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BE" w:rsidRDefault="007857BE" w:rsidP="00042B0E">
      <w:pPr>
        <w:pStyle w:val="Rubrik"/>
      </w:pPr>
      <w:r>
        <w:t>Rise of Nations</w:t>
      </w:r>
    </w:p>
    <w:p w:rsidR="00042B0E" w:rsidRDefault="003151CF" w:rsidP="00042B0E">
      <w:r>
        <w:t xml:space="preserve">Rise of Nations är ett realtids strategispel </w:t>
      </w:r>
      <w:r w:rsidR="009D4531">
        <w:t xml:space="preserve">som har tagit flera koncept från ett turbaserat strategispel, </w:t>
      </w:r>
      <w:r>
        <w:t xml:space="preserve">som är utvecklat av Big Hude Games och publicerat av Microsoft Game Studios 2003. </w:t>
      </w:r>
      <w:r w:rsidR="00875B44">
        <w:t xml:space="preserve">Rise of Nations låter en spela 18 civilisationer som är spelbara genom åtta åldrar i världshistorien. </w:t>
      </w:r>
      <w:r w:rsidR="000743D6">
        <w:t xml:space="preserve">11 år efter att Rise of Nations hade kommit ut släpptes det ut en ny verision på steam 2014. </w:t>
      </w:r>
    </w:p>
    <w:p w:rsidR="008316DE" w:rsidRPr="00042B0E" w:rsidRDefault="008316DE" w:rsidP="00042B0E">
      <w:r>
        <w:t xml:space="preserve">Spelet finns både som enspelarläge så man spelar mot datorn men det finns även som flerspelarläge där man möter andra spelare. I början skulle GameSpy vara värden för flerspelarläget men de slutade göra det efter ett tag så då kan man bara spela på ett LAN. </w:t>
      </w:r>
    </w:p>
    <w:sectPr w:rsidR="008316DE" w:rsidRPr="00042B0E" w:rsidSect="00996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7857BE"/>
    <w:rsid w:val="00042B0E"/>
    <w:rsid w:val="000743D6"/>
    <w:rsid w:val="003151CF"/>
    <w:rsid w:val="007857BE"/>
    <w:rsid w:val="008316DE"/>
    <w:rsid w:val="00875B44"/>
    <w:rsid w:val="00996524"/>
    <w:rsid w:val="009D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52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7857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85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556</Characters>
  <Application>Microsoft Office Word</Application>
  <DocSecurity>0</DocSecurity>
  <Lines>4</Lines>
  <Paragraphs>1</Paragraphs>
  <ScaleCrop>false</ScaleCrop>
  <Company>Solna Stad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Selegård</dc:creator>
  <cp:keywords/>
  <dc:description/>
  <cp:lastModifiedBy>Harald Selegård</cp:lastModifiedBy>
  <cp:revision>9</cp:revision>
  <dcterms:created xsi:type="dcterms:W3CDTF">2017-01-11T19:52:00Z</dcterms:created>
  <dcterms:modified xsi:type="dcterms:W3CDTF">2017-01-11T20:01:00Z</dcterms:modified>
</cp:coreProperties>
</file>