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D225A" w14:textId="66A8FEE9" w:rsidR="00823197" w:rsidRPr="00D602A1" w:rsidRDefault="00D85827" w:rsidP="00D85827">
      <w:pPr>
        <w:jc w:val="center"/>
        <w:rPr>
          <w:rFonts w:cstheme="minorHAnsi"/>
          <w:sz w:val="52"/>
          <w:szCs w:val="52"/>
        </w:rPr>
      </w:pPr>
      <w:r w:rsidRPr="00D602A1">
        <w:rPr>
          <w:rFonts w:cstheme="minorHAnsi"/>
          <w:sz w:val="52"/>
          <w:szCs w:val="52"/>
        </w:rPr>
        <w:t>PROBLEM STATEMENT</w:t>
      </w:r>
    </w:p>
    <w:p w14:paraId="7C481F9C" w14:textId="77777777" w:rsidR="00D602A1" w:rsidRPr="00D602A1" w:rsidRDefault="00D602A1" w:rsidP="00D85827">
      <w:pPr>
        <w:jc w:val="center"/>
        <w:rPr>
          <w:rFonts w:cstheme="minorHAnsi"/>
          <w:sz w:val="24"/>
          <w:szCs w:val="24"/>
        </w:rPr>
      </w:pPr>
    </w:p>
    <w:p w14:paraId="3F02FF58" w14:textId="77777777" w:rsidR="00D602A1" w:rsidRPr="00D602A1" w:rsidRDefault="00D602A1" w:rsidP="00D602A1">
      <w:pPr>
        <w:pStyle w:val="NoSpacing"/>
      </w:pPr>
    </w:p>
    <w:p w14:paraId="07007D6B" w14:textId="4F8B60DB" w:rsidR="00D602A1" w:rsidRPr="00D602A1" w:rsidRDefault="00D602A1" w:rsidP="00D602A1">
      <w:pPr>
        <w:shd w:val="clear" w:color="auto" w:fill="FFFFFF"/>
        <w:spacing w:after="300" w:line="240" w:lineRule="auto"/>
        <w:jc w:val="both"/>
        <w:rPr>
          <w:rFonts w:eastAsia="Times New Roman" w:cstheme="minorHAnsi"/>
          <w:color w:val="3B3838" w:themeColor="background2" w:themeShade="40"/>
          <w:sz w:val="36"/>
          <w:szCs w:val="36"/>
        </w:rPr>
      </w:pPr>
      <w:r w:rsidRPr="00D602A1">
        <w:rPr>
          <w:rFonts w:eastAsia="Times New Roman" w:cstheme="minorHAnsi"/>
          <w:color w:val="3B3838" w:themeColor="background2" w:themeShade="40"/>
          <w:sz w:val="36"/>
          <w:szCs w:val="36"/>
        </w:rPr>
        <w:t>With an increase in the population, there is an increase in the need for blood. The growing population of the world results in a lot of potential blood donors. But in spite of this, not more than 10% of the total world population participates in blood donation. With the growing population and the advancement in medical science, the demand for blood has also increased. Due to the lack of communication between the blood donors and the blood recipients, most of the patients in need of blood do not get blood on time and hence they may lose their lives. There is a dire need for synchronization between the blood donors and hospitals and the blood banks. This improper management of blood leads to wastage of the available blood inventory.</w:t>
      </w:r>
    </w:p>
    <w:p w14:paraId="59EC38AC" w14:textId="74A07257" w:rsidR="00D602A1" w:rsidRPr="00D602A1" w:rsidRDefault="00D602A1" w:rsidP="00D602A1">
      <w:pPr>
        <w:shd w:val="clear" w:color="auto" w:fill="FFFFFF"/>
        <w:spacing w:after="300" w:line="240" w:lineRule="auto"/>
        <w:jc w:val="both"/>
        <w:rPr>
          <w:rFonts w:eastAsia="Times New Roman" w:cstheme="minorHAnsi"/>
          <w:color w:val="3B3838" w:themeColor="background2" w:themeShade="40"/>
          <w:sz w:val="36"/>
          <w:szCs w:val="36"/>
        </w:rPr>
      </w:pPr>
      <w:r w:rsidRPr="00D602A1">
        <w:rPr>
          <w:rFonts w:eastAsia="Times New Roman" w:cstheme="minorHAnsi"/>
          <w:color w:val="3B3838" w:themeColor="background2" w:themeShade="40"/>
          <w:sz w:val="36"/>
          <w:szCs w:val="36"/>
        </w:rPr>
        <w:t>The proposed system (Blood Bank Management System) is designed to help the blood bank administrator to meet the demand of blood by sending and/or serving the request for blood as and when required. The proposed system gives the procedural approach of how to bridge the gap between recipient, donor, and blood banks. This application will provide a common ground for all the three parties (</w:t>
      </w:r>
      <w:r w:rsidRPr="00D602A1">
        <w:rPr>
          <w:rFonts w:eastAsia="Times New Roman" w:cstheme="minorHAnsi"/>
          <w:color w:val="3B3838" w:themeColor="background2" w:themeShade="40"/>
          <w:sz w:val="36"/>
          <w:szCs w:val="36"/>
        </w:rPr>
        <w:t>i.e.,</w:t>
      </w:r>
      <w:r w:rsidRPr="00D602A1">
        <w:rPr>
          <w:rFonts w:eastAsia="Times New Roman" w:cstheme="minorHAnsi"/>
          <w:color w:val="3B3838" w:themeColor="background2" w:themeShade="40"/>
          <w:sz w:val="36"/>
          <w:szCs w:val="36"/>
        </w:rPr>
        <w:t xml:space="preserve"> recipient, donor, and blood banks) and will ensure the fulfillment of the demand for blood requested by the recipient and/or blood bank.</w:t>
      </w:r>
    </w:p>
    <w:p w14:paraId="4792273F" w14:textId="77777777" w:rsidR="00D85827" w:rsidRDefault="00D85827" w:rsidP="00D85827">
      <w:pPr>
        <w:jc w:val="both"/>
      </w:pPr>
    </w:p>
    <w:sectPr w:rsidR="00D85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27"/>
    <w:rsid w:val="00823197"/>
    <w:rsid w:val="00D602A1"/>
    <w:rsid w:val="00D8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C4AD"/>
  <w15:chartTrackingRefBased/>
  <w15:docId w15:val="{31C512D7-E223-4F86-B0E0-C8038939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602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02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602A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602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Meena</dc:creator>
  <cp:keywords/>
  <dc:description/>
  <cp:lastModifiedBy>Himanshu Meena</cp:lastModifiedBy>
  <cp:revision>1</cp:revision>
  <dcterms:created xsi:type="dcterms:W3CDTF">2022-02-19T14:10:00Z</dcterms:created>
  <dcterms:modified xsi:type="dcterms:W3CDTF">2022-02-19T14:25:00Z</dcterms:modified>
</cp:coreProperties>
</file>