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469C" w14:textId="37A8EC8B" w:rsidR="00700E6E" w:rsidRPr="002744CF" w:rsidRDefault="002744CF" w:rsidP="002744CF">
      <w:pPr>
        <w:jc w:val="center"/>
        <w:rPr>
          <w:rFonts w:ascii="Bernard MT Condensed" w:hAnsi="Bernard MT Condensed"/>
          <w:sz w:val="72"/>
          <w:szCs w:val="72"/>
          <w:u w:val="single"/>
          <w:lang w:val="en-US"/>
        </w:rPr>
      </w:pPr>
      <w:r w:rsidRPr="002744CF">
        <w:rPr>
          <w:rFonts w:ascii="Bernard MT Condensed" w:hAnsi="Bernard MT Condensed"/>
          <w:sz w:val="72"/>
          <w:szCs w:val="72"/>
          <w:u w:val="single"/>
          <w:lang w:val="en-US"/>
        </w:rPr>
        <w:t>Justification for Co-Relation</w:t>
      </w:r>
    </w:p>
    <w:p w14:paraId="66875341" w14:textId="56F700E7" w:rsidR="002744CF" w:rsidRDefault="002744CF" w:rsidP="002744CF">
      <w:pPr>
        <w:jc w:val="center"/>
        <w:rPr>
          <w:rFonts w:ascii="Bernard MT Condensed" w:hAnsi="Bernard MT Condensed"/>
          <w:sz w:val="72"/>
          <w:szCs w:val="72"/>
          <w:lang w:val="en-US"/>
        </w:rPr>
      </w:pPr>
    </w:p>
    <w:p w14:paraId="5CEA7B21" w14:textId="43F45434" w:rsidR="002744CF" w:rsidRPr="002744CF" w:rsidRDefault="002744CF" w:rsidP="002744CF">
      <w:pPr>
        <w:rPr>
          <w:rFonts w:ascii="Agency FB" w:hAnsi="Agency FB"/>
          <w:b/>
          <w:bCs/>
          <w:sz w:val="40"/>
          <w:szCs w:val="40"/>
          <w:lang w:val="en-US"/>
        </w:rPr>
      </w:pPr>
      <w:r w:rsidRPr="002744CF">
        <w:rPr>
          <w:rFonts w:ascii="Agency FB" w:hAnsi="Agency FB"/>
          <w:b/>
          <w:bCs/>
          <w:sz w:val="40"/>
          <w:szCs w:val="40"/>
          <w:lang w:val="en-US"/>
        </w:rPr>
        <w:t>Are there any two or more columns which are co-related to each other? Justify your answer with 200-300 word</w:t>
      </w:r>
      <w:r w:rsidR="009E0A03">
        <w:rPr>
          <w:rFonts w:ascii="Agency FB" w:hAnsi="Agency FB"/>
          <w:b/>
          <w:bCs/>
          <w:sz w:val="40"/>
          <w:szCs w:val="40"/>
          <w:lang w:val="en-US"/>
        </w:rPr>
        <w:t>s</w:t>
      </w:r>
      <w:r w:rsidRPr="002744CF">
        <w:rPr>
          <w:rFonts w:ascii="Agency FB" w:hAnsi="Agency FB"/>
          <w:b/>
          <w:bCs/>
          <w:sz w:val="40"/>
          <w:szCs w:val="40"/>
          <w:lang w:val="en-US"/>
        </w:rPr>
        <w:t xml:space="preserve"> paragraph</w:t>
      </w:r>
    </w:p>
    <w:p w14:paraId="6DA66485" w14:textId="236B375B" w:rsidR="002744CF" w:rsidRDefault="002744CF" w:rsidP="002744CF">
      <w:pPr>
        <w:rPr>
          <w:rFonts w:ascii="Agency FB" w:hAnsi="Agency FB"/>
          <w:sz w:val="40"/>
          <w:szCs w:val="40"/>
          <w:lang w:val="en-US"/>
        </w:rPr>
      </w:pPr>
    </w:p>
    <w:p w14:paraId="53FE95C4" w14:textId="054F080B" w:rsidR="002744CF" w:rsidRDefault="002744CF" w:rsidP="002744CF">
      <w:pPr>
        <w:rPr>
          <w:rFonts w:ascii="Bahnschrift" w:hAnsi="Bahnschrift"/>
          <w:sz w:val="28"/>
          <w:szCs w:val="28"/>
          <w:lang w:val="en-US"/>
        </w:rPr>
      </w:pPr>
      <w:r w:rsidRPr="002744CF">
        <w:rPr>
          <w:rFonts w:ascii="Bahnschrift" w:hAnsi="Bahnschrift"/>
          <w:sz w:val="28"/>
          <w:szCs w:val="28"/>
          <w:lang w:val="en-US"/>
        </w:rPr>
        <w:t>Co-relation is a Data Analytical term that shows the relation between two variables. A co-relation shows the impact o</w:t>
      </w:r>
      <w:r w:rsidR="009E0A03">
        <w:rPr>
          <w:rFonts w:ascii="Bahnschrift" w:hAnsi="Bahnschrift"/>
          <w:sz w:val="28"/>
          <w:szCs w:val="28"/>
          <w:lang w:val="en-US"/>
        </w:rPr>
        <w:t>n</w:t>
      </w:r>
      <w:r w:rsidRPr="002744CF">
        <w:rPr>
          <w:rFonts w:ascii="Bahnschrift" w:hAnsi="Bahnschrift"/>
          <w:sz w:val="28"/>
          <w:szCs w:val="28"/>
          <w:lang w:val="en-US"/>
        </w:rPr>
        <w:t xml:space="preserve"> one variable on the other that means it shows that if one variable either increases or decreases the second variable will have an impact on it and it will show either an upscale or a downscale on it</w:t>
      </w:r>
      <w:r>
        <w:rPr>
          <w:rFonts w:ascii="Bahnschrift" w:hAnsi="Bahnschrift"/>
          <w:sz w:val="28"/>
          <w:szCs w:val="28"/>
          <w:lang w:val="en-US"/>
        </w:rPr>
        <w:t>.</w:t>
      </w:r>
    </w:p>
    <w:p w14:paraId="4E809B34" w14:textId="36CEFE85" w:rsidR="002744CF" w:rsidRDefault="002744CF" w:rsidP="002744CF">
      <w:pPr>
        <w:rPr>
          <w:rFonts w:ascii="Bahnschrift" w:hAnsi="Bahnschrift"/>
          <w:sz w:val="28"/>
          <w:szCs w:val="28"/>
          <w:lang w:val="en-US"/>
        </w:rPr>
      </w:pPr>
    </w:p>
    <w:p w14:paraId="3E070BFC" w14:textId="45FD56FF" w:rsidR="002744CF" w:rsidRDefault="002744CF" w:rsidP="002744CF">
      <w:pPr>
        <w:rPr>
          <w:rFonts w:ascii="Bahnschrift" w:hAnsi="Bahnschrift"/>
          <w:sz w:val="28"/>
          <w:szCs w:val="28"/>
          <w:lang w:val="en-US"/>
        </w:rPr>
      </w:pPr>
      <w:r>
        <w:rPr>
          <w:rFonts w:ascii="Bahnschrift" w:hAnsi="Bahnschrift"/>
          <w:sz w:val="28"/>
          <w:szCs w:val="28"/>
          <w:lang w:val="en-US"/>
        </w:rPr>
        <w:t xml:space="preserve">Co-relation is generally attempted on two cells </w:t>
      </w:r>
      <w:r w:rsidR="00591DC7">
        <w:rPr>
          <w:rFonts w:ascii="Bahnschrift" w:hAnsi="Bahnschrift"/>
          <w:sz w:val="28"/>
          <w:szCs w:val="28"/>
          <w:lang w:val="en-US"/>
        </w:rPr>
        <w:t>or two rows or columns. It shows the change that will be visible if one rows or column or a particular cell shows a change and how much that change will be effective on the other row or column or the particular cell</w:t>
      </w:r>
      <w:r w:rsidR="00877213">
        <w:rPr>
          <w:rFonts w:ascii="Bahnschrift" w:hAnsi="Bahnschrift"/>
          <w:sz w:val="28"/>
          <w:szCs w:val="28"/>
          <w:lang w:val="en-US"/>
        </w:rPr>
        <w:t xml:space="preserve"> and what the ratio will be after the change in the first data on the second data</w:t>
      </w:r>
      <w:r w:rsidR="00591DC7">
        <w:rPr>
          <w:rFonts w:ascii="Bahnschrift" w:hAnsi="Bahnschrift"/>
          <w:sz w:val="28"/>
          <w:szCs w:val="28"/>
          <w:lang w:val="en-US"/>
        </w:rPr>
        <w:t>.</w:t>
      </w:r>
    </w:p>
    <w:p w14:paraId="5F9AA655" w14:textId="4AEC02FD" w:rsidR="00591DC7" w:rsidRDefault="00591DC7" w:rsidP="002744CF">
      <w:pPr>
        <w:rPr>
          <w:rFonts w:ascii="Bahnschrift" w:hAnsi="Bahnschrift"/>
          <w:sz w:val="28"/>
          <w:szCs w:val="28"/>
          <w:lang w:val="en-US"/>
        </w:rPr>
      </w:pPr>
    </w:p>
    <w:p w14:paraId="77897DE5" w14:textId="0AF50298" w:rsidR="00591DC7" w:rsidRDefault="00591DC7" w:rsidP="002744CF">
      <w:pPr>
        <w:rPr>
          <w:rFonts w:ascii="Bahnschrift" w:hAnsi="Bahnschrift"/>
          <w:b/>
          <w:bCs/>
          <w:sz w:val="36"/>
          <w:szCs w:val="36"/>
          <w:lang w:val="en-US"/>
        </w:rPr>
      </w:pPr>
      <w:r w:rsidRPr="00591DC7">
        <w:rPr>
          <w:rFonts w:ascii="Bahnschrift" w:hAnsi="Bahnschrift"/>
          <w:b/>
          <w:bCs/>
          <w:sz w:val="36"/>
          <w:szCs w:val="36"/>
          <w:lang w:val="en-US"/>
        </w:rPr>
        <w:t xml:space="preserve">Co-relation on Data </w:t>
      </w:r>
      <w:r w:rsidR="0078121A" w:rsidRPr="00591DC7">
        <w:rPr>
          <w:rFonts w:ascii="Bahnschrift" w:hAnsi="Bahnschrift"/>
          <w:b/>
          <w:bCs/>
          <w:sz w:val="36"/>
          <w:szCs w:val="36"/>
          <w:lang w:val="en-US"/>
        </w:rPr>
        <w:t>Provided</w:t>
      </w:r>
      <w:r w:rsidR="0078121A">
        <w:rPr>
          <w:rFonts w:ascii="Bahnschrift" w:hAnsi="Bahnschrift"/>
          <w:b/>
          <w:bCs/>
          <w:sz w:val="36"/>
          <w:szCs w:val="36"/>
          <w:lang w:val="en-US"/>
        </w:rPr>
        <w:t>: -</w:t>
      </w:r>
    </w:p>
    <w:p w14:paraId="08405BEE" w14:textId="77777777" w:rsidR="00591DC7" w:rsidRPr="00591DC7" w:rsidRDefault="00591DC7" w:rsidP="002744CF">
      <w:pPr>
        <w:rPr>
          <w:rFonts w:ascii="Bahnschrift" w:hAnsi="Bahnschrift"/>
          <w:b/>
          <w:bCs/>
          <w:sz w:val="36"/>
          <w:szCs w:val="36"/>
          <w:lang w:val="en-US"/>
        </w:rPr>
      </w:pPr>
    </w:p>
    <w:p w14:paraId="36671C05" w14:textId="43AB7507" w:rsidR="00877213" w:rsidRDefault="00591DC7" w:rsidP="002744CF">
      <w:pPr>
        <w:rPr>
          <w:rFonts w:ascii="Bahnschrift" w:hAnsi="Bahnschrift"/>
          <w:sz w:val="28"/>
          <w:szCs w:val="28"/>
          <w:lang w:val="en-US"/>
        </w:rPr>
      </w:pPr>
      <w:r>
        <w:rPr>
          <w:rFonts w:ascii="Bahnschrift" w:hAnsi="Bahnschrift"/>
          <w:sz w:val="28"/>
          <w:szCs w:val="28"/>
          <w:lang w:val="en-US"/>
        </w:rPr>
        <w:t xml:space="preserve">In the provided data that is National Family Health </w:t>
      </w:r>
      <w:r w:rsidR="0078121A">
        <w:rPr>
          <w:rFonts w:ascii="Bahnschrift" w:hAnsi="Bahnschrift"/>
          <w:sz w:val="28"/>
          <w:szCs w:val="28"/>
          <w:lang w:val="en-US"/>
        </w:rPr>
        <w:t>Survey (</w:t>
      </w:r>
      <w:r>
        <w:rPr>
          <w:rFonts w:ascii="Bahnschrift" w:hAnsi="Bahnschrift"/>
          <w:sz w:val="28"/>
          <w:szCs w:val="28"/>
          <w:lang w:val="en-US"/>
        </w:rPr>
        <w:t xml:space="preserve">NFHS) data that consists of various fields and it contains the </w:t>
      </w:r>
      <w:r w:rsidR="0078121A">
        <w:rPr>
          <w:rFonts w:ascii="Bahnschrift" w:hAnsi="Bahnschrift"/>
          <w:sz w:val="28"/>
          <w:szCs w:val="28"/>
          <w:lang w:val="en-US"/>
        </w:rPr>
        <w:t>different survey</w:t>
      </w:r>
      <w:r>
        <w:rPr>
          <w:rFonts w:ascii="Bahnschrift" w:hAnsi="Bahnschrift"/>
          <w:sz w:val="28"/>
          <w:szCs w:val="28"/>
          <w:lang w:val="en-US"/>
        </w:rPr>
        <w:t xml:space="preserve"> organized by the organization on Male, Female &amp; Children. The data consists of several surveys that had been done throughout the country and is divided into states and all the states are further divided in area that are Urban and Rural.</w:t>
      </w:r>
    </w:p>
    <w:p w14:paraId="686A9EDA" w14:textId="5E7967D0" w:rsidR="002F5215" w:rsidRDefault="00877213" w:rsidP="002744CF">
      <w:pPr>
        <w:rPr>
          <w:rFonts w:ascii="Bahnschrift" w:hAnsi="Bahnschrift"/>
          <w:sz w:val="28"/>
          <w:szCs w:val="28"/>
          <w:lang w:val="en-US"/>
        </w:rPr>
      </w:pPr>
      <w:r>
        <w:rPr>
          <w:rFonts w:ascii="Bahnschrift" w:hAnsi="Bahnschrift"/>
          <w:sz w:val="28"/>
          <w:szCs w:val="28"/>
          <w:lang w:val="en-US"/>
        </w:rPr>
        <w:t xml:space="preserve">                    The base data on which the whole survey was held was the No of Women</w:t>
      </w:r>
      <w:r w:rsidR="002F5215">
        <w:rPr>
          <w:rFonts w:ascii="Bahnschrift" w:hAnsi="Bahnschrift"/>
          <w:sz w:val="28"/>
          <w:szCs w:val="28"/>
          <w:lang w:val="en-US"/>
        </w:rPr>
        <w:t>,</w:t>
      </w:r>
      <w:r>
        <w:rPr>
          <w:rFonts w:ascii="Bahnschrift" w:hAnsi="Bahnschrift"/>
          <w:sz w:val="28"/>
          <w:szCs w:val="28"/>
          <w:lang w:val="en-US"/>
        </w:rPr>
        <w:t xml:space="preserve"> Men</w:t>
      </w:r>
      <w:r w:rsidR="002F5215">
        <w:rPr>
          <w:rFonts w:ascii="Bahnschrift" w:hAnsi="Bahnschrift"/>
          <w:sz w:val="28"/>
          <w:szCs w:val="28"/>
          <w:lang w:val="en-US"/>
        </w:rPr>
        <w:t xml:space="preserve"> &amp; Children</w:t>
      </w:r>
      <w:r>
        <w:rPr>
          <w:rFonts w:ascii="Bahnschrift" w:hAnsi="Bahnschrift"/>
          <w:sz w:val="28"/>
          <w:szCs w:val="28"/>
          <w:lang w:val="en-US"/>
        </w:rPr>
        <w:t xml:space="preserve"> and No of houses surveyed</w:t>
      </w:r>
      <w:r w:rsidR="002F5215">
        <w:rPr>
          <w:rFonts w:ascii="Bahnschrift" w:hAnsi="Bahnschrift"/>
          <w:sz w:val="28"/>
          <w:szCs w:val="28"/>
          <w:lang w:val="en-US"/>
        </w:rPr>
        <w:t xml:space="preserve"> and according to that a lot of different surveys like </w:t>
      </w:r>
      <w:r w:rsidR="0078121A">
        <w:rPr>
          <w:rFonts w:ascii="Bahnschrift" w:hAnsi="Bahnschrift"/>
          <w:sz w:val="28"/>
          <w:szCs w:val="28"/>
          <w:lang w:val="en-US"/>
        </w:rPr>
        <w:t>electricity</w:t>
      </w:r>
      <w:r w:rsidR="002F5215">
        <w:rPr>
          <w:rFonts w:ascii="Bahnschrift" w:hAnsi="Bahnschrift"/>
          <w:sz w:val="28"/>
          <w:szCs w:val="28"/>
          <w:lang w:val="en-US"/>
        </w:rPr>
        <w:t xml:space="preserve"> in houses and </w:t>
      </w:r>
      <w:r w:rsidR="002F5215">
        <w:rPr>
          <w:rFonts w:ascii="Bahnschrift" w:hAnsi="Bahnschrift"/>
          <w:sz w:val="28"/>
          <w:szCs w:val="28"/>
          <w:lang w:val="en-US"/>
        </w:rPr>
        <w:lastRenderedPageBreak/>
        <w:t>Internet in houses were surveyed.</w:t>
      </w:r>
      <w:r w:rsidR="002F5215">
        <w:rPr>
          <w:rFonts w:ascii="Bahnschrift" w:hAnsi="Bahnschrift"/>
          <w:sz w:val="28"/>
          <w:szCs w:val="28"/>
          <w:lang w:val="en-US"/>
        </w:rPr>
        <w:br/>
      </w:r>
      <w:r w:rsidR="002F5215">
        <w:rPr>
          <w:rFonts w:ascii="Bahnschrift" w:hAnsi="Bahnschrift"/>
          <w:sz w:val="28"/>
          <w:szCs w:val="28"/>
          <w:lang w:val="en-US"/>
        </w:rPr>
        <w:br/>
      </w:r>
      <w:r w:rsidR="002F5215" w:rsidRPr="0078121A">
        <w:rPr>
          <w:rFonts w:ascii="Bahnschrift" w:hAnsi="Bahnschrift"/>
          <w:b/>
          <w:bCs/>
          <w:sz w:val="32"/>
          <w:szCs w:val="32"/>
          <w:lang w:val="en-US"/>
        </w:rPr>
        <w:t xml:space="preserve">Some Certain Co-relation between different surveys are as </w:t>
      </w:r>
      <w:r w:rsidR="0078121A" w:rsidRPr="0078121A">
        <w:rPr>
          <w:rFonts w:ascii="Bahnschrift" w:hAnsi="Bahnschrift"/>
          <w:b/>
          <w:bCs/>
          <w:sz w:val="32"/>
          <w:szCs w:val="32"/>
          <w:lang w:val="en-US"/>
        </w:rPr>
        <w:t>follows: -</w:t>
      </w:r>
    </w:p>
    <w:p w14:paraId="548B7D95" w14:textId="77777777" w:rsidR="002F5215" w:rsidRDefault="002F5215" w:rsidP="002744CF">
      <w:pPr>
        <w:rPr>
          <w:rFonts w:ascii="Bahnschrift" w:hAnsi="Bahnschrift"/>
          <w:sz w:val="28"/>
          <w:szCs w:val="28"/>
          <w:lang w:val="en-US"/>
        </w:rPr>
      </w:pPr>
    </w:p>
    <w:p w14:paraId="684579D0" w14:textId="58DEF2BA"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 xml:space="preserve">The population living in household with electricity is directly proportional to Population living in household with </w:t>
      </w:r>
      <w:r w:rsidRPr="0078121A">
        <w:rPr>
          <w:rFonts w:ascii="Bahnschrift" w:hAnsi="Bahnschrift"/>
          <w:sz w:val="28"/>
          <w:szCs w:val="28"/>
          <w:lang w:val="en-US"/>
        </w:rPr>
        <w:t>internet.</w:t>
      </w:r>
    </w:p>
    <w:p w14:paraId="73E9C561" w14:textId="77777777" w:rsidR="0078121A" w:rsidRDefault="0078121A" w:rsidP="0078121A">
      <w:pPr>
        <w:pStyle w:val="ListParagraph"/>
        <w:ind w:left="1440"/>
        <w:rPr>
          <w:rFonts w:ascii="Bahnschrift" w:hAnsi="Bahnschrift"/>
          <w:sz w:val="28"/>
          <w:szCs w:val="28"/>
          <w:lang w:val="en-US"/>
        </w:rPr>
      </w:pPr>
    </w:p>
    <w:p w14:paraId="2FF30B64" w14:textId="5319C72D"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 xml:space="preserve">Mother who consumed Iron Folic Acid for 180 days or more is inversely proportional to Total number of children and women aged 14-49 who are </w:t>
      </w:r>
      <w:r w:rsidRPr="0078121A">
        <w:rPr>
          <w:rFonts w:ascii="Bahnschrift" w:hAnsi="Bahnschrift"/>
          <w:sz w:val="28"/>
          <w:szCs w:val="28"/>
          <w:lang w:val="en-US"/>
        </w:rPr>
        <w:t>anemic</w:t>
      </w:r>
      <w:r>
        <w:rPr>
          <w:rFonts w:ascii="Bahnschrift" w:hAnsi="Bahnschrift"/>
          <w:sz w:val="28"/>
          <w:szCs w:val="28"/>
          <w:lang w:val="en-US"/>
        </w:rPr>
        <w:t>.</w:t>
      </w:r>
    </w:p>
    <w:p w14:paraId="1A08B5B3" w14:textId="77777777" w:rsidR="0078121A" w:rsidRPr="0078121A" w:rsidRDefault="0078121A" w:rsidP="0078121A">
      <w:pPr>
        <w:pStyle w:val="ListParagraph"/>
        <w:rPr>
          <w:rFonts w:ascii="Bahnschrift" w:hAnsi="Bahnschrift"/>
          <w:sz w:val="28"/>
          <w:szCs w:val="28"/>
          <w:lang w:val="en-US"/>
        </w:rPr>
      </w:pPr>
    </w:p>
    <w:p w14:paraId="2DC31311" w14:textId="7C12A953"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 xml:space="preserve">Total Mortality </w:t>
      </w:r>
      <w:r w:rsidRPr="0078121A">
        <w:rPr>
          <w:rFonts w:ascii="Bahnschrift" w:hAnsi="Bahnschrift"/>
          <w:sz w:val="28"/>
          <w:szCs w:val="28"/>
          <w:lang w:val="en-US"/>
        </w:rPr>
        <w:t>Rate per</w:t>
      </w:r>
      <w:r w:rsidRPr="0078121A">
        <w:rPr>
          <w:rFonts w:ascii="Bahnschrift" w:hAnsi="Bahnschrift"/>
          <w:sz w:val="28"/>
          <w:szCs w:val="28"/>
          <w:lang w:val="en-US"/>
        </w:rPr>
        <w:t xml:space="preserve"> thousand live births is directly proportional to Deaths in the last 3 years registered with civil authority</w:t>
      </w:r>
      <w:r>
        <w:rPr>
          <w:rFonts w:ascii="Bahnschrift" w:hAnsi="Bahnschrift"/>
          <w:sz w:val="28"/>
          <w:szCs w:val="28"/>
          <w:lang w:val="en-US"/>
        </w:rPr>
        <w:t xml:space="preserve"> </w:t>
      </w:r>
      <w:r w:rsidRPr="0078121A">
        <w:rPr>
          <w:rFonts w:ascii="Bahnschrift" w:hAnsi="Bahnschrift"/>
          <w:sz w:val="28"/>
          <w:szCs w:val="28"/>
          <w:lang w:val="en-US"/>
        </w:rPr>
        <w:t>(%)</w:t>
      </w:r>
      <w:r>
        <w:rPr>
          <w:rFonts w:ascii="Bahnschrift" w:hAnsi="Bahnschrift"/>
          <w:sz w:val="28"/>
          <w:szCs w:val="28"/>
          <w:lang w:val="en-US"/>
        </w:rPr>
        <w:t>.</w:t>
      </w:r>
    </w:p>
    <w:p w14:paraId="2FBF3F01" w14:textId="77777777" w:rsidR="0078121A" w:rsidRPr="0078121A" w:rsidRDefault="0078121A" w:rsidP="0078121A">
      <w:pPr>
        <w:pStyle w:val="ListParagraph"/>
        <w:rPr>
          <w:rFonts w:ascii="Bahnschrift" w:hAnsi="Bahnschrift"/>
          <w:sz w:val="28"/>
          <w:szCs w:val="28"/>
          <w:lang w:val="en-US"/>
        </w:rPr>
      </w:pPr>
    </w:p>
    <w:p w14:paraId="211D187E" w14:textId="18EF2866"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 xml:space="preserve">. Total Mortality rate per 1000 lives birth is inversely proportional to the population living in </w:t>
      </w:r>
      <w:r w:rsidRPr="0078121A">
        <w:rPr>
          <w:rFonts w:ascii="Bahnschrift" w:hAnsi="Bahnschrift"/>
          <w:sz w:val="28"/>
          <w:szCs w:val="28"/>
          <w:lang w:val="en-US"/>
        </w:rPr>
        <w:t>household</w:t>
      </w:r>
      <w:r w:rsidRPr="0078121A">
        <w:rPr>
          <w:rFonts w:ascii="Bahnschrift" w:hAnsi="Bahnschrift"/>
          <w:sz w:val="28"/>
          <w:szCs w:val="28"/>
          <w:lang w:val="en-US"/>
        </w:rPr>
        <w:t xml:space="preserve"> that use an improved sanitation facility (%</w:t>
      </w:r>
      <w:r w:rsidRPr="0078121A">
        <w:rPr>
          <w:rFonts w:ascii="Bahnschrift" w:hAnsi="Bahnschrift"/>
          <w:sz w:val="28"/>
          <w:szCs w:val="28"/>
          <w:lang w:val="en-US"/>
        </w:rPr>
        <w:t>)</w:t>
      </w:r>
      <w:r>
        <w:rPr>
          <w:rFonts w:ascii="Bahnschrift" w:hAnsi="Bahnschrift"/>
          <w:sz w:val="28"/>
          <w:szCs w:val="28"/>
          <w:lang w:val="en-US"/>
        </w:rPr>
        <w:t xml:space="preserve">. </w:t>
      </w:r>
    </w:p>
    <w:p w14:paraId="744153D7" w14:textId="77777777" w:rsidR="0078121A" w:rsidRPr="0078121A" w:rsidRDefault="0078121A" w:rsidP="0078121A">
      <w:pPr>
        <w:pStyle w:val="ListParagraph"/>
        <w:rPr>
          <w:rFonts w:ascii="Bahnschrift" w:hAnsi="Bahnschrift"/>
          <w:sz w:val="28"/>
          <w:szCs w:val="28"/>
          <w:lang w:val="en-US"/>
        </w:rPr>
      </w:pPr>
    </w:p>
    <w:p w14:paraId="11491AD3" w14:textId="7B6AB3CC"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 xml:space="preserve">Total Number of People age 15 years &amp; above who consume alcohol and Tobacco is </w:t>
      </w:r>
      <w:r w:rsidRPr="0078121A">
        <w:rPr>
          <w:rFonts w:ascii="Bahnschrift" w:hAnsi="Bahnschrift"/>
          <w:sz w:val="28"/>
          <w:szCs w:val="28"/>
          <w:lang w:val="en-US"/>
        </w:rPr>
        <w:t>directly proportional</w:t>
      </w:r>
      <w:r w:rsidRPr="0078121A">
        <w:rPr>
          <w:rFonts w:ascii="Bahnschrift" w:hAnsi="Bahnschrift"/>
          <w:sz w:val="28"/>
          <w:szCs w:val="28"/>
          <w:lang w:val="en-US"/>
        </w:rPr>
        <w:t xml:space="preserve"> to the Death in the last 3 years with the civil authority (%)</w:t>
      </w:r>
      <w:r>
        <w:rPr>
          <w:rFonts w:ascii="Bahnschrift" w:hAnsi="Bahnschrift"/>
          <w:sz w:val="28"/>
          <w:szCs w:val="28"/>
          <w:lang w:val="en-US"/>
        </w:rPr>
        <w:t>.</w:t>
      </w:r>
    </w:p>
    <w:p w14:paraId="3C96D643" w14:textId="77777777" w:rsidR="0078121A" w:rsidRPr="0078121A" w:rsidRDefault="0078121A" w:rsidP="0078121A">
      <w:pPr>
        <w:pStyle w:val="ListParagraph"/>
        <w:rPr>
          <w:rFonts w:ascii="Bahnschrift" w:hAnsi="Bahnschrift"/>
          <w:sz w:val="28"/>
          <w:szCs w:val="28"/>
          <w:lang w:val="en-US"/>
        </w:rPr>
      </w:pPr>
    </w:p>
    <w:p w14:paraId="2A9C6C70" w14:textId="77777777"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Total Number of Men &amp; Women age 15 and above with Elevated Blood Pressure &amp; Blood Sugar is directly proportional to Deaths in the last 3 years registered with the civil authority (%)</w:t>
      </w:r>
      <w:r>
        <w:rPr>
          <w:rFonts w:ascii="Bahnschrift" w:hAnsi="Bahnschrift"/>
          <w:sz w:val="28"/>
          <w:szCs w:val="28"/>
          <w:lang w:val="en-US"/>
        </w:rPr>
        <w:t>.</w:t>
      </w:r>
    </w:p>
    <w:p w14:paraId="4DF8BCF5" w14:textId="77777777" w:rsidR="0078121A" w:rsidRPr="0078121A" w:rsidRDefault="0078121A" w:rsidP="0078121A">
      <w:pPr>
        <w:pStyle w:val="ListParagraph"/>
        <w:rPr>
          <w:rFonts w:ascii="Bahnschrift" w:hAnsi="Bahnschrift"/>
          <w:sz w:val="28"/>
          <w:szCs w:val="28"/>
          <w:lang w:val="en-US"/>
        </w:rPr>
      </w:pPr>
    </w:p>
    <w:p w14:paraId="72BBBAC4" w14:textId="77777777" w:rsidR="0078121A" w:rsidRDefault="0078121A" w:rsidP="0078121A">
      <w:pPr>
        <w:pStyle w:val="ListParagraph"/>
        <w:numPr>
          <w:ilvl w:val="1"/>
          <w:numId w:val="1"/>
        </w:numPr>
        <w:rPr>
          <w:rFonts w:ascii="Bahnschrift" w:hAnsi="Bahnschrift"/>
          <w:sz w:val="28"/>
          <w:szCs w:val="28"/>
          <w:lang w:val="en-US"/>
        </w:rPr>
      </w:pPr>
      <w:r>
        <w:rPr>
          <w:rFonts w:ascii="Bahnschrift" w:hAnsi="Bahnschrift"/>
          <w:sz w:val="28"/>
          <w:szCs w:val="28"/>
          <w:lang w:val="en-US"/>
        </w:rPr>
        <w:t xml:space="preserve">The people who are using Family Planning Methods will be inversely proportional to the </w:t>
      </w:r>
      <w:r w:rsidRPr="0078121A">
        <w:rPr>
          <w:rFonts w:ascii="Bahnschrift" w:hAnsi="Bahnschrift"/>
          <w:sz w:val="28"/>
          <w:szCs w:val="28"/>
          <w:lang w:val="en-US"/>
        </w:rPr>
        <w:t>Children under age 5 years whose birth was registered with the civil authority (%)</w:t>
      </w:r>
      <w:r>
        <w:rPr>
          <w:rFonts w:ascii="Bahnschrift" w:hAnsi="Bahnschrift"/>
          <w:sz w:val="28"/>
          <w:szCs w:val="28"/>
          <w:lang w:val="en-US"/>
        </w:rPr>
        <w:t>.</w:t>
      </w:r>
    </w:p>
    <w:p w14:paraId="26F8E68B" w14:textId="77777777" w:rsidR="0078121A" w:rsidRPr="0078121A" w:rsidRDefault="0078121A" w:rsidP="0078121A">
      <w:pPr>
        <w:pStyle w:val="ListParagraph"/>
        <w:rPr>
          <w:rFonts w:ascii="Bahnschrift" w:hAnsi="Bahnschrift"/>
          <w:sz w:val="28"/>
          <w:szCs w:val="28"/>
          <w:lang w:val="en-US"/>
        </w:rPr>
      </w:pPr>
    </w:p>
    <w:p w14:paraId="27CDA682" w14:textId="77777777" w:rsid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t>Population living in households that use an improved sanitation facility2 (%)</w:t>
      </w:r>
      <w:r>
        <w:rPr>
          <w:rFonts w:ascii="Bahnschrift" w:hAnsi="Bahnschrift"/>
          <w:sz w:val="28"/>
          <w:szCs w:val="28"/>
          <w:lang w:val="en-US"/>
        </w:rPr>
        <w:t xml:space="preserve"> will be inversely proportional to the </w:t>
      </w:r>
      <w:r w:rsidRPr="0078121A">
        <w:rPr>
          <w:rFonts w:ascii="Bahnschrift" w:hAnsi="Bahnschrift"/>
          <w:sz w:val="28"/>
          <w:szCs w:val="28"/>
          <w:lang w:val="en-US"/>
        </w:rPr>
        <w:t>Total Mortality Rate per thousand live births</w:t>
      </w:r>
      <w:r>
        <w:rPr>
          <w:rFonts w:ascii="Bahnschrift" w:hAnsi="Bahnschrift"/>
          <w:sz w:val="28"/>
          <w:szCs w:val="28"/>
          <w:lang w:val="en-US"/>
        </w:rPr>
        <w:t>.</w:t>
      </w:r>
    </w:p>
    <w:p w14:paraId="1779852C" w14:textId="77777777" w:rsidR="0078121A" w:rsidRPr="0078121A" w:rsidRDefault="0078121A" w:rsidP="0078121A">
      <w:pPr>
        <w:pStyle w:val="ListParagraph"/>
        <w:rPr>
          <w:rFonts w:ascii="Bahnschrift" w:hAnsi="Bahnschrift"/>
          <w:sz w:val="28"/>
          <w:szCs w:val="28"/>
          <w:lang w:val="en-US"/>
        </w:rPr>
      </w:pPr>
    </w:p>
    <w:p w14:paraId="5B3B8444" w14:textId="6B026724" w:rsidR="00591DC7" w:rsidRPr="0078121A" w:rsidRDefault="0078121A" w:rsidP="0078121A">
      <w:pPr>
        <w:pStyle w:val="ListParagraph"/>
        <w:numPr>
          <w:ilvl w:val="1"/>
          <w:numId w:val="1"/>
        </w:numPr>
        <w:rPr>
          <w:rFonts w:ascii="Bahnschrift" w:hAnsi="Bahnschrift"/>
          <w:sz w:val="28"/>
          <w:szCs w:val="28"/>
          <w:lang w:val="en-US"/>
        </w:rPr>
      </w:pPr>
      <w:r w:rsidRPr="0078121A">
        <w:rPr>
          <w:rFonts w:ascii="Bahnschrift" w:hAnsi="Bahnschrift"/>
          <w:sz w:val="28"/>
          <w:szCs w:val="28"/>
          <w:lang w:val="en-US"/>
        </w:rPr>
        <w:lastRenderedPageBreak/>
        <w:t>Total children age 6-23 months receiving an adequate diet (%)</w:t>
      </w:r>
      <w:r>
        <w:rPr>
          <w:rFonts w:ascii="Bahnschrift" w:hAnsi="Bahnschrift"/>
          <w:sz w:val="28"/>
          <w:szCs w:val="28"/>
          <w:lang w:val="en-US"/>
        </w:rPr>
        <w:t xml:space="preserve"> will be directly proportional to the </w:t>
      </w:r>
      <w:r w:rsidRPr="0078121A">
        <w:rPr>
          <w:rFonts w:ascii="Bahnschrift" w:hAnsi="Bahnschrift"/>
          <w:sz w:val="28"/>
          <w:szCs w:val="28"/>
          <w:lang w:val="en-US"/>
        </w:rPr>
        <w:t xml:space="preserve">Children under 5 years who are stunted </w:t>
      </w:r>
      <w:r>
        <w:rPr>
          <w:rFonts w:ascii="Bahnschrift" w:hAnsi="Bahnschrift"/>
          <w:sz w:val="28"/>
          <w:szCs w:val="28"/>
          <w:lang w:val="en-US"/>
        </w:rPr>
        <w:t>&amp; wasted</w:t>
      </w:r>
      <w:r w:rsidRPr="0078121A">
        <w:rPr>
          <w:rFonts w:ascii="Bahnschrift" w:hAnsi="Bahnschrift"/>
          <w:sz w:val="28"/>
          <w:szCs w:val="28"/>
          <w:lang w:val="en-US"/>
        </w:rPr>
        <w:t xml:space="preserve"> (%)</w:t>
      </w:r>
      <w:r>
        <w:rPr>
          <w:rFonts w:ascii="Bahnschrift" w:hAnsi="Bahnschrift"/>
          <w:sz w:val="28"/>
          <w:szCs w:val="28"/>
          <w:lang w:val="en-US"/>
        </w:rPr>
        <w:t>.</w:t>
      </w:r>
      <w:r w:rsidR="00591DC7" w:rsidRPr="0078121A">
        <w:rPr>
          <w:rFonts w:ascii="Bahnschrift" w:hAnsi="Bahnschrift"/>
          <w:sz w:val="28"/>
          <w:szCs w:val="28"/>
          <w:lang w:val="en-US"/>
        </w:rPr>
        <w:br/>
      </w:r>
    </w:p>
    <w:p w14:paraId="6FE0E293" w14:textId="00A30F47" w:rsidR="00591DC7" w:rsidRPr="002744CF" w:rsidRDefault="0078121A" w:rsidP="002744CF">
      <w:pPr>
        <w:rPr>
          <w:rFonts w:ascii="Bahnschrift" w:hAnsi="Bahnschrift"/>
          <w:sz w:val="28"/>
          <w:szCs w:val="28"/>
          <w:lang w:val="en-US"/>
        </w:rPr>
      </w:pPr>
      <w:r>
        <w:rPr>
          <w:rFonts w:ascii="Bahnschrift" w:hAnsi="Bahnschrift"/>
          <w:sz w:val="28"/>
          <w:szCs w:val="28"/>
          <w:lang w:val="en-US"/>
        </w:rPr>
        <w:t>In these</w:t>
      </w:r>
      <w:r w:rsidR="008217E0">
        <w:rPr>
          <w:rFonts w:ascii="Bahnschrift" w:hAnsi="Bahnschrift"/>
          <w:sz w:val="28"/>
          <w:szCs w:val="28"/>
          <w:lang w:val="en-US"/>
        </w:rPr>
        <w:t xml:space="preserve"> Co-relations all the data that is present will be either proportional or inversely proportional to each other that means when one of the </w:t>
      </w:r>
      <w:proofErr w:type="gramStart"/>
      <w:r w:rsidR="008217E0">
        <w:rPr>
          <w:rFonts w:ascii="Bahnschrift" w:hAnsi="Bahnschrift"/>
          <w:sz w:val="28"/>
          <w:szCs w:val="28"/>
          <w:lang w:val="en-US"/>
        </w:rPr>
        <w:t>value</w:t>
      </w:r>
      <w:proofErr w:type="gramEnd"/>
      <w:r w:rsidR="008217E0">
        <w:rPr>
          <w:rFonts w:ascii="Bahnschrift" w:hAnsi="Bahnschrift"/>
          <w:sz w:val="28"/>
          <w:szCs w:val="28"/>
          <w:lang w:val="en-US"/>
        </w:rPr>
        <w:t xml:space="preserve"> changes the other will either increase with it or it will decrease when the first one increases. This is the basic fundamental of a co-relation. For Example: - If an area or a state is getting more electricity then it will be definitely </w:t>
      </w:r>
      <w:proofErr w:type="gramStart"/>
      <w:r w:rsidR="008217E0">
        <w:rPr>
          <w:rFonts w:ascii="Bahnschrift" w:hAnsi="Bahnschrift"/>
          <w:sz w:val="28"/>
          <w:szCs w:val="28"/>
          <w:lang w:val="en-US"/>
        </w:rPr>
        <w:t>have</w:t>
      </w:r>
      <w:proofErr w:type="gramEnd"/>
      <w:r w:rsidR="008217E0">
        <w:rPr>
          <w:rFonts w:ascii="Bahnschrift" w:hAnsi="Bahnschrift"/>
          <w:sz w:val="28"/>
          <w:szCs w:val="28"/>
          <w:lang w:val="en-US"/>
        </w:rPr>
        <w:t xml:space="preserve"> an impact on the services that can be provided like the internet. That is only the places with electricity can have internet provided to their areas so that means one factor is dependent on the other to rise or decline.</w:t>
      </w:r>
    </w:p>
    <w:sectPr w:rsidR="00591DC7" w:rsidRPr="0027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3071B"/>
    <w:multiLevelType w:val="hybridMultilevel"/>
    <w:tmpl w:val="8E722D42"/>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59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58"/>
    <w:rsid w:val="001C7C86"/>
    <w:rsid w:val="002744CF"/>
    <w:rsid w:val="002F5215"/>
    <w:rsid w:val="004B3D58"/>
    <w:rsid w:val="00591DC7"/>
    <w:rsid w:val="00700E6E"/>
    <w:rsid w:val="0078121A"/>
    <w:rsid w:val="008217E0"/>
    <w:rsid w:val="00877213"/>
    <w:rsid w:val="009E0A03"/>
    <w:rsid w:val="00EB5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70DC"/>
  <w15:chartTrackingRefBased/>
  <w15:docId w15:val="{D3EF2566-9B2E-4873-AFA0-86435239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50069">
      <w:bodyDiv w:val="1"/>
      <w:marLeft w:val="0"/>
      <w:marRight w:val="0"/>
      <w:marTop w:val="0"/>
      <w:marBottom w:val="0"/>
      <w:divBdr>
        <w:top w:val="none" w:sz="0" w:space="0" w:color="auto"/>
        <w:left w:val="none" w:sz="0" w:space="0" w:color="auto"/>
        <w:bottom w:val="none" w:sz="0" w:space="0" w:color="auto"/>
        <w:right w:val="none" w:sz="0" w:space="0" w:color="auto"/>
      </w:divBdr>
    </w:div>
    <w:div w:id="17818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Lawrence</dc:creator>
  <cp:keywords/>
  <dc:description/>
  <cp:lastModifiedBy>Harsh Lawrence</cp:lastModifiedBy>
  <cp:revision>3</cp:revision>
  <dcterms:created xsi:type="dcterms:W3CDTF">2022-11-03T21:59:00Z</dcterms:created>
  <dcterms:modified xsi:type="dcterms:W3CDTF">2022-11-04T00:04:00Z</dcterms:modified>
</cp:coreProperties>
</file>