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Plan: Amazon Home Page (Main Menu Module)</w:t>
      </w:r>
    </w:p>
    <w:p>
      <w:r>
        <w:rPr>
          <w:b/>
        </w:rPr>
        <w:t xml:space="preserve">1. Test Plan Identifier: </w:t>
      </w:r>
      <w:r>
        <w:t>TP-AMAZON-001</w:t>
      </w:r>
    </w:p>
    <w:p>
      <w:r>
        <w:rPr>
          <w:b/>
        </w:rPr>
        <w:t xml:space="preserve">2. Introduction: </w:t>
      </w:r>
      <w:r>
        <w:t>To verify and validate the functionality of the Amazon Home Page and main navigation menu, ensuring users can smoothly browse categories and access account options without any errors.</w:t>
      </w:r>
    </w:p>
    <w:p>
      <w:r>
        <w:rPr>
          <w:b/>
        </w:rPr>
        <w:t>3. Test Items:</w:t>
        <w:br/>
      </w:r>
      <w:r>
        <w:t>• Amazon Logo</w:t>
        <w:br/>
        <w:t>• Delivery Location selector</w:t>
        <w:br/>
        <w:t>• Global Search bar</w:t>
        <w:br/>
        <w:t>• Category dropdown</w:t>
        <w:br/>
        <w:t>• Language selector</w:t>
        <w:br/>
        <w:t>• Account &amp; Lists menu</w:t>
        <w:br/>
        <w:t>• Returns &amp; Orders button</w:t>
        <w:br/>
        <w:t>• Cart icon</w:t>
        <w:br/>
        <w:t>• 'All' Hamburger menu</w:t>
        <w:br/>
        <w:t>• Main navigation links</w:t>
        <w:br/>
        <w:t>• Footer section</w:t>
        <w:br/>
        <w:t>• User Profile deep settings</w:t>
      </w:r>
    </w:p>
    <w:p>
      <w:r>
        <w:rPr>
          <w:b/>
        </w:rPr>
        <w:t>4. Features to be Tested:</w:t>
        <w:br/>
      </w:r>
      <w:r>
        <w:t>• 'All' Hamburger menu functionality</w:t>
        <w:br/>
        <w:t>• Main navigation links</w:t>
        <w:br/>
        <w:t>• Delivery Location selector</w:t>
        <w:br/>
        <w:t>• Account &amp; Lists menu visibility</w:t>
        <w:br/>
        <w:t>• Global Search input and button functionality</w:t>
      </w:r>
    </w:p>
    <w:p>
      <w:r>
        <w:rPr>
          <w:b/>
        </w:rPr>
        <w:t>5. Not to be Tested:</w:t>
        <w:br/>
      </w:r>
      <w:r>
        <w:t>• Cart checkout flow</w:t>
        <w:br/>
        <w:t>• User Profile deep settings</w:t>
        <w:br/>
        <w:t>• Footer section links</w:t>
        <w:br/>
        <w:t>• Backend inventory logic</w:t>
      </w:r>
    </w:p>
    <w:p>
      <w:r>
        <w:rPr>
          <w:b/>
        </w:rPr>
        <w:t xml:space="preserve">6. Approach: </w:t>
      </w:r>
      <w:r>
        <w:t>Manual Testing focusing mainly on Black Box and UI Testing.</w:t>
      </w:r>
    </w:p>
    <w:p>
      <w:r>
        <w:rPr>
          <w:b/>
        </w:rPr>
        <w:t>7. Item pass/fail criteria:</w:t>
        <w:br/>
      </w:r>
      <w:r>
        <w:t>• Pass Criteria: Minimum 70 test cases must pass.</w:t>
        <w:br/>
        <w:t>• Fail Criteria: Maximum 30 test cases can fail (kept as a buffer for minor bugs).</w:t>
      </w:r>
    </w:p>
    <w:p>
      <w:r>
        <w:rPr>
          <w:b/>
        </w:rPr>
        <w:t>8. Suspension criteria and resumption:</w:t>
        <w:br/>
      </w:r>
      <w:r>
        <w:t>Stop testing temporarily if:</w:t>
        <w:br/>
        <w:t>• Showstopper/Blocker bug is found (e.g., Home page not loading).</w:t>
        <w:br/>
        <w:t>• Test Environment is completely down.</w:t>
        <w:br/>
        <w:t>• Major UI breakage making testing impossible.</w:t>
        <w:br/>
        <w:t>8.1 Suspension Date: TBD</w:t>
        <w:br/>
        <w:t>8.2 Resumption Date: TBD</w:t>
      </w:r>
    </w:p>
    <w:p>
      <w:r>
        <w:rPr>
          <w:b/>
        </w:rPr>
        <w:t>9. Test Deliverables:</w:t>
        <w:br/>
      </w:r>
      <w:r>
        <w:t>• Test Plan Document</w:t>
        <w:br/>
        <w:t>• Test Cases &amp; Scenarios</w:t>
        <w:br/>
        <w:t>• Test Execution Summary</w:t>
        <w:br/>
        <w:t>• Defect/Bug Report</w:t>
        <w:br/>
        <w:t>• Test Analysis Report</w:t>
        <w:br/>
        <w:t>• Bug Tracking &amp; Analysis Docs</w:t>
      </w:r>
    </w:p>
    <w:p>
      <w:r>
        <w:rPr>
          <w:b/>
        </w:rPr>
        <w:t xml:space="preserve">10. Environment: </w:t>
      </w:r>
      <w:r>
        <w:t>Software (Windows 11, Google Chrome/Edge browsers, Jira), Hardware (Standard Laptop/Desktop).</w:t>
      </w:r>
    </w:p>
    <w:p>
      <w:r>
        <w:rPr>
          <w:b/>
        </w:rPr>
        <w:t xml:space="preserve">11. Responsibilities: </w:t>
      </w:r>
      <w:r>
        <w:t>Harsh - End-to-end testing of the Amazon Home Page Module.</w:t>
      </w:r>
    </w:p>
    <w:p>
      <w:r>
        <w:rPr>
          <w:b/>
        </w:rPr>
        <w:t xml:space="preserve">12. Staffing and Training Need: </w:t>
      </w:r>
      <w:r>
        <w:t>Team size of 2 QA members. Basic knowledge of E-commerce application testing is required.</w:t>
      </w:r>
    </w:p>
    <w:p>
      <w:r>
        <w:rPr>
          <w:b/>
        </w:rPr>
        <w:t xml:space="preserve">13. Schedule: </w:t>
      </w:r>
      <w:r>
        <w:t>Testing will begin once the staging environment URL is provided by the development team.</w:t>
      </w:r>
    </w:p>
    <w:p>
      <w:r>
        <w:rPr>
          <w:b/>
        </w:rPr>
        <w:t xml:space="preserve">14. Risks and Contingencies: </w:t>
      </w:r>
      <w:r>
        <w:t>Risk: Server downtime or slow internet. Contingency: Use alternate network or wait for server restoration.</w:t>
      </w:r>
    </w:p>
    <w:p>
      <w:r>
        <w:rPr>
          <w:b/>
        </w:rPr>
        <w:t xml:space="preserve">15. Approvals: </w:t>
      </w:r>
      <w:r>
        <w:t>QA Lead / Test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