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3183" w:rsidRPr="0016324C" w:rsidRDefault="00BC3183" w:rsidP="00EF56A3">
      <w:pPr>
        <w:spacing w:after="0"/>
        <w:ind w:left="-567" w:firstLine="567"/>
        <w:jc w:val="center"/>
        <w:rPr>
          <w:b/>
          <w:bCs/>
          <w:color w:val="00B050"/>
          <w:sz w:val="20"/>
          <w:szCs w:val="20"/>
          <w:u w:val="single"/>
        </w:rPr>
      </w:pPr>
      <w:r w:rsidRPr="0016324C">
        <w:rPr>
          <w:b/>
          <w:bCs/>
          <w:color w:val="00B050"/>
          <w:sz w:val="20"/>
          <w:szCs w:val="20"/>
          <w:u w:val="single"/>
        </w:rPr>
        <w:t xml:space="preserve">“Shree </w:t>
      </w:r>
      <w:proofErr w:type="spellStart"/>
      <w:r w:rsidRPr="0016324C">
        <w:rPr>
          <w:b/>
          <w:bCs/>
          <w:color w:val="00B050"/>
          <w:sz w:val="20"/>
          <w:szCs w:val="20"/>
          <w:u w:val="single"/>
        </w:rPr>
        <w:t>Ganeshay</w:t>
      </w:r>
      <w:proofErr w:type="spellEnd"/>
      <w:r w:rsidRPr="0016324C">
        <w:rPr>
          <w:b/>
          <w:bCs/>
          <w:color w:val="00B050"/>
          <w:sz w:val="20"/>
          <w:szCs w:val="20"/>
          <w:u w:val="single"/>
        </w:rPr>
        <w:t xml:space="preserve"> </w:t>
      </w:r>
      <w:proofErr w:type="spellStart"/>
      <w:r w:rsidRPr="0016324C">
        <w:rPr>
          <w:b/>
          <w:bCs/>
          <w:color w:val="00B050"/>
          <w:sz w:val="20"/>
          <w:szCs w:val="20"/>
          <w:u w:val="single"/>
        </w:rPr>
        <w:t>Namah</w:t>
      </w:r>
      <w:proofErr w:type="spellEnd"/>
      <w:r w:rsidRPr="0016324C">
        <w:rPr>
          <w:b/>
          <w:bCs/>
          <w:color w:val="00B050"/>
          <w:sz w:val="20"/>
          <w:szCs w:val="20"/>
          <w:u w:val="single"/>
        </w:rPr>
        <w:t>”</w:t>
      </w:r>
    </w:p>
    <w:p w:rsidR="00BC3183" w:rsidRPr="00797FCF" w:rsidRDefault="00BC3183" w:rsidP="00EF56A3">
      <w:pPr>
        <w:spacing w:after="0"/>
        <w:ind w:left="-567"/>
        <w:rPr>
          <w:b/>
          <w:bCs/>
          <w:sz w:val="20"/>
          <w:szCs w:val="20"/>
        </w:rPr>
      </w:pPr>
      <w:r w:rsidRPr="00797FCF">
        <w:rPr>
          <w:b/>
          <w:bCs/>
          <w:sz w:val="20"/>
          <w:szCs w:val="20"/>
        </w:rPr>
        <w:t>Questions:-</w:t>
      </w:r>
    </w:p>
    <w:p w:rsidR="00CE4F71" w:rsidRPr="00B633E9" w:rsidRDefault="00CE4F71" w:rsidP="002A2B94">
      <w:pPr>
        <w:pStyle w:val="ListParagraph"/>
        <w:numPr>
          <w:ilvl w:val="0"/>
          <w:numId w:val="3"/>
        </w:numPr>
        <w:spacing w:after="0"/>
        <w:rPr>
          <w:b/>
          <w:bCs/>
          <w:sz w:val="20"/>
          <w:szCs w:val="20"/>
        </w:rPr>
      </w:pPr>
      <w:r w:rsidRPr="00B633E9">
        <w:rPr>
          <w:b/>
          <w:bCs/>
          <w:sz w:val="20"/>
          <w:szCs w:val="20"/>
        </w:rPr>
        <w:t xml:space="preserve">What is </w:t>
      </w:r>
      <w:proofErr w:type="spellStart"/>
      <w:r w:rsidRPr="00B633E9">
        <w:rPr>
          <w:b/>
          <w:bCs/>
          <w:sz w:val="20"/>
          <w:szCs w:val="20"/>
        </w:rPr>
        <w:t>Datawarehouse</w:t>
      </w:r>
      <w:proofErr w:type="spellEnd"/>
      <w:r w:rsidR="00EB79B9" w:rsidRPr="00B633E9">
        <w:rPr>
          <w:b/>
          <w:bCs/>
          <w:sz w:val="20"/>
          <w:szCs w:val="20"/>
        </w:rPr>
        <w:t>/DW/DWH/EDW</w:t>
      </w:r>
      <w:r w:rsidRPr="00B633E9">
        <w:rPr>
          <w:b/>
          <w:bCs/>
          <w:sz w:val="20"/>
          <w:szCs w:val="20"/>
        </w:rPr>
        <w:t>?</w:t>
      </w:r>
    </w:p>
    <w:p w:rsidR="002A2B94" w:rsidRPr="00B633E9" w:rsidRDefault="00BC3183" w:rsidP="002A2B94">
      <w:pPr>
        <w:pStyle w:val="ListParagraph"/>
        <w:numPr>
          <w:ilvl w:val="0"/>
          <w:numId w:val="3"/>
        </w:numPr>
        <w:spacing w:after="0"/>
        <w:rPr>
          <w:b/>
          <w:bCs/>
          <w:sz w:val="20"/>
          <w:szCs w:val="20"/>
        </w:rPr>
      </w:pPr>
      <w:r w:rsidRPr="00B633E9">
        <w:rPr>
          <w:b/>
          <w:bCs/>
          <w:sz w:val="20"/>
          <w:szCs w:val="20"/>
        </w:rPr>
        <w:t xml:space="preserve">What is </w:t>
      </w:r>
      <w:proofErr w:type="spellStart"/>
      <w:r w:rsidRPr="00B633E9">
        <w:rPr>
          <w:b/>
          <w:bCs/>
          <w:sz w:val="20"/>
          <w:szCs w:val="20"/>
        </w:rPr>
        <w:t>Datawarehousing</w:t>
      </w:r>
      <w:proofErr w:type="spellEnd"/>
      <w:r w:rsidRPr="00B633E9">
        <w:rPr>
          <w:b/>
          <w:bCs/>
          <w:sz w:val="20"/>
          <w:szCs w:val="20"/>
        </w:rPr>
        <w:t>?</w:t>
      </w:r>
    </w:p>
    <w:p w:rsidR="002A2B94" w:rsidRPr="000A30AA" w:rsidRDefault="002A2B94" w:rsidP="002A2B94">
      <w:pPr>
        <w:pStyle w:val="ListParagraph"/>
        <w:numPr>
          <w:ilvl w:val="0"/>
          <w:numId w:val="3"/>
        </w:numPr>
        <w:spacing w:after="0"/>
        <w:rPr>
          <w:b/>
          <w:bCs/>
          <w:sz w:val="20"/>
          <w:szCs w:val="20"/>
        </w:rPr>
      </w:pPr>
      <w:r w:rsidRPr="000A30AA">
        <w:rPr>
          <w:b/>
          <w:bCs/>
          <w:sz w:val="20"/>
          <w:szCs w:val="20"/>
        </w:rPr>
        <w:t>Architecture of Data Ware Housing?</w:t>
      </w:r>
    </w:p>
    <w:p w:rsidR="002A2B94" w:rsidRPr="000A30AA" w:rsidRDefault="00E71BCA" w:rsidP="002A2B94">
      <w:pPr>
        <w:pStyle w:val="ListParagraph"/>
        <w:numPr>
          <w:ilvl w:val="0"/>
          <w:numId w:val="3"/>
        </w:numPr>
        <w:spacing w:after="0"/>
        <w:rPr>
          <w:b/>
          <w:bCs/>
          <w:sz w:val="20"/>
          <w:szCs w:val="20"/>
        </w:rPr>
      </w:pPr>
      <w:r w:rsidRPr="000A30AA">
        <w:rPr>
          <w:b/>
          <w:bCs/>
          <w:sz w:val="20"/>
          <w:szCs w:val="20"/>
        </w:rPr>
        <w:t>What are the</w:t>
      </w:r>
      <w:r w:rsidR="002A2B94" w:rsidRPr="000A30AA">
        <w:rPr>
          <w:b/>
          <w:bCs/>
          <w:sz w:val="20"/>
          <w:szCs w:val="20"/>
        </w:rPr>
        <w:t xml:space="preserve"> Data Warehouse Design Approaches? </w:t>
      </w:r>
    </w:p>
    <w:p w:rsidR="002A2B94" w:rsidRPr="009A1AD6" w:rsidRDefault="002A2B94" w:rsidP="002A2B94">
      <w:pPr>
        <w:pStyle w:val="ListParagraph"/>
        <w:numPr>
          <w:ilvl w:val="0"/>
          <w:numId w:val="3"/>
        </w:numPr>
        <w:spacing w:after="0"/>
        <w:rPr>
          <w:b/>
          <w:bCs/>
          <w:sz w:val="20"/>
          <w:szCs w:val="20"/>
        </w:rPr>
      </w:pPr>
      <w:r w:rsidRPr="009A1AD6">
        <w:rPr>
          <w:b/>
          <w:bCs/>
          <w:sz w:val="20"/>
          <w:szCs w:val="20"/>
        </w:rPr>
        <w:t>What is Data Mart?</w:t>
      </w:r>
    </w:p>
    <w:p w:rsidR="00CF0589" w:rsidRPr="009A1AD6" w:rsidRDefault="00CF0589" w:rsidP="002A2B94">
      <w:pPr>
        <w:pStyle w:val="ListParagraph"/>
        <w:numPr>
          <w:ilvl w:val="0"/>
          <w:numId w:val="3"/>
        </w:numPr>
        <w:spacing w:after="0"/>
        <w:rPr>
          <w:b/>
          <w:bCs/>
          <w:sz w:val="20"/>
          <w:szCs w:val="20"/>
        </w:rPr>
      </w:pPr>
      <w:r w:rsidRPr="009A1AD6">
        <w:rPr>
          <w:b/>
          <w:bCs/>
          <w:sz w:val="20"/>
          <w:szCs w:val="20"/>
        </w:rPr>
        <w:t xml:space="preserve">Types of </w:t>
      </w:r>
      <w:proofErr w:type="spellStart"/>
      <w:r w:rsidRPr="009A1AD6">
        <w:rPr>
          <w:b/>
          <w:bCs/>
          <w:sz w:val="20"/>
          <w:szCs w:val="20"/>
        </w:rPr>
        <w:t>Datamats</w:t>
      </w:r>
      <w:proofErr w:type="spellEnd"/>
      <w:r w:rsidRPr="009A1AD6">
        <w:rPr>
          <w:b/>
          <w:bCs/>
          <w:sz w:val="20"/>
          <w:szCs w:val="20"/>
        </w:rPr>
        <w:t>?</w:t>
      </w:r>
    </w:p>
    <w:p w:rsidR="002A2B94" w:rsidRPr="009A1AD6" w:rsidRDefault="002A2B94" w:rsidP="002A2B94">
      <w:pPr>
        <w:pStyle w:val="ListParagraph"/>
        <w:numPr>
          <w:ilvl w:val="0"/>
          <w:numId w:val="3"/>
        </w:numPr>
        <w:spacing w:after="0"/>
        <w:rPr>
          <w:b/>
          <w:bCs/>
          <w:sz w:val="20"/>
          <w:szCs w:val="20"/>
        </w:rPr>
      </w:pPr>
      <w:r w:rsidRPr="009A1AD6">
        <w:rPr>
          <w:b/>
          <w:bCs/>
          <w:sz w:val="20"/>
          <w:szCs w:val="20"/>
        </w:rPr>
        <w:t xml:space="preserve">Difference between </w:t>
      </w:r>
      <w:proofErr w:type="spellStart"/>
      <w:r w:rsidRPr="009A1AD6">
        <w:rPr>
          <w:b/>
          <w:bCs/>
          <w:sz w:val="20"/>
          <w:szCs w:val="20"/>
        </w:rPr>
        <w:t>Dataware</w:t>
      </w:r>
      <w:proofErr w:type="spellEnd"/>
      <w:r w:rsidRPr="009A1AD6">
        <w:rPr>
          <w:b/>
          <w:bCs/>
          <w:sz w:val="20"/>
          <w:szCs w:val="20"/>
        </w:rPr>
        <w:t xml:space="preserve"> House and Data Mart?</w:t>
      </w:r>
    </w:p>
    <w:p w:rsidR="002A2B94" w:rsidRPr="004F586C" w:rsidRDefault="002A2B94" w:rsidP="002A2B94">
      <w:pPr>
        <w:pStyle w:val="ListParagraph"/>
        <w:numPr>
          <w:ilvl w:val="0"/>
          <w:numId w:val="3"/>
        </w:numPr>
        <w:spacing w:after="0"/>
        <w:rPr>
          <w:b/>
          <w:bCs/>
          <w:sz w:val="20"/>
          <w:szCs w:val="20"/>
        </w:rPr>
      </w:pPr>
      <w:r w:rsidRPr="004F586C">
        <w:rPr>
          <w:b/>
          <w:bCs/>
          <w:sz w:val="20"/>
          <w:szCs w:val="20"/>
        </w:rPr>
        <w:t>What is Staging Area?</w:t>
      </w:r>
    </w:p>
    <w:p w:rsidR="002A2B94" w:rsidRPr="00963B16" w:rsidRDefault="002A2B94" w:rsidP="002A2B94">
      <w:pPr>
        <w:pStyle w:val="ListParagraph"/>
        <w:numPr>
          <w:ilvl w:val="0"/>
          <w:numId w:val="3"/>
        </w:numPr>
        <w:spacing w:after="0"/>
        <w:rPr>
          <w:sz w:val="20"/>
          <w:szCs w:val="20"/>
        </w:rPr>
      </w:pPr>
      <w:r w:rsidRPr="004F586C">
        <w:rPr>
          <w:b/>
          <w:bCs/>
          <w:sz w:val="20"/>
          <w:szCs w:val="20"/>
        </w:rPr>
        <w:t>What is ODS</w:t>
      </w:r>
      <w:r w:rsidRPr="00963B16">
        <w:rPr>
          <w:sz w:val="20"/>
          <w:szCs w:val="20"/>
        </w:rPr>
        <w:t>?</w:t>
      </w:r>
    </w:p>
    <w:p w:rsidR="002A2B94" w:rsidRPr="003A734F" w:rsidRDefault="002A2B94" w:rsidP="002A2B94">
      <w:pPr>
        <w:pStyle w:val="ListParagraph"/>
        <w:numPr>
          <w:ilvl w:val="0"/>
          <w:numId w:val="3"/>
        </w:numPr>
        <w:spacing w:after="0"/>
        <w:rPr>
          <w:b/>
          <w:bCs/>
          <w:sz w:val="20"/>
          <w:szCs w:val="20"/>
        </w:rPr>
      </w:pPr>
      <w:r w:rsidRPr="003A734F">
        <w:rPr>
          <w:b/>
          <w:bCs/>
          <w:sz w:val="20"/>
          <w:szCs w:val="20"/>
        </w:rPr>
        <w:t xml:space="preserve">What </w:t>
      </w:r>
      <w:proofErr w:type="gramStart"/>
      <w:r w:rsidRPr="003A734F">
        <w:rPr>
          <w:b/>
          <w:bCs/>
          <w:sz w:val="20"/>
          <w:szCs w:val="20"/>
        </w:rPr>
        <w:t>is</w:t>
      </w:r>
      <w:proofErr w:type="gramEnd"/>
      <w:r w:rsidRPr="003A734F">
        <w:rPr>
          <w:b/>
          <w:bCs/>
          <w:sz w:val="20"/>
          <w:szCs w:val="20"/>
        </w:rPr>
        <w:t xml:space="preserve"> OLTP and OLAP?</w:t>
      </w:r>
    </w:p>
    <w:p w:rsidR="002A2B94" w:rsidRPr="003A734F" w:rsidRDefault="002A2B94" w:rsidP="002A2B94">
      <w:pPr>
        <w:pStyle w:val="ListParagraph"/>
        <w:numPr>
          <w:ilvl w:val="0"/>
          <w:numId w:val="3"/>
        </w:numPr>
        <w:spacing w:after="0"/>
        <w:rPr>
          <w:b/>
          <w:bCs/>
          <w:sz w:val="20"/>
          <w:szCs w:val="20"/>
        </w:rPr>
      </w:pPr>
      <w:r w:rsidRPr="003A734F">
        <w:rPr>
          <w:b/>
          <w:bCs/>
          <w:sz w:val="20"/>
          <w:szCs w:val="20"/>
        </w:rPr>
        <w:t>Differences between OLTP and OLAP?</w:t>
      </w:r>
    </w:p>
    <w:p w:rsidR="002A2B94" w:rsidRPr="008902DC" w:rsidRDefault="002A2B94" w:rsidP="002A2B94">
      <w:pPr>
        <w:pStyle w:val="ListParagraph"/>
        <w:numPr>
          <w:ilvl w:val="0"/>
          <w:numId w:val="3"/>
        </w:numPr>
        <w:spacing w:after="0"/>
        <w:rPr>
          <w:b/>
          <w:bCs/>
          <w:sz w:val="20"/>
          <w:szCs w:val="20"/>
        </w:rPr>
      </w:pPr>
      <w:r w:rsidRPr="008902DC">
        <w:rPr>
          <w:b/>
          <w:bCs/>
          <w:sz w:val="20"/>
          <w:szCs w:val="20"/>
        </w:rPr>
        <w:t>What is Schema?</w:t>
      </w:r>
    </w:p>
    <w:p w:rsidR="002A2B94" w:rsidRPr="00690B7A" w:rsidRDefault="002A2B94" w:rsidP="002A2B94">
      <w:pPr>
        <w:pStyle w:val="ListParagraph"/>
        <w:numPr>
          <w:ilvl w:val="0"/>
          <w:numId w:val="3"/>
        </w:numPr>
        <w:spacing w:after="0"/>
        <w:rPr>
          <w:b/>
          <w:bCs/>
          <w:sz w:val="20"/>
          <w:szCs w:val="20"/>
        </w:rPr>
      </w:pPr>
      <w:r w:rsidRPr="00690B7A">
        <w:rPr>
          <w:b/>
          <w:bCs/>
          <w:sz w:val="20"/>
          <w:szCs w:val="20"/>
        </w:rPr>
        <w:t>Types of Schema?</w:t>
      </w:r>
    </w:p>
    <w:p w:rsidR="00BF05A7" w:rsidRDefault="00BF05A7" w:rsidP="002A2B94">
      <w:pPr>
        <w:pStyle w:val="ListParagraph"/>
        <w:numPr>
          <w:ilvl w:val="0"/>
          <w:numId w:val="3"/>
        </w:numPr>
        <w:spacing w:after="0"/>
        <w:rPr>
          <w:b/>
          <w:bCs/>
          <w:sz w:val="20"/>
          <w:szCs w:val="20"/>
        </w:rPr>
      </w:pPr>
      <w:r w:rsidRPr="00690B7A">
        <w:rPr>
          <w:b/>
          <w:bCs/>
          <w:sz w:val="20"/>
          <w:szCs w:val="20"/>
        </w:rPr>
        <w:t>Difference between Start</w:t>
      </w:r>
      <w:r w:rsidR="00B13B13" w:rsidRPr="00690B7A">
        <w:rPr>
          <w:b/>
          <w:bCs/>
          <w:sz w:val="20"/>
          <w:szCs w:val="20"/>
        </w:rPr>
        <w:t xml:space="preserve"> schema</w:t>
      </w:r>
      <w:r w:rsidRPr="00690B7A">
        <w:rPr>
          <w:b/>
          <w:bCs/>
          <w:sz w:val="20"/>
          <w:szCs w:val="20"/>
        </w:rPr>
        <w:t xml:space="preserve"> and Snow-flake schema?</w:t>
      </w:r>
    </w:p>
    <w:p w:rsidR="00C46576" w:rsidRPr="00690B7A" w:rsidRDefault="00C46576" w:rsidP="00C46576">
      <w:pPr>
        <w:pStyle w:val="ListParagraph"/>
        <w:numPr>
          <w:ilvl w:val="0"/>
          <w:numId w:val="3"/>
        </w:numPr>
        <w:spacing w:after="0"/>
        <w:rPr>
          <w:b/>
          <w:bCs/>
          <w:sz w:val="20"/>
          <w:szCs w:val="20"/>
        </w:rPr>
      </w:pPr>
      <w:r w:rsidRPr="00C46576">
        <w:rPr>
          <w:b/>
          <w:bCs/>
          <w:sz w:val="20"/>
          <w:szCs w:val="20"/>
        </w:rPr>
        <w:t>What is Dimensional Model in Data Warehouse?</w:t>
      </w:r>
    </w:p>
    <w:p w:rsidR="002A2B94" w:rsidRPr="007016D2" w:rsidRDefault="002A2B94" w:rsidP="002A2B94">
      <w:pPr>
        <w:pStyle w:val="ListParagraph"/>
        <w:numPr>
          <w:ilvl w:val="0"/>
          <w:numId w:val="3"/>
        </w:numPr>
        <w:spacing w:after="0"/>
        <w:rPr>
          <w:b/>
          <w:bCs/>
          <w:sz w:val="20"/>
          <w:szCs w:val="20"/>
        </w:rPr>
      </w:pPr>
      <w:r w:rsidRPr="007016D2">
        <w:rPr>
          <w:b/>
          <w:bCs/>
          <w:sz w:val="20"/>
          <w:szCs w:val="20"/>
        </w:rPr>
        <w:t>What is Dimension Table?</w:t>
      </w:r>
    </w:p>
    <w:p w:rsidR="002A2B94" w:rsidRPr="00FD0ABF" w:rsidRDefault="002A2B94" w:rsidP="002A2B94">
      <w:pPr>
        <w:pStyle w:val="ListParagraph"/>
        <w:numPr>
          <w:ilvl w:val="0"/>
          <w:numId w:val="3"/>
        </w:numPr>
        <w:spacing w:after="0"/>
        <w:rPr>
          <w:b/>
          <w:bCs/>
          <w:color w:val="FF0000"/>
          <w:sz w:val="20"/>
          <w:szCs w:val="20"/>
        </w:rPr>
      </w:pPr>
      <w:r w:rsidRPr="00FD0ABF">
        <w:rPr>
          <w:b/>
          <w:bCs/>
          <w:color w:val="FF0000"/>
          <w:sz w:val="20"/>
          <w:szCs w:val="20"/>
        </w:rPr>
        <w:t>Types of Dimension Table?</w:t>
      </w:r>
    </w:p>
    <w:p w:rsidR="002A2B94" w:rsidRPr="00156DBB" w:rsidRDefault="002A2B94" w:rsidP="002A2B94">
      <w:pPr>
        <w:pStyle w:val="ListParagraph"/>
        <w:numPr>
          <w:ilvl w:val="0"/>
          <w:numId w:val="3"/>
        </w:numPr>
        <w:spacing w:after="0"/>
        <w:rPr>
          <w:b/>
          <w:bCs/>
          <w:sz w:val="20"/>
          <w:szCs w:val="20"/>
        </w:rPr>
      </w:pPr>
      <w:r w:rsidRPr="00156DBB">
        <w:rPr>
          <w:b/>
          <w:bCs/>
          <w:sz w:val="20"/>
          <w:szCs w:val="20"/>
        </w:rPr>
        <w:t>What is SCD?</w:t>
      </w:r>
    </w:p>
    <w:p w:rsidR="002A2B94" w:rsidRPr="00156DBB" w:rsidRDefault="002A2B94" w:rsidP="002A2B94">
      <w:pPr>
        <w:pStyle w:val="ListParagraph"/>
        <w:numPr>
          <w:ilvl w:val="0"/>
          <w:numId w:val="3"/>
        </w:numPr>
        <w:spacing w:after="0"/>
        <w:rPr>
          <w:b/>
          <w:bCs/>
          <w:sz w:val="20"/>
          <w:szCs w:val="20"/>
        </w:rPr>
      </w:pPr>
      <w:r w:rsidRPr="00156DBB">
        <w:rPr>
          <w:b/>
          <w:bCs/>
          <w:sz w:val="20"/>
          <w:szCs w:val="20"/>
        </w:rPr>
        <w:t xml:space="preserve">Types of SCD? </w:t>
      </w:r>
    </w:p>
    <w:p w:rsidR="002A2B94" w:rsidRPr="00156DBB" w:rsidRDefault="00156DBB" w:rsidP="002A2B94">
      <w:pPr>
        <w:pStyle w:val="ListParagraph"/>
        <w:numPr>
          <w:ilvl w:val="0"/>
          <w:numId w:val="3"/>
        </w:numPr>
        <w:spacing w:after="0"/>
        <w:rPr>
          <w:b/>
          <w:bCs/>
          <w:sz w:val="20"/>
          <w:szCs w:val="20"/>
        </w:rPr>
      </w:pPr>
      <w:r>
        <w:rPr>
          <w:b/>
          <w:bCs/>
          <w:sz w:val="20"/>
          <w:szCs w:val="20"/>
        </w:rPr>
        <w:t>Types of SCD Type 2?</w:t>
      </w:r>
    </w:p>
    <w:p w:rsidR="002A2B94" w:rsidRDefault="002A2B94" w:rsidP="002A2B94">
      <w:pPr>
        <w:pStyle w:val="ListParagraph"/>
        <w:numPr>
          <w:ilvl w:val="0"/>
          <w:numId w:val="3"/>
        </w:numPr>
        <w:spacing w:after="0"/>
        <w:rPr>
          <w:b/>
          <w:bCs/>
          <w:sz w:val="20"/>
          <w:szCs w:val="20"/>
        </w:rPr>
      </w:pPr>
      <w:r w:rsidRPr="00EC5C9E">
        <w:rPr>
          <w:b/>
          <w:bCs/>
          <w:sz w:val="20"/>
          <w:szCs w:val="20"/>
        </w:rPr>
        <w:t>Difference between SCD Type 1, SCD Type 2 and SCD Type 3?</w:t>
      </w:r>
    </w:p>
    <w:p w:rsidR="00DB70C3" w:rsidRDefault="00DB70C3" w:rsidP="00DB70C3">
      <w:pPr>
        <w:pStyle w:val="ListParagraph"/>
        <w:numPr>
          <w:ilvl w:val="0"/>
          <w:numId w:val="3"/>
        </w:numPr>
        <w:spacing w:after="0"/>
        <w:rPr>
          <w:b/>
          <w:bCs/>
          <w:sz w:val="20"/>
          <w:szCs w:val="20"/>
        </w:rPr>
      </w:pPr>
      <w:r w:rsidRPr="00DB70C3">
        <w:rPr>
          <w:b/>
          <w:bCs/>
          <w:sz w:val="20"/>
          <w:szCs w:val="20"/>
        </w:rPr>
        <w:t>What is Surrogate key? What is the use of surrogate key in SCD Type 2?</w:t>
      </w:r>
    </w:p>
    <w:p w:rsidR="00DB70C3" w:rsidRPr="00DB70C3" w:rsidRDefault="00DB70C3" w:rsidP="00DB70C3">
      <w:pPr>
        <w:pStyle w:val="ListParagraph"/>
        <w:numPr>
          <w:ilvl w:val="0"/>
          <w:numId w:val="3"/>
        </w:numPr>
        <w:spacing w:after="0"/>
        <w:rPr>
          <w:b/>
          <w:bCs/>
          <w:sz w:val="20"/>
          <w:szCs w:val="20"/>
        </w:rPr>
      </w:pPr>
      <w:r w:rsidRPr="00DB70C3">
        <w:rPr>
          <w:b/>
          <w:bCs/>
          <w:sz w:val="20"/>
          <w:szCs w:val="20"/>
        </w:rPr>
        <w:t>Difference between SCD Type 2 and SCD Type 3?</w:t>
      </w:r>
    </w:p>
    <w:p w:rsidR="00EC4015" w:rsidRPr="00CF78D9" w:rsidRDefault="00EC4015" w:rsidP="002A2B94">
      <w:pPr>
        <w:pStyle w:val="ListParagraph"/>
        <w:numPr>
          <w:ilvl w:val="0"/>
          <w:numId w:val="3"/>
        </w:numPr>
        <w:spacing w:after="0"/>
        <w:rPr>
          <w:b/>
          <w:bCs/>
          <w:sz w:val="20"/>
          <w:szCs w:val="20"/>
        </w:rPr>
      </w:pPr>
      <w:r w:rsidRPr="00A32BE6">
        <w:rPr>
          <w:b/>
          <w:bCs/>
          <w:sz w:val="20"/>
          <w:szCs w:val="20"/>
        </w:rPr>
        <w:t>Difference between Primary Key and Surrogate key?</w:t>
      </w:r>
    </w:p>
    <w:p w:rsidR="002A2B94" w:rsidRPr="00042E8B" w:rsidRDefault="002A2B94" w:rsidP="002A2B94">
      <w:pPr>
        <w:pStyle w:val="ListParagraph"/>
        <w:numPr>
          <w:ilvl w:val="0"/>
          <w:numId w:val="3"/>
        </w:numPr>
        <w:spacing w:after="0"/>
        <w:rPr>
          <w:b/>
          <w:bCs/>
          <w:sz w:val="20"/>
          <w:szCs w:val="20"/>
        </w:rPr>
      </w:pPr>
      <w:r w:rsidRPr="00042E8B">
        <w:rPr>
          <w:b/>
          <w:bCs/>
          <w:sz w:val="20"/>
          <w:szCs w:val="20"/>
        </w:rPr>
        <w:t xml:space="preserve">What is Fact table? </w:t>
      </w:r>
    </w:p>
    <w:p w:rsidR="002A2B94" w:rsidRPr="00042E8B" w:rsidRDefault="002A2B94" w:rsidP="002A2B94">
      <w:pPr>
        <w:pStyle w:val="ListParagraph"/>
        <w:numPr>
          <w:ilvl w:val="0"/>
          <w:numId w:val="3"/>
        </w:numPr>
        <w:spacing w:after="0"/>
        <w:rPr>
          <w:b/>
          <w:bCs/>
          <w:sz w:val="20"/>
          <w:szCs w:val="20"/>
        </w:rPr>
      </w:pPr>
      <w:r w:rsidRPr="00042E8B">
        <w:rPr>
          <w:b/>
          <w:bCs/>
          <w:sz w:val="20"/>
          <w:szCs w:val="20"/>
        </w:rPr>
        <w:t>Types of Fact tables?</w:t>
      </w:r>
    </w:p>
    <w:p w:rsidR="002A2B94" w:rsidRPr="00595676" w:rsidRDefault="002A2B94" w:rsidP="002A2B94">
      <w:pPr>
        <w:pStyle w:val="ListParagraph"/>
        <w:numPr>
          <w:ilvl w:val="0"/>
          <w:numId w:val="3"/>
        </w:numPr>
        <w:spacing w:after="0"/>
        <w:rPr>
          <w:b/>
          <w:bCs/>
          <w:sz w:val="20"/>
          <w:szCs w:val="20"/>
        </w:rPr>
      </w:pPr>
      <w:r w:rsidRPr="00595676">
        <w:rPr>
          <w:b/>
          <w:bCs/>
          <w:sz w:val="20"/>
          <w:szCs w:val="20"/>
        </w:rPr>
        <w:t xml:space="preserve">Where </w:t>
      </w:r>
      <w:proofErr w:type="spellStart"/>
      <w:r w:rsidRPr="00595676">
        <w:rPr>
          <w:b/>
          <w:bCs/>
          <w:sz w:val="20"/>
          <w:szCs w:val="20"/>
        </w:rPr>
        <w:t>Factless</w:t>
      </w:r>
      <w:proofErr w:type="spellEnd"/>
      <w:r w:rsidRPr="00595676">
        <w:rPr>
          <w:b/>
          <w:bCs/>
          <w:sz w:val="20"/>
          <w:szCs w:val="20"/>
        </w:rPr>
        <w:t xml:space="preserve"> Fact Table is used?</w:t>
      </w:r>
    </w:p>
    <w:p w:rsidR="002A2B94" w:rsidRPr="00E62E18" w:rsidRDefault="002A2B94" w:rsidP="002A2B94">
      <w:pPr>
        <w:pStyle w:val="ListParagraph"/>
        <w:numPr>
          <w:ilvl w:val="0"/>
          <w:numId w:val="3"/>
        </w:numPr>
        <w:spacing w:after="0"/>
        <w:rPr>
          <w:b/>
          <w:bCs/>
          <w:sz w:val="20"/>
          <w:szCs w:val="20"/>
        </w:rPr>
      </w:pPr>
      <w:r w:rsidRPr="00E62E18">
        <w:rPr>
          <w:b/>
          <w:bCs/>
          <w:sz w:val="20"/>
          <w:szCs w:val="20"/>
        </w:rPr>
        <w:t xml:space="preserve">Difference between Fact Table and </w:t>
      </w:r>
      <w:proofErr w:type="spellStart"/>
      <w:r w:rsidRPr="00E62E18">
        <w:rPr>
          <w:b/>
          <w:bCs/>
          <w:sz w:val="20"/>
          <w:szCs w:val="20"/>
        </w:rPr>
        <w:t>Factless</w:t>
      </w:r>
      <w:proofErr w:type="spellEnd"/>
      <w:r w:rsidRPr="00E62E18">
        <w:rPr>
          <w:b/>
          <w:bCs/>
          <w:sz w:val="20"/>
          <w:szCs w:val="20"/>
        </w:rPr>
        <w:t xml:space="preserve"> Fact Table?</w:t>
      </w:r>
    </w:p>
    <w:p w:rsidR="002A2B94" w:rsidRDefault="00DF358C" w:rsidP="002A2B94">
      <w:pPr>
        <w:pStyle w:val="ListParagraph"/>
        <w:numPr>
          <w:ilvl w:val="0"/>
          <w:numId w:val="3"/>
        </w:numPr>
        <w:spacing w:after="0"/>
        <w:rPr>
          <w:b/>
          <w:bCs/>
          <w:sz w:val="20"/>
          <w:szCs w:val="20"/>
        </w:rPr>
      </w:pPr>
      <w:r w:rsidRPr="00E62E18">
        <w:rPr>
          <w:b/>
          <w:bCs/>
          <w:sz w:val="20"/>
          <w:szCs w:val="20"/>
        </w:rPr>
        <w:t>Difference b</w:t>
      </w:r>
      <w:r w:rsidR="002A2B94" w:rsidRPr="00E62E18">
        <w:rPr>
          <w:b/>
          <w:bCs/>
          <w:sz w:val="20"/>
          <w:szCs w:val="20"/>
        </w:rPr>
        <w:t>etween Dimension Table and Fact Table?</w:t>
      </w:r>
    </w:p>
    <w:p w:rsidR="00D90754" w:rsidRDefault="00D90754" w:rsidP="00D90754">
      <w:pPr>
        <w:pStyle w:val="ListParagraph"/>
        <w:numPr>
          <w:ilvl w:val="0"/>
          <w:numId w:val="3"/>
        </w:numPr>
        <w:spacing w:after="0"/>
        <w:rPr>
          <w:b/>
          <w:bCs/>
          <w:sz w:val="20"/>
          <w:szCs w:val="20"/>
        </w:rPr>
      </w:pPr>
      <w:r w:rsidRPr="00D90754">
        <w:rPr>
          <w:b/>
          <w:bCs/>
          <w:sz w:val="20"/>
          <w:szCs w:val="20"/>
        </w:rPr>
        <w:t>How many Sche</w:t>
      </w:r>
      <w:r>
        <w:rPr>
          <w:b/>
          <w:bCs/>
          <w:sz w:val="20"/>
          <w:szCs w:val="20"/>
        </w:rPr>
        <w:t xml:space="preserve">mas are present in </w:t>
      </w:r>
      <w:proofErr w:type="spellStart"/>
      <w:r>
        <w:rPr>
          <w:b/>
          <w:bCs/>
          <w:sz w:val="20"/>
          <w:szCs w:val="20"/>
        </w:rPr>
        <w:t>Datamart</w:t>
      </w:r>
      <w:proofErr w:type="spellEnd"/>
      <w:r>
        <w:rPr>
          <w:b/>
          <w:bCs/>
          <w:sz w:val="20"/>
          <w:szCs w:val="20"/>
        </w:rPr>
        <w:t>?</w:t>
      </w:r>
    </w:p>
    <w:p w:rsidR="00D90754" w:rsidRPr="00D90754" w:rsidRDefault="00D90754" w:rsidP="00D90754">
      <w:pPr>
        <w:pStyle w:val="ListParagraph"/>
        <w:numPr>
          <w:ilvl w:val="0"/>
          <w:numId w:val="3"/>
        </w:numPr>
        <w:spacing w:after="0"/>
        <w:rPr>
          <w:b/>
          <w:bCs/>
          <w:sz w:val="20"/>
          <w:szCs w:val="20"/>
        </w:rPr>
      </w:pPr>
      <w:r w:rsidRPr="00D90754">
        <w:rPr>
          <w:b/>
          <w:bCs/>
          <w:sz w:val="20"/>
          <w:szCs w:val="20"/>
        </w:rPr>
        <w:t xml:space="preserve">How many Fact tables are present in </w:t>
      </w:r>
      <w:proofErr w:type="spellStart"/>
      <w:r w:rsidRPr="00D90754">
        <w:rPr>
          <w:b/>
          <w:bCs/>
          <w:sz w:val="20"/>
          <w:szCs w:val="20"/>
        </w:rPr>
        <w:t>Datamart</w:t>
      </w:r>
      <w:proofErr w:type="spellEnd"/>
      <w:r w:rsidRPr="00D90754">
        <w:rPr>
          <w:b/>
          <w:bCs/>
          <w:sz w:val="20"/>
          <w:szCs w:val="20"/>
        </w:rPr>
        <w:t>?</w:t>
      </w:r>
    </w:p>
    <w:p w:rsidR="000358AD" w:rsidRPr="00963B16" w:rsidRDefault="007564DF" w:rsidP="000358AD">
      <w:pPr>
        <w:pStyle w:val="ListParagraph"/>
        <w:numPr>
          <w:ilvl w:val="0"/>
          <w:numId w:val="3"/>
        </w:numPr>
        <w:spacing w:after="0"/>
        <w:rPr>
          <w:sz w:val="20"/>
          <w:szCs w:val="20"/>
        </w:rPr>
      </w:pPr>
      <w:r w:rsidRPr="00963B16">
        <w:rPr>
          <w:sz w:val="20"/>
          <w:szCs w:val="20"/>
        </w:rPr>
        <w:t xml:space="preserve">What is </w:t>
      </w:r>
      <w:r w:rsidR="000358AD" w:rsidRPr="00963B16">
        <w:rPr>
          <w:sz w:val="20"/>
          <w:szCs w:val="20"/>
        </w:rPr>
        <w:t>Meta Data?</w:t>
      </w:r>
    </w:p>
    <w:p w:rsidR="000358AD" w:rsidRPr="00485988" w:rsidRDefault="000358AD" w:rsidP="000358AD">
      <w:pPr>
        <w:pStyle w:val="ListParagraph"/>
        <w:numPr>
          <w:ilvl w:val="0"/>
          <w:numId w:val="3"/>
        </w:numPr>
        <w:spacing w:after="0"/>
        <w:rPr>
          <w:b/>
          <w:bCs/>
          <w:sz w:val="20"/>
          <w:szCs w:val="20"/>
        </w:rPr>
      </w:pPr>
      <w:r w:rsidRPr="00485988">
        <w:rPr>
          <w:b/>
          <w:bCs/>
          <w:sz w:val="20"/>
          <w:szCs w:val="20"/>
        </w:rPr>
        <w:t>Difference between Staging Area and ODS?</w:t>
      </w:r>
    </w:p>
    <w:p w:rsidR="000358AD" w:rsidRPr="00485988" w:rsidRDefault="000358AD" w:rsidP="000358AD">
      <w:pPr>
        <w:pStyle w:val="ListParagraph"/>
        <w:numPr>
          <w:ilvl w:val="0"/>
          <w:numId w:val="3"/>
        </w:numPr>
        <w:spacing w:after="0"/>
        <w:rPr>
          <w:b/>
          <w:bCs/>
          <w:sz w:val="20"/>
          <w:szCs w:val="20"/>
        </w:rPr>
      </w:pPr>
      <w:r w:rsidRPr="00485988">
        <w:rPr>
          <w:b/>
          <w:bCs/>
          <w:sz w:val="20"/>
          <w:szCs w:val="20"/>
        </w:rPr>
        <w:t>Difference between ODS and DWH?</w:t>
      </w:r>
    </w:p>
    <w:p w:rsidR="009B4E54" w:rsidRDefault="009B4E54" w:rsidP="000358AD">
      <w:pPr>
        <w:pStyle w:val="ListParagraph"/>
        <w:numPr>
          <w:ilvl w:val="0"/>
          <w:numId w:val="3"/>
        </w:numPr>
        <w:spacing w:after="0"/>
        <w:rPr>
          <w:sz w:val="20"/>
          <w:szCs w:val="20"/>
        </w:rPr>
      </w:pPr>
      <w:r>
        <w:rPr>
          <w:sz w:val="20"/>
          <w:szCs w:val="20"/>
        </w:rPr>
        <w:t>Types of Data warehouses?</w:t>
      </w:r>
    </w:p>
    <w:p w:rsidR="000358AD" w:rsidRPr="00963B16" w:rsidRDefault="000358AD" w:rsidP="000358AD">
      <w:pPr>
        <w:pStyle w:val="ListParagraph"/>
        <w:numPr>
          <w:ilvl w:val="0"/>
          <w:numId w:val="3"/>
        </w:numPr>
        <w:spacing w:after="0"/>
        <w:rPr>
          <w:sz w:val="20"/>
          <w:szCs w:val="20"/>
        </w:rPr>
      </w:pPr>
      <w:r w:rsidRPr="00963B16">
        <w:rPr>
          <w:sz w:val="20"/>
          <w:szCs w:val="20"/>
        </w:rPr>
        <w:t>Types of Data Mart?</w:t>
      </w:r>
    </w:p>
    <w:p w:rsidR="000358AD" w:rsidRPr="00963B16" w:rsidRDefault="000358AD" w:rsidP="000358AD">
      <w:pPr>
        <w:pStyle w:val="ListParagraph"/>
        <w:numPr>
          <w:ilvl w:val="0"/>
          <w:numId w:val="3"/>
        </w:numPr>
        <w:spacing w:after="0"/>
        <w:rPr>
          <w:sz w:val="20"/>
          <w:szCs w:val="20"/>
        </w:rPr>
      </w:pPr>
      <w:r w:rsidRPr="00963B16">
        <w:rPr>
          <w:sz w:val="20"/>
          <w:szCs w:val="20"/>
        </w:rPr>
        <w:t xml:space="preserve">Types of OLAP Servers?  </w:t>
      </w:r>
    </w:p>
    <w:p w:rsidR="000358AD" w:rsidRPr="00E50F9B" w:rsidRDefault="000358AD" w:rsidP="000358AD">
      <w:pPr>
        <w:pStyle w:val="ListParagraph"/>
        <w:numPr>
          <w:ilvl w:val="0"/>
          <w:numId w:val="3"/>
        </w:numPr>
        <w:spacing w:after="0"/>
        <w:rPr>
          <w:b/>
          <w:bCs/>
          <w:sz w:val="20"/>
          <w:szCs w:val="20"/>
        </w:rPr>
      </w:pPr>
      <w:r w:rsidRPr="00E50F9B">
        <w:rPr>
          <w:sz w:val="20"/>
          <w:szCs w:val="20"/>
        </w:rPr>
        <w:t>Types of OLAP Operations?</w:t>
      </w:r>
      <w:r w:rsidRPr="00E50F9B">
        <w:rPr>
          <w:sz w:val="20"/>
          <w:szCs w:val="20"/>
        </w:rPr>
        <w:br/>
      </w:r>
    </w:p>
    <w:p w:rsidR="00BC3183" w:rsidRPr="00797FCF" w:rsidRDefault="00BC3183" w:rsidP="00EF56A3">
      <w:pPr>
        <w:spacing w:after="0"/>
        <w:ind w:left="-567"/>
        <w:rPr>
          <w:b/>
          <w:bCs/>
          <w:sz w:val="20"/>
          <w:szCs w:val="20"/>
        </w:rPr>
      </w:pPr>
      <w:r w:rsidRPr="00797FCF">
        <w:rPr>
          <w:b/>
          <w:bCs/>
          <w:sz w:val="20"/>
          <w:szCs w:val="20"/>
        </w:rPr>
        <w:t>Answers:-</w:t>
      </w:r>
    </w:p>
    <w:p w:rsidR="00EB79B9" w:rsidRPr="00845A1E" w:rsidRDefault="00CE4F71" w:rsidP="00EB79B9">
      <w:pPr>
        <w:pStyle w:val="ListParagraph"/>
        <w:numPr>
          <w:ilvl w:val="0"/>
          <w:numId w:val="2"/>
        </w:numPr>
        <w:spacing w:after="0"/>
        <w:ind w:left="0"/>
        <w:rPr>
          <w:sz w:val="20"/>
          <w:szCs w:val="20"/>
        </w:rPr>
      </w:pPr>
      <w:r w:rsidRPr="00845A1E">
        <w:rPr>
          <w:b/>
          <w:bCs/>
          <w:sz w:val="20"/>
          <w:szCs w:val="20"/>
        </w:rPr>
        <w:t xml:space="preserve">What is </w:t>
      </w:r>
      <w:proofErr w:type="spellStart"/>
      <w:r w:rsidRPr="00845A1E">
        <w:rPr>
          <w:b/>
          <w:bCs/>
          <w:sz w:val="20"/>
          <w:szCs w:val="20"/>
        </w:rPr>
        <w:t>Datawarehouse</w:t>
      </w:r>
      <w:proofErr w:type="spellEnd"/>
      <w:r w:rsidR="00EB79B9" w:rsidRPr="00845A1E">
        <w:rPr>
          <w:b/>
          <w:bCs/>
          <w:sz w:val="20"/>
          <w:szCs w:val="20"/>
        </w:rPr>
        <w:t>/DW/DWH/EDW</w:t>
      </w:r>
      <w:r w:rsidRPr="00845A1E">
        <w:rPr>
          <w:b/>
          <w:bCs/>
          <w:sz w:val="20"/>
          <w:szCs w:val="20"/>
        </w:rPr>
        <w:t>?</w:t>
      </w:r>
      <w:r w:rsidR="00EB79B9" w:rsidRPr="00845A1E">
        <w:rPr>
          <w:b/>
          <w:bCs/>
          <w:sz w:val="20"/>
          <w:szCs w:val="20"/>
        </w:rPr>
        <w:br/>
      </w:r>
      <w:r w:rsidR="00EB79B9" w:rsidRPr="00845A1E">
        <w:rPr>
          <w:sz w:val="20"/>
          <w:szCs w:val="20"/>
        </w:rPr>
        <w:t xml:space="preserve">A data warehouse is designed to support business decisions by allowing data consolidation, analysis and reporting at different aggregate levels. </w:t>
      </w:r>
    </w:p>
    <w:p w:rsidR="00EB79B9" w:rsidRPr="00EB79B9" w:rsidRDefault="00EB79B9" w:rsidP="00EB79B9">
      <w:pPr>
        <w:spacing w:after="0"/>
        <w:rPr>
          <w:sz w:val="20"/>
          <w:szCs w:val="20"/>
        </w:rPr>
      </w:pPr>
      <w:r w:rsidRPr="00EB79B9">
        <w:rPr>
          <w:sz w:val="20"/>
          <w:szCs w:val="20"/>
        </w:rPr>
        <w:t xml:space="preserve">Data warehousing is a technology that aggregates structured data from one or more sources so that it can be compared and </w:t>
      </w:r>
      <w:proofErr w:type="spellStart"/>
      <w:r w:rsidRPr="00EB79B9">
        <w:rPr>
          <w:sz w:val="20"/>
          <w:szCs w:val="20"/>
        </w:rPr>
        <w:t>analyzed</w:t>
      </w:r>
      <w:proofErr w:type="spellEnd"/>
      <w:r w:rsidRPr="00EB79B9">
        <w:rPr>
          <w:sz w:val="20"/>
          <w:szCs w:val="20"/>
        </w:rPr>
        <w:t xml:space="preserve"> for greater business intelligence. </w:t>
      </w:r>
    </w:p>
    <w:p w:rsidR="00EB79B9" w:rsidRPr="00EB79B9" w:rsidRDefault="00EB79B9" w:rsidP="00EB79B9">
      <w:pPr>
        <w:spacing w:after="0"/>
        <w:rPr>
          <w:sz w:val="20"/>
          <w:szCs w:val="20"/>
        </w:rPr>
      </w:pPr>
      <w:r w:rsidRPr="00EB79B9">
        <w:rPr>
          <w:sz w:val="20"/>
          <w:szCs w:val="20"/>
        </w:rPr>
        <w:t>Data is populated into the DW through the processes of extraction, transformation and loading.</w:t>
      </w:r>
    </w:p>
    <w:p w:rsidR="00482202" w:rsidRPr="00482202" w:rsidRDefault="00EB79B9" w:rsidP="00482202">
      <w:pPr>
        <w:spacing w:after="0"/>
        <w:rPr>
          <w:sz w:val="20"/>
          <w:szCs w:val="20"/>
        </w:rPr>
      </w:pPr>
      <w:r w:rsidRPr="00EB79B9">
        <w:rPr>
          <w:sz w:val="20"/>
          <w:szCs w:val="20"/>
        </w:rPr>
        <w:lastRenderedPageBreak/>
        <w:t>A data warehouse (DW) is a collection of corporate information and data derived from operational systems and external data sources.</w:t>
      </w:r>
      <w:r w:rsidR="00482202">
        <w:rPr>
          <w:sz w:val="20"/>
          <w:szCs w:val="20"/>
        </w:rPr>
        <w:br/>
      </w:r>
      <w:r w:rsidR="00482202" w:rsidRPr="00482202">
        <w:rPr>
          <w:sz w:val="20"/>
          <w:szCs w:val="20"/>
        </w:rPr>
        <w:t xml:space="preserve">The </w:t>
      </w:r>
      <w:proofErr w:type="spellStart"/>
      <w:r w:rsidR="00482202" w:rsidRPr="00482202">
        <w:rPr>
          <w:sz w:val="20"/>
          <w:szCs w:val="20"/>
        </w:rPr>
        <w:t>Datawarehouse</w:t>
      </w:r>
      <w:proofErr w:type="spellEnd"/>
      <w:r w:rsidR="00482202" w:rsidRPr="00482202">
        <w:rPr>
          <w:sz w:val="20"/>
          <w:szCs w:val="20"/>
        </w:rPr>
        <w:t xml:space="preserve"> benefits users to understand and enhance their organization's performance. The need to warehouse data evolved as computer systems became more complex and needed to handle increasing amounts of Information.</w:t>
      </w:r>
    </w:p>
    <w:p w:rsidR="00482202" w:rsidRPr="00482202" w:rsidRDefault="00482202" w:rsidP="00482202">
      <w:pPr>
        <w:spacing w:after="0"/>
        <w:rPr>
          <w:b/>
          <w:bCs/>
          <w:sz w:val="20"/>
          <w:szCs w:val="20"/>
        </w:rPr>
      </w:pPr>
      <w:r w:rsidRPr="00482202">
        <w:rPr>
          <w:b/>
          <w:bCs/>
          <w:sz w:val="20"/>
          <w:szCs w:val="20"/>
        </w:rPr>
        <w:t xml:space="preserve">How </w:t>
      </w:r>
      <w:proofErr w:type="spellStart"/>
      <w:r w:rsidRPr="00482202">
        <w:rPr>
          <w:b/>
          <w:bCs/>
          <w:sz w:val="20"/>
          <w:szCs w:val="20"/>
        </w:rPr>
        <w:t>Datawarehouse</w:t>
      </w:r>
      <w:proofErr w:type="spellEnd"/>
      <w:r w:rsidRPr="00482202">
        <w:rPr>
          <w:b/>
          <w:bCs/>
          <w:sz w:val="20"/>
          <w:szCs w:val="20"/>
        </w:rPr>
        <w:t xml:space="preserve"> works?</w:t>
      </w:r>
    </w:p>
    <w:p w:rsidR="00482202" w:rsidRPr="00482202" w:rsidRDefault="00482202" w:rsidP="00482202">
      <w:pPr>
        <w:spacing w:after="0"/>
        <w:rPr>
          <w:sz w:val="20"/>
          <w:szCs w:val="20"/>
        </w:rPr>
      </w:pPr>
      <w:r w:rsidRPr="00482202">
        <w:rPr>
          <w:sz w:val="20"/>
          <w:szCs w:val="20"/>
        </w:rPr>
        <w:t>A Data Warehouse works as a central repository where information arrives from one or more data sources. Data flows into a data warehouse from the transactional system and other relational databases.</w:t>
      </w:r>
    </w:p>
    <w:p w:rsidR="00482202" w:rsidRPr="00482202" w:rsidRDefault="00482202" w:rsidP="00482202">
      <w:pPr>
        <w:spacing w:after="0"/>
        <w:rPr>
          <w:sz w:val="20"/>
          <w:szCs w:val="20"/>
        </w:rPr>
      </w:pPr>
      <w:r w:rsidRPr="00482202">
        <w:rPr>
          <w:sz w:val="20"/>
          <w:szCs w:val="20"/>
        </w:rPr>
        <w:t xml:space="preserve">Data warehouse is used in Airline, </w:t>
      </w:r>
      <w:proofErr w:type="spellStart"/>
      <w:r w:rsidRPr="00482202">
        <w:rPr>
          <w:sz w:val="20"/>
          <w:szCs w:val="20"/>
        </w:rPr>
        <w:t>Banking</w:t>
      </w:r>
      <w:proofErr w:type="gramStart"/>
      <w:r w:rsidRPr="00482202">
        <w:rPr>
          <w:sz w:val="20"/>
          <w:szCs w:val="20"/>
        </w:rPr>
        <w:t>,Healthcare,Public</w:t>
      </w:r>
      <w:proofErr w:type="spellEnd"/>
      <w:proofErr w:type="gramEnd"/>
      <w:r w:rsidRPr="00482202">
        <w:rPr>
          <w:sz w:val="20"/>
          <w:szCs w:val="20"/>
        </w:rPr>
        <w:t xml:space="preserve"> </w:t>
      </w:r>
      <w:proofErr w:type="spellStart"/>
      <w:r w:rsidRPr="00482202">
        <w:rPr>
          <w:sz w:val="20"/>
          <w:szCs w:val="20"/>
        </w:rPr>
        <w:t>sector,Investment</w:t>
      </w:r>
      <w:proofErr w:type="spellEnd"/>
      <w:r w:rsidRPr="00482202">
        <w:rPr>
          <w:sz w:val="20"/>
          <w:szCs w:val="20"/>
        </w:rPr>
        <w:t xml:space="preserve"> and Insurance </w:t>
      </w:r>
      <w:proofErr w:type="spellStart"/>
      <w:r w:rsidRPr="00482202">
        <w:rPr>
          <w:sz w:val="20"/>
          <w:szCs w:val="20"/>
        </w:rPr>
        <w:t>sector,Telecommunication,Hospitality</w:t>
      </w:r>
      <w:proofErr w:type="spellEnd"/>
      <w:r w:rsidRPr="00482202">
        <w:rPr>
          <w:sz w:val="20"/>
          <w:szCs w:val="20"/>
        </w:rPr>
        <w:t xml:space="preserve"> Industry.</w:t>
      </w:r>
    </w:p>
    <w:p w:rsidR="00482202" w:rsidRPr="00482202" w:rsidRDefault="00482202" w:rsidP="00482202">
      <w:pPr>
        <w:spacing w:after="0"/>
        <w:rPr>
          <w:b/>
          <w:bCs/>
          <w:sz w:val="20"/>
          <w:szCs w:val="20"/>
        </w:rPr>
      </w:pPr>
      <w:r w:rsidRPr="00482202">
        <w:rPr>
          <w:b/>
          <w:bCs/>
          <w:sz w:val="20"/>
          <w:szCs w:val="20"/>
        </w:rPr>
        <w:t>Advantages of Data Warehouse:-</w:t>
      </w:r>
    </w:p>
    <w:p w:rsidR="00482202" w:rsidRPr="00482202" w:rsidRDefault="00482202" w:rsidP="00482202">
      <w:pPr>
        <w:spacing w:after="0"/>
        <w:rPr>
          <w:sz w:val="20"/>
          <w:szCs w:val="20"/>
        </w:rPr>
      </w:pPr>
      <w:r w:rsidRPr="00482202">
        <w:rPr>
          <w:sz w:val="20"/>
          <w:szCs w:val="20"/>
        </w:rPr>
        <w:t>* Data warehouse allows business users to quickly access critical data from some sources all in one place.</w:t>
      </w:r>
    </w:p>
    <w:p w:rsidR="00482202" w:rsidRPr="00482202" w:rsidRDefault="00482202" w:rsidP="00482202">
      <w:pPr>
        <w:spacing w:after="0"/>
        <w:rPr>
          <w:sz w:val="20"/>
          <w:szCs w:val="20"/>
        </w:rPr>
      </w:pPr>
      <w:r w:rsidRPr="00482202">
        <w:rPr>
          <w:sz w:val="20"/>
          <w:szCs w:val="20"/>
        </w:rPr>
        <w:t>* Data warehouse provides consistent information on various cross-functional activities. It is also supporting ad-hoc reporting and query.</w:t>
      </w:r>
    </w:p>
    <w:p w:rsidR="00482202" w:rsidRPr="00482202" w:rsidRDefault="00482202" w:rsidP="00482202">
      <w:pPr>
        <w:spacing w:after="0"/>
        <w:rPr>
          <w:sz w:val="20"/>
          <w:szCs w:val="20"/>
        </w:rPr>
      </w:pPr>
      <w:r w:rsidRPr="00482202">
        <w:rPr>
          <w:sz w:val="20"/>
          <w:szCs w:val="20"/>
        </w:rPr>
        <w:t>* Data Warehouse helps to integrate many sources of data to reduce stress on the production system.</w:t>
      </w:r>
    </w:p>
    <w:p w:rsidR="00482202" w:rsidRPr="00482202" w:rsidRDefault="00482202" w:rsidP="00482202">
      <w:pPr>
        <w:spacing w:after="0"/>
        <w:rPr>
          <w:sz w:val="20"/>
          <w:szCs w:val="20"/>
        </w:rPr>
      </w:pPr>
      <w:r w:rsidRPr="00482202">
        <w:rPr>
          <w:sz w:val="20"/>
          <w:szCs w:val="20"/>
        </w:rPr>
        <w:t>* Data warehouse helps to reduce total turnaround time for analysis and reporting.</w:t>
      </w:r>
    </w:p>
    <w:p w:rsidR="00482202" w:rsidRPr="00482202" w:rsidRDefault="00482202" w:rsidP="00482202">
      <w:pPr>
        <w:spacing w:after="0"/>
        <w:rPr>
          <w:sz w:val="20"/>
          <w:szCs w:val="20"/>
        </w:rPr>
      </w:pPr>
      <w:r w:rsidRPr="00482202">
        <w:rPr>
          <w:sz w:val="20"/>
          <w:szCs w:val="20"/>
        </w:rPr>
        <w:t>* Restructuring and Integration make it easier for the user to use for reporting and analysis.</w:t>
      </w:r>
    </w:p>
    <w:p w:rsidR="00482202" w:rsidRPr="00482202" w:rsidRDefault="00482202" w:rsidP="00482202">
      <w:pPr>
        <w:spacing w:after="0"/>
        <w:rPr>
          <w:sz w:val="20"/>
          <w:szCs w:val="20"/>
        </w:rPr>
      </w:pPr>
      <w:r w:rsidRPr="00482202">
        <w:rPr>
          <w:sz w:val="20"/>
          <w:szCs w:val="20"/>
        </w:rPr>
        <w:t>* Data warehouse allows users to access critical data from the number of sources in a single place. Therefore, it saves user's time of retrieving data from multiple sources.</w:t>
      </w:r>
    </w:p>
    <w:p w:rsidR="00EB79B9" w:rsidRPr="00EB79B9" w:rsidRDefault="00482202" w:rsidP="00482202">
      <w:pPr>
        <w:spacing w:after="0"/>
        <w:rPr>
          <w:b/>
          <w:bCs/>
          <w:sz w:val="20"/>
          <w:szCs w:val="20"/>
        </w:rPr>
      </w:pPr>
      <w:r w:rsidRPr="00482202">
        <w:rPr>
          <w:sz w:val="20"/>
          <w:szCs w:val="20"/>
        </w:rPr>
        <w:t xml:space="preserve">* Data warehouse stores a large amount of historical data. This helps users to </w:t>
      </w:r>
      <w:proofErr w:type="spellStart"/>
      <w:r w:rsidRPr="00482202">
        <w:rPr>
          <w:sz w:val="20"/>
          <w:szCs w:val="20"/>
        </w:rPr>
        <w:t>analyze</w:t>
      </w:r>
      <w:proofErr w:type="spellEnd"/>
      <w:r w:rsidRPr="00482202">
        <w:rPr>
          <w:sz w:val="20"/>
          <w:szCs w:val="20"/>
        </w:rPr>
        <w:t xml:space="preserve"> different time periods and trends to make future predictions.</w:t>
      </w:r>
    </w:p>
    <w:p w:rsidR="00BC3183" w:rsidRPr="00A35EC3" w:rsidRDefault="00BC3183" w:rsidP="00EF56A3">
      <w:pPr>
        <w:pStyle w:val="ListParagraph"/>
        <w:numPr>
          <w:ilvl w:val="0"/>
          <w:numId w:val="2"/>
        </w:numPr>
        <w:spacing w:after="0"/>
        <w:ind w:left="0"/>
        <w:rPr>
          <w:b/>
          <w:bCs/>
          <w:sz w:val="20"/>
          <w:szCs w:val="20"/>
        </w:rPr>
      </w:pPr>
      <w:r w:rsidRPr="00A35EC3">
        <w:rPr>
          <w:b/>
          <w:bCs/>
          <w:sz w:val="20"/>
          <w:szCs w:val="20"/>
        </w:rPr>
        <w:t xml:space="preserve">What is </w:t>
      </w:r>
      <w:proofErr w:type="spellStart"/>
      <w:r>
        <w:rPr>
          <w:b/>
          <w:bCs/>
          <w:sz w:val="20"/>
          <w:szCs w:val="20"/>
        </w:rPr>
        <w:t>Datawarehousing</w:t>
      </w:r>
      <w:proofErr w:type="spellEnd"/>
      <w:r w:rsidRPr="00A35EC3">
        <w:rPr>
          <w:b/>
          <w:bCs/>
          <w:sz w:val="20"/>
          <w:szCs w:val="20"/>
        </w:rPr>
        <w:t>?</w:t>
      </w:r>
      <w:r w:rsidR="00832C66" w:rsidRPr="00511757">
        <w:rPr>
          <w:sz w:val="20"/>
          <w:szCs w:val="20"/>
        </w:rPr>
        <w:br/>
      </w:r>
      <w:proofErr w:type="spellStart"/>
      <w:r w:rsidR="00511757" w:rsidRPr="00511757">
        <w:rPr>
          <w:sz w:val="20"/>
          <w:szCs w:val="20"/>
        </w:rPr>
        <w:t>Data</w:t>
      </w:r>
      <w:r w:rsidR="00511757">
        <w:rPr>
          <w:sz w:val="20"/>
          <w:szCs w:val="20"/>
        </w:rPr>
        <w:t>warehousing</w:t>
      </w:r>
      <w:proofErr w:type="spellEnd"/>
      <w:r w:rsidR="00511757">
        <w:rPr>
          <w:sz w:val="20"/>
          <w:szCs w:val="20"/>
        </w:rPr>
        <w:t xml:space="preserve"> implements the process to access data from heterogeneous or homogeneous source, clean, filter, transform and then store in structure manner in the </w:t>
      </w:r>
      <w:proofErr w:type="spellStart"/>
      <w:r w:rsidR="00511757">
        <w:rPr>
          <w:sz w:val="20"/>
          <w:szCs w:val="20"/>
        </w:rPr>
        <w:t>datawarehouse</w:t>
      </w:r>
      <w:proofErr w:type="spellEnd"/>
      <w:r w:rsidR="00511757">
        <w:rPr>
          <w:sz w:val="20"/>
          <w:szCs w:val="20"/>
        </w:rPr>
        <w:t xml:space="preserve"> that is easy to access, understand and use. </w:t>
      </w:r>
    </w:p>
    <w:p w:rsidR="00FC034F" w:rsidRPr="00CD15BF" w:rsidRDefault="00FC034F" w:rsidP="00FC034F">
      <w:pPr>
        <w:pStyle w:val="ListParagraph"/>
        <w:numPr>
          <w:ilvl w:val="0"/>
          <w:numId w:val="2"/>
        </w:numPr>
        <w:spacing w:after="0"/>
        <w:ind w:left="0"/>
        <w:rPr>
          <w:b/>
          <w:bCs/>
          <w:sz w:val="20"/>
          <w:szCs w:val="20"/>
        </w:rPr>
      </w:pPr>
      <w:r w:rsidRPr="00CD15BF">
        <w:rPr>
          <w:b/>
          <w:bCs/>
          <w:sz w:val="20"/>
          <w:szCs w:val="20"/>
        </w:rPr>
        <w:t>Architecture of Data Ware Housing?</w:t>
      </w:r>
      <w:r w:rsidR="00832C66">
        <w:rPr>
          <w:b/>
          <w:bCs/>
          <w:sz w:val="20"/>
          <w:szCs w:val="20"/>
        </w:rPr>
        <w:br/>
      </w:r>
      <w:r w:rsidR="000400AA">
        <w:rPr>
          <w:noProof/>
          <w:lang w:eastAsia="en-IN" w:bidi="hi-IN"/>
        </w:rPr>
        <w:drawing>
          <wp:inline distT="0" distB="0" distL="0" distR="0" wp14:anchorId="6522FB11" wp14:editId="3CA60890">
            <wp:extent cx="3880757" cy="266802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78981" cy="2666800"/>
                    </a:xfrm>
                    <a:prstGeom prst="rect">
                      <a:avLst/>
                    </a:prstGeom>
                  </pic:spPr>
                </pic:pic>
              </a:graphicData>
            </a:graphic>
          </wp:inline>
        </w:drawing>
      </w:r>
    </w:p>
    <w:p w:rsidR="00626C15" w:rsidRDefault="00E71BCA" w:rsidP="00626C15">
      <w:pPr>
        <w:pStyle w:val="ListParagraph"/>
        <w:numPr>
          <w:ilvl w:val="0"/>
          <w:numId w:val="2"/>
        </w:numPr>
        <w:spacing w:after="0"/>
        <w:ind w:left="0"/>
        <w:rPr>
          <w:sz w:val="20"/>
          <w:szCs w:val="20"/>
        </w:rPr>
      </w:pPr>
      <w:r w:rsidRPr="00626C15">
        <w:rPr>
          <w:b/>
          <w:bCs/>
          <w:sz w:val="20"/>
          <w:szCs w:val="20"/>
        </w:rPr>
        <w:t xml:space="preserve">What are the </w:t>
      </w:r>
      <w:r w:rsidR="00FC034F" w:rsidRPr="00626C15">
        <w:rPr>
          <w:b/>
          <w:bCs/>
          <w:sz w:val="20"/>
          <w:szCs w:val="20"/>
        </w:rPr>
        <w:t xml:space="preserve">Data Warehouse Design Approaches? </w:t>
      </w:r>
      <w:r w:rsidR="00453D34" w:rsidRPr="00626C15">
        <w:rPr>
          <w:b/>
          <w:bCs/>
          <w:sz w:val="20"/>
          <w:szCs w:val="20"/>
        </w:rPr>
        <w:br/>
      </w:r>
      <w:r w:rsidR="00EF0D74" w:rsidRPr="00626C15">
        <w:rPr>
          <w:b/>
          <w:bCs/>
          <w:sz w:val="20"/>
          <w:szCs w:val="20"/>
        </w:rPr>
        <w:t>Top-Down approach</w:t>
      </w:r>
      <w:proofErr w:type="gramStart"/>
      <w:r w:rsidR="00EF0D74" w:rsidRPr="00626C15">
        <w:rPr>
          <w:b/>
          <w:bCs/>
          <w:sz w:val="20"/>
          <w:szCs w:val="20"/>
        </w:rPr>
        <w:t>:-</w:t>
      </w:r>
      <w:proofErr w:type="gramEnd"/>
      <w:r w:rsidR="00EF0D74" w:rsidRPr="00626C15">
        <w:rPr>
          <w:b/>
          <w:bCs/>
          <w:sz w:val="20"/>
          <w:szCs w:val="20"/>
        </w:rPr>
        <w:t xml:space="preserve"> </w:t>
      </w:r>
      <w:r w:rsidR="00626C15" w:rsidRPr="00626C15">
        <w:rPr>
          <w:sz w:val="20"/>
          <w:szCs w:val="20"/>
        </w:rPr>
        <w:t>The data warehouse is designed first and then data mart are built on top of data warehouse.</w:t>
      </w:r>
    </w:p>
    <w:p w:rsidR="00626C15" w:rsidRPr="00626C15" w:rsidRDefault="00626C15" w:rsidP="00626C15">
      <w:pPr>
        <w:spacing w:after="0"/>
        <w:rPr>
          <w:b/>
          <w:bCs/>
          <w:sz w:val="20"/>
          <w:szCs w:val="20"/>
        </w:rPr>
      </w:pPr>
      <w:r>
        <w:rPr>
          <w:noProof/>
          <w:lang w:eastAsia="en-IN" w:bidi="hi-IN"/>
        </w:rPr>
        <w:lastRenderedPageBreak/>
        <w:drawing>
          <wp:inline distT="0" distB="0" distL="0" distR="0" wp14:anchorId="05CCD051" wp14:editId="148F7228">
            <wp:extent cx="1627414" cy="25423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27757" cy="2542902"/>
                    </a:xfrm>
                    <a:prstGeom prst="rect">
                      <a:avLst/>
                    </a:prstGeom>
                  </pic:spPr>
                </pic:pic>
              </a:graphicData>
            </a:graphic>
          </wp:inline>
        </w:drawing>
      </w:r>
    </w:p>
    <w:p w:rsidR="00626C15" w:rsidRPr="00626C15" w:rsidRDefault="00EF0D74" w:rsidP="00626C15">
      <w:pPr>
        <w:pStyle w:val="ListParagraph"/>
        <w:spacing w:after="0"/>
        <w:ind w:left="0"/>
        <w:rPr>
          <w:sz w:val="20"/>
          <w:szCs w:val="20"/>
        </w:rPr>
      </w:pPr>
      <w:r w:rsidRPr="00EF0D74">
        <w:rPr>
          <w:b/>
          <w:bCs/>
          <w:sz w:val="20"/>
          <w:szCs w:val="20"/>
        </w:rPr>
        <w:t>Bottom-Up approach</w:t>
      </w:r>
      <w:proofErr w:type="gramStart"/>
      <w:r w:rsidR="00626C15">
        <w:rPr>
          <w:b/>
          <w:bCs/>
          <w:sz w:val="20"/>
          <w:szCs w:val="20"/>
        </w:rPr>
        <w:t>:-</w:t>
      </w:r>
      <w:proofErr w:type="gramEnd"/>
      <w:r w:rsidR="00626C15">
        <w:rPr>
          <w:b/>
          <w:bCs/>
          <w:sz w:val="20"/>
          <w:szCs w:val="20"/>
        </w:rPr>
        <w:t xml:space="preserve"> </w:t>
      </w:r>
      <w:r w:rsidR="00626C15" w:rsidRPr="00626C15">
        <w:rPr>
          <w:sz w:val="20"/>
          <w:szCs w:val="20"/>
        </w:rPr>
        <w:t>Data marts are first created to provide the reporting and analytics capability for specific business process, later with these data marts enterprise data warehouse is created.</w:t>
      </w:r>
    </w:p>
    <w:p w:rsidR="00626C15" w:rsidRDefault="00626C15" w:rsidP="00626C15">
      <w:pPr>
        <w:pStyle w:val="ListParagraph"/>
        <w:spacing w:after="0"/>
        <w:ind w:left="0"/>
        <w:rPr>
          <w:sz w:val="20"/>
          <w:szCs w:val="20"/>
        </w:rPr>
      </w:pPr>
      <w:r w:rsidRPr="00626C15">
        <w:rPr>
          <w:sz w:val="20"/>
          <w:szCs w:val="20"/>
        </w:rPr>
        <w:t>Also it is called dimensional modelling or the Kimball methodology.</w:t>
      </w:r>
    </w:p>
    <w:p w:rsidR="00626C15" w:rsidRPr="00EF0D74" w:rsidRDefault="00626C15" w:rsidP="00EF0D74">
      <w:pPr>
        <w:pStyle w:val="ListParagraph"/>
        <w:spacing w:after="0"/>
        <w:ind w:left="0"/>
        <w:rPr>
          <w:sz w:val="20"/>
          <w:szCs w:val="20"/>
        </w:rPr>
      </w:pPr>
      <w:r>
        <w:rPr>
          <w:noProof/>
          <w:lang w:eastAsia="en-IN" w:bidi="hi-IN"/>
        </w:rPr>
        <w:drawing>
          <wp:inline distT="0" distB="0" distL="0" distR="0" wp14:anchorId="2F685D13" wp14:editId="6D47952B">
            <wp:extent cx="1715059" cy="254419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17538" cy="2547870"/>
                    </a:xfrm>
                    <a:prstGeom prst="rect">
                      <a:avLst/>
                    </a:prstGeom>
                  </pic:spPr>
                </pic:pic>
              </a:graphicData>
            </a:graphic>
          </wp:inline>
        </w:drawing>
      </w:r>
    </w:p>
    <w:p w:rsidR="00382F29" w:rsidRPr="00382F29" w:rsidRDefault="00453D34" w:rsidP="00382F29">
      <w:pPr>
        <w:pStyle w:val="ListParagraph"/>
        <w:numPr>
          <w:ilvl w:val="0"/>
          <w:numId w:val="2"/>
        </w:numPr>
        <w:spacing w:after="0"/>
        <w:ind w:left="0"/>
        <w:rPr>
          <w:sz w:val="20"/>
          <w:szCs w:val="20"/>
        </w:rPr>
      </w:pPr>
      <w:r w:rsidRPr="00382F29">
        <w:rPr>
          <w:b/>
          <w:bCs/>
          <w:sz w:val="20"/>
          <w:szCs w:val="20"/>
        </w:rPr>
        <w:t xml:space="preserve">What is </w:t>
      </w:r>
      <w:r w:rsidR="00FC034F" w:rsidRPr="00382F29">
        <w:rPr>
          <w:b/>
          <w:bCs/>
          <w:sz w:val="20"/>
          <w:szCs w:val="20"/>
        </w:rPr>
        <w:t>Data Mart?</w:t>
      </w:r>
      <w:r w:rsidR="00832C66" w:rsidRPr="00382F29">
        <w:rPr>
          <w:b/>
          <w:bCs/>
          <w:sz w:val="20"/>
          <w:szCs w:val="20"/>
        </w:rPr>
        <w:br/>
      </w:r>
      <w:r w:rsidR="00382F29" w:rsidRPr="00382F29">
        <w:rPr>
          <w:sz w:val="20"/>
          <w:szCs w:val="20"/>
        </w:rPr>
        <w:t>Data mart can be defined as the subset of data warehouse of an organization which is limited to a specific business unit or group of users. It is a subject-oriented database. It is oriented to a specific business line or department.</w:t>
      </w:r>
    </w:p>
    <w:p w:rsidR="00382F29" w:rsidRPr="00382F29" w:rsidRDefault="00382F29" w:rsidP="00382F29">
      <w:pPr>
        <w:pStyle w:val="ListParagraph"/>
        <w:spacing w:after="0"/>
        <w:ind w:left="0"/>
        <w:rPr>
          <w:sz w:val="20"/>
          <w:szCs w:val="20"/>
        </w:rPr>
      </w:pPr>
      <w:r w:rsidRPr="00382F29">
        <w:rPr>
          <w:sz w:val="20"/>
          <w:szCs w:val="20"/>
        </w:rPr>
        <w:t xml:space="preserve">Ex.:- We can create one </w:t>
      </w:r>
      <w:proofErr w:type="spellStart"/>
      <w:r w:rsidRPr="00382F29">
        <w:rPr>
          <w:sz w:val="20"/>
          <w:szCs w:val="20"/>
        </w:rPr>
        <w:t>datamart</w:t>
      </w:r>
      <w:proofErr w:type="spellEnd"/>
      <w:r w:rsidRPr="00382F29">
        <w:rPr>
          <w:sz w:val="20"/>
          <w:szCs w:val="20"/>
        </w:rPr>
        <w:t xml:space="preserve"> for sale department which consists of only sale information for decisions.</w:t>
      </w:r>
    </w:p>
    <w:p w:rsidR="00CF0589" w:rsidRDefault="00382F29" w:rsidP="00CF0589">
      <w:pPr>
        <w:spacing w:after="0"/>
        <w:rPr>
          <w:b/>
          <w:bCs/>
          <w:sz w:val="20"/>
          <w:szCs w:val="20"/>
        </w:rPr>
      </w:pPr>
      <w:r>
        <w:rPr>
          <w:noProof/>
          <w:lang w:eastAsia="en-IN" w:bidi="hi-IN"/>
        </w:rPr>
        <w:drawing>
          <wp:inline distT="0" distB="0" distL="0" distR="0" wp14:anchorId="6E58C7F9" wp14:editId="1ACFE0DF">
            <wp:extent cx="2002971" cy="1171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03610" cy="1171754"/>
                    </a:xfrm>
                    <a:prstGeom prst="rect">
                      <a:avLst/>
                    </a:prstGeom>
                  </pic:spPr>
                </pic:pic>
              </a:graphicData>
            </a:graphic>
          </wp:inline>
        </w:drawing>
      </w:r>
    </w:p>
    <w:p w:rsidR="00CF0589" w:rsidRPr="00CF0589" w:rsidRDefault="00CF0589" w:rsidP="00CF0589">
      <w:pPr>
        <w:pStyle w:val="ListParagraph"/>
        <w:numPr>
          <w:ilvl w:val="0"/>
          <w:numId w:val="2"/>
        </w:numPr>
        <w:spacing w:after="0"/>
        <w:ind w:left="0"/>
        <w:rPr>
          <w:b/>
          <w:bCs/>
          <w:sz w:val="20"/>
          <w:szCs w:val="20"/>
        </w:rPr>
      </w:pPr>
      <w:r w:rsidRPr="00CF0589">
        <w:rPr>
          <w:b/>
          <w:bCs/>
          <w:sz w:val="20"/>
          <w:szCs w:val="20"/>
        </w:rPr>
        <w:t xml:space="preserve">Types of </w:t>
      </w:r>
      <w:proofErr w:type="spellStart"/>
      <w:r w:rsidRPr="00CF0589">
        <w:rPr>
          <w:b/>
          <w:bCs/>
          <w:sz w:val="20"/>
          <w:szCs w:val="20"/>
        </w:rPr>
        <w:t>Datamats</w:t>
      </w:r>
      <w:proofErr w:type="spellEnd"/>
      <w:r w:rsidRPr="00CF0589">
        <w:rPr>
          <w:b/>
          <w:bCs/>
          <w:sz w:val="20"/>
          <w:szCs w:val="20"/>
        </w:rPr>
        <w:t>?</w:t>
      </w:r>
    </w:p>
    <w:p w:rsidR="00382F29" w:rsidRDefault="00382F29" w:rsidP="00382F29">
      <w:pPr>
        <w:spacing w:after="0"/>
        <w:rPr>
          <w:sz w:val="20"/>
          <w:szCs w:val="20"/>
        </w:rPr>
      </w:pPr>
      <w:r w:rsidRPr="00382F29">
        <w:rPr>
          <w:sz w:val="20"/>
          <w:szCs w:val="20"/>
        </w:rPr>
        <w:t>Data marts are of two types – Dependent and Independent.</w:t>
      </w:r>
    </w:p>
    <w:p w:rsidR="00382F29" w:rsidRPr="00382F29" w:rsidRDefault="00CF0589" w:rsidP="00382F29">
      <w:pPr>
        <w:spacing w:after="0"/>
        <w:rPr>
          <w:sz w:val="20"/>
          <w:szCs w:val="20"/>
        </w:rPr>
      </w:pPr>
      <w:r w:rsidRPr="00CF0589">
        <w:rPr>
          <w:b/>
          <w:bCs/>
          <w:sz w:val="20"/>
          <w:szCs w:val="20"/>
        </w:rPr>
        <w:t>Dependent Data Mart</w:t>
      </w:r>
      <w:proofErr w:type="gramStart"/>
      <w:r w:rsidRPr="00CF0589">
        <w:rPr>
          <w:b/>
          <w:bCs/>
          <w:sz w:val="20"/>
          <w:szCs w:val="20"/>
        </w:rPr>
        <w:t>:</w:t>
      </w:r>
      <w:r w:rsidR="00382F29" w:rsidRPr="00CF0589">
        <w:rPr>
          <w:b/>
          <w:bCs/>
          <w:sz w:val="20"/>
          <w:szCs w:val="20"/>
        </w:rPr>
        <w:t>–</w:t>
      </w:r>
      <w:proofErr w:type="gramEnd"/>
      <w:r w:rsidR="00382F29" w:rsidRPr="00CF0589">
        <w:rPr>
          <w:b/>
          <w:bCs/>
          <w:sz w:val="20"/>
          <w:szCs w:val="20"/>
        </w:rPr>
        <w:t xml:space="preserve"> </w:t>
      </w:r>
      <w:r w:rsidR="00382F29" w:rsidRPr="00382F29">
        <w:rPr>
          <w:sz w:val="20"/>
          <w:szCs w:val="20"/>
        </w:rPr>
        <w:t>This data mart depends on the enterprise data warehouse and works in top-down manner.</w:t>
      </w:r>
    </w:p>
    <w:p w:rsidR="00382F29" w:rsidRDefault="00382F29" w:rsidP="00382F29">
      <w:pPr>
        <w:spacing w:after="0"/>
        <w:rPr>
          <w:sz w:val="20"/>
          <w:szCs w:val="20"/>
        </w:rPr>
      </w:pPr>
      <w:r w:rsidRPr="00CF0589">
        <w:rPr>
          <w:b/>
          <w:bCs/>
          <w:sz w:val="20"/>
          <w:szCs w:val="20"/>
        </w:rPr>
        <w:t>Independent Data Mart</w:t>
      </w:r>
      <w:proofErr w:type="gramStart"/>
      <w:r w:rsidR="00CF0589" w:rsidRPr="00CF0589">
        <w:rPr>
          <w:b/>
          <w:bCs/>
          <w:sz w:val="20"/>
          <w:szCs w:val="20"/>
        </w:rPr>
        <w:t>:</w:t>
      </w:r>
      <w:r w:rsidRPr="00CF0589">
        <w:rPr>
          <w:b/>
          <w:bCs/>
          <w:sz w:val="20"/>
          <w:szCs w:val="20"/>
        </w:rPr>
        <w:t>–</w:t>
      </w:r>
      <w:proofErr w:type="gramEnd"/>
      <w:r w:rsidRPr="00382F29">
        <w:rPr>
          <w:sz w:val="20"/>
          <w:szCs w:val="20"/>
        </w:rPr>
        <w:t xml:space="preserve"> This data mart does not depend on the enterprise data warehouse and works in bottom-up manner.</w:t>
      </w:r>
    </w:p>
    <w:p w:rsidR="00382F29" w:rsidRPr="00382F29" w:rsidRDefault="00382F29" w:rsidP="00382F29">
      <w:pPr>
        <w:spacing w:after="0"/>
        <w:rPr>
          <w:sz w:val="20"/>
          <w:szCs w:val="20"/>
        </w:rPr>
      </w:pPr>
      <w:r>
        <w:rPr>
          <w:noProof/>
          <w:lang w:eastAsia="en-IN" w:bidi="hi-IN"/>
        </w:rPr>
        <w:lastRenderedPageBreak/>
        <w:drawing>
          <wp:inline distT="0" distB="0" distL="0" distR="0" wp14:anchorId="3D651BB6" wp14:editId="6C8A74D8">
            <wp:extent cx="2645229" cy="1351806"/>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742" cy="1353090"/>
                    </a:xfrm>
                    <a:prstGeom prst="rect">
                      <a:avLst/>
                    </a:prstGeom>
                  </pic:spPr>
                </pic:pic>
              </a:graphicData>
            </a:graphic>
          </wp:inline>
        </w:drawing>
      </w:r>
    </w:p>
    <w:p w:rsidR="004A2F94" w:rsidRPr="004A2F94" w:rsidRDefault="00FC034F" w:rsidP="004A2F94">
      <w:pPr>
        <w:pStyle w:val="ListParagraph"/>
        <w:numPr>
          <w:ilvl w:val="0"/>
          <w:numId w:val="2"/>
        </w:numPr>
        <w:spacing w:after="0"/>
        <w:ind w:left="0"/>
        <w:rPr>
          <w:sz w:val="20"/>
          <w:szCs w:val="20"/>
        </w:rPr>
      </w:pPr>
      <w:r w:rsidRPr="004A2F94">
        <w:rPr>
          <w:b/>
          <w:bCs/>
          <w:sz w:val="20"/>
          <w:szCs w:val="20"/>
        </w:rPr>
        <w:t xml:space="preserve">Difference between </w:t>
      </w:r>
      <w:proofErr w:type="spellStart"/>
      <w:r w:rsidRPr="004A2F94">
        <w:rPr>
          <w:b/>
          <w:bCs/>
          <w:sz w:val="20"/>
          <w:szCs w:val="20"/>
        </w:rPr>
        <w:t>Dataware</w:t>
      </w:r>
      <w:proofErr w:type="spellEnd"/>
      <w:r w:rsidRPr="004A2F94">
        <w:rPr>
          <w:b/>
          <w:bCs/>
          <w:sz w:val="20"/>
          <w:szCs w:val="20"/>
        </w:rPr>
        <w:t xml:space="preserve"> House and Data Mart?</w:t>
      </w:r>
      <w:r w:rsidR="00832C66" w:rsidRPr="004A2F94">
        <w:rPr>
          <w:b/>
          <w:bCs/>
          <w:sz w:val="20"/>
          <w:szCs w:val="20"/>
        </w:rPr>
        <w:br/>
      </w:r>
      <w:r w:rsidR="004A2F94" w:rsidRPr="004A2F94">
        <w:rPr>
          <w:sz w:val="20"/>
          <w:szCs w:val="20"/>
        </w:rPr>
        <w:t xml:space="preserve">1) </w:t>
      </w:r>
      <w:proofErr w:type="spellStart"/>
      <w:r w:rsidR="004A2F94" w:rsidRPr="004A2F94">
        <w:rPr>
          <w:sz w:val="20"/>
          <w:szCs w:val="20"/>
        </w:rPr>
        <w:t>Datawarehouse</w:t>
      </w:r>
      <w:proofErr w:type="spellEnd"/>
      <w:r w:rsidR="004A2F94" w:rsidRPr="004A2F94">
        <w:rPr>
          <w:sz w:val="20"/>
          <w:szCs w:val="20"/>
        </w:rPr>
        <w:t xml:space="preserve"> holds multiple subject areas but </w:t>
      </w:r>
      <w:proofErr w:type="spellStart"/>
      <w:r w:rsidR="004A2F94" w:rsidRPr="004A2F94">
        <w:rPr>
          <w:sz w:val="20"/>
          <w:szCs w:val="20"/>
        </w:rPr>
        <w:t>Datamart</w:t>
      </w:r>
      <w:proofErr w:type="spellEnd"/>
      <w:r w:rsidR="004A2F94" w:rsidRPr="004A2F94">
        <w:rPr>
          <w:sz w:val="20"/>
          <w:szCs w:val="20"/>
        </w:rPr>
        <w:t xml:space="preserve"> holds Specific subject area for example, Finance, or Sales.</w:t>
      </w:r>
    </w:p>
    <w:p w:rsidR="004A2F94" w:rsidRPr="004A2F94" w:rsidRDefault="004A2F94" w:rsidP="004A2F94">
      <w:pPr>
        <w:spacing w:after="0"/>
        <w:rPr>
          <w:sz w:val="20"/>
          <w:szCs w:val="20"/>
        </w:rPr>
      </w:pPr>
      <w:r w:rsidRPr="004A2F94">
        <w:rPr>
          <w:sz w:val="20"/>
          <w:szCs w:val="20"/>
        </w:rPr>
        <w:t xml:space="preserve">2) Data warehouse is application independent. Data </w:t>
      </w:r>
      <w:proofErr w:type="gramStart"/>
      <w:r w:rsidRPr="004A2F94">
        <w:rPr>
          <w:sz w:val="20"/>
          <w:szCs w:val="20"/>
        </w:rPr>
        <w:t>mart are</w:t>
      </w:r>
      <w:proofErr w:type="gramEnd"/>
      <w:r w:rsidRPr="004A2F94">
        <w:rPr>
          <w:sz w:val="20"/>
          <w:szCs w:val="20"/>
        </w:rPr>
        <w:t xml:space="preserve"> specific to decision support system application.</w:t>
      </w:r>
    </w:p>
    <w:p w:rsidR="004A2F94" w:rsidRPr="004A2F94" w:rsidRDefault="004A2F94" w:rsidP="004A2F94">
      <w:pPr>
        <w:spacing w:after="0"/>
        <w:rPr>
          <w:b/>
          <w:bCs/>
          <w:sz w:val="20"/>
          <w:szCs w:val="20"/>
        </w:rPr>
      </w:pPr>
      <w:r w:rsidRPr="004A2F94">
        <w:rPr>
          <w:sz w:val="20"/>
          <w:szCs w:val="20"/>
        </w:rPr>
        <w:t>3) Holds very detailed information but May hold more summarised data (although many hold full detail).</w:t>
      </w:r>
    </w:p>
    <w:p w:rsidR="00BD1E2C" w:rsidRPr="00BD1E2C" w:rsidRDefault="00453D34" w:rsidP="00BD1E2C">
      <w:pPr>
        <w:pStyle w:val="ListParagraph"/>
        <w:numPr>
          <w:ilvl w:val="0"/>
          <w:numId w:val="2"/>
        </w:numPr>
        <w:spacing w:after="0"/>
        <w:ind w:left="0"/>
        <w:rPr>
          <w:sz w:val="20"/>
          <w:szCs w:val="20"/>
        </w:rPr>
      </w:pPr>
      <w:r w:rsidRPr="004155C0">
        <w:rPr>
          <w:b/>
          <w:bCs/>
          <w:sz w:val="20"/>
          <w:szCs w:val="20"/>
        </w:rPr>
        <w:t xml:space="preserve">What is </w:t>
      </w:r>
      <w:r w:rsidR="00FC034F" w:rsidRPr="004155C0">
        <w:rPr>
          <w:b/>
          <w:bCs/>
          <w:sz w:val="20"/>
          <w:szCs w:val="20"/>
        </w:rPr>
        <w:t>Staging Area?</w:t>
      </w:r>
      <w:r w:rsidR="00832C66" w:rsidRPr="004155C0">
        <w:rPr>
          <w:b/>
          <w:bCs/>
          <w:sz w:val="20"/>
          <w:szCs w:val="20"/>
        </w:rPr>
        <w:br/>
      </w:r>
      <w:r w:rsidR="004155C0" w:rsidRPr="004155C0">
        <w:rPr>
          <w:sz w:val="20"/>
          <w:szCs w:val="20"/>
        </w:rPr>
        <w:t>A staging area is an intermediate storage area used for data processing during the extract, transform and load (ETL) process. The data staging area sits between the data sources and the data targets, which are often data warehouses, data marts, or other data repositories.</w:t>
      </w:r>
      <w:r w:rsidR="00BD1E2C" w:rsidRPr="00BD1E2C">
        <w:rPr>
          <w:sz w:val="20"/>
          <w:szCs w:val="20"/>
        </w:rPr>
        <w:br/>
        <w:t>Staging area gives an opportunity to validate extracted data before it moves into the Data warehouse.</w:t>
      </w:r>
    </w:p>
    <w:p w:rsidR="00EC7E87" w:rsidRPr="00BE4091" w:rsidRDefault="00453D34" w:rsidP="00BE4091">
      <w:pPr>
        <w:pStyle w:val="ListParagraph"/>
        <w:numPr>
          <w:ilvl w:val="0"/>
          <w:numId w:val="2"/>
        </w:numPr>
        <w:spacing w:after="0"/>
        <w:ind w:left="0"/>
        <w:rPr>
          <w:sz w:val="20"/>
          <w:szCs w:val="20"/>
        </w:rPr>
      </w:pPr>
      <w:r w:rsidRPr="00BE4091">
        <w:rPr>
          <w:b/>
          <w:bCs/>
          <w:sz w:val="20"/>
          <w:szCs w:val="20"/>
        </w:rPr>
        <w:t xml:space="preserve">What is </w:t>
      </w:r>
      <w:r w:rsidR="00FC034F" w:rsidRPr="00BE4091">
        <w:rPr>
          <w:b/>
          <w:bCs/>
          <w:sz w:val="20"/>
          <w:szCs w:val="20"/>
        </w:rPr>
        <w:t xml:space="preserve">ODS? </w:t>
      </w:r>
      <w:r w:rsidRPr="00BE4091">
        <w:rPr>
          <w:b/>
          <w:bCs/>
          <w:sz w:val="20"/>
          <w:szCs w:val="20"/>
        </w:rPr>
        <w:br/>
      </w:r>
      <w:r w:rsidR="00EC7E87" w:rsidRPr="00BE4091">
        <w:rPr>
          <w:sz w:val="20"/>
          <w:szCs w:val="20"/>
        </w:rPr>
        <w:t>An operational data store (ODS) is a type of database that's often used as an interim logical area for a data warehouse.</w:t>
      </w:r>
    </w:p>
    <w:p w:rsidR="00EC7E87" w:rsidRPr="00EC7E87" w:rsidRDefault="00EC7E87" w:rsidP="00BE4091">
      <w:pPr>
        <w:pStyle w:val="ListParagraph"/>
        <w:spacing w:after="0"/>
        <w:ind w:left="0"/>
        <w:rPr>
          <w:sz w:val="20"/>
          <w:szCs w:val="20"/>
        </w:rPr>
      </w:pPr>
      <w:r w:rsidRPr="00EC7E87">
        <w:rPr>
          <w:sz w:val="20"/>
          <w:szCs w:val="20"/>
        </w:rPr>
        <w:t>While in the ODS, data can be scrubbed, resolved for redundancy and checked for compliance with the corresponding business rules.</w:t>
      </w:r>
    </w:p>
    <w:p w:rsidR="00FC034F" w:rsidRPr="00CD15BF" w:rsidRDefault="00EC7E87" w:rsidP="00BE4091">
      <w:pPr>
        <w:pStyle w:val="ListParagraph"/>
        <w:spacing w:after="0"/>
        <w:ind w:left="0"/>
        <w:rPr>
          <w:b/>
          <w:bCs/>
          <w:sz w:val="20"/>
          <w:szCs w:val="20"/>
        </w:rPr>
      </w:pPr>
      <w:r w:rsidRPr="00EC7E87">
        <w:rPr>
          <w:sz w:val="20"/>
          <w:szCs w:val="20"/>
        </w:rPr>
        <w:t>An ODS can be used for integrating disparate data from multiple sources so that business operations, analysis and reporting can be carried out while business operations are occurring. This is the place where most of the data used in current operation is housed before it's transferred to the data warehouse for longer term storage or archiving.</w:t>
      </w:r>
      <w:r w:rsidR="002F1537">
        <w:rPr>
          <w:sz w:val="20"/>
          <w:szCs w:val="20"/>
        </w:rPr>
        <w:br/>
      </w:r>
      <w:r w:rsidR="002F1537">
        <w:rPr>
          <w:noProof/>
          <w:lang w:eastAsia="en-IN" w:bidi="hi-IN"/>
        </w:rPr>
        <w:drawing>
          <wp:inline distT="0" distB="0" distL="0" distR="0" wp14:anchorId="69B6DDF1" wp14:editId="276D4EA1">
            <wp:extent cx="3080657" cy="2167703"/>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80657" cy="2167703"/>
                    </a:xfrm>
                    <a:prstGeom prst="rect">
                      <a:avLst/>
                    </a:prstGeom>
                  </pic:spPr>
                </pic:pic>
              </a:graphicData>
            </a:graphic>
          </wp:inline>
        </w:drawing>
      </w:r>
    </w:p>
    <w:p w:rsidR="00A20DED" w:rsidRPr="00A20DED" w:rsidRDefault="00453D34" w:rsidP="00A20DED">
      <w:pPr>
        <w:pStyle w:val="ListParagraph"/>
        <w:numPr>
          <w:ilvl w:val="0"/>
          <w:numId w:val="2"/>
        </w:numPr>
        <w:spacing w:after="0"/>
        <w:ind w:left="0"/>
        <w:rPr>
          <w:sz w:val="20"/>
          <w:szCs w:val="20"/>
        </w:rPr>
      </w:pPr>
      <w:r w:rsidRPr="00A20DED">
        <w:rPr>
          <w:b/>
          <w:bCs/>
          <w:sz w:val="20"/>
          <w:szCs w:val="20"/>
        </w:rPr>
        <w:t xml:space="preserve">What </w:t>
      </w:r>
      <w:proofErr w:type="gramStart"/>
      <w:r w:rsidRPr="00A20DED">
        <w:rPr>
          <w:b/>
          <w:bCs/>
          <w:sz w:val="20"/>
          <w:szCs w:val="20"/>
        </w:rPr>
        <w:t>is</w:t>
      </w:r>
      <w:proofErr w:type="gramEnd"/>
      <w:r w:rsidRPr="00A20DED">
        <w:rPr>
          <w:b/>
          <w:bCs/>
          <w:sz w:val="20"/>
          <w:szCs w:val="20"/>
        </w:rPr>
        <w:t xml:space="preserve"> </w:t>
      </w:r>
      <w:r w:rsidR="00FC034F" w:rsidRPr="00A20DED">
        <w:rPr>
          <w:b/>
          <w:bCs/>
          <w:sz w:val="20"/>
          <w:szCs w:val="20"/>
        </w:rPr>
        <w:t>OLTP and OLAP?</w:t>
      </w:r>
    </w:p>
    <w:p w:rsidR="00A20DED" w:rsidRPr="00BE4091" w:rsidRDefault="00A20DED" w:rsidP="00A20DED">
      <w:pPr>
        <w:pStyle w:val="ListParagraph"/>
        <w:spacing w:after="0"/>
        <w:ind w:left="0"/>
        <w:rPr>
          <w:sz w:val="20"/>
          <w:szCs w:val="20"/>
        </w:rPr>
      </w:pPr>
      <w:proofErr w:type="gramStart"/>
      <w:r w:rsidRPr="00F7029E">
        <w:rPr>
          <w:b/>
          <w:bCs/>
          <w:sz w:val="20"/>
          <w:szCs w:val="20"/>
        </w:rPr>
        <w:t>OLTP(</w:t>
      </w:r>
      <w:proofErr w:type="gramEnd"/>
      <w:r w:rsidRPr="00F7029E">
        <w:rPr>
          <w:b/>
          <w:bCs/>
          <w:sz w:val="20"/>
          <w:szCs w:val="20"/>
        </w:rPr>
        <w:t>Online transaction processing):-</w:t>
      </w:r>
      <w:r w:rsidRPr="00BE4091">
        <w:rPr>
          <w:sz w:val="20"/>
          <w:szCs w:val="20"/>
        </w:rPr>
        <w:t xml:space="preserve"> OLTP supports transaction-oriented applications in a 3-tier architecture. OLTP administers day to day transaction of an organization.</w:t>
      </w:r>
    </w:p>
    <w:p w:rsidR="00A20DED" w:rsidRDefault="00A20DED" w:rsidP="00A20DED">
      <w:pPr>
        <w:pStyle w:val="ListParagraph"/>
        <w:spacing w:after="0"/>
        <w:ind w:left="0"/>
        <w:rPr>
          <w:b/>
          <w:bCs/>
          <w:sz w:val="20"/>
          <w:szCs w:val="20"/>
        </w:rPr>
      </w:pPr>
      <w:r w:rsidRPr="00BE4091">
        <w:rPr>
          <w:sz w:val="20"/>
          <w:szCs w:val="20"/>
        </w:rPr>
        <w:t xml:space="preserve">The primary objective is </w:t>
      </w:r>
      <w:r w:rsidRPr="00BE4091">
        <w:rPr>
          <w:b/>
          <w:bCs/>
          <w:sz w:val="20"/>
          <w:szCs w:val="20"/>
        </w:rPr>
        <w:t>data processing and not data analysis.</w:t>
      </w:r>
    </w:p>
    <w:p w:rsidR="00F7029E" w:rsidRPr="00BE4091" w:rsidRDefault="00F7029E" w:rsidP="00A20DED">
      <w:pPr>
        <w:pStyle w:val="ListParagraph"/>
        <w:spacing w:after="0"/>
        <w:ind w:left="0"/>
        <w:rPr>
          <w:sz w:val="20"/>
          <w:szCs w:val="20"/>
        </w:rPr>
      </w:pPr>
      <w:r w:rsidRPr="00F7029E">
        <w:rPr>
          <w:sz w:val="20"/>
          <w:szCs w:val="20"/>
        </w:rPr>
        <w:t xml:space="preserve">OLTP is characterized by a large number of short on-line transactions (INSERT, UPDATE, </w:t>
      </w:r>
      <w:proofErr w:type="gramStart"/>
      <w:r w:rsidRPr="00F7029E">
        <w:rPr>
          <w:sz w:val="20"/>
          <w:szCs w:val="20"/>
        </w:rPr>
        <w:t>DELETE</w:t>
      </w:r>
      <w:proofErr w:type="gramEnd"/>
      <w:r w:rsidRPr="00F7029E">
        <w:rPr>
          <w:sz w:val="20"/>
          <w:szCs w:val="20"/>
        </w:rPr>
        <w:t>). The main emphasis for OLTP systems is put on very fast query processing, maintaining data integrity in multi-access environments and an effectiveness measured by number of transactions per second. In OLTP database there is detailed and current data, and schema used to store transactional databases is the entity model (usually 3NF).</w:t>
      </w:r>
    </w:p>
    <w:p w:rsidR="00A20DED" w:rsidRPr="00BE4091" w:rsidRDefault="00A20DED" w:rsidP="00A20DED">
      <w:pPr>
        <w:pStyle w:val="ListParagraph"/>
        <w:spacing w:after="0"/>
        <w:ind w:left="0"/>
        <w:rPr>
          <w:sz w:val="20"/>
          <w:szCs w:val="20"/>
        </w:rPr>
      </w:pPr>
      <w:proofErr w:type="gramStart"/>
      <w:r w:rsidRPr="00BE4091">
        <w:rPr>
          <w:b/>
          <w:bCs/>
          <w:sz w:val="20"/>
          <w:szCs w:val="20"/>
        </w:rPr>
        <w:lastRenderedPageBreak/>
        <w:t>OL</w:t>
      </w:r>
      <w:r>
        <w:rPr>
          <w:b/>
          <w:bCs/>
          <w:sz w:val="20"/>
          <w:szCs w:val="20"/>
        </w:rPr>
        <w:t>A</w:t>
      </w:r>
      <w:r w:rsidRPr="00BE4091">
        <w:rPr>
          <w:b/>
          <w:bCs/>
          <w:sz w:val="20"/>
          <w:szCs w:val="20"/>
        </w:rPr>
        <w:t>P</w:t>
      </w:r>
      <w:r w:rsidRPr="00F7029E">
        <w:rPr>
          <w:b/>
          <w:bCs/>
          <w:sz w:val="20"/>
          <w:szCs w:val="20"/>
        </w:rPr>
        <w:t>(</w:t>
      </w:r>
      <w:proofErr w:type="gramEnd"/>
      <w:r w:rsidRPr="00F7029E">
        <w:rPr>
          <w:b/>
          <w:bCs/>
          <w:sz w:val="20"/>
          <w:szCs w:val="20"/>
        </w:rPr>
        <w:t>Online Analytical Processing):-</w:t>
      </w:r>
      <w:r>
        <w:rPr>
          <w:b/>
          <w:bCs/>
          <w:sz w:val="20"/>
          <w:szCs w:val="20"/>
        </w:rPr>
        <w:t xml:space="preserve"> </w:t>
      </w:r>
      <w:r>
        <w:rPr>
          <w:sz w:val="20"/>
          <w:szCs w:val="20"/>
        </w:rPr>
        <w:t>A</w:t>
      </w:r>
      <w:r w:rsidRPr="00BE4091">
        <w:rPr>
          <w:sz w:val="20"/>
          <w:szCs w:val="20"/>
        </w:rPr>
        <w:t xml:space="preserve"> category of software tools which provide analysis of data for business decisions. OLAP systems allow users to </w:t>
      </w:r>
      <w:proofErr w:type="spellStart"/>
      <w:r w:rsidRPr="00BE4091">
        <w:rPr>
          <w:sz w:val="20"/>
          <w:szCs w:val="20"/>
        </w:rPr>
        <w:t>analyze</w:t>
      </w:r>
      <w:proofErr w:type="spellEnd"/>
      <w:r w:rsidRPr="00BE4091">
        <w:rPr>
          <w:sz w:val="20"/>
          <w:szCs w:val="20"/>
        </w:rPr>
        <w:t xml:space="preserve"> database information from multiple database systems at one time.</w:t>
      </w:r>
      <w:r>
        <w:rPr>
          <w:sz w:val="20"/>
          <w:szCs w:val="20"/>
        </w:rPr>
        <w:t xml:space="preserve"> </w:t>
      </w:r>
    </w:p>
    <w:p w:rsidR="00A20DED" w:rsidRDefault="00A20DED" w:rsidP="00A20DED">
      <w:pPr>
        <w:pStyle w:val="ListParagraph"/>
        <w:spacing w:after="0"/>
        <w:ind w:left="0"/>
        <w:rPr>
          <w:b/>
          <w:bCs/>
          <w:sz w:val="20"/>
          <w:szCs w:val="20"/>
        </w:rPr>
      </w:pPr>
      <w:r w:rsidRPr="00BE4091">
        <w:rPr>
          <w:sz w:val="20"/>
          <w:szCs w:val="20"/>
        </w:rPr>
        <w:t xml:space="preserve">The primary objective is </w:t>
      </w:r>
      <w:r w:rsidRPr="00BE4091">
        <w:rPr>
          <w:b/>
          <w:bCs/>
          <w:sz w:val="20"/>
          <w:szCs w:val="20"/>
        </w:rPr>
        <w:t>data analysis and not data processing.</w:t>
      </w:r>
    </w:p>
    <w:p w:rsidR="00FC034F" w:rsidRPr="00CD15BF" w:rsidRDefault="00F7029E" w:rsidP="00BE4091">
      <w:pPr>
        <w:pStyle w:val="ListParagraph"/>
        <w:spacing w:after="0"/>
        <w:ind w:left="0"/>
        <w:rPr>
          <w:b/>
          <w:bCs/>
          <w:sz w:val="20"/>
          <w:szCs w:val="20"/>
        </w:rPr>
      </w:pPr>
      <w:r w:rsidRPr="00F7029E">
        <w:rPr>
          <w:sz w:val="20"/>
          <w:szCs w:val="20"/>
        </w:rPr>
        <w:t>OLAP is characterized by relatively low volume of transactions. Queries are often very complex and involve aggregations. For OLAP systems a response time is an effectiveness measure. OLAP applications are widely used by Data Mining techniques. In OLAP database there is aggregated, historical data, stored in multi-dimensional schemas (usually star schema).</w:t>
      </w:r>
    </w:p>
    <w:p w:rsidR="002A177D" w:rsidRPr="002A177D" w:rsidRDefault="002A177D" w:rsidP="002A177D">
      <w:pPr>
        <w:pStyle w:val="ListParagraph"/>
        <w:numPr>
          <w:ilvl w:val="0"/>
          <w:numId w:val="2"/>
        </w:numPr>
        <w:spacing w:after="0"/>
        <w:ind w:left="0"/>
        <w:rPr>
          <w:sz w:val="20"/>
          <w:szCs w:val="20"/>
        </w:rPr>
      </w:pPr>
      <w:r>
        <w:rPr>
          <w:b/>
          <w:bCs/>
          <w:sz w:val="20"/>
          <w:szCs w:val="20"/>
        </w:rPr>
        <w:t>D</w:t>
      </w:r>
      <w:r w:rsidR="00FC034F" w:rsidRPr="002A177D">
        <w:rPr>
          <w:b/>
          <w:bCs/>
          <w:sz w:val="20"/>
          <w:szCs w:val="20"/>
        </w:rPr>
        <w:t>ifferences between OLTP and OLAP?</w:t>
      </w:r>
      <w:r w:rsidR="00F7029E" w:rsidRPr="002A177D">
        <w:rPr>
          <w:b/>
          <w:bCs/>
          <w:sz w:val="20"/>
          <w:szCs w:val="20"/>
        </w:rPr>
        <w:br/>
      </w:r>
      <w:r w:rsidRPr="002A177D">
        <w:rPr>
          <w:sz w:val="20"/>
          <w:szCs w:val="20"/>
        </w:rPr>
        <w:t>1) OLTP is an online transactional system. It manages database modification. OLAP is an online analysis and data retrieving process.</w:t>
      </w:r>
    </w:p>
    <w:p w:rsidR="002A177D" w:rsidRPr="002A177D" w:rsidRDefault="002A177D" w:rsidP="002A177D">
      <w:pPr>
        <w:spacing w:after="0"/>
        <w:rPr>
          <w:sz w:val="20"/>
          <w:szCs w:val="20"/>
        </w:rPr>
      </w:pPr>
      <w:r w:rsidRPr="002A177D">
        <w:rPr>
          <w:sz w:val="20"/>
          <w:szCs w:val="20"/>
        </w:rPr>
        <w:t>2) OLTP used to control and run fundamental business tasks. OLAP used to help with planning, problem solving, and decision support.</w:t>
      </w:r>
    </w:p>
    <w:p w:rsidR="002A177D" w:rsidRPr="002A177D" w:rsidRDefault="002A177D" w:rsidP="002A177D">
      <w:pPr>
        <w:spacing w:after="0"/>
        <w:rPr>
          <w:sz w:val="20"/>
          <w:szCs w:val="20"/>
        </w:rPr>
      </w:pPr>
      <w:r w:rsidRPr="002A177D">
        <w:rPr>
          <w:sz w:val="20"/>
          <w:szCs w:val="20"/>
        </w:rPr>
        <w:t>3) Tables in OLTP database are normalized.</w:t>
      </w:r>
      <w:r w:rsidRPr="002A177D">
        <w:rPr>
          <w:sz w:val="20"/>
          <w:szCs w:val="20"/>
        </w:rPr>
        <w:tab/>
        <w:t>Tables in OLAP database are not normalized.</w:t>
      </w:r>
    </w:p>
    <w:p w:rsidR="002A177D" w:rsidRPr="002A177D" w:rsidRDefault="002A177D" w:rsidP="002A177D">
      <w:pPr>
        <w:spacing w:after="0"/>
        <w:rPr>
          <w:sz w:val="20"/>
          <w:szCs w:val="20"/>
        </w:rPr>
      </w:pPr>
      <w:r w:rsidRPr="002A177D">
        <w:rPr>
          <w:sz w:val="20"/>
          <w:szCs w:val="20"/>
        </w:rPr>
        <w:t>4) OLTP is used by Data critical users like clerk, DBA &amp; Data Base professionals. OLAP is used by Data knowledge users like workers, managers, and CEO.</w:t>
      </w:r>
    </w:p>
    <w:p w:rsidR="00FC034F" w:rsidRDefault="002A177D" w:rsidP="002A177D">
      <w:pPr>
        <w:spacing w:after="0"/>
        <w:rPr>
          <w:sz w:val="20"/>
          <w:szCs w:val="20"/>
        </w:rPr>
      </w:pPr>
      <w:r w:rsidRPr="002A177D">
        <w:rPr>
          <w:sz w:val="20"/>
          <w:szCs w:val="20"/>
        </w:rPr>
        <w:t xml:space="preserve">5) OLTP queries are </w:t>
      </w:r>
      <w:proofErr w:type="gramStart"/>
      <w:r w:rsidRPr="002A177D">
        <w:rPr>
          <w:sz w:val="20"/>
          <w:szCs w:val="20"/>
        </w:rPr>
        <w:t>Insert</w:t>
      </w:r>
      <w:proofErr w:type="gramEnd"/>
      <w:r w:rsidRPr="002A177D">
        <w:rPr>
          <w:sz w:val="20"/>
          <w:szCs w:val="20"/>
        </w:rPr>
        <w:t>, Update, and Delete information from the database. Mostly select operations performed on OLAP.</w:t>
      </w:r>
    </w:p>
    <w:p w:rsidR="008902DC" w:rsidRPr="008902DC" w:rsidRDefault="008902DC" w:rsidP="008902DC">
      <w:pPr>
        <w:pStyle w:val="ListParagraph"/>
        <w:numPr>
          <w:ilvl w:val="0"/>
          <w:numId w:val="2"/>
        </w:numPr>
        <w:spacing w:after="0"/>
        <w:ind w:left="0"/>
        <w:rPr>
          <w:sz w:val="20"/>
          <w:szCs w:val="20"/>
        </w:rPr>
      </w:pPr>
      <w:r>
        <w:rPr>
          <w:b/>
          <w:bCs/>
          <w:sz w:val="20"/>
          <w:szCs w:val="20"/>
        </w:rPr>
        <w:t>W</w:t>
      </w:r>
      <w:r w:rsidR="00453D34" w:rsidRPr="008902DC">
        <w:rPr>
          <w:b/>
          <w:bCs/>
          <w:sz w:val="20"/>
          <w:szCs w:val="20"/>
        </w:rPr>
        <w:t>hat is Schema?</w:t>
      </w:r>
      <w:r w:rsidRPr="008902DC">
        <w:rPr>
          <w:b/>
          <w:bCs/>
          <w:sz w:val="20"/>
          <w:szCs w:val="20"/>
        </w:rPr>
        <w:br/>
      </w:r>
      <w:r w:rsidRPr="008902DC">
        <w:rPr>
          <w:sz w:val="20"/>
          <w:szCs w:val="20"/>
        </w:rPr>
        <w:t xml:space="preserve">Schema is a logical description of the entire database. It includes the name and description of records of all record types including all associated data-items and aggregates. </w:t>
      </w:r>
    </w:p>
    <w:p w:rsidR="008902DC" w:rsidRPr="008902DC" w:rsidRDefault="008902DC" w:rsidP="008902DC">
      <w:pPr>
        <w:pStyle w:val="ListParagraph"/>
        <w:spacing w:after="0"/>
        <w:ind w:left="0"/>
        <w:rPr>
          <w:sz w:val="20"/>
          <w:szCs w:val="20"/>
        </w:rPr>
      </w:pPr>
      <w:r w:rsidRPr="008902DC">
        <w:rPr>
          <w:sz w:val="20"/>
          <w:szCs w:val="20"/>
        </w:rPr>
        <w:t xml:space="preserve">Much like a database, a data warehouse also requires to maintain a schema. </w:t>
      </w:r>
    </w:p>
    <w:p w:rsidR="00453D34" w:rsidRDefault="008902DC" w:rsidP="008902DC">
      <w:pPr>
        <w:pStyle w:val="ListParagraph"/>
        <w:spacing w:after="0"/>
        <w:ind w:left="0"/>
        <w:rPr>
          <w:b/>
          <w:bCs/>
          <w:sz w:val="20"/>
          <w:szCs w:val="20"/>
        </w:rPr>
      </w:pPr>
      <w:r w:rsidRPr="008902DC">
        <w:rPr>
          <w:sz w:val="20"/>
          <w:szCs w:val="20"/>
        </w:rPr>
        <w:t>A database uses relational model, while a data warehouse uses Star, Snowflake</w:t>
      </w:r>
      <w:r>
        <w:rPr>
          <w:sz w:val="20"/>
          <w:szCs w:val="20"/>
        </w:rPr>
        <w:t>, and Fact Constellation schema.</w:t>
      </w:r>
    </w:p>
    <w:p w:rsidR="00FC034F" w:rsidRDefault="00FC034F" w:rsidP="00FC034F">
      <w:pPr>
        <w:pStyle w:val="ListParagraph"/>
        <w:numPr>
          <w:ilvl w:val="0"/>
          <w:numId w:val="2"/>
        </w:numPr>
        <w:spacing w:after="0"/>
        <w:ind w:left="0"/>
        <w:rPr>
          <w:sz w:val="20"/>
          <w:szCs w:val="20"/>
        </w:rPr>
      </w:pPr>
      <w:r w:rsidRPr="00CD15BF">
        <w:rPr>
          <w:b/>
          <w:bCs/>
          <w:sz w:val="20"/>
          <w:szCs w:val="20"/>
        </w:rPr>
        <w:t>Types of Schema?</w:t>
      </w:r>
      <w:r w:rsidR="00453D34">
        <w:rPr>
          <w:b/>
          <w:bCs/>
          <w:sz w:val="20"/>
          <w:szCs w:val="20"/>
        </w:rPr>
        <w:br/>
      </w:r>
      <w:r w:rsidRPr="00453D34">
        <w:rPr>
          <w:sz w:val="20"/>
          <w:szCs w:val="20"/>
        </w:rPr>
        <w:t>4(Star, Snow Flake, Galaxy, Fact Constellation)</w:t>
      </w:r>
    </w:p>
    <w:p w:rsidR="009101E2" w:rsidRDefault="009101E2" w:rsidP="009101E2">
      <w:pPr>
        <w:pStyle w:val="ListParagraph"/>
        <w:spacing w:after="0"/>
        <w:ind w:left="0"/>
        <w:rPr>
          <w:sz w:val="20"/>
          <w:szCs w:val="20"/>
        </w:rPr>
      </w:pPr>
      <w:r w:rsidRPr="009101E2">
        <w:rPr>
          <w:b/>
          <w:bCs/>
          <w:sz w:val="20"/>
          <w:szCs w:val="20"/>
        </w:rPr>
        <w:t>Star Schema</w:t>
      </w:r>
      <w:proofErr w:type="gramStart"/>
      <w:r w:rsidRPr="009101E2">
        <w:rPr>
          <w:b/>
          <w:bCs/>
          <w:sz w:val="20"/>
          <w:szCs w:val="20"/>
        </w:rPr>
        <w:t>:-</w:t>
      </w:r>
      <w:proofErr w:type="gramEnd"/>
      <w:r w:rsidRPr="009101E2">
        <w:rPr>
          <w:sz w:val="20"/>
          <w:szCs w:val="20"/>
        </w:rPr>
        <w:t xml:space="preserve"> A star schema is the one in which a central fact table is </w:t>
      </w:r>
      <w:proofErr w:type="spellStart"/>
      <w:r w:rsidRPr="009101E2">
        <w:rPr>
          <w:sz w:val="20"/>
          <w:szCs w:val="20"/>
        </w:rPr>
        <w:t>sourrounded</w:t>
      </w:r>
      <w:proofErr w:type="spellEnd"/>
      <w:r w:rsidRPr="009101E2">
        <w:rPr>
          <w:sz w:val="20"/>
          <w:szCs w:val="20"/>
        </w:rPr>
        <w:t xml:space="preserve"> by </w:t>
      </w:r>
      <w:proofErr w:type="spellStart"/>
      <w:r w:rsidRPr="009101E2">
        <w:rPr>
          <w:sz w:val="20"/>
          <w:szCs w:val="20"/>
        </w:rPr>
        <w:t>denormalized</w:t>
      </w:r>
      <w:proofErr w:type="spellEnd"/>
      <w:r w:rsidRPr="009101E2">
        <w:rPr>
          <w:sz w:val="20"/>
          <w:szCs w:val="20"/>
        </w:rPr>
        <w:t xml:space="preserve"> dimensional tables. A star schema can be simple or complex. A simple star schema consists of one fact table where as a complex star schema have more than one fact table.</w:t>
      </w:r>
    </w:p>
    <w:p w:rsidR="009101E2" w:rsidRPr="009101E2" w:rsidRDefault="009101E2" w:rsidP="009101E2">
      <w:pPr>
        <w:pStyle w:val="ListParagraph"/>
        <w:spacing w:after="0"/>
        <w:ind w:left="0"/>
        <w:rPr>
          <w:sz w:val="20"/>
          <w:szCs w:val="20"/>
        </w:rPr>
      </w:pPr>
      <w:r>
        <w:rPr>
          <w:noProof/>
          <w:lang w:eastAsia="en-IN" w:bidi="hi-IN"/>
        </w:rPr>
        <w:drawing>
          <wp:inline distT="0" distB="0" distL="0" distR="0" wp14:anchorId="45B79ED8" wp14:editId="5CD86EB3">
            <wp:extent cx="2601686" cy="148480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00435" cy="1484086"/>
                    </a:xfrm>
                    <a:prstGeom prst="rect">
                      <a:avLst/>
                    </a:prstGeom>
                  </pic:spPr>
                </pic:pic>
              </a:graphicData>
            </a:graphic>
          </wp:inline>
        </w:drawing>
      </w:r>
    </w:p>
    <w:p w:rsidR="009101E2" w:rsidRDefault="009101E2" w:rsidP="009101E2">
      <w:pPr>
        <w:pStyle w:val="ListParagraph"/>
        <w:spacing w:after="0"/>
        <w:ind w:left="0"/>
        <w:rPr>
          <w:sz w:val="20"/>
          <w:szCs w:val="20"/>
        </w:rPr>
      </w:pPr>
      <w:r w:rsidRPr="009101E2">
        <w:rPr>
          <w:b/>
          <w:bCs/>
          <w:sz w:val="20"/>
          <w:szCs w:val="20"/>
        </w:rPr>
        <w:t>Snow Flake Schema</w:t>
      </w:r>
      <w:proofErr w:type="gramStart"/>
      <w:r w:rsidRPr="009101E2">
        <w:rPr>
          <w:b/>
          <w:bCs/>
          <w:sz w:val="20"/>
          <w:szCs w:val="20"/>
        </w:rPr>
        <w:t>:-</w:t>
      </w:r>
      <w:proofErr w:type="gramEnd"/>
      <w:r w:rsidRPr="009101E2">
        <w:rPr>
          <w:sz w:val="20"/>
          <w:szCs w:val="20"/>
        </w:rPr>
        <w:t xml:space="preserve"> A snow flake schema is an enhancement of star schema by adding additional dimensions. Snow flake </w:t>
      </w:r>
      <w:proofErr w:type="gramStart"/>
      <w:r w:rsidRPr="009101E2">
        <w:rPr>
          <w:sz w:val="20"/>
          <w:szCs w:val="20"/>
        </w:rPr>
        <w:t>schema are</w:t>
      </w:r>
      <w:proofErr w:type="gramEnd"/>
      <w:r w:rsidRPr="009101E2">
        <w:rPr>
          <w:sz w:val="20"/>
          <w:szCs w:val="20"/>
        </w:rPr>
        <w:t xml:space="preserve"> useful when there are low cardinality attributes in the dimensions.</w:t>
      </w:r>
    </w:p>
    <w:p w:rsidR="009101E2" w:rsidRPr="009101E2" w:rsidRDefault="009101E2" w:rsidP="009101E2">
      <w:pPr>
        <w:pStyle w:val="ListParagraph"/>
        <w:spacing w:after="0"/>
        <w:ind w:left="0"/>
        <w:rPr>
          <w:sz w:val="20"/>
          <w:szCs w:val="20"/>
        </w:rPr>
      </w:pPr>
      <w:r>
        <w:rPr>
          <w:noProof/>
          <w:lang w:eastAsia="en-IN" w:bidi="hi-IN"/>
        </w:rPr>
        <w:lastRenderedPageBreak/>
        <w:drawing>
          <wp:inline distT="0" distB="0" distL="0" distR="0" wp14:anchorId="71BBF145" wp14:editId="449A4C97">
            <wp:extent cx="5731510" cy="31455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145595"/>
                    </a:xfrm>
                    <a:prstGeom prst="rect">
                      <a:avLst/>
                    </a:prstGeom>
                  </pic:spPr>
                </pic:pic>
              </a:graphicData>
            </a:graphic>
          </wp:inline>
        </w:drawing>
      </w:r>
    </w:p>
    <w:p w:rsidR="009101E2" w:rsidRDefault="009101E2" w:rsidP="009101E2">
      <w:pPr>
        <w:pStyle w:val="ListParagraph"/>
        <w:spacing w:after="0"/>
        <w:ind w:left="0"/>
        <w:rPr>
          <w:sz w:val="20"/>
          <w:szCs w:val="20"/>
        </w:rPr>
      </w:pPr>
      <w:r w:rsidRPr="009101E2">
        <w:rPr>
          <w:b/>
          <w:bCs/>
          <w:sz w:val="20"/>
          <w:szCs w:val="20"/>
        </w:rPr>
        <w:t>Fact Constellation Schema</w:t>
      </w:r>
      <w:proofErr w:type="gramStart"/>
      <w:r w:rsidRPr="009101E2">
        <w:rPr>
          <w:b/>
          <w:bCs/>
          <w:sz w:val="20"/>
          <w:szCs w:val="20"/>
        </w:rPr>
        <w:t>:-</w:t>
      </w:r>
      <w:proofErr w:type="gramEnd"/>
      <w:r w:rsidRPr="009101E2">
        <w:rPr>
          <w:sz w:val="20"/>
          <w:szCs w:val="20"/>
        </w:rPr>
        <w:t xml:space="preserve"> The dimensions in this schema are segregated into independent dimensions based on the levels of hierarchy. For example, if geography has five levels of hierarchy like </w:t>
      </w:r>
      <w:proofErr w:type="spellStart"/>
      <w:r w:rsidRPr="009101E2">
        <w:rPr>
          <w:sz w:val="20"/>
          <w:szCs w:val="20"/>
        </w:rPr>
        <w:t>teritary</w:t>
      </w:r>
      <w:proofErr w:type="spellEnd"/>
      <w:r w:rsidRPr="009101E2">
        <w:rPr>
          <w:sz w:val="20"/>
          <w:szCs w:val="20"/>
        </w:rPr>
        <w:t>, region, country, state and city; constellation schema would have five dimensions instead of one.</w:t>
      </w:r>
    </w:p>
    <w:p w:rsidR="009101E2" w:rsidRDefault="009101E2" w:rsidP="009101E2">
      <w:pPr>
        <w:pStyle w:val="ListParagraph"/>
        <w:spacing w:after="0"/>
        <w:ind w:left="0"/>
        <w:rPr>
          <w:sz w:val="20"/>
          <w:szCs w:val="20"/>
        </w:rPr>
      </w:pPr>
      <w:r w:rsidRPr="009101E2">
        <w:rPr>
          <w:b/>
          <w:bCs/>
          <w:sz w:val="20"/>
          <w:szCs w:val="20"/>
        </w:rPr>
        <w:t>Galaxy Schema</w:t>
      </w:r>
      <w:proofErr w:type="gramStart"/>
      <w:r w:rsidRPr="009101E2">
        <w:rPr>
          <w:b/>
          <w:bCs/>
          <w:sz w:val="20"/>
          <w:szCs w:val="20"/>
        </w:rPr>
        <w:t>:-</w:t>
      </w:r>
      <w:proofErr w:type="gramEnd"/>
      <w:r w:rsidRPr="009101E2">
        <w:rPr>
          <w:sz w:val="20"/>
          <w:szCs w:val="20"/>
        </w:rPr>
        <w:t xml:space="preserve"> Galaxy schema contains many fact tables with some common dimensions (conformed dimensions). This schema is a combination of many data marts.</w:t>
      </w:r>
    </w:p>
    <w:p w:rsidR="009101E2" w:rsidRDefault="009101E2" w:rsidP="009101E2">
      <w:pPr>
        <w:pStyle w:val="ListParagraph"/>
        <w:spacing w:after="0"/>
        <w:ind w:left="0"/>
        <w:rPr>
          <w:sz w:val="20"/>
          <w:szCs w:val="20"/>
        </w:rPr>
      </w:pPr>
      <w:r>
        <w:rPr>
          <w:noProof/>
          <w:lang w:eastAsia="en-IN" w:bidi="hi-IN"/>
        </w:rPr>
        <w:drawing>
          <wp:inline distT="0" distB="0" distL="0" distR="0" wp14:anchorId="7606C989" wp14:editId="4BA26CB9">
            <wp:extent cx="4359729" cy="2513831"/>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61034" cy="2514584"/>
                    </a:xfrm>
                    <a:prstGeom prst="rect">
                      <a:avLst/>
                    </a:prstGeom>
                  </pic:spPr>
                </pic:pic>
              </a:graphicData>
            </a:graphic>
          </wp:inline>
        </w:drawing>
      </w:r>
    </w:p>
    <w:p w:rsidR="00690B7A" w:rsidRPr="009101E2" w:rsidRDefault="00690B7A" w:rsidP="009101E2">
      <w:pPr>
        <w:pStyle w:val="ListParagraph"/>
        <w:spacing w:after="0"/>
        <w:ind w:left="0"/>
        <w:rPr>
          <w:sz w:val="20"/>
          <w:szCs w:val="20"/>
        </w:rPr>
      </w:pPr>
    </w:p>
    <w:p w:rsidR="00690B7A" w:rsidRPr="00690B7A" w:rsidRDefault="00BF05A7" w:rsidP="00690B7A">
      <w:pPr>
        <w:pStyle w:val="ListParagraph"/>
        <w:numPr>
          <w:ilvl w:val="0"/>
          <w:numId w:val="2"/>
        </w:numPr>
        <w:spacing w:after="0"/>
        <w:ind w:left="0"/>
        <w:rPr>
          <w:b/>
          <w:bCs/>
          <w:sz w:val="20"/>
          <w:szCs w:val="20"/>
        </w:rPr>
      </w:pPr>
      <w:r>
        <w:rPr>
          <w:b/>
          <w:bCs/>
          <w:sz w:val="20"/>
          <w:szCs w:val="20"/>
        </w:rPr>
        <w:t xml:space="preserve">Difference between Start </w:t>
      </w:r>
      <w:r w:rsidR="00B13B13">
        <w:rPr>
          <w:b/>
          <w:bCs/>
          <w:sz w:val="20"/>
          <w:szCs w:val="20"/>
        </w:rPr>
        <w:t xml:space="preserve">schema </w:t>
      </w:r>
      <w:r>
        <w:rPr>
          <w:b/>
          <w:bCs/>
          <w:sz w:val="20"/>
          <w:szCs w:val="20"/>
        </w:rPr>
        <w:t>and Snow-flake schema?</w:t>
      </w:r>
      <w:r w:rsidR="00154BEF">
        <w:rPr>
          <w:b/>
          <w:bCs/>
          <w:sz w:val="20"/>
          <w:szCs w:val="20"/>
        </w:rPr>
        <w:br/>
      </w:r>
      <w:r w:rsidR="00690B7A" w:rsidRPr="00690B7A">
        <w:rPr>
          <w:sz w:val="20"/>
          <w:szCs w:val="20"/>
        </w:rPr>
        <w:t>1) In star schema, both Dimension and Fact Tables are in De-Normalized form but in snowflake schema, Dimension Tables are in Normalized form but Fact Table is in De-Normalized form.</w:t>
      </w:r>
    </w:p>
    <w:p w:rsidR="00690B7A" w:rsidRPr="00690B7A" w:rsidRDefault="00690B7A" w:rsidP="00690B7A">
      <w:pPr>
        <w:pStyle w:val="ListParagraph"/>
        <w:spacing w:after="0"/>
        <w:ind w:left="0"/>
        <w:rPr>
          <w:sz w:val="20"/>
          <w:szCs w:val="20"/>
        </w:rPr>
      </w:pPr>
      <w:r w:rsidRPr="00690B7A">
        <w:rPr>
          <w:sz w:val="20"/>
          <w:szCs w:val="20"/>
        </w:rPr>
        <w:t xml:space="preserve">2) Star has Top-down </w:t>
      </w:r>
      <w:r w:rsidR="0031572D" w:rsidRPr="00690B7A">
        <w:rPr>
          <w:sz w:val="20"/>
          <w:szCs w:val="20"/>
        </w:rPr>
        <w:t>approach</w:t>
      </w:r>
      <w:r w:rsidRPr="00690B7A">
        <w:rPr>
          <w:sz w:val="20"/>
          <w:szCs w:val="20"/>
        </w:rPr>
        <w:t xml:space="preserve"> but Snow Flake Schema has bottom-up </w:t>
      </w:r>
      <w:r w:rsidR="00C46576" w:rsidRPr="00690B7A">
        <w:rPr>
          <w:sz w:val="20"/>
          <w:szCs w:val="20"/>
        </w:rPr>
        <w:t>approach</w:t>
      </w:r>
      <w:r w:rsidRPr="00690B7A">
        <w:rPr>
          <w:sz w:val="20"/>
          <w:szCs w:val="20"/>
        </w:rPr>
        <w:t>.</w:t>
      </w:r>
    </w:p>
    <w:p w:rsidR="00690B7A" w:rsidRPr="00690B7A" w:rsidRDefault="00690B7A" w:rsidP="00690B7A">
      <w:pPr>
        <w:pStyle w:val="ListParagraph"/>
        <w:spacing w:after="0"/>
        <w:ind w:left="0"/>
        <w:rPr>
          <w:sz w:val="20"/>
          <w:szCs w:val="20"/>
        </w:rPr>
      </w:pPr>
      <w:r w:rsidRPr="00690B7A">
        <w:rPr>
          <w:sz w:val="20"/>
          <w:szCs w:val="20"/>
        </w:rPr>
        <w:t>3) A star schema contains only single dimension table for each dimension. A snowflake schema may have more than one dimension table for each dimension.</w:t>
      </w:r>
    </w:p>
    <w:p w:rsidR="00690B7A" w:rsidRPr="00690B7A" w:rsidRDefault="00690B7A" w:rsidP="00690B7A">
      <w:pPr>
        <w:pStyle w:val="ListParagraph"/>
        <w:spacing w:after="0"/>
        <w:ind w:left="0"/>
        <w:rPr>
          <w:sz w:val="20"/>
          <w:szCs w:val="20"/>
        </w:rPr>
      </w:pPr>
      <w:r w:rsidRPr="00690B7A">
        <w:rPr>
          <w:sz w:val="20"/>
          <w:szCs w:val="20"/>
        </w:rPr>
        <w:t>4) Star Schema has fewer joins and Snow flake has higher.</w:t>
      </w:r>
    </w:p>
    <w:p w:rsidR="00690B7A" w:rsidRPr="00690B7A" w:rsidRDefault="00690B7A" w:rsidP="00690B7A">
      <w:pPr>
        <w:pStyle w:val="ListParagraph"/>
        <w:spacing w:after="0"/>
        <w:ind w:left="0"/>
        <w:rPr>
          <w:sz w:val="20"/>
          <w:szCs w:val="20"/>
        </w:rPr>
      </w:pPr>
      <w:r w:rsidRPr="00690B7A">
        <w:rPr>
          <w:sz w:val="20"/>
          <w:szCs w:val="20"/>
        </w:rPr>
        <w:t xml:space="preserve">5) In star schema, </w:t>
      </w:r>
      <w:proofErr w:type="gramStart"/>
      <w:r w:rsidRPr="00690B7A">
        <w:rPr>
          <w:sz w:val="20"/>
          <w:szCs w:val="20"/>
        </w:rPr>
        <w:t>Less</w:t>
      </w:r>
      <w:proofErr w:type="gramEnd"/>
      <w:r w:rsidRPr="00690B7A">
        <w:rPr>
          <w:sz w:val="20"/>
          <w:szCs w:val="20"/>
        </w:rPr>
        <w:t xml:space="preserve"> number of foreign keys and hence shorter query execution time (faster). </w:t>
      </w:r>
      <w:proofErr w:type="gramStart"/>
      <w:r w:rsidRPr="00690B7A">
        <w:rPr>
          <w:sz w:val="20"/>
          <w:szCs w:val="20"/>
        </w:rPr>
        <w:t>in</w:t>
      </w:r>
      <w:proofErr w:type="gramEnd"/>
      <w:r w:rsidRPr="00690B7A">
        <w:rPr>
          <w:sz w:val="20"/>
          <w:szCs w:val="20"/>
        </w:rPr>
        <w:t xml:space="preserve"> snowflake schema, More foreign keys and hence longer query execution time (slower).</w:t>
      </w:r>
    </w:p>
    <w:p w:rsidR="00690B7A" w:rsidRPr="00690B7A" w:rsidRDefault="00690B7A" w:rsidP="00690B7A">
      <w:pPr>
        <w:pStyle w:val="ListParagraph"/>
        <w:spacing w:after="0"/>
        <w:ind w:left="0"/>
        <w:rPr>
          <w:sz w:val="20"/>
          <w:szCs w:val="20"/>
        </w:rPr>
      </w:pPr>
      <w:r w:rsidRPr="00690B7A">
        <w:rPr>
          <w:sz w:val="20"/>
          <w:szCs w:val="20"/>
        </w:rPr>
        <w:t>6) Has redundant data and hence less Star Schemas are easy to maintain/change</w:t>
      </w:r>
    </w:p>
    <w:p w:rsidR="00690B7A" w:rsidRPr="00690B7A" w:rsidRDefault="00690B7A" w:rsidP="00690B7A">
      <w:pPr>
        <w:pStyle w:val="ListParagraph"/>
        <w:spacing w:after="0"/>
        <w:ind w:left="0"/>
        <w:rPr>
          <w:sz w:val="20"/>
          <w:szCs w:val="20"/>
        </w:rPr>
      </w:pPr>
      <w:r w:rsidRPr="00690B7A">
        <w:rPr>
          <w:sz w:val="20"/>
          <w:szCs w:val="20"/>
        </w:rPr>
        <w:t>No redundancy, so snowflake schemas are easier to maintain and change.</w:t>
      </w:r>
    </w:p>
    <w:p w:rsidR="00690B7A" w:rsidRPr="00690B7A" w:rsidRDefault="00690B7A" w:rsidP="00690B7A">
      <w:pPr>
        <w:pStyle w:val="ListParagraph"/>
        <w:spacing w:after="0"/>
        <w:ind w:left="0"/>
        <w:rPr>
          <w:sz w:val="20"/>
          <w:szCs w:val="20"/>
        </w:rPr>
      </w:pPr>
      <w:r w:rsidRPr="00690B7A">
        <w:rPr>
          <w:sz w:val="20"/>
          <w:szCs w:val="20"/>
        </w:rPr>
        <w:lastRenderedPageBreak/>
        <w:t>7) Performance wise, star schema is good.</w:t>
      </w:r>
    </w:p>
    <w:p w:rsidR="00BF05A7" w:rsidRPr="002A2B94" w:rsidRDefault="00690B7A" w:rsidP="00690B7A">
      <w:pPr>
        <w:pStyle w:val="ListParagraph"/>
        <w:spacing w:after="0"/>
        <w:ind w:left="0"/>
        <w:rPr>
          <w:b/>
          <w:bCs/>
          <w:sz w:val="20"/>
          <w:szCs w:val="20"/>
        </w:rPr>
      </w:pPr>
      <w:r w:rsidRPr="00690B7A">
        <w:rPr>
          <w:sz w:val="20"/>
          <w:szCs w:val="20"/>
        </w:rPr>
        <w:t>8) Memory wise, snow flake schema is better than star schema.</w:t>
      </w:r>
    </w:p>
    <w:p w:rsidR="00C46576" w:rsidRPr="00C46576" w:rsidRDefault="00C46576" w:rsidP="00C46576">
      <w:pPr>
        <w:pStyle w:val="ListParagraph"/>
        <w:numPr>
          <w:ilvl w:val="0"/>
          <w:numId w:val="2"/>
        </w:numPr>
        <w:spacing w:after="0"/>
        <w:ind w:left="0"/>
        <w:rPr>
          <w:sz w:val="20"/>
          <w:szCs w:val="20"/>
        </w:rPr>
      </w:pPr>
      <w:r w:rsidRPr="00C46576">
        <w:rPr>
          <w:b/>
          <w:bCs/>
          <w:sz w:val="20"/>
          <w:szCs w:val="20"/>
        </w:rPr>
        <w:t>What is Dimensional Model in Data Warehouse?</w:t>
      </w:r>
      <w:r>
        <w:rPr>
          <w:b/>
          <w:bCs/>
          <w:sz w:val="20"/>
          <w:szCs w:val="20"/>
        </w:rPr>
        <w:br/>
      </w:r>
      <w:r w:rsidRPr="00C46576">
        <w:rPr>
          <w:sz w:val="20"/>
          <w:szCs w:val="20"/>
        </w:rPr>
        <w:t>A dimensional model is a data structure technique optimized for Data warehousing tools. The concept of Dimensional Modelling was developed by Ralph Kimball and is comprised of "fact" and "dimension" tables.</w:t>
      </w:r>
    </w:p>
    <w:p w:rsidR="00C46576" w:rsidRPr="00C46576" w:rsidRDefault="00C46576" w:rsidP="00C46576">
      <w:pPr>
        <w:spacing w:after="0"/>
        <w:rPr>
          <w:sz w:val="20"/>
          <w:szCs w:val="20"/>
        </w:rPr>
      </w:pPr>
      <w:r w:rsidRPr="00C46576">
        <w:rPr>
          <w:sz w:val="20"/>
          <w:szCs w:val="20"/>
        </w:rPr>
        <w:t xml:space="preserve">A Dimensional model is designed to read, summarize, </w:t>
      </w:r>
      <w:proofErr w:type="spellStart"/>
      <w:r w:rsidRPr="00C46576">
        <w:rPr>
          <w:sz w:val="20"/>
          <w:szCs w:val="20"/>
        </w:rPr>
        <w:t>analyze</w:t>
      </w:r>
      <w:proofErr w:type="spellEnd"/>
      <w:r w:rsidRPr="00C46576">
        <w:rPr>
          <w:sz w:val="20"/>
          <w:szCs w:val="20"/>
        </w:rPr>
        <w:t xml:space="preserve"> numeric information like values, balances, counts, weights, etc. in a data warehouse. In contrast, relation models are optimized for addition, updating and deletion of data in a real-time Online Transaction System.</w:t>
      </w:r>
    </w:p>
    <w:p w:rsidR="00C46576" w:rsidRPr="00C46576" w:rsidRDefault="00C46576" w:rsidP="00C46576">
      <w:pPr>
        <w:spacing w:after="0"/>
        <w:rPr>
          <w:sz w:val="20"/>
          <w:szCs w:val="20"/>
        </w:rPr>
      </w:pPr>
      <w:r w:rsidRPr="00C46576">
        <w:rPr>
          <w:sz w:val="20"/>
          <w:szCs w:val="20"/>
        </w:rPr>
        <w:t>These dimensional and relational models have their unique way of data storage that has specific advantages.</w:t>
      </w:r>
    </w:p>
    <w:p w:rsidR="00C46576" w:rsidRPr="00C46576" w:rsidRDefault="00C46576" w:rsidP="00C46576">
      <w:pPr>
        <w:spacing w:after="0"/>
        <w:rPr>
          <w:sz w:val="20"/>
          <w:szCs w:val="20"/>
        </w:rPr>
      </w:pPr>
      <w:r w:rsidRPr="00C46576">
        <w:rPr>
          <w:sz w:val="20"/>
          <w:szCs w:val="20"/>
        </w:rPr>
        <w:t>For instance, in the relational mode, normalization and ER models reduce redundancy in data. On the contrary, dimensional model arranges data in such a way that it is easier to retrieve information and generate reports.</w:t>
      </w:r>
    </w:p>
    <w:p w:rsidR="00C46576" w:rsidRPr="00C46576" w:rsidRDefault="00C46576" w:rsidP="00C46576">
      <w:pPr>
        <w:spacing w:after="0"/>
        <w:rPr>
          <w:sz w:val="20"/>
          <w:szCs w:val="20"/>
        </w:rPr>
      </w:pPr>
      <w:r w:rsidRPr="00C46576">
        <w:rPr>
          <w:sz w:val="20"/>
          <w:szCs w:val="20"/>
        </w:rPr>
        <w:t>Hence, Dimensional models are used in data warehouse systems and not a good fit for relational systems.</w:t>
      </w:r>
    </w:p>
    <w:p w:rsidR="00C46576" w:rsidRPr="00C46576" w:rsidRDefault="00C46576" w:rsidP="00C46576">
      <w:pPr>
        <w:spacing w:after="0"/>
        <w:rPr>
          <w:sz w:val="20"/>
          <w:szCs w:val="20"/>
        </w:rPr>
      </w:pPr>
      <w:r w:rsidRPr="00C46576">
        <w:rPr>
          <w:sz w:val="20"/>
          <w:szCs w:val="20"/>
        </w:rPr>
        <w:t>Elements of Dimensional Data Model:-</w:t>
      </w:r>
    </w:p>
    <w:p w:rsidR="00C46576" w:rsidRPr="00C46576" w:rsidRDefault="00C46576" w:rsidP="00C46576">
      <w:pPr>
        <w:spacing w:after="0"/>
        <w:rPr>
          <w:sz w:val="20"/>
          <w:szCs w:val="20"/>
        </w:rPr>
      </w:pPr>
      <w:r w:rsidRPr="00C46576">
        <w:rPr>
          <w:sz w:val="20"/>
          <w:szCs w:val="20"/>
        </w:rPr>
        <w:t>1) Fact</w:t>
      </w:r>
      <w:proofErr w:type="gramStart"/>
      <w:r w:rsidRPr="00C46576">
        <w:rPr>
          <w:sz w:val="20"/>
          <w:szCs w:val="20"/>
        </w:rPr>
        <w:t>:-</w:t>
      </w:r>
      <w:proofErr w:type="gramEnd"/>
      <w:r w:rsidRPr="00C46576">
        <w:rPr>
          <w:sz w:val="20"/>
          <w:szCs w:val="20"/>
        </w:rPr>
        <w:t xml:space="preserve"> Facts are the measurements/metrics or facts from your business process. For a Sales business process, a measurement would be quarterly sales number</w:t>
      </w:r>
    </w:p>
    <w:p w:rsidR="00C46576" w:rsidRPr="00C46576" w:rsidRDefault="00C46576" w:rsidP="00C46576">
      <w:pPr>
        <w:spacing w:after="0"/>
        <w:rPr>
          <w:sz w:val="20"/>
          <w:szCs w:val="20"/>
        </w:rPr>
      </w:pPr>
      <w:r w:rsidRPr="00C46576">
        <w:rPr>
          <w:sz w:val="20"/>
          <w:szCs w:val="20"/>
        </w:rPr>
        <w:t>2) Dimension</w:t>
      </w:r>
      <w:proofErr w:type="gramStart"/>
      <w:r w:rsidRPr="00C46576">
        <w:rPr>
          <w:sz w:val="20"/>
          <w:szCs w:val="20"/>
        </w:rPr>
        <w:t>:-</w:t>
      </w:r>
      <w:proofErr w:type="gramEnd"/>
      <w:r w:rsidRPr="00C46576">
        <w:rPr>
          <w:sz w:val="20"/>
          <w:szCs w:val="20"/>
        </w:rPr>
        <w:t xml:space="preserve"> Dimension provides the context surrounding a business process event. In simple terms, they give who, what, where of a fact. In the Sales business process, for the fact quarterly sales number, dimensions would be</w:t>
      </w:r>
    </w:p>
    <w:p w:rsidR="00C46576" w:rsidRPr="00C46576" w:rsidRDefault="00C46576" w:rsidP="00C46576">
      <w:pPr>
        <w:spacing w:after="0"/>
        <w:rPr>
          <w:sz w:val="20"/>
          <w:szCs w:val="20"/>
        </w:rPr>
      </w:pPr>
      <w:r w:rsidRPr="00C46576">
        <w:rPr>
          <w:sz w:val="20"/>
          <w:szCs w:val="20"/>
        </w:rPr>
        <w:t>Who – Customer Names</w:t>
      </w:r>
    </w:p>
    <w:p w:rsidR="00C46576" w:rsidRPr="00C46576" w:rsidRDefault="00C46576" w:rsidP="00C46576">
      <w:pPr>
        <w:spacing w:after="0"/>
        <w:rPr>
          <w:sz w:val="20"/>
          <w:szCs w:val="20"/>
        </w:rPr>
      </w:pPr>
      <w:r w:rsidRPr="00C46576">
        <w:rPr>
          <w:sz w:val="20"/>
          <w:szCs w:val="20"/>
        </w:rPr>
        <w:t>Where – Location</w:t>
      </w:r>
    </w:p>
    <w:p w:rsidR="00C46576" w:rsidRPr="00C46576" w:rsidRDefault="00C46576" w:rsidP="00C46576">
      <w:pPr>
        <w:spacing w:after="0"/>
        <w:rPr>
          <w:sz w:val="20"/>
          <w:szCs w:val="20"/>
        </w:rPr>
      </w:pPr>
      <w:r w:rsidRPr="00C46576">
        <w:rPr>
          <w:sz w:val="20"/>
          <w:szCs w:val="20"/>
        </w:rPr>
        <w:t>What – Product Name</w:t>
      </w:r>
    </w:p>
    <w:p w:rsidR="00C46576" w:rsidRPr="00C46576" w:rsidRDefault="00C46576" w:rsidP="00C46576">
      <w:pPr>
        <w:spacing w:after="0"/>
        <w:rPr>
          <w:sz w:val="20"/>
          <w:szCs w:val="20"/>
        </w:rPr>
      </w:pPr>
      <w:r w:rsidRPr="00C46576">
        <w:rPr>
          <w:sz w:val="20"/>
          <w:szCs w:val="20"/>
        </w:rPr>
        <w:t>In other words, a dimension is a window to view information in the facts.</w:t>
      </w:r>
    </w:p>
    <w:p w:rsidR="00C46576" w:rsidRPr="00C46576" w:rsidRDefault="00C46576" w:rsidP="00C46576">
      <w:pPr>
        <w:spacing w:after="0"/>
        <w:rPr>
          <w:sz w:val="20"/>
          <w:szCs w:val="20"/>
        </w:rPr>
      </w:pPr>
      <w:r w:rsidRPr="00C46576">
        <w:rPr>
          <w:sz w:val="20"/>
          <w:szCs w:val="20"/>
        </w:rPr>
        <w:t>3) Attributes</w:t>
      </w:r>
      <w:proofErr w:type="gramStart"/>
      <w:r w:rsidRPr="00C46576">
        <w:rPr>
          <w:sz w:val="20"/>
          <w:szCs w:val="20"/>
        </w:rPr>
        <w:t>:-</w:t>
      </w:r>
      <w:proofErr w:type="gramEnd"/>
      <w:r w:rsidRPr="00C46576">
        <w:rPr>
          <w:sz w:val="20"/>
          <w:szCs w:val="20"/>
        </w:rPr>
        <w:t xml:space="preserve"> The Attributes are the various characteristics of the dimension.</w:t>
      </w:r>
    </w:p>
    <w:p w:rsidR="00C46576" w:rsidRPr="00C46576" w:rsidRDefault="00C46576" w:rsidP="00C46576">
      <w:pPr>
        <w:spacing w:after="0"/>
        <w:rPr>
          <w:sz w:val="20"/>
          <w:szCs w:val="20"/>
        </w:rPr>
      </w:pPr>
      <w:r w:rsidRPr="00C46576">
        <w:rPr>
          <w:sz w:val="20"/>
          <w:szCs w:val="20"/>
        </w:rPr>
        <w:t>In the Location dimension, the attributes can be-</w:t>
      </w:r>
      <w:proofErr w:type="spellStart"/>
      <w:r w:rsidRPr="00C46576">
        <w:rPr>
          <w:sz w:val="20"/>
          <w:szCs w:val="20"/>
        </w:rPr>
        <w:t>State</w:t>
      </w:r>
      <w:proofErr w:type="gramStart"/>
      <w:r w:rsidRPr="00C46576">
        <w:rPr>
          <w:sz w:val="20"/>
          <w:szCs w:val="20"/>
        </w:rPr>
        <w:t>,Country,Zipcode</w:t>
      </w:r>
      <w:proofErr w:type="spellEnd"/>
      <w:proofErr w:type="gramEnd"/>
      <w:r w:rsidRPr="00C46576">
        <w:rPr>
          <w:sz w:val="20"/>
          <w:szCs w:val="20"/>
        </w:rPr>
        <w:t xml:space="preserve"> etc.</w:t>
      </w:r>
    </w:p>
    <w:p w:rsidR="00C46576" w:rsidRPr="00C46576" w:rsidRDefault="00C46576" w:rsidP="00C46576">
      <w:pPr>
        <w:spacing w:after="0"/>
        <w:rPr>
          <w:sz w:val="20"/>
          <w:szCs w:val="20"/>
        </w:rPr>
      </w:pPr>
      <w:r w:rsidRPr="00C46576">
        <w:rPr>
          <w:sz w:val="20"/>
          <w:szCs w:val="20"/>
        </w:rPr>
        <w:t>Attributes are used to search, filter, or classify facts. Dimension Tables contain Attributes</w:t>
      </w:r>
    </w:p>
    <w:p w:rsidR="00C46576" w:rsidRPr="00C46576" w:rsidRDefault="00C46576" w:rsidP="00C46576">
      <w:pPr>
        <w:spacing w:after="0"/>
        <w:rPr>
          <w:sz w:val="20"/>
          <w:szCs w:val="20"/>
        </w:rPr>
      </w:pPr>
      <w:r w:rsidRPr="00C46576">
        <w:rPr>
          <w:sz w:val="20"/>
          <w:szCs w:val="20"/>
        </w:rPr>
        <w:t>Fact Table</w:t>
      </w:r>
      <w:proofErr w:type="gramStart"/>
      <w:r w:rsidRPr="00C46576">
        <w:rPr>
          <w:sz w:val="20"/>
          <w:szCs w:val="20"/>
        </w:rPr>
        <w:t>:-</w:t>
      </w:r>
      <w:proofErr w:type="gramEnd"/>
      <w:r w:rsidRPr="00C46576">
        <w:rPr>
          <w:sz w:val="20"/>
          <w:szCs w:val="20"/>
        </w:rPr>
        <w:t xml:space="preserve"> A fact table is a primary table in a dimensional model.</w:t>
      </w:r>
    </w:p>
    <w:p w:rsidR="00C46576" w:rsidRPr="00C46576" w:rsidRDefault="00C46576" w:rsidP="00C46576">
      <w:pPr>
        <w:spacing w:after="0"/>
        <w:rPr>
          <w:sz w:val="20"/>
          <w:szCs w:val="20"/>
        </w:rPr>
      </w:pPr>
      <w:r w:rsidRPr="00C46576">
        <w:rPr>
          <w:sz w:val="20"/>
          <w:szCs w:val="20"/>
        </w:rPr>
        <w:t>A Fact Table contains-</w:t>
      </w:r>
    </w:p>
    <w:p w:rsidR="00C46576" w:rsidRPr="00C46576" w:rsidRDefault="00C46576" w:rsidP="00C46576">
      <w:pPr>
        <w:spacing w:after="0"/>
        <w:rPr>
          <w:sz w:val="20"/>
          <w:szCs w:val="20"/>
        </w:rPr>
      </w:pPr>
      <w:r w:rsidRPr="00C46576">
        <w:rPr>
          <w:sz w:val="20"/>
          <w:szCs w:val="20"/>
        </w:rPr>
        <w:t>i) Measurements/facts</w:t>
      </w:r>
    </w:p>
    <w:p w:rsidR="00C46576" w:rsidRPr="00C46576" w:rsidRDefault="00C46576" w:rsidP="00C46576">
      <w:pPr>
        <w:spacing w:after="0"/>
        <w:rPr>
          <w:sz w:val="20"/>
          <w:szCs w:val="20"/>
        </w:rPr>
      </w:pPr>
      <w:r w:rsidRPr="00C46576">
        <w:rPr>
          <w:sz w:val="20"/>
          <w:szCs w:val="20"/>
        </w:rPr>
        <w:t>ii) Foreign key to dimension table</w:t>
      </w:r>
    </w:p>
    <w:p w:rsidR="00C46576" w:rsidRPr="00C46576" w:rsidRDefault="00C46576" w:rsidP="00C46576">
      <w:pPr>
        <w:spacing w:after="0"/>
        <w:rPr>
          <w:sz w:val="20"/>
          <w:szCs w:val="20"/>
        </w:rPr>
      </w:pPr>
      <w:r w:rsidRPr="00C46576">
        <w:rPr>
          <w:sz w:val="20"/>
          <w:szCs w:val="20"/>
        </w:rPr>
        <w:t>Dimension table</w:t>
      </w:r>
      <w:proofErr w:type="gramStart"/>
      <w:r w:rsidRPr="00C46576">
        <w:rPr>
          <w:sz w:val="20"/>
          <w:szCs w:val="20"/>
        </w:rPr>
        <w:t>:-</w:t>
      </w:r>
      <w:proofErr w:type="gramEnd"/>
      <w:r w:rsidRPr="00C46576">
        <w:rPr>
          <w:sz w:val="20"/>
          <w:szCs w:val="20"/>
        </w:rPr>
        <w:t xml:space="preserve"> A dimension table contains dimensions of a fact.</w:t>
      </w:r>
    </w:p>
    <w:p w:rsidR="00C46576" w:rsidRPr="00C46576" w:rsidRDefault="00C46576" w:rsidP="00C46576">
      <w:pPr>
        <w:spacing w:after="0"/>
        <w:rPr>
          <w:sz w:val="20"/>
          <w:szCs w:val="20"/>
        </w:rPr>
      </w:pPr>
      <w:r w:rsidRPr="00C46576">
        <w:rPr>
          <w:sz w:val="20"/>
          <w:szCs w:val="20"/>
        </w:rPr>
        <w:t>They are joined to fact table via a foreign key.</w:t>
      </w:r>
    </w:p>
    <w:p w:rsidR="00C46576" w:rsidRPr="00C46576" w:rsidRDefault="00C46576" w:rsidP="00C46576">
      <w:pPr>
        <w:spacing w:after="0"/>
        <w:rPr>
          <w:sz w:val="20"/>
          <w:szCs w:val="20"/>
        </w:rPr>
      </w:pPr>
      <w:r w:rsidRPr="00C46576">
        <w:rPr>
          <w:sz w:val="20"/>
          <w:szCs w:val="20"/>
        </w:rPr>
        <w:t>Dimension tables are de-normalized tables.</w:t>
      </w:r>
    </w:p>
    <w:p w:rsidR="00C46576" w:rsidRPr="00C46576" w:rsidRDefault="00C46576" w:rsidP="00C46576">
      <w:pPr>
        <w:spacing w:after="0"/>
        <w:rPr>
          <w:sz w:val="20"/>
          <w:szCs w:val="20"/>
        </w:rPr>
      </w:pPr>
      <w:r w:rsidRPr="00C46576">
        <w:rPr>
          <w:sz w:val="20"/>
          <w:szCs w:val="20"/>
        </w:rPr>
        <w:t>The Dimension Attributes are the various columns in a dimension table.</w:t>
      </w:r>
    </w:p>
    <w:p w:rsidR="00C46576" w:rsidRPr="00C46576" w:rsidRDefault="00C46576" w:rsidP="00C46576">
      <w:pPr>
        <w:spacing w:after="0"/>
        <w:rPr>
          <w:sz w:val="20"/>
          <w:szCs w:val="20"/>
        </w:rPr>
      </w:pPr>
      <w:proofErr w:type="gramStart"/>
      <w:r w:rsidRPr="00C46576">
        <w:rPr>
          <w:sz w:val="20"/>
          <w:szCs w:val="20"/>
        </w:rPr>
        <w:t>Dimensions offers</w:t>
      </w:r>
      <w:proofErr w:type="gramEnd"/>
      <w:r w:rsidRPr="00C46576">
        <w:rPr>
          <w:sz w:val="20"/>
          <w:szCs w:val="20"/>
        </w:rPr>
        <w:t xml:space="preserve"> descriptive characteristics of the facts with the help of their attributes.</w:t>
      </w:r>
    </w:p>
    <w:p w:rsidR="00C46576" w:rsidRPr="00C46576" w:rsidRDefault="00C46576" w:rsidP="00C46576">
      <w:pPr>
        <w:spacing w:after="0"/>
        <w:rPr>
          <w:sz w:val="20"/>
          <w:szCs w:val="20"/>
        </w:rPr>
      </w:pPr>
      <w:r w:rsidRPr="00C46576">
        <w:rPr>
          <w:sz w:val="20"/>
          <w:szCs w:val="20"/>
        </w:rPr>
        <w:t>No set limit set for given for number of dimensions.</w:t>
      </w:r>
    </w:p>
    <w:p w:rsidR="00C46576" w:rsidRPr="00C46576" w:rsidRDefault="00C46576" w:rsidP="00C46576">
      <w:pPr>
        <w:spacing w:after="0"/>
        <w:rPr>
          <w:b/>
          <w:bCs/>
          <w:sz w:val="20"/>
          <w:szCs w:val="20"/>
        </w:rPr>
      </w:pPr>
      <w:r w:rsidRPr="00C46576">
        <w:rPr>
          <w:sz w:val="20"/>
          <w:szCs w:val="20"/>
        </w:rPr>
        <w:lastRenderedPageBreak/>
        <w:t>The dimension can also contain one or more hierarchical relationships.</w:t>
      </w:r>
      <w:r w:rsidR="00047F4C">
        <w:rPr>
          <w:sz w:val="20"/>
          <w:szCs w:val="20"/>
        </w:rPr>
        <w:br/>
      </w:r>
      <w:r w:rsidR="00047F4C">
        <w:rPr>
          <w:noProof/>
          <w:lang w:eastAsia="en-IN" w:bidi="hi-IN"/>
        </w:rPr>
        <w:drawing>
          <wp:inline distT="0" distB="0" distL="0" distR="0" wp14:anchorId="66567325" wp14:editId="2948CCC4">
            <wp:extent cx="3766457" cy="2912399"/>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67335" cy="2913078"/>
                    </a:xfrm>
                    <a:prstGeom prst="rect">
                      <a:avLst/>
                    </a:prstGeom>
                  </pic:spPr>
                </pic:pic>
              </a:graphicData>
            </a:graphic>
          </wp:inline>
        </w:drawing>
      </w:r>
    </w:p>
    <w:p w:rsidR="0074451C" w:rsidRPr="0074451C" w:rsidRDefault="00453D34" w:rsidP="0074451C">
      <w:pPr>
        <w:pStyle w:val="ListParagraph"/>
        <w:numPr>
          <w:ilvl w:val="0"/>
          <w:numId w:val="2"/>
        </w:numPr>
        <w:spacing w:after="0"/>
        <w:ind w:left="0"/>
        <w:rPr>
          <w:sz w:val="20"/>
          <w:szCs w:val="20"/>
        </w:rPr>
      </w:pPr>
      <w:r>
        <w:rPr>
          <w:b/>
          <w:bCs/>
          <w:sz w:val="20"/>
          <w:szCs w:val="20"/>
        </w:rPr>
        <w:t xml:space="preserve">What is </w:t>
      </w:r>
      <w:r w:rsidR="00FC034F" w:rsidRPr="00CD15BF">
        <w:rPr>
          <w:b/>
          <w:bCs/>
          <w:sz w:val="20"/>
          <w:szCs w:val="20"/>
        </w:rPr>
        <w:t>Dimension Table?</w:t>
      </w:r>
      <w:r w:rsidR="00CD369A">
        <w:rPr>
          <w:b/>
          <w:bCs/>
          <w:sz w:val="20"/>
          <w:szCs w:val="20"/>
        </w:rPr>
        <w:br/>
      </w:r>
      <w:r w:rsidR="0074451C" w:rsidRPr="0074451C">
        <w:rPr>
          <w:sz w:val="20"/>
          <w:szCs w:val="20"/>
        </w:rPr>
        <w:t xml:space="preserve">A Dimension Table is a table in a star schema of a data warehouse. Data warehouses are built using dimensional data models which consist of fact and dimension tables. Dimension tables are used to </w:t>
      </w:r>
      <w:r w:rsidR="0074451C" w:rsidRPr="00627A2A">
        <w:rPr>
          <w:b/>
          <w:bCs/>
          <w:sz w:val="20"/>
          <w:szCs w:val="20"/>
        </w:rPr>
        <w:t>describe</w:t>
      </w:r>
      <w:r w:rsidR="0074451C" w:rsidRPr="0074451C">
        <w:rPr>
          <w:sz w:val="20"/>
          <w:szCs w:val="20"/>
        </w:rPr>
        <w:t xml:space="preserve"> dimensions; they contain dimension keys, values and attributes.</w:t>
      </w:r>
      <w:r w:rsidR="00627A2A">
        <w:rPr>
          <w:sz w:val="20"/>
          <w:szCs w:val="20"/>
        </w:rPr>
        <w:br/>
        <w:t>Dimension table contains descriptive data.</w:t>
      </w:r>
    </w:p>
    <w:p w:rsidR="0074451C" w:rsidRPr="0074451C" w:rsidRDefault="0074451C" w:rsidP="0074451C">
      <w:pPr>
        <w:pStyle w:val="ListParagraph"/>
        <w:spacing w:after="0"/>
        <w:ind w:left="0"/>
        <w:rPr>
          <w:sz w:val="20"/>
          <w:szCs w:val="20"/>
        </w:rPr>
      </w:pPr>
      <w:r w:rsidRPr="0074451C">
        <w:rPr>
          <w:sz w:val="20"/>
          <w:szCs w:val="20"/>
        </w:rPr>
        <w:t xml:space="preserve">For example, the time dimension would contain every hour, day, week, month, quarter and year that has occurred since you started your business operations. </w:t>
      </w:r>
    </w:p>
    <w:p w:rsidR="00FC034F" w:rsidRPr="0074451C" w:rsidRDefault="0074451C" w:rsidP="0074451C">
      <w:pPr>
        <w:pStyle w:val="ListParagraph"/>
        <w:spacing w:after="0"/>
        <w:ind w:left="0"/>
        <w:rPr>
          <w:sz w:val="20"/>
          <w:szCs w:val="20"/>
        </w:rPr>
      </w:pPr>
      <w:r w:rsidRPr="0074451C">
        <w:rPr>
          <w:sz w:val="20"/>
          <w:szCs w:val="20"/>
        </w:rPr>
        <w:t>Product dimension could contain a name and description of products you sell, their unit price, colo</w:t>
      </w:r>
      <w:r w:rsidR="00CD6BB1">
        <w:rPr>
          <w:sz w:val="20"/>
          <w:szCs w:val="20"/>
        </w:rPr>
        <w:t>u</w:t>
      </w:r>
      <w:r w:rsidRPr="0074451C">
        <w:rPr>
          <w:sz w:val="20"/>
          <w:szCs w:val="20"/>
        </w:rPr>
        <w:t>r, weight and other attributes as applicable. Attributes would be a customer’s first and last name, age, gender etc.</w:t>
      </w:r>
    </w:p>
    <w:p w:rsidR="00FC3422" w:rsidRPr="009C5D91" w:rsidRDefault="00FC034F" w:rsidP="004762F0">
      <w:pPr>
        <w:pStyle w:val="ListParagraph"/>
        <w:numPr>
          <w:ilvl w:val="0"/>
          <w:numId w:val="2"/>
        </w:numPr>
        <w:spacing w:after="0"/>
        <w:ind w:left="0"/>
        <w:rPr>
          <w:rFonts w:cs="Tahoma"/>
          <w:color w:val="000000"/>
          <w:sz w:val="20"/>
          <w:szCs w:val="20"/>
        </w:rPr>
      </w:pPr>
      <w:r w:rsidRPr="009C5D91">
        <w:rPr>
          <w:b/>
          <w:bCs/>
          <w:sz w:val="20"/>
          <w:szCs w:val="20"/>
        </w:rPr>
        <w:t>Type</w:t>
      </w:r>
      <w:r w:rsidR="00453D34" w:rsidRPr="009C5D91">
        <w:rPr>
          <w:b/>
          <w:bCs/>
          <w:sz w:val="20"/>
          <w:szCs w:val="20"/>
        </w:rPr>
        <w:t>s of Dimension Table?</w:t>
      </w:r>
      <w:r w:rsidR="00453D34" w:rsidRPr="009C5D91">
        <w:rPr>
          <w:b/>
          <w:bCs/>
          <w:sz w:val="20"/>
          <w:szCs w:val="20"/>
        </w:rPr>
        <w:br/>
      </w:r>
      <w:r w:rsidR="009C5D91" w:rsidRPr="009C5D91">
        <w:rPr>
          <w:rFonts w:cs="Tahoma"/>
          <w:color w:val="000000"/>
          <w:sz w:val="20"/>
          <w:szCs w:val="20"/>
        </w:rPr>
        <w:t xml:space="preserve">9(Slowly Changing, Rapidly Changing, </w:t>
      </w:r>
      <w:r w:rsidR="00FC3422" w:rsidRPr="009C5D91">
        <w:rPr>
          <w:rFonts w:cs="Tahoma"/>
          <w:color w:val="000000"/>
          <w:sz w:val="20"/>
          <w:szCs w:val="20"/>
        </w:rPr>
        <w:t xml:space="preserve">Conformed, Degenerate, </w:t>
      </w:r>
      <w:r w:rsidR="009C5D91" w:rsidRPr="009C5D91">
        <w:rPr>
          <w:rFonts w:cs="Tahoma"/>
          <w:color w:val="000000"/>
          <w:sz w:val="20"/>
          <w:szCs w:val="20"/>
        </w:rPr>
        <w:t>Junk, Inferred, Role Playing, Static, Shrunken)</w:t>
      </w:r>
      <w:r w:rsidR="009C5D91" w:rsidRPr="009C5D91">
        <w:rPr>
          <w:rFonts w:cs="Tahoma"/>
          <w:color w:val="000000"/>
          <w:sz w:val="20"/>
          <w:szCs w:val="20"/>
        </w:rPr>
        <w:br/>
      </w:r>
      <w:r w:rsidR="00FC3422" w:rsidRPr="009C5D91">
        <w:rPr>
          <w:rFonts w:cs="Tahoma"/>
          <w:b/>
          <w:color w:val="000000"/>
          <w:sz w:val="20"/>
          <w:szCs w:val="20"/>
        </w:rPr>
        <w:t>1. SCD: -</w:t>
      </w:r>
      <w:r w:rsidR="00FC3422" w:rsidRPr="009C5D91">
        <w:rPr>
          <w:rFonts w:cs="Tahoma"/>
          <w:color w:val="000000"/>
          <w:sz w:val="20"/>
          <w:szCs w:val="20"/>
        </w:rPr>
        <w:t xml:space="preserve"> Attributes of a dimension that would changes slowly over time. This is called a slowly changing attribute and a dimension containing such an attribute is called a slowly changing dimension.</w:t>
      </w:r>
      <w:r w:rsidR="00FC3422" w:rsidRPr="009C5D91">
        <w:rPr>
          <w:rFonts w:cs="Tahoma"/>
          <w:color w:val="000000"/>
          <w:sz w:val="20"/>
          <w:szCs w:val="20"/>
        </w:rPr>
        <w:br/>
        <w:t>A Slowly Changing Dimension (SCD) is a dimension that stores and manages both current and historical data over time in a data warehouse. It is considered and implemented as one of the most critical ETL tasks in tracking the history of dimension records.</w:t>
      </w:r>
    </w:p>
    <w:p w:rsidR="00AE5309" w:rsidRDefault="00FC3422" w:rsidP="00AE5309">
      <w:pPr>
        <w:pStyle w:val="NormalWeb"/>
        <w:spacing w:before="0" w:beforeAutospacing="0" w:after="0" w:afterAutospacing="0"/>
        <w:rPr>
          <w:rFonts w:asciiTheme="minorHAnsi" w:hAnsiTheme="minorHAnsi" w:cs="Tahoma"/>
          <w:color w:val="000000"/>
          <w:sz w:val="20"/>
          <w:szCs w:val="20"/>
        </w:rPr>
      </w:pPr>
      <w:r>
        <w:rPr>
          <w:rFonts w:asciiTheme="minorHAnsi" w:hAnsiTheme="minorHAnsi" w:cs="Tahoma"/>
          <w:color w:val="000000"/>
          <w:sz w:val="20"/>
          <w:szCs w:val="20"/>
        </w:rPr>
        <w:t>There are 3 types of SCD</w:t>
      </w:r>
      <w:proofErr w:type="gramStart"/>
      <w:r>
        <w:rPr>
          <w:rFonts w:asciiTheme="minorHAnsi" w:hAnsiTheme="minorHAnsi" w:cs="Tahoma"/>
          <w:color w:val="000000"/>
          <w:sz w:val="20"/>
          <w:szCs w:val="20"/>
        </w:rPr>
        <w:t>:-</w:t>
      </w:r>
      <w:proofErr w:type="gramEnd"/>
      <w:r>
        <w:rPr>
          <w:rFonts w:asciiTheme="minorHAnsi" w:hAnsiTheme="minorHAnsi" w:cs="Tahoma"/>
          <w:color w:val="000000"/>
          <w:sz w:val="20"/>
          <w:szCs w:val="20"/>
        </w:rPr>
        <w:t xml:space="preserve"> SCD Type 1, SCD Type 2, SCD Type 3.</w:t>
      </w:r>
      <w:r w:rsidRPr="008567C4">
        <w:rPr>
          <w:rFonts w:asciiTheme="minorHAnsi" w:hAnsiTheme="minorHAnsi" w:cs="Tahoma"/>
          <w:color w:val="000000"/>
          <w:sz w:val="20"/>
          <w:szCs w:val="20"/>
        </w:rPr>
        <w:br/>
      </w:r>
      <w:r w:rsidRPr="00E90A9A">
        <w:rPr>
          <w:rFonts w:asciiTheme="minorHAnsi" w:hAnsiTheme="minorHAnsi" w:cs="Tahoma"/>
          <w:b/>
          <w:color w:val="000000"/>
          <w:sz w:val="20"/>
          <w:szCs w:val="20"/>
        </w:rPr>
        <w:t>2. RPD</w:t>
      </w:r>
      <w:proofErr w:type="gramStart"/>
      <w:r w:rsidRPr="00E90A9A">
        <w:rPr>
          <w:rFonts w:asciiTheme="minorHAnsi" w:hAnsiTheme="minorHAnsi" w:cs="Tahoma"/>
          <w:b/>
          <w:color w:val="000000"/>
          <w:sz w:val="20"/>
          <w:szCs w:val="20"/>
        </w:rPr>
        <w:t>:-</w:t>
      </w:r>
      <w:proofErr w:type="gramEnd"/>
      <w:r w:rsidRPr="008567C4">
        <w:rPr>
          <w:rFonts w:asciiTheme="minorHAnsi" w:hAnsiTheme="minorHAnsi" w:cs="Tahoma"/>
          <w:color w:val="000000"/>
          <w:sz w:val="20"/>
          <w:szCs w:val="20"/>
        </w:rPr>
        <w:t xml:space="preserve"> </w:t>
      </w:r>
      <w:r w:rsidRPr="00FB1068">
        <w:rPr>
          <w:rFonts w:asciiTheme="minorHAnsi" w:hAnsiTheme="minorHAnsi" w:cs="Tahoma"/>
          <w:color w:val="000000"/>
          <w:sz w:val="20"/>
          <w:szCs w:val="20"/>
        </w:rPr>
        <w:t>A dimension is a fast changing or rapidly changing dimension if one or more of its attributes in the table changes very fast and in many rows.</w:t>
      </w:r>
      <w:r w:rsidRPr="008567C4">
        <w:rPr>
          <w:rFonts w:asciiTheme="minorHAnsi" w:hAnsiTheme="minorHAnsi" w:cs="Tahoma"/>
          <w:color w:val="000000"/>
          <w:sz w:val="20"/>
          <w:szCs w:val="20"/>
        </w:rPr>
        <w:br/>
      </w:r>
      <w:r w:rsidR="00DA600D">
        <w:rPr>
          <w:rFonts w:asciiTheme="minorHAnsi" w:hAnsiTheme="minorHAnsi" w:cs="Tahoma"/>
          <w:b/>
          <w:color w:val="000000"/>
          <w:sz w:val="20"/>
          <w:szCs w:val="20"/>
        </w:rPr>
        <w:t>3</w:t>
      </w:r>
      <w:r w:rsidR="00AE5309" w:rsidRPr="00E90A9A">
        <w:rPr>
          <w:rFonts w:asciiTheme="minorHAnsi" w:hAnsiTheme="minorHAnsi" w:cs="Tahoma"/>
          <w:b/>
          <w:color w:val="000000"/>
          <w:sz w:val="20"/>
          <w:szCs w:val="20"/>
        </w:rPr>
        <w:t>. Conformed Dimensions</w:t>
      </w:r>
      <w:proofErr w:type="gramStart"/>
      <w:r w:rsidR="00AE5309" w:rsidRPr="00E90A9A">
        <w:rPr>
          <w:rFonts w:asciiTheme="minorHAnsi" w:hAnsiTheme="minorHAnsi" w:cs="Tahoma"/>
          <w:b/>
          <w:color w:val="000000"/>
          <w:sz w:val="20"/>
          <w:szCs w:val="20"/>
        </w:rPr>
        <w:t>:-</w:t>
      </w:r>
      <w:proofErr w:type="gramEnd"/>
      <w:r w:rsidR="00AE5309" w:rsidRPr="008567C4">
        <w:rPr>
          <w:rFonts w:asciiTheme="minorHAnsi" w:hAnsiTheme="minorHAnsi" w:cs="Tahoma"/>
          <w:color w:val="000000"/>
          <w:sz w:val="20"/>
          <w:szCs w:val="20"/>
        </w:rPr>
        <w:t xml:space="preserve"> A dimension that is used in multiple locations is called a conformed dimension. A conformed dimension may be used with multiple fact tables in a single database, or across multiple data marts or data warehouses.</w:t>
      </w:r>
    </w:p>
    <w:p w:rsidR="00AE5309" w:rsidRDefault="00DA600D" w:rsidP="00AE5309">
      <w:pPr>
        <w:pStyle w:val="NormalWeb"/>
        <w:spacing w:before="0" w:beforeAutospacing="0" w:after="0" w:afterAutospacing="0"/>
        <w:rPr>
          <w:rFonts w:asciiTheme="minorHAnsi" w:hAnsiTheme="minorHAnsi" w:cs="Tahoma"/>
          <w:color w:val="000000"/>
          <w:sz w:val="20"/>
          <w:szCs w:val="20"/>
        </w:rPr>
      </w:pPr>
      <w:r>
        <w:rPr>
          <w:rFonts w:asciiTheme="minorHAnsi" w:hAnsiTheme="minorHAnsi" w:cs="Tahoma"/>
          <w:b/>
          <w:color w:val="000000"/>
          <w:sz w:val="20"/>
          <w:szCs w:val="20"/>
        </w:rPr>
        <w:t>4</w:t>
      </w:r>
      <w:r w:rsidR="00AE5309" w:rsidRPr="00E90A9A">
        <w:rPr>
          <w:rFonts w:asciiTheme="minorHAnsi" w:hAnsiTheme="minorHAnsi" w:cs="Tahoma"/>
          <w:b/>
          <w:color w:val="000000"/>
          <w:sz w:val="20"/>
          <w:szCs w:val="20"/>
        </w:rPr>
        <w:t>. Degenerate Dimensions</w:t>
      </w:r>
      <w:proofErr w:type="gramStart"/>
      <w:r w:rsidR="00AE5309" w:rsidRPr="00E90A9A">
        <w:rPr>
          <w:rFonts w:asciiTheme="minorHAnsi" w:hAnsiTheme="minorHAnsi" w:cs="Tahoma"/>
          <w:b/>
          <w:color w:val="000000"/>
          <w:sz w:val="20"/>
          <w:szCs w:val="20"/>
        </w:rPr>
        <w:t>:-</w:t>
      </w:r>
      <w:proofErr w:type="gramEnd"/>
      <w:r w:rsidR="00AE5309" w:rsidRPr="008567C4">
        <w:rPr>
          <w:rFonts w:asciiTheme="minorHAnsi" w:hAnsiTheme="minorHAnsi" w:cs="Tahoma"/>
          <w:color w:val="000000"/>
          <w:sz w:val="20"/>
          <w:szCs w:val="20"/>
        </w:rPr>
        <w:t xml:space="preserve"> </w:t>
      </w:r>
      <w:r w:rsidR="00AE5309">
        <w:rPr>
          <w:rFonts w:asciiTheme="minorHAnsi" w:hAnsiTheme="minorHAnsi" w:cs="Tahoma"/>
          <w:color w:val="000000"/>
          <w:sz w:val="20"/>
          <w:szCs w:val="20"/>
        </w:rPr>
        <w:t xml:space="preserve">A </w:t>
      </w:r>
      <w:r w:rsidR="00AE5309" w:rsidRPr="00190716">
        <w:rPr>
          <w:rFonts w:asciiTheme="minorHAnsi" w:hAnsiTheme="minorHAnsi" w:cs="Tahoma"/>
          <w:color w:val="000000"/>
          <w:sz w:val="20"/>
          <w:szCs w:val="20"/>
          <w:highlight w:val="yellow"/>
        </w:rPr>
        <w:t>dimension which is stored in a fact table and has no associated dimension table</w:t>
      </w:r>
      <w:r w:rsidR="00AE5309">
        <w:rPr>
          <w:rFonts w:asciiTheme="minorHAnsi" w:hAnsiTheme="minorHAnsi" w:cs="Tahoma"/>
          <w:color w:val="000000"/>
          <w:sz w:val="20"/>
          <w:szCs w:val="20"/>
        </w:rPr>
        <w:t xml:space="preserve"> is called a degenerate dimension.</w:t>
      </w:r>
    </w:p>
    <w:p w:rsidR="00AE5309" w:rsidRDefault="00AE5309" w:rsidP="00AE5309">
      <w:pPr>
        <w:pStyle w:val="NormalWeb"/>
        <w:spacing w:before="0" w:beforeAutospacing="0" w:after="0" w:afterAutospacing="0"/>
        <w:rPr>
          <w:rFonts w:asciiTheme="minorHAnsi" w:hAnsiTheme="minorHAnsi" w:cs="Tahoma"/>
          <w:color w:val="000000"/>
          <w:sz w:val="20"/>
          <w:szCs w:val="20"/>
        </w:rPr>
      </w:pPr>
      <w:r w:rsidRPr="00421F34">
        <w:rPr>
          <w:rFonts w:asciiTheme="minorHAnsi" w:hAnsiTheme="minorHAnsi" w:cs="Tahoma"/>
          <w:color w:val="000000"/>
          <w:sz w:val="20"/>
          <w:szCs w:val="20"/>
        </w:rPr>
        <w:t xml:space="preserve">A degenerate dimension is when </w:t>
      </w:r>
      <w:r w:rsidRPr="00190716">
        <w:rPr>
          <w:rFonts w:asciiTheme="minorHAnsi" w:hAnsiTheme="minorHAnsi" w:cs="Tahoma"/>
          <w:color w:val="000000"/>
          <w:sz w:val="20"/>
          <w:szCs w:val="20"/>
        </w:rPr>
        <w:t>the dimension attribute is stored as part of the fact table and not in a separate dimension table. Produc</w:t>
      </w:r>
      <w:r w:rsidRPr="00421F34">
        <w:rPr>
          <w:rFonts w:asciiTheme="minorHAnsi" w:hAnsiTheme="minorHAnsi" w:cs="Tahoma"/>
          <w:color w:val="000000"/>
          <w:sz w:val="20"/>
          <w:szCs w:val="20"/>
        </w:rPr>
        <w:t>t id comes from product dimension table. Invoice number is a standalone attribute and has no other attributes associated with it. An invoice number can be crucial since the business would want to know the quantity of the products.</w:t>
      </w:r>
      <w:r>
        <w:rPr>
          <w:rFonts w:asciiTheme="minorHAnsi" w:hAnsiTheme="minorHAnsi" w:cs="Tahoma"/>
          <w:color w:val="000000"/>
          <w:sz w:val="20"/>
          <w:szCs w:val="20"/>
        </w:rPr>
        <w:t xml:space="preserve"> </w:t>
      </w:r>
    </w:p>
    <w:p w:rsidR="00FC3422" w:rsidRPr="00E90A9A" w:rsidRDefault="00AE5309" w:rsidP="00FC3422">
      <w:pPr>
        <w:pStyle w:val="ListParagraph"/>
        <w:spacing w:after="0"/>
        <w:ind w:left="0"/>
        <w:rPr>
          <w:rFonts w:cs="Tahoma"/>
          <w:b/>
          <w:color w:val="000000"/>
          <w:sz w:val="20"/>
          <w:szCs w:val="20"/>
        </w:rPr>
      </w:pPr>
      <w:r>
        <w:rPr>
          <w:rFonts w:cs="Tahoma"/>
          <w:color w:val="000000"/>
          <w:sz w:val="20"/>
          <w:szCs w:val="20"/>
        </w:rPr>
        <w:lastRenderedPageBreak/>
        <w:t>We can find number of quantity of product sold for each invoice number.</w:t>
      </w:r>
      <w:r>
        <w:rPr>
          <w:rFonts w:cs="Tahoma"/>
          <w:color w:val="000000"/>
          <w:sz w:val="20"/>
          <w:szCs w:val="20"/>
        </w:rPr>
        <w:br/>
      </w:r>
      <w:r>
        <w:rPr>
          <w:noProof/>
          <w:lang w:eastAsia="en-IN" w:bidi="hi-IN"/>
        </w:rPr>
        <w:drawing>
          <wp:inline distT="0" distB="0" distL="0" distR="0" wp14:anchorId="1DB14335" wp14:editId="346C11D6">
            <wp:extent cx="4267200" cy="76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762000"/>
                    </a:xfrm>
                    <a:prstGeom prst="rect">
                      <a:avLst/>
                    </a:prstGeom>
                  </pic:spPr>
                </pic:pic>
              </a:graphicData>
            </a:graphic>
          </wp:inline>
        </w:drawing>
      </w:r>
      <w:r>
        <w:rPr>
          <w:rFonts w:cs="Tahoma"/>
          <w:color w:val="000000"/>
          <w:sz w:val="20"/>
          <w:szCs w:val="20"/>
        </w:rPr>
        <w:br/>
      </w:r>
    </w:p>
    <w:p w:rsidR="009C5D91" w:rsidRDefault="00DA600D" w:rsidP="009C5D91">
      <w:pPr>
        <w:pStyle w:val="NormalWeb"/>
        <w:spacing w:before="0" w:beforeAutospacing="0" w:after="0" w:afterAutospacing="0"/>
        <w:rPr>
          <w:rFonts w:asciiTheme="minorHAnsi" w:hAnsiTheme="minorHAnsi" w:cs="Tahoma"/>
          <w:color w:val="000000"/>
          <w:sz w:val="20"/>
          <w:szCs w:val="20"/>
        </w:rPr>
      </w:pPr>
      <w:r>
        <w:rPr>
          <w:rFonts w:asciiTheme="minorHAnsi" w:hAnsiTheme="minorHAnsi" w:cs="Tahoma"/>
          <w:b/>
          <w:color w:val="000000"/>
          <w:sz w:val="20"/>
          <w:szCs w:val="20"/>
        </w:rPr>
        <w:t>5</w:t>
      </w:r>
      <w:r w:rsidR="009C5D91" w:rsidRPr="00E90A9A">
        <w:rPr>
          <w:rFonts w:asciiTheme="minorHAnsi" w:hAnsiTheme="minorHAnsi" w:cs="Tahoma"/>
          <w:b/>
          <w:color w:val="000000"/>
          <w:sz w:val="20"/>
          <w:szCs w:val="20"/>
        </w:rPr>
        <w:t>. Junk Dimensions</w:t>
      </w:r>
      <w:proofErr w:type="gramStart"/>
      <w:r w:rsidR="009C5D91" w:rsidRPr="00E90A9A">
        <w:rPr>
          <w:rFonts w:asciiTheme="minorHAnsi" w:hAnsiTheme="minorHAnsi" w:cs="Tahoma"/>
          <w:b/>
          <w:color w:val="000000"/>
          <w:sz w:val="20"/>
          <w:szCs w:val="20"/>
        </w:rPr>
        <w:t>:-</w:t>
      </w:r>
      <w:proofErr w:type="gramEnd"/>
      <w:r w:rsidR="009C5D91" w:rsidRPr="008567C4">
        <w:rPr>
          <w:rFonts w:asciiTheme="minorHAnsi" w:hAnsiTheme="minorHAnsi" w:cs="Tahoma"/>
          <w:color w:val="000000"/>
          <w:sz w:val="20"/>
          <w:szCs w:val="20"/>
        </w:rPr>
        <w:t xml:space="preserve"> </w:t>
      </w:r>
      <w:r w:rsidR="009C5D91" w:rsidRPr="00351E7B">
        <w:rPr>
          <w:rFonts w:asciiTheme="minorHAnsi" w:hAnsiTheme="minorHAnsi" w:cs="Tahoma"/>
          <w:color w:val="000000"/>
          <w:sz w:val="20"/>
          <w:szCs w:val="20"/>
        </w:rPr>
        <w:t xml:space="preserve">Junk dimensions are used to reduce the number of dimensions in the dimensional model and </w:t>
      </w:r>
      <w:r w:rsidR="009C5D91" w:rsidRPr="00815F47">
        <w:rPr>
          <w:rFonts w:asciiTheme="minorHAnsi" w:hAnsiTheme="minorHAnsi" w:cs="Tahoma"/>
          <w:color w:val="000000"/>
          <w:sz w:val="20"/>
          <w:szCs w:val="20"/>
          <w:highlight w:val="yellow"/>
        </w:rPr>
        <w:t>reduce the number of columns</w:t>
      </w:r>
      <w:r w:rsidR="009C5D91" w:rsidRPr="00351E7B">
        <w:rPr>
          <w:rFonts w:asciiTheme="minorHAnsi" w:hAnsiTheme="minorHAnsi" w:cs="Tahoma"/>
          <w:color w:val="000000"/>
          <w:sz w:val="20"/>
          <w:szCs w:val="20"/>
        </w:rPr>
        <w:t xml:space="preserve"> in the fact table. A junk dimension combines two or more related low cardinality </w:t>
      </w:r>
      <w:r w:rsidR="00815F47">
        <w:rPr>
          <w:rFonts w:asciiTheme="minorHAnsi" w:hAnsiTheme="minorHAnsi" w:cs="Tahoma"/>
          <w:color w:val="000000"/>
          <w:sz w:val="20"/>
          <w:szCs w:val="20"/>
        </w:rPr>
        <w:t>flags into a single dimension.</w:t>
      </w:r>
    </w:p>
    <w:p w:rsidR="009C5D91" w:rsidRPr="00117EA6" w:rsidRDefault="009C5D91" w:rsidP="009C5D91">
      <w:pPr>
        <w:pStyle w:val="NormalWeb"/>
        <w:spacing w:before="0" w:beforeAutospacing="0" w:after="0" w:afterAutospacing="0"/>
        <w:rPr>
          <w:rFonts w:asciiTheme="minorHAnsi" w:hAnsiTheme="minorHAnsi" w:cs="Tahoma"/>
          <w:color w:val="000000"/>
          <w:sz w:val="20"/>
          <w:szCs w:val="20"/>
        </w:rPr>
      </w:pPr>
      <w:r>
        <w:rPr>
          <w:rFonts w:asciiTheme="minorHAnsi" w:hAnsiTheme="minorHAnsi" w:cs="Tahoma"/>
          <w:color w:val="000000"/>
          <w:sz w:val="20"/>
          <w:szCs w:val="20"/>
        </w:rPr>
        <w:t>Example</w:t>
      </w:r>
      <w:proofErr w:type="gramStart"/>
      <w:r>
        <w:rPr>
          <w:rFonts w:asciiTheme="minorHAnsi" w:hAnsiTheme="minorHAnsi" w:cs="Tahoma"/>
          <w:color w:val="000000"/>
          <w:sz w:val="20"/>
          <w:szCs w:val="20"/>
        </w:rPr>
        <w:t>:-</w:t>
      </w:r>
      <w:proofErr w:type="gramEnd"/>
      <w:r>
        <w:rPr>
          <w:rFonts w:asciiTheme="minorHAnsi" w:hAnsiTheme="minorHAnsi" w:cs="Tahoma"/>
          <w:color w:val="000000"/>
          <w:sz w:val="20"/>
          <w:szCs w:val="20"/>
        </w:rPr>
        <w:t xml:space="preserve"> </w:t>
      </w:r>
      <w:r w:rsidRPr="00351E7B">
        <w:rPr>
          <w:rFonts w:asciiTheme="minorHAnsi" w:hAnsiTheme="minorHAnsi" w:cs="Tahoma"/>
          <w:color w:val="000000"/>
          <w:sz w:val="20"/>
          <w:szCs w:val="20"/>
        </w:rPr>
        <w:t xml:space="preserve"> </w:t>
      </w:r>
      <w:r>
        <w:rPr>
          <w:rFonts w:asciiTheme="minorHAnsi" w:hAnsiTheme="minorHAnsi" w:cs="Tahoma"/>
          <w:color w:val="000000"/>
          <w:sz w:val="20"/>
          <w:szCs w:val="20"/>
        </w:rPr>
        <w:t>C</w:t>
      </w:r>
      <w:r w:rsidRPr="00351E7B">
        <w:rPr>
          <w:rFonts w:asciiTheme="minorHAnsi" w:hAnsiTheme="minorHAnsi" w:cs="Tahoma"/>
          <w:color w:val="000000"/>
          <w:sz w:val="20"/>
          <w:szCs w:val="20"/>
        </w:rPr>
        <w:t>ar</w:t>
      </w:r>
      <w:r>
        <w:rPr>
          <w:rFonts w:asciiTheme="minorHAnsi" w:hAnsiTheme="minorHAnsi" w:cs="Tahoma"/>
          <w:color w:val="000000"/>
          <w:sz w:val="20"/>
          <w:szCs w:val="20"/>
        </w:rPr>
        <w:t xml:space="preserve"> is having </w:t>
      </w:r>
      <w:r w:rsidRPr="00351E7B">
        <w:rPr>
          <w:rFonts w:asciiTheme="minorHAnsi" w:hAnsiTheme="minorHAnsi" w:cs="Tahoma"/>
          <w:color w:val="000000"/>
          <w:sz w:val="20"/>
          <w:szCs w:val="20"/>
        </w:rPr>
        <w:t xml:space="preserve">color (red, black, blue, etc.) and body style (sedan, van, SUV, etc.) As you can see these are limited in number and, if created as single dimensions, the dimensions would be limited to a single attribute. </w:t>
      </w:r>
    </w:p>
    <w:tbl>
      <w:tblPr>
        <w:tblW w:w="3550" w:type="dxa"/>
        <w:tblInd w:w="113" w:type="dxa"/>
        <w:tblLook w:val="04A0" w:firstRow="1" w:lastRow="0" w:firstColumn="1" w:lastColumn="0" w:noHBand="0" w:noVBand="1"/>
      </w:tblPr>
      <w:tblGrid>
        <w:gridCol w:w="821"/>
        <w:gridCol w:w="1161"/>
        <w:gridCol w:w="781"/>
        <w:gridCol w:w="1174"/>
      </w:tblGrid>
      <w:tr w:rsidR="009C5D91" w:rsidRPr="00117EA6" w:rsidTr="00227408">
        <w:trPr>
          <w:trHeight w:val="257"/>
        </w:trPr>
        <w:tc>
          <w:tcPr>
            <w:tcW w:w="355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center"/>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FACT_CAR</w:t>
            </w:r>
          </w:p>
        </w:tc>
      </w:tr>
      <w:tr w:rsidR="009C5D91" w:rsidRPr="00117EA6" w:rsidTr="00227408">
        <w:trPr>
          <w:trHeight w:val="257"/>
        </w:trPr>
        <w:tc>
          <w:tcPr>
            <w:tcW w:w="705" w:type="dxa"/>
            <w:tcBorders>
              <w:top w:val="nil"/>
              <w:left w:val="single" w:sz="4" w:space="0" w:color="auto"/>
              <w:bottom w:val="single" w:sz="4" w:space="0" w:color="auto"/>
              <w:right w:val="single" w:sz="4" w:space="0" w:color="auto"/>
            </w:tcBorders>
            <w:shd w:val="clear" w:color="000000" w:fill="D6DCE4"/>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CAR_ID</w:t>
            </w:r>
          </w:p>
        </w:tc>
        <w:tc>
          <w:tcPr>
            <w:tcW w:w="1085" w:type="dxa"/>
            <w:tcBorders>
              <w:top w:val="nil"/>
              <w:left w:val="nil"/>
              <w:bottom w:val="single" w:sz="4" w:space="0" w:color="auto"/>
              <w:right w:val="single" w:sz="4" w:space="0" w:color="auto"/>
            </w:tcBorders>
            <w:shd w:val="clear" w:color="000000" w:fill="D6DCE4"/>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CAR_NAME</w:t>
            </w:r>
          </w:p>
        </w:tc>
        <w:tc>
          <w:tcPr>
            <w:tcW w:w="661" w:type="dxa"/>
            <w:tcBorders>
              <w:top w:val="nil"/>
              <w:left w:val="nil"/>
              <w:bottom w:val="single" w:sz="4" w:space="0" w:color="auto"/>
              <w:right w:val="single" w:sz="4" w:space="0" w:color="auto"/>
            </w:tcBorders>
            <w:shd w:val="clear" w:color="000000" w:fill="D6DCE4"/>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COLOR</w:t>
            </w:r>
          </w:p>
        </w:tc>
        <w:tc>
          <w:tcPr>
            <w:tcW w:w="1099" w:type="dxa"/>
            <w:tcBorders>
              <w:top w:val="nil"/>
              <w:left w:val="nil"/>
              <w:bottom w:val="single" w:sz="4" w:space="0" w:color="auto"/>
              <w:right w:val="single" w:sz="4" w:space="0" w:color="auto"/>
            </w:tcBorders>
            <w:shd w:val="clear" w:color="000000" w:fill="D6DCE4"/>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BODY_TYPE</w:t>
            </w:r>
          </w:p>
        </w:tc>
      </w:tr>
      <w:tr w:rsidR="009C5D91" w:rsidRPr="00117EA6" w:rsidTr="00227408">
        <w:trPr>
          <w:trHeight w:val="257"/>
        </w:trPr>
        <w:tc>
          <w:tcPr>
            <w:tcW w:w="705" w:type="dxa"/>
            <w:tcBorders>
              <w:top w:val="nil"/>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1</w:t>
            </w:r>
          </w:p>
        </w:tc>
        <w:tc>
          <w:tcPr>
            <w:tcW w:w="1085"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DUSTOR</w:t>
            </w:r>
          </w:p>
        </w:tc>
        <w:tc>
          <w:tcPr>
            <w:tcW w:w="661"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BLACK</w:t>
            </w:r>
          </w:p>
        </w:tc>
        <w:tc>
          <w:tcPr>
            <w:tcW w:w="1099"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SEDAN</w:t>
            </w:r>
          </w:p>
        </w:tc>
      </w:tr>
      <w:tr w:rsidR="009C5D91" w:rsidRPr="00117EA6" w:rsidTr="00227408">
        <w:trPr>
          <w:trHeight w:val="257"/>
        </w:trPr>
        <w:tc>
          <w:tcPr>
            <w:tcW w:w="705" w:type="dxa"/>
            <w:tcBorders>
              <w:top w:val="nil"/>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2</w:t>
            </w:r>
          </w:p>
        </w:tc>
        <w:tc>
          <w:tcPr>
            <w:tcW w:w="1085"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BMW</w:t>
            </w:r>
          </w:p>
        </w:tc>
        <w:tc>
          <w:tcPr>
            <w:tcW w:w="661"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WHITE</w:t>
            </w:r>
          </w:p>
        </w:tc>
        <w:tc>
          <w:tcPr>
            <w:tcW w:w="1099"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SEDAN</w:t>
            </w:r>
          </w:p>
        </w:tc>
      </w:tr>
      <w:tr w:rsidR="009C5D91" w:rsidRPr="00117EA6" w:rsidTr="00227408">
        <w:trPr>
          <w:trHeight w:val="257"/>
        </w:trPr>
        <w:tc>
          <w:tcPr>
            <w:tcW w:w="705" w:type="dxa"/>
            <w:tcBorders>
              <w:top w:val="nil"/>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3</w:t>
            </w:r>
          </w:p>
        </w:tc>
        <w:tc>
          <w:tcPr>
            <w:tcW w:w="1085"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SKODA</w:t>
            </w:r>
          </w:p>
        </w:tc>
        <w:tc>
          <w:tcPr>
            <w:tcW w:w="661"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BLACK</w:t>
            </w:r>
          </w:p>
        </w:tc>
        <w:tc>
          <w:tcPr>
            <w:tcW w:w="1099"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SUV</w:t>
            </w:r>
          </w:p>
        </w:tc>
      </w:tr>
    </w:tbl>
    <w:p w:rsidR="00B43C38" w:rsidRDefault="00B43C38" w:rsidP="009C5D91">
      <w:pPr>
        <w:pStyle w:val="NormalWeb"/>
        <w:spacing w:before="0" w:beforeAutospacing="0" w:after="0" w:afterAutospacing="0"/>
        <w:rPr>
          <w:rFonts w:asciiTheme="minorHAnsi" w:hAnsiTheme="minorHAnsi" w:cs="Tahoma"/>
          <w:color w:val="000000"/>
          <w:sz w:val="20"/>
          <w:szCs w:val="20"/>
        </w:rPr>
      </w:pPr>
    </w:p>
    <w:p w:rsidR="009C5D91" w:rsidRPr="00117EA6" w:rsidRDefault="009C5D91" w:rsidP="009C5D91">
      <w:pPr>
        <w:pStyle w:val="NormalWeb"/>
        <w:spacing w:before="0" w:beforeAutospacing="0" w:after="0" w:afterAutospacing="0"/>
        <w:rPr>
          <w:rFonts w:asciiTheme="minorHAnsi" w:hAnsiTheme="minorHAnsi" w:cs="Tahoma"/>
          <w:color w:val="000000"/>
          <w:sz w:val="20"/>
          <w:szCs w:val="20"/>
        </w:rPr>
      </w:pPr>
      <w:r w:rsidRPr="00117EA6">
        <w:rPr>
          <w:rFonts w:asciiTheme="minorHAnsi" w:hAnsiTheme="minorHAnsi" w:cs="Tahoma"/>
          <w:color w:val="000000"/>
          <w:sz w:val="20"/>
          <w:szCs w:val="20"/>
        </w:rPr>
        <w:t>In order to eliminate these small dimensions, we create a single “junk” dimension which cross joins all possible attributes into a single dimension which will be used in the fact table.</w:t>
      </w:r>
    </w:p>
    <w:tbl>
      <w:tblPr>
        <w:tblW w:w="3042" w:type="dxa"/>
        <w:tblInd w:w="113" w:type="dxa"/>
        <w:tblLook w:val="04A0" w:firstRow="1" w:lastRow="0" w:firstColumn="1" w:lastColumn="0" w:noHBand="0" w:noVBand="1"/>
      </w:tblPr>
      <w:tblGrid>
        <w:gridCol w:w="961"/>
        <w:gridCol w:w="1226"/>
        <w:gridCol w:w="1619"/>
      </w:tblGrid>
      <w:tr w:rsidR="009C5D91" w:rsidRPr="00117EA6" w:rsidTr="00227408">
        <w:trPr>
          <w:trHeight w:val="255"/>
        </w:trPr>
        <w:tc>
          <w:tcPr>
            <w:tcW w:w="304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center"/>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DIM_CAR_ATTRIBUTE</w:t>
            </w:r>
          </w:p>
        </w:tc>
      </w:tr>
      <w:tr w:rsidR="009C5D91" w:rsidRPr="00117EA6" w:rsidTr="00227408">
        <w:trPr>
          <w:trHeight w:val="255"/>
        </w:trPr>
        <w:tc>
          <w:tcPr>
            <w:tcW w:w="768" w:type="dxa"/>
            <w:tcBorders>
              <w:top w:val="nil"/>
              <w:left w:val="single" w:sz="4" w:space="0" w:color="auto"/>
              <w:bottom w:val="single" w:sz="4" w:space="0" w:color="auto"/>
              <w:right w:val="single" w:sz="4" w:space="0" w:color="auto"/>
            </w:tcBorders>
            <w:shd w:val="clear" w:color="000000" w:fill="D6DCE4"/>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DCA_KEY</w:t>
            </w:r>
          </w:p>
        </w:tc>
        <w:tc>
          <w:tcPr>
            <w:tcW w:w="980" w:type="dxa"/>
            <w:tcBorders>
              <w:top w:val="nil"/>
              <w:left w:val="nil"/>
              <w:bottom w:val="single" w:sz="4" w:space="0" w:color="auto"/>
              <w:right w:val="single" w:sz="4" w:space="0" w:color="auto"/>
            </w:tcBorders>
            <w:shd w:val="clear" w:color="000000" w:fill="D6DCE4"/>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DCA_COLOR</w:t>
            </w:r>
          </w:p>
        </w:tc>
        <w:tc>
          <w:tcPr>
            <w:tcW w:w="1294" w:type="dxa"/>
            <w:tcBorders>
              <w:top w:val="nil"/>
              <w:left w:val="nil"/>
              <w:bottom w:val="single" w:sz="4" w:space="0" w:color="auto"/>
              <w:right w:val="single" w:sz="4" w:space="0" w:color="auto"/>
            </w:tcBorders>
            <w:shd w:val="clear" w:color="000000" w:fill="D6DCE4"/>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DCA_BODY_TYPE</w:t>
            </w:r>
          </w:p>
        </w:tc>
      </w:tr>
      <w:tr w:rsidR="009C5D91" w:rsidRPr="00117EA6" w:rsidTr="00227408">
        <w:trPr>
          <w:trHeight w:val="255"/>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1</w:t>
            </w:r>
          </w:p>
        </w:tc>
        <w:tc>
          <w:tcPr>
            <w:tcW w:w="980"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BLACK</w:t>
            </w:r>
          </w:p>
        </w:tc>
        <w:tc>
          <w:tcPr>
            <w:tcW w:w="1294"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SEDAN</w:t>
            </w:r>
          </w:p>
        </w:tc>
      </w:tr>
      <w:tr w:rsidR="009C5D91" w:rsidRPr="00117EA6" w:rsidTr="00227408">
        <w:trPr>
          <w:trHeight w:val="255"/>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2</w:t>
            </w:r>
          </w:p>
        </w:tc>
        <w:tc>
          <w:tcPr>
            <w:tcW w:w="980"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WHITE</w:t>
            </w:r>
          </w:p>
        </w:tc>
        <w:tc>
          <w:tcPr>
            <w:tcW w:w="1294"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SEDAN</w:t>
            </w:r>
          </w:p>
        </w:tc>
      </w:tr>
      <w:tr w:rsidR="009C5D91" w:rsidRPr="00117EA6" w:rsidTr="00227408">
        <w:trPr>
          <w:trHeight w:val="255"/>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3</w:t>
            </w:r>
          </w:p>
        </w:tc>
        <w:tc>
          <w:tcPr>
            <w:tcW w:w="980"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RED</w:t>
            </w:r>
          </w:p>
        </w:tc>
        <w:tc>
          <w:tcPr>
            <w:tcW w:w="1294"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SEDAN</w:t>
            </w:r>
          </w:p>
        </w:tc>
      </w:tr>
      <w:tr w:rsidR="009C5D91" w:rsidRPr="00117EA6" w:rsidTr="00227408">
        <w:trPr>
          <w:trHeight w:val="255"/>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w:t>
            </w:r>
          </w:p>
        </w:tc>
        <w:tc>
          <w:tcPr>
            <w:tcW w:w="980"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w:t>
            </w:r>
          </w:p>
        </w:tc>
        <w:tc>
          <w:tcPr>
            <w:tcW w:w="1294"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w:t>
            </w:r>
          </w:p>
        </w:tc>
      </w:tr>
      <w:tr w:rsidR="009C5D91" w:rsidRPr="00117EA6" w:rsidTr="00227408">
        <w:trPr>
          <w:trHeight w:val="255"/>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101</w:t>
            </w:r>
          </w:p>
        </w:tc>
        <w:tc>
          <w:tcPr>
            <w:tcW w:w="980"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BLACK</w:t>
            </w:r>
          </w:p>
        </w:tc>
        <w:tc>
          <w:tcPr>
            <w:tcW w:w="1294"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SUV</w:t>
            </w:r>
          </w:p>
        </w:tc>
      </w:tr>
      <w:tr w:rsidR="009C5D91" w:rsidRPr="00117EA6" w:rsidTr="00227408">
        <w:trPr>
          <w:trHeight w:val="255"/>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102</w:t>
            </w:r>
          </w:p>
        </w:tc>
        <w:tc>
          <w:tcPr>
            <w:tcW w:w="980"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WHITE</w:t>
            </w:r>
          </w:p>
        </w:tc>
        <w:tc>
          <w:tcPr>
            <w:tcW w:w="1294"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SUV</w:t>
            </w:r>
          </w:p>
        </w:tc>
      </w:tr>
      <w:tr w:rsidR="009C5D91" w:rsidRPr="00117EA6" w:rsidTr="00227408">
        <w:trPr>
          <w:trHeight w:val="255"/>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103</w:t>
            </w:r>
          </w:p>
        </w:tc>
        <w:tc>
          <w:tcPr>
            <w:tcW w:w="980"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RED</w:t>
            </w:r>
          </w:p>
        </w:tc>
        <w:tc>
          <w:tcPr>
            <w:tcW w:w="1294"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SUV</w:t>
            </w:r>
          </w:p>
        </w:tc>
      </w:tr>
    </w:tbl>
    <w:p w:rsidR="009C5D91" w:rsidRPr="00117EA6" w:rsidRDefault="009C5D91" w:rsidP="009C5D91">
      <w:pPr>
        <w:pStyle w:val="NormalWeb"/>
        <w:spacing w:before="0" w:beforeAutospacing="0" w:after="0" w:afterAutospacing="0"/>
        <w:rPr>
          <w:rFonts w:asciiTheme="minorHAnsi" w:hAnsiTheme="minorHAnsi" w:cs="Tahoma"/>
          <w:color w:val="000000"/>
          <w:sz w:val="20"/>
          <w:szCs w:val="20"/>
        </w:rPr>
      </w:pPr>
    </w:p>
    <w:tbl>
      <w:tblPr>
        <w:tblW w:w="2187" w:type="dxa"/>
        <w:tblInd w:w="113" w:type="dxa"/>
        <w:tblLook w:val="04A0" w:firstRow="1" w:lastRow="0" w:firstColumn="1" w:lastColumn="0" w:noHBand="0" w:noVBand="1"/>
      </w:tblPr>
      <w:tblGrid>
        <w:gridCol w:w="821"/>
        <w:gridCol w:w="1161"/>
        <w:gridCol w:w="961"/>
      </w:tblGrid>
      <w:tr w:rsidR="009C5D91" w:rsidRPr="00117EA6" w:rsidTr="00227408">
        <w:trPr>
          <w:trHeight w:val="256"/>
        </w:trPr>
        <w:tc>
          <w:tcPr>
            <w:tcW w:w="218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center"/>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FACT_CAR</w:t>
            </w:r>
          </w:p>
        </w:tc>
      </w:tr>
      <w:tr w:rsidR="009C5D91" w:rsidRPr="00117EA6" w:rsidTr="00227408">
        <w:trPr>
          <w:trHeight w:val="256"/>
        </w:trPr>
        <w:tc>
          <w:tcPr>
            <w:tcW w:w="603" w:type="dxa"/>
            <w:tcBorders>
              <w:top w:val="nil"/>
              <w:left w:val="single" w:sz="4" w:space="0" w:color="auto"/>
              <w:bottom w:val="single" w:sz="4" w:space="0" w:color="auto"/>
              <w:right w:val="single" w:sz="4" w:space="0" w:color="auto"/>
            </w:tcBorders>
            <w:shd w:val="clear" w:color="000000" w:fill="D6DCE4"/>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CAR_ID</w:t>
            </w:r>
          </w:p>
        </w:tc>
        <w:tc>
          <w:tcPr>
            <w:tcW w:w="876" w:type="dxa"/>
            <w:tcBorders>
              <w:top w:val="nil"/>
              <w:left w:val="nil"/>
              <w:bottom w:val="single" w:sz="4" w:space="0" w:color="auto"/>
              <w:right w:val="single" w:sz="4" w:space="0" w:color="auto"/>
            </w:tcBorders>
            <w:shd w:val="clear" w:color="000000" w:fill="D6DCE4"/>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CAR_NAME</w:t>
            </w:r>
          </w:p>
        </w:tc>
        <w:tc>
          <w:tcPr>
            <w:tcW w:w="706" w:type="dxa"/>
            <w:tcBorders>
              <w:top w:val="nil"/>
              <w:left w:val="nil"/>
              <w:bottom w:val="single" w:sz="4" w:space="0" w:color="auto"/>
              <w:right w:val="single" w:sz="4" w:space="0" w:color="auto"/>
            </w:tcBorders>
            <w:shd w:val="clear" w:color="000000" w:fill="D6DCE4"/>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DCA_KEY</w:t>
            </w:r>
          </w:p>
        </w:tc>
      </w:tr>
      <w:tr w:rsidR="009C5D91" w:rsidRPr="00117EA6" w:rsidTr="00227408">
        <w:trPr>
          <w:trHeight w:val="256"/>
        </w:trPr>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1</w:t>
            </w:r>
          </w:p>
        </w:tc>
        <w:tc>
          <w:tcPr>
            <w:tcW w:w="876"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DUSTOR</w:t>
            </w:r>
          </w:p>
        </w:tc>
        <w:tc>
          <w:tcPr>
            <w:tcW w:w="706"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1</w:t>
            </w:r>
          </w:p>
        </w:tc>
      </w:tr>
      <w:tr w:rsidR="009C5D91" w:rsidRPr="00117EA6" w:rsidTr="00227408">
        <w:trPr>
          <w:trHeight w:val="256"/>
        </w:trPr>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2</w:t>
            </w:r>
          </w:p>
        </w:tc>
        <w:tc>
          <w:tcPr>
            <w:tcW w:w="876"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BMW</w:t>
            </w:r>
          </w:p>
        </w:tc>
        <w:tc>
          <w:tcPr>
            <w:tcW w:w="706"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2</w:t>
            </w:r>
          </w:p>
        </w:tc>
      </w:tr>
      <w:tr w:rsidR="009C5D91" w:rsidRPr="00117EA6" w:rsidTr="00227408">
        <w:trPr>
          <w:trHeight w:val="256"/>
        </w:trPr>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3</w:t>
            </w:r>
          </w:p>
        </w:tc>
        <w:tc>
          <w:tcPr>
            <w:tcW w:w="876"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SKODA</w:t>
            </w:r>
          </w:p>
        </w:tc>
        <w:tc>
          <w:tcPr>
            <w:tcW w:w="706" w:type="dxa"/>
            <w:tcBorders>
              <w:top w:val="nil"/>
              <w:left w:val="nil"/>
              <w:bottom w:val="single" w:sz="4" w:space="0" w:color="auto"/>
              <w:right w:val="single" w:sz="4" w:space="0" w:color="auto"/>
            </w:tcBorders>
            <w:shd w:val="clear" w:color="auto" w:fill="auto"/>
            <w:noWrap/>
            <w:vAlign w:val="bottom"/>
            <w:hideMark/>
          </w:tcPr>
          <w:p w:rsidR="009C5D91" w:rsidRPr="00117EA6" w:rsidRDefault="009C5D91" w:rsidP="00227408">
            <w:pPr>
              <w:spacing w:after="0" w:line="240" w:lineRule="auto"/>
              <w:jc w:val="right"/>
              <w:rPr>
                <w:rFonts w:eastAsia="Times New Roman" w:cs="Times New Roman"/>
                <w:color w:val="000000"/>
                <w:sz w:val="20"/>
                <w:szCs w:val="20"/>
                <w:lang w:val="en-US" w:eastAsia="zh-CN"/>
              </w:rPr>
            </w:pPr>
            <w:r w:rsidRPr="00117EA6">
              <w:rPr>
                <w:rFonts w:eastAsia="Times New Roman" w:cs="Times New Roman"/>
                <w:color w:val="000000"/>
                <w:sz w:val="20"/>
                <w:szCs w:val="20"/>
                <w:lang w:val="en-US" w:eastAsia="zh-CN"/>
              </w:rPr>
              <w:t>101</w:t>
            </w:r>
          </w:p>
        </w:tc>
      </w:tr>
    </w:tbl>
    <w:p w:rsidR="00F13913" w:rsidRDefault="009C5D91" w:rsidP="004A3A07">
      <w:pPr>
        <w:pStyle w:val="NormalWeb"/>
        <w:spacing w:before="0" w:beforeAutospacing="0" w:after="0" w:afterAutospacing="0"/>
        <w:rPr>
          <w:rFonts w:asciiTheme="minorHAnsi" w:hAnsiTheme="minorHAnsi" w:cs="Tahoma"/>
          <w:color w:val="000000"/>
          <w:sz w:val="20"/>
          <w:szCs w:val="20"/>
        </w:rPr>
      </w:pPr>
      <w:r w:rsidRPr="00351E7B">
        <w:rPr>
          <w:rFonts w:asciiTheme="minorHAnsi" w:hAnsiTheme="minorHAnsi" w:cs="Tahoma"/>
          <w:color w:val="000000"/>
          <w:sz w:val="20"/>
          <w:szCs w:val="20"/>
        </w:rPr>
        <w:t>By combining these into a single dimension we have made the model easier to understand and use by both IT and business users.</w:t>
      </w:r>
    </w:p>
    <w:p w:rsidR="009C5D91" w:rsidRPr="00565CC5" w:rsidRDefault="00F13913" w:rsidP="004A3A07">
      <w:pPr>
        <w:pStyle w:val="NormalWeb"/>
        <w:spacing w:before="0" w:beforeAutospacing="0" w:after="0" w:afterAutospacing="0"/>
        <w:rPr>
          <w:rFonts w:asciiTheme="minorHAnsi" w:hAnsiTheme="minorHAnsi" w:cs="Tahoma"/>
          <w:color w:val="000000"/>
          <w:sz w:val="20"/>
          <w:szCs w:val="20"/>
        </w:rPr>
      </w:pPr>
      <w:r w:rsidRPr="00F13913">
        <w:rPr>
          <w:rFonts w:asciiTheme="minorHAnsi" w:hAnsiTheme="minorHAnsi" w:cs="Tahoma"/>
          <w:color w:val="000000"/>
          <w:sz w:val="20"/>
          <w:szCs w:val="20"/>
        </w:rPr>
        <w:t>A junk dimension is a convenient grouping of typically low-cardinality flags and indicators. By creating an abstract dimension, these flags and indicators are removed from the fact table while placing them into a useful dimensional framework.</w:t>
      </w:r>
      <w:r w:rsidR="009C5D91" w:rsidRPr="008567C4">
        <w:rPr>
          <w:rFonts w:asciiTheme="minorHAnsi" w:hAnsiTheme="minorHAnsi" w:cs="Tahoma"/>
          <w:color w:val="000000"/>
          <w:sz w:val="20"/>
          <w:szCs w:val="20"/>
        </w:rPr>
        <w:br/>
      </w:r>
      <w:r w:rsidR="00DA600D">
        <w:rPr>
          <w:rFonts w:asciiTheme="minorHAnsi" w:hAnsiTheme="minorHAnsi" w:cs="Tahoma"/>
          <w:b/>
          <w:color w:val="000000"/>
          <w:sz w:val="20"/>
          <w:szCs w:val="20"/>
        </w:rPr>
        <w:t>6</w:t>
      </w:r>
      <w:r w:rsidR="009C5D91" w:rsidRPr="00E90A9A">
        <w:rPr>
          <w:rFonts w:asciiTheme="minorHAnsi" w:hAnsiTheme="minorHAnsi" w:cs="Tahoma"/>
          <w:b/>
          <w:color w:val="000000"/>
          <w:sz w:val="20"/>
          <w:szCs w:val="20"/>
        </w:rPr>
        <w:t>. Inferred Dimensions</w:t>
      </w:r>
      <w:proofErr w:type="gramStart"/>
      <w:r w:rsidR="009C5D91" w:rsidRPr="00E90A9A">
        <w:rPr>
          <w:rFonts w:asciiTheme="minorHAnsi" w:hAnsiTheme="minorHAnsi" w:cs="Tahoma"/>
          <w:b/>
          <w:color w:val="000000"/>
          <w:sz w:val="20"/>
          <w:szCs w:val="20"/>
        </w:rPr>
        <w:t>:-</w:t>
      </w:r>
      <w:proofErr w:type="gramEnd"/>
      <w:r w:rsidR="009C5D91" w:rsidRPr="008567C4">
        <w:rPr>
          <w:rFonts w:asciiTheme="minorHAnsi" w:hAnsiTheme="minorHAnsi" w:cs="Tahoma"/>
          <w:color w:val="000000"/>
          <w:sz w:val="20"/>
          <w:szCs w:val="20"/>
        </w:rPr>
        <w:t xml:space="preserve"> While loading fact records, a dimension record may not yet be ready. One solution is to </w:t>
      </w:r>
      <w:r w:rsidR="009C5D91" w:rsidRPr="00905EEF">
        <w:rPr>
          <w:rFonts w:asciiTheme="minorHAnsi" w:hAnsiTheme="minorHAnsi" w:cs="Tahoma"/>
          <w:color w:val="000000"/>
          <w:sz w:val="20"/>
          <w:szCs w:val="20"/>
          <w:highlight w:val="yellow"/>
        </w:rPr>
        <w:t>generate a surrogate key</w:t>
      </w:r>
      <w:r w:rsidR="009C5D91" w:rsidRPr="008567C4">
        <w:rPr>
          <w:rFonts w:asciiTheme="minorHAnsi" w:hAnsiTheme="minorHAnsi" w:cs="Tahoma"/>
          <w:color w:val="000000"/>
          <w:sz w:val="20"/>
          <w:szCs w:val="20"/>
        </w:rPr>
        <w:t xml:space="preserve"> with null for all the other attributes. This should technically be called an inferred member, but is often called an inferred dimension.</w:t>
      </w:r>
      <w:r w:rsidR="009C5D91" w:rsidRPr="008567C4">
        <w:rPr>
          <w:rFonts w:asciiTheme="minorHAnsi" w:hAnsiTheme="minorHAnsi" w:cs="Tahoma"/>
          <w:color w:val="000000"/>
          <w:sz w:val="20"/>
          <w:szCs w:val="20"/>
        </w:rPr>
        <w:br/>
      </w:r>
      <w:r w:rsidR="009C5D91" w:rsidRPr="00E90A9A">
        <w:rPr>
          <w:rFonts w:asciiTheme="minorHAnsi" w:hAnsiTheme="minorHAnsi" w:cs="Tahoma"/>
          <w:b/>
          <w:color w:val="000000"/>
          <w:sz w:val="20"/>
          <w:szCs w:val="20"/>
        </w:rPr>
        <w:t>7. Role Playing Dimensions</w:t>
      </w:r>
      <w:proofErr w:type="gramStart"/>
      <w:r w:rsidR="009C5D91" w:rsidRPr="00E90A9A">
        <w:rPr>
          <w:rFonts w:asciiTheme="minorHAnsi" w:hAnsiTheme="minorHAnsi" w:cs="Tahoma"/>
          <w:b/>
          <w:color w:val="000000"/>
          <w:sz w:val="20"/>
          <w:szCs w:val="20"/>
        </w:rPr>
        <w:t>:-</w:t>
      </w:r>
      <w:proofErr w:type="gramEnd"/>
      <w:r w:rsidR="009C5D91" w:rsidRPr="008567C4">
        <w:rPr>
          <w:rFonts w:asciiTheme="minorHAnsi" w:hAnsiTheme="minorHAnsi" w:cs="Tahoma"/>
          <w:color w:val="000000"/>
          <w:sz w:val="20"/>
          <w:szCs w:val="20"/>
        </w:rPr>
        <w:t xml:space="preserve"> </w:t>
      </w:r>
      <w:r w:rsidR="009C5D91">
        <w:rPr>
          <w:rFonts w:asciiTheme="minorHAnsi" w:hAnsiTheme="minorHAnsi" w:cs="Tahoma"/>
          <w:color w:val="000000"/>
          <w:sz w:val="20"/>
          <w:szCs w:val="20"/>
        </w:rPr>
        <w:br/>
      </w:r>
      <w:r w:rsidR="00853560">
        <w:rPr>
          <w:rFonts w:asciiTheme="minorHAnsi" w:hAnsiTheme="minorHAnsi" w:cs="Tahoma"/>
          <w:color w:val="000000"/>
          <w:sz w:val="20"/>
          <w:szCs w:val="20"/>
        </w:rPr>
        <w:t>A</w:t>
      </w:r>
      <w:r w:rsidR="009C5D91" w:rsidRPr="00565CC5">
        <w:rPr>
          <w:rFonts w:asciiTheme="minorHAnsi" w:hAnsiTheme="minorHAnsi" w:cs="Tahoma"/>
          <w:color w:val="000000"/>
          <w:sz w:val="20"/>
          <w:szCs w:val="20"/>
        </w:rPr>
        <w:t xml:space="preserve"> dimension table that has </w:t>
      </w:r>
      <w:r w:rsidR="009C5D91" w:rsidRPr="00905EEF">
        <w:rPr>
          <w:rFonts w:asciiTheme="minorHAnsi" w:hAnsiTheme="minorHAnsi" w:cs="Tahoma"/>
          <w:color w:val="000000"/>
          <w:sz w:val="20"/>
          <w:szCs w:val="20"/>
          <w:highlight w:val="yellow"/>
        </w:rPr>
        <w:t>multiple valid relationships with a fact table</w:t>
      </w:r>
      <w:r w:rsidR="009C5D91" w:rsidRPr="00565CC5">
        <w:rPr>
          <w:rFonts w:asciiTheme="minorHAnsi" w:hAnsiTheme="minorHAnsi" w:cs="Tahoma"/>
          <w:color w:val="000000"/>
          <w:sz w:val="20"/>
          <w:szCs w:val="20"/>
        </w:rPr>
        <w:t>.</w:t>
      </w:r>
    </w:p>
    <w:p w:rsidR="00677C5A" w:rsidRDefault="009C5D91" w:rsidP="009C5D91">
      <w:pPr>
        <w:pStyle w:val="NormalWeb"/>
        <w:spacing w:before="0" w:beforeAutospacing="0" w:after="0" w:afterAutospacing="0"/>
        <w:rPr>
          <w:rFonts w:asciiTheme="minorHAnsi" w:hAnsiTheme="minorHAnsi" w:cs="Tahoma"/>
          <w:color w:val="000000"/>
          <w:sz w:val="20"/>
          <w:szCs w:val="20"/>
        </w:rPr>
      </w:pPr>
      <w:r w:rsidRPr="00565CC5">
        <w:rPr>
          <w:rFonts w:asciiTheme="minorHAnsi" w:hAnsiTheme="minorHAnsi" w:cs="Tahoma"/>
          <w:color w:val="000000"/>
          <w:sz w:val="20"/>
          <w:szCs w:val="20"/>
        </w:rPr>
        <w:t xml:space="preserve">Dimensions which are often used for multiple purposes within the same database are </w:t>
      </w:r>
      <w:r w:rsidR="003F5A63">
        <w:rPr>
          <w:rFonts w:asciiTheme="minorHAnsi" w:hAnsiTheme="minorHAnsi" w:cs="Tahoma"/>
          <w:color w:val="000000"/>
          <w:sz w:val="20"/>
          <w:szCs w:val="20"/>
        </w:rPr>
        <w:t>called role-playing dimensions.</w:t>
      </w:r>
    </w:p>
    <w:p w:rsidR="00AB6875" w:rsidRDefault="009C5D91" w:rsidP="009C5D91">
      <w:pPr>
        <w:pStyle w:val="NormalWeb"/>
        <w:spacing w:before="0" w:beforeAutospacing="0" w:after="0" w:afterAutospacing="0"/>
        <w:rPr>
          <w:rFonts w:asciiTheme="minorHAnsi" w:hAnsiTheme="minorHAnsi" w:cs="Tahoma"/>
          <w:color w:val="000000"/>
          <w:sz w:val="20"/>
          <w:szCs w:val="20"/>
        </w:rPr>
      </w:pPr>
      <w:r w:rsidRPr="00565CC5">
        <w:rPr>
          <w:rFonts w:asciiTheme="minorHAnsi" w:hAnsiTheme="minorHAnsi" w:cs="Tahoma"/>
          <w:color w:val="000000"/>
          <w:sz w:val="20"/>
          <w:szCs w:val="20"/>
        </w:rPr>
        <w:t>For example, a date dimension can be used for “date of sale", as well as "date of delivery", or "date of hire".</w:t>
      </w:r>
    </w:p>
    <w:p w:rsidR="004E3A47" w:rsidRDefault="004E3A47" w:rsidP="009C5D91">
      <w:pPr>
        <w:pStyle w:val="NormalWeb"/>
        <w:spacing w:before="0" w:beforeAutospacing="0" w:after="0" w:afterAutospacing="0"/>
        <w:rPr>
          <w:rFonts w:asciiTheme="minorHAnsi" w:hAnsiTheme="minorHAnsi" w:cs="Tahoma"/>
          <w:color w:val="000000"/>
          <w:sz w:val="20"/>
          <w:szCs w:val="20"/>
        </w:rPr>
      </w:pPr>
      <w:r>
        <w:rPr>
          <w:noProof/>
          <w:lang w:val="en-IN" w:eastAsia="en-IN" w:bidi="hi-IN"/>
        </w:rPr>
        <w:lastRenderedPageBreak/>
        <w:drawing>
          <wp:inline distT="0" distB="0" distL="0" distR="0" wp14:anchorId="35408946" wp14:editId="14C53AD2">
            <wp:extent cx="3299460" cy="1325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99460" cy="1325880"/>
                    </a:xfrm>
                    <a:prstGeom prst="rect">
                      <a:avLst/>
                    </a:prstGeom>
                  </pic:spPr>
                </pic:pic>
              </a:graphicData>
            </a:graphic>
          </wp:inline>
        </w:drawing>
      </w:r>
    </w:p>
    <w:p w:rsidR="00E443E1" w:rsidRDefault="00E443E1" w:rsidP="00E443E1">
      <w:pPr>
        <w:pStyle w:val="NormalWeb"/>
        <w:spacing w:before="0" w:beforeAutospacing="0" w:after="0" w:afterAutospacing="0"/>
        <w:rPr>
          <w:rFonts w:asciiTheme="minorHAnsi" w:hAnsiTheme="minorHAnsi" w:cs="Tahoma"/>
          <w:color w:val="000000"/>
          <w:sz w:val="20"/>
          <w:szCs w:val="20"/>
        </w:rPr>
      </w:pPr>
      <w:r>
        <w:rPr>
          <w:rFonts w:asciiTheme="minorHAnsi" w:hAnsiTheme="minorHAnsi" w:cs="Tahoma"/>
          <w:color w:val="000000"/>
          <w:sz w:val="20"/>
          <w:szCs w:val="20"/>
        </w:rPr>
        <w:t>In the above example,</w:t>
      </w:r>
      <w:r w:rsidR="002509C6">
        <w:rPr>
          <w:rFonts w:asciiTheme="minorHAnsi" w:hAnsiTheme="minorHAnsi" w:cs="Tahoma"/>
          <w:color w:val="000000"/>
          <w:sz w:val="20"/>
          <w:szCs w:val="20"/>
        </w:rPr>
        <w:t xml:space="preserve"> </w:t>
      </w:r>
      <w:r w:rsidRPr="00E443E1">
        <w:rPr>
          <w:rFonts w:asciiTheme="minorHAnsi" w:hAnsiTheme="minorHAnsi" w:cs="Tahoma"/>
          <w:color w:val="000000"/>
          <w:sz w:val="20"/>
          <w:szCs w:val="20"/>
        </w:rPr>
        <w:t>there are multiple keys in the fact table pointing to the same dimension.</w:t>
      </w:r>
    </w:p>
    <w:p w:rsidR="00E443E1" w:rsidRPr="00E443E1" w:rsidRDefault="00E443E1" w:rsidP="00E443E1">
      <w:pPr>
        <w:pStyle w:val="NormalWeb"/>
        <w:spacing w:before="0" w:beforeAutospacing="0" w:after="0" w:afterAutospacing="0"/>
        <w:rPr>
          <w:rFonts w:asciiTheme="minorHAnsi" w:hAnsiTheme="minorHAnsi" w:cs="Tahoma"/>
          <w:b/>
          <w:bCs/>
          <w:color w:val="000000"/>
          <w:sz w:val="20"/>
          <w:szCs w:val="20"/>
        </w:rPr>
      </w:pPr>
      <w:r w:rsidRPr="00E443E1">
        <w:rPr>
          <w:rFonts w:asciiTheme="minorHAnsi" w:hAnsiTheme="minorHAnsi" w:cs="Tahoma"/>
          <w:color w:val="000000"/>
          <w:sz w:val="20"/>
          <w:szCs w:val="20"/>
        </w:rPr>
        <w:t xml:space="preserve">Date dimension can be used to fetch </w:t>
      </w:r>
      <w:proofErr w:type="gramStart"/>
      <w:r w:rsidRPr="00E443E1">
        <w:rPr>
          <w:rFonts w:asciiTheme="minorHAnsi" w:hAnsiTheme="minorHAnsi" w:cs="Tahoma"/>
          <w:color w:val="000000"/>
          <w:sz w:val="20"/>
          <w:szCs w:val="20"/>
        </w:rPr>
        <w:t>Ordered</w:t>
      </w:r>
      <w:proofErr w:type="gramEnd"/>
      <w:r w:rsidRPr="00E443E1">
        <w:rPr>
          <w:rFonts w:asciiTheme="minorHAnsi" w:hAnsiTheme="minorHAnsi" w:cs="Tahoma"/>
          <w:color w:val="000000"/>
          <w:sz w:val="20"/>
          <w:szCs w:val="20"/>
        </w:rPr>
        <w:t xml:space="preserve"> fetch date, order shipment date and order closure date.</w:t>
      </w:r>
    </w:p>
    <w:p w:rsidR="009C5D91" w:rsidRPr="00C63E3C" w:rsidRDefault="009C5D91" w:rsidP="009C5D91">
      <w:pPr>
        <w:pStyle w:val="NormalWeb"/>
        <w:spacing w:before="0" w:beforeAutospacing="0" w:after="0" w:afterAutospacing="0"/>
        <w:rPr>
          <w:rFonts w:asciiTheme="minorHAnsi" w:hAnsiTheme="minorHAnsi" w:cs="Tahoma"/>
          <w:color w:val="000000"/>
          <w:sz w:val="20"/>
          <w:szCs w:val="20"/>
        </w:rPr>
      </w:pPr>
      <w:r w:rsidRPr="00E443E1">
        <w:rPr>
          <w:rFonts w:asciiTheme="minorHAnsi" w:hAnsiTheme="minorHAnsi" w:cs="Tahoma"/>
          <w:b/>
          <w:bCs/>
          <w:color w:val="000000"/>
          <w:sz w:val="20"/>
          <w:szCs w:val="20"/>
        </w:rPr>
        <w:t>8. Sta</w:t>
      </w:r>
      <w:r w:rsidRPr="00E90A9A">
        <w:rPr>
          <w:rFonts w:asciiTheme="minorHAnsi" w:hAnsiTheme="minorHAnsi" w:cs="Tahoma"/>
          <w:b/>
          <w:color w:val="000000"/>
          <w:sz w:val="20"/>
          <w:szCs w:val="20"/>
        </w:rPr>
        <w:t>tic Dimensions</w:t>
      </w:r>
      <w:proofErr w:type="gramStart"/>
      <w:r w:rsidRPr="00E90A9A">
        <w:rPr>
          <w:rFonts w:asciiTheme="minorHAnsi" w:hAnsiTheme="minorHAnsi" w:cs="Tahoma"/>
          <w:b/>
          <w:color w:val="000000"/>
          <w:sz w:val="20"/>
          <w:szCs w:val="20"/>
        </w:rPr>
        <w:t>:-</w:t>
      </w:r>
      <w:proofErr w:type="gramEnd"/>
      <w:r w:rsidRPr="008567C4">
        <w:rPr>
          <w:rFonts w:asciiTheme="minorHAnsi" w:hAnsiTheme="minorHAnsi" w:cs="Tahoma"/>
          <w:color w:val="000000"/>
          <w:sz w:val="20"/>
          <w:szCs w:val="20"/>
        </w:rPr>
        <w:t xml:space="preserve"> </w:t>
      </w:r>
      <w:r w:rsidRPr="00C63E3C">
        <w:rPr>
          <w:rFonts w:asciiTheme="minorHAnsi" w:hAnsiTheme="minorHAnsi" w:cs="Tahoma"/>
          <w:color w:val="000000"/>
          <w:sz w:val="20"/>
          <w:szCs w:val="20"/>
        </w:rPr>
        <w:t>A static dimension is a dimension that is not loaded from the source system.</w:t>
      </w:r>
    </w:p>
    <w:p w:rsidR="009C5D91" w:rsidRDefault="009C5D91" w:rsidP="009C5D91">
      <w:pPr>
        <w:pStyle w:val="NormalWeb"/>
        <w:spacing w:before="0" w:beforeAutospacing="0" w:after="0" w:afterAutospacing="0"/>
        <w:rPr>
          <w:rFonts w:asciiTheme="minorHAnsi" w:hAnsiTheme="minorHAnsi" w:cs="Tahoma"/>
          <w:color w:val="000000"/>
          <w:sz w:val="20"/>
          <w:szCs w:val="20"/>
        </w:rPr>
      </w:pPr>
      <w:r w:rsidRPr="00C63E3C">
        <w:rPr>
          <w:rFonts w:asciiTheme="minorHAnsi" w:hAnsiTheme="minorHAnsi" w:cs="Tahoma"/>
          <w:color w:val="000000"/>
          <w:sz w:val="20"/>
          <w:szCs w:val="20"/>
        </w:rPr>
        <w:t>The static dimensions are generated using a SQL script or a stored procedure and are manually loaded. The time dimension is a classic example of a static dimension. Also, status codes dimension is mostly a static dimension.</w:t>
      </w:r>
    </w:p>
    <w:p w:rsidR="009C5D91" w:rsidRPr="009C5D91" w:rsidRDefault="009C5D91" w:rsidP="009C5D91">
      <w:pPr>
        <w:pStyle w:val="NormalWeb"/>
        <w:spacing w:before="0" w:beforeAutospacing="0" w:after="0" w:afterAutospacing="0"/>
        <w:rPr>
          <w:sz w:val="20"/>
          <w:szCs w:val="20"/>
        </w:rPr>
      </w:pPr>
      <w:r>
        <w:rPr>
          <w:rFonts w:asciiTheme="minorHAnsi" w:hAnsiTheme="minorHAnsi" w:cs="Tahoma"/>
          <w:b/>
          <w:color w:val="000000"/>
          <w:sz w:val="20"/>
          <w:szCs w:val="20"/>
        </w:rPr>
        <w:t>9</w:t>
      </w:r>
      <w:r w:rsidRPr="00565CC5">
        <w:rPr>
          <w:rFonts w:asciiTheme="minorHAnsi" w:hAnsiTheme="minorHAnsi" w:cs="Tahoma"/>
          <w:b/>
          <w:color w:val="000000"/>
          <w:sz w:val="20"/>
          <w:szCs w:val="20"/>
        </w:rPr>
        <w:t>. Shrunken Dimensions</w:t>
      </w:r>
      <w:proofErr w:type="gramStart"/>
      <w:r w:rsidRPr="00565CC5">
        <w:rPr>
          <w:rFonts w:asciiTheme="minorHAnsi" w:hAnsiTheme="minorHAnsi" w:cs="Tahoma"/>
          <w:b/>
          <w:color w:val="000000"/>
          <w:sz w:val="20"/>
          <w:szCs w:val="20"/>
        </w:rPr>
        <w:t>:-</w:t>
      </w:r>
      <w:proofErr w:type="gramEnd"/>
      <w:r w:rsidRPr="008567C4">
        <w:rPr>
          <w:rFonts w:asciiTheme="minorHAnsi" w:hAnsiTheme="minorHAnsi" w:cs="Tahoma"/>
          <w:color w:val="000000"/>
          <w:sz w:val="20"/>
          <w:szCs w:val="20"/>
        </w:rPr>
        <w:t xml:space="preserve"> A shrunken dimension is a subset of another dimension. For example, the orders fact table may include a foreign key for product, but the target fact table may include a foreign key only for product category, which is in the product table, but much less granular. Creating a smaller dimension table, with product category as its primary key, is one way of dealing with this situation of heterogeneous grain. If the product dimension is </w:t>
      </w:r>
      <w:proofErr w:type="spellStart"/>
      <w:r w:rsidRPr="008567C4">
        <w:rPr>
          <w:rFonts w:asciiTheme="minorHAnsi" w:hAnsiTheme="minorHAnsi" w:cs="Tahoma"/>
          <w:color w:val="000000"/>
          <w:sz w:val="20"/>
          <w:szCs w:val="20"/>
        </w:rPr>
        <w:t>snowflaked</w:t>
      </w:r>
      <w:proofErr w:type="spellEnd"/>
      <w:r w:rsidRPr="008567C4">
        <w:rPr>
          <w:rFonts w:asciiTheme="minorHAnsi" w:hAnsiTheme="minorHAnsi" w:cs="Tahoma"/>
          <w:color w:val="000000"/>
          <w:sz w:val="20"/>
          <w:szCs w:val="20"/>
        </w:rPr>
        <w:t>, there is probably already a separate table for product category, which can serve as the shrunken dimension.</w:t>
      </w:r>
    </w:p>
    <w:p w:rsidR="00453D34" w:rsidRPr="00A201C4" w:rsidRDefault="00453D34" w:rsidP="00A201C4">
      <w:pPr>
        <w:pStyle w:val="ListParagraph"/>
        <w:numPr>
          <w:ilvl w:val="0"/>
          <w:numId w:val="2"/>
        </w:numPr>
        <w:spacing w:after="0"/>
        <w:ind w:left="0"/>
        <w:rPr>
          <w:sz w:val="20"/>
          <w:szCs w:val="20"/>
        </w:rPr>
      </w:pPr>
      <w:r w:rsidRPr="00FA33E6">
        <w:rPr>
          <w:b/>
          <w:bCs/>
          <w:sz w:val="20"/>
          <w:szCs w:val="20"/>
        </w:rPr>
        <w:t xml:space="preserve">What is </w:t>
      </w:r>
      <w:r w:rsidR="00FC034F" w:rsidRPr="00FA33E6">
        <w:rPr>
          <w:b/>
          <w:bCs/>
          <w:sz w:val="20"/>
          <w:szCs w:val="20"/>
        </w:rPr>
        <w:t>SCD?</w:t>
      </w:r>
      <w:r w:rsidR="004306B7">
        <w:rPr>
          <w:b/>
          <w:bCs/>
          <w:sz w:val="20"/>
          <w:szCs w:val="20"/>
        </w:rPr>
        <w:br/>
      </w:r>
      <w:r w:rsidR="00A201C4" w:rsidRPr="00A201C4">
        <w:rPr>
          <w:sz w:val="20"/>
          <w:szCs w:val="20"/>
        </w:rPr>
        <w:t>A Slowly Changing Dimension (SCD) is a dimension that stores and manages both current and historical data over time in a data warehouse. It is considered and implemented as one of the most critical ETL tasks in tracking the history of dimension records.</w:t>
      </w:r>
    </w:p>
    <w:p w:rsidR="00A201C4" w:rsidRPr="00A201C4" w:rsidRDefault="00FC034F" w:rsidP="00A201C4">
      <w:pPr>
        <w:pStyle w:val="ListParagraph"/>
        <w:numPr>
          <w:ilvl w:val="0"/>
          <w:numId w:val="2"/>
        </w:numPr>
        <w:spacing w:after="0"/>
        <w:ind w:left="0"/>
        <w:rPr>
          <w:b/>
          <w:bCs/>
          <w:sz w:val="20"/>
          <w:szCs w:val="20"/>
        </w:rPr>
      </w:pPr>
      <w:r w:rsidRPr="00CD15BF">
        <w:rPr>
          <w:b/>
          <w:bCs/>
          <w:sz w:val="20"/>
          <w:szCs w:val="20"/>
        </w:rPr>
        <w:t xml:space="preserve">Types of SCD? </w:t>
      </w:r>
      <w:r w:rsidR="00453D34">
        <w:rPr>
          <w:b/>
          <w:bCs/>
          <w:sz w:val="20"/>
          <w:szCs w:val="20"/>
        </w:rPr>
        <w:br/>
      </w:r>
      <w:r w:rsidRPr="00453D34">
        <w:rPr>
          <w:sz w:val="20"/>
          <w:szCs w:val="20"/>
        </w:rPr>
        <w:t>3(SCD Type 1,SCD Type 2,SCD Type 3)</w:t>
      </w:r>
      <w:r w:rsidR="00A201C4">
        <w:rPr>
          <w:sz w:val="20"/>
          <w:szCs w:val="20"/>
        </w:rPr>
        <w:br/>
      </w:r>
      <w:r w:rsidR="00A201C4" w:rsidRPr="00A201C4">
        <w:rPr>
          <w:b/>
          <w:bCs/>
          <w:sz w:val="20"/>
          <w:szCs w:val="20"/>
        </w:rPr>
        <w:t xml:space="preserve">Type 1 SCDs </w:t>
      </w:r>
      <w:r w:rsidR="007F4353">
        <w:rPr>
          <w:b/>
          <w:bCs/>
          <w:sz w:val="20"/>
          <w:szCs w:val="20"/>
        </w:rPr>
        <w:t>–</w:t>
      </w:r>
      <w:r w:rsidR="00A201C4" w:rsidRPr="00A201C4">
        <w:rPr>
          <w:b/>
          <w:bCs/>
          <w:sz w:val="20"/>
          <w:szCs w:val="20"/>
        </w:rPr>
        <w:t xml:space="preserve"> Overwriting</w:t>
      </w:r>
      <w:r w:rsidR="007F4353">
        <w:rPr>
          <w:b/>
          <w:bCs/>
          <w:sz w:val="20"/>
          <w:szCs w:val="20"/>
        </w:rPr>
        <w:t xml:space="preserve"> the old values</w:t>
      </w:r>
    </w:p>
    <w:p w:rsidR="00A201C4" w:rsidRDefault="00A201C4" w:rsidP="00A201C4">
      <w:pPr>
        <w:pStyle w:val="ListParagraph"/>
        <w:spacing w:after="0"/>
        <w:ind w:left="0"/>
        <w:rPr>
          <w:sz w:val="20"/>
          <w:szCs w:val="20"/>
        </w:rPr>
      </w:pPr>
      <w:r w:rsidRPr="00A201C4">
        <w:rPr>
          <w:sz w:val="20"/>
          <w:szCs w:val="20"/>
        </w:rPr>
        <w:t>In a Type 1 SCD the new data overwrites the existing data. Thus the existing data is lost as it is not stored anywhere else. This is the default type of dimension you create. You do not need to specify any additional information to create a Type 1 SCD.</w:t>
      </w:r>
      <w:r w:rsidR="007F4353">
        <w:rPr>
          <w:sz w:val="20"/>
          <w:szCs w:val="20"/>
        </w:rPr>
        <w:br/>
      </w:r>
      <w:r w:rsidR="007F4353">
        <w:rPr>
          <w:noProof/>
          <w:lang w:eastAsia="en-IN" w:bidi="hi-IN"/>
        </w:rPr>
        <w:drawing>
          <wp:inline distT="0" distB="0" distL="0" distR="0" wp14:anchorId="0027316D" wp14:editId="5EF03F14">
            <wp:extent cx="5731510" cy="64969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649694"/>
                    </a:xfrm>
                    <a:prstGeom prst="rect">
                      <a:avLst/>
                    </a:prstGeom>
                  </pic:spPr>
                </pic:pic>
              </a:graphicData>
            </a:graphic>
          </wp:inline>
        </w:drawing>
      </w:r>
    </w:p>
    <w:p w:rsidR="007F4353" w:rsidRPr="00A201C4" w:rsidRDefault="007F4353" w:rsidP="00A201C4">
      <w:pPr>
        <w:pStyle w:val="ListParagraph"/>
        <w:spacing w:after="0"/>
        <w:ind w:left="0"/>
        <w:rPr>
          <w:sz w:val="20"/>
          <w:szCs w:val="20"/>
        </w:rPr>
      </w:pPr>
      <w:r>
        <w:rPr>
          <w:noProof/>
          <w:lang w:eastAsia="en-IN" w:bidi="hi-IN"/>
        </w:rPr>
        <w:drawing>
          <wp:inline distT="0" distB="0" distL="0" distR="0" wp14:anchorId="2FC44C13" wp14:editId="5DB2DA77">
            <wp:extent cx="5731510" cy="65336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653368"/>
                    </a:xfrm>
                    <a:prstGeom prst="rect">
                      <a:avLst/>
                    </a:prstGeom>
                  </pic:spPr>
                </pic:pic>
              </a:graphicData>
            </a:graphic>
          </wp:inline>
        </w:drawing>
      </w:r>
    </w:p>
    <w:p w:rsidR="00A201C4" w:rsidRPr="00A201C4" w:rsidRDefault="00A201C4" w:rsidP="00A201C4">
      <w:pPr>
        <w:pStyle w:val="ListParagraph"/>
        <w:spacing w:after="0"/>
        <w:ind w:left="0"/>
        <w:rPr>
          <w:b/>
          <w:bCs/>
          <w:sz w:val="20"/>
          <w:szCs w:val="20"/>
        </w:rPr>
      </w:pPr>
      <w:r w:rsidRPr="00A201C4">
        <w:rPr>
          <w:b/>
          <w:bCs/>
          <w:sz w:val="20"/>
          <w:szCs w:val="20"/>
        </w:rPr>
        <w:t xml:space="preserve">Type 2 SCDs - Creating another </w:t>
      </w:r>
      <w:r w:rsidR="007F4353">
        <w:rPr>
          <w:b/>
          <w:bCs/>
          <w:sz w:val="20"/>
          <w:szCs w:val="20"/>
        </w:rPr>
        <w:t>additional dimension</w:t>
      </w:r>
      <w:r w:rsidRPr="00A201C4">
        <w:rPr>
          <w:b/>
          <w:bCs/>
          <w:sz w:val="20"/>
          <w:szCs w:val="20"/>
        </w:rPr>
        <w:t xml:space="preserve"> record</w:t>
      </w:r>
    </w:p>
    <w:p w:rsidR="00A201C4" w:rsidRDefault="00A201C4" w:rsidP="00A201C4">
      <w:pPr>
        <w:pStyle w:val="ListParagraph"/>
        <w:spacing w:after="0"/>
        <w:ind w:left="0"/>
        <w:rPr>
          <w:sz w:val="20"/>
          <w:szCs w:val="20"/>
        </w:rPr>
      </w:pPr>
      <w:r w:rsidRPr="00A201C4">
        <w:rPr>
          <w:sz w:val="20"/>
          <w:szCs w:val="20"/>
        </w:rPr>
        <w:t xml:space="preserve">A Type 2 SCD retains the full history of values. </w:t>
      </w:r>
      <w:proofErr w:type="gramStart"/>
      <w:r w:rsidRPr="00A201C4">
        <w:rPr>
          <w:sz w:val="20"/>
          <w:szCs w:val="20"/>
        </w:rPr>
        <w:t>When the value of a chosen attribute changes, the current record is closed.</w:t>
      </w:r>
      <w:proofErr w:type="gramEnd"/>
      <w:r w:rsidRPr="00A201C4">
        <w:rPr>
          <w:sz w:val="20"/>
          <w:szCs w:val="20"/>
        </w:rPr>
        <w:t xml:space="preserve"> A new record is created with the changed data values and this new record becomes the current record. Each record contains the effective time and expiration time to identify the time period between which the record was active.</w:t>
      </w:r>
      <w:r w:rsidR="007F4353">
        <w:rPr>
          <w:sz w:val="20"/>
          <w:szCs w:val="20"/>
        </w:rPr>
        <w:br/>
      </w:r>
      <w:r w:rsidR="007F4353">
        <w:rPr>
          <w:noProof/>
          <w:lang w:eastAsia="en-IN" w:bidi="hi-IN"/>
        </w:rPr>
        <w:drawing>
          <wp:inline distT="0" distB="0" distL="0" distR="0" wp14:anchorId="3268CBC2" wp14:editId="77B2AA94">
            <wp:extent cx="5731510" cy="82298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822986"/>
                    </a:xfrm>
                    <a:prstGeom prst="rect">
                      <a:avLst/>
                    </a:prstGeom>
                  </pic:spPr>
                </pic:pic>
              </a:graphicData>
            </a:graphic>
          </wp:inline>
        </w:drawing>
      </w:r>
    </w:p>
    <w:p w:rsidR="007F4353" w:rsidRPr="00A201C4" w:rsidRDefault="007F4353" w:rsidP="00A201C4">
      <w:pPr>
        <w:pStyle w:val="ListParagraph"/>
        <w:spacing w:after="0"/>
        <w:ind w:left="0"/>
        <w:rPr>
          <w:sz w:val="20"/>
          <w:szCs w:val="20"/>
        </w:rPr>
      </w:pPr>
      <w:r>
        <w:rPr>
          <w:noProof/>
          <w:lang w:eastAsia="en-IN" w:bidi="hi-IN"/>
        </w:rPr>
        <w:lastRenderedPageBreak/>
        <w:drawing>
          <wp:inline distT="0" distB="0" distL="0" distR="0" wp14:anchorId="3772927D" wp14:editId="314CB8DB">
            <wp:extent cx="5731510" cy="101709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017098"/>
                    </a:xfrm>
                    <a:prstGeom prst="rect">
                      <a:avLst/>
                    </a:prstGeom>
                  </pic:spPr>
                </pic:pic>
              </a:graphicData>
            </a:graphic>
          </wp:inline>
        </w:drawing>
      </w:r>
    </w:p>
    <w:p w:rsidR="00A201C4" w:rsidRPr="00A201C4" w:rsidRDefault="00A201C4" w:rsidP="00A201C4">
      <w:pPr>
        <w:pStyle w:val="ListParagraph"/>
        <w:spacing w:after="0"/>
        <w:ind w:left="0"/>
        <w:rPr>
          <w:b/>
          <w:bCs/>
          <w:sz w:val="20"/>
          <w:szCs w:val="20"/>
        </w:rPr>
      </w:pPr>
      <w:r w:rsidRPr="00A201C4">
        <w:rPr>
          <w:b/>
          <w:bCs/>
          <w:sz w:val="20"/>
          <w:szCs w:val="20"/>
        </w:rPr>
        <w:t>Type 3 SCDs - Creating a current value field</w:t>
      </w:r>
    </w:p>
    <w:p w:rsidR="00FC034F" w:rsidRDefault="00A201C4" w:rsidP="00A201C4">
      <w:pPr>
        <w:pStyle w:val="ListParagraph"/>
        <w:spacing w:after="0"/>
        <w:ind w:left="0"/>
        <w:rPr>
          <w:sz w:val="20"/>
          <w:szCs w:val="20"/>
        </w:rPr>
      </w:pPr>
      <w:r w:rsidRPr="00A201C4">
        <w:rPr>
          <w:sz w:val="20"/>
          <w:szCs w:val="20"/>
        </w:rPr>
        <w:t>A Type 3 SCD stores two versions of values for certain selected level attributes. Each record stores the previous value and the current value of the selected attribute. When the value of any of the selected attributes changes, the current value is stored as the old value and the new value becomes the current value.</w:t>
      </w:r>
      <w:r w:rsidR="007F4353">
        <w:rPr>
          <w:sz w:val="20"/>
          <w:szCs w:val="20"/>
        </w:rPr>
        <w:br/>
      </w:r>
      <w:r w:rsidR="007F4353">
        <w:rPr>
          <w:noProof/>
          <w:lang w:eastAsia="en-IN" w:bidi="hi-IN"/>
        </w:rPr>
        <w:drawing>
          <wp:inline distT="0" distB="0" distL="0" distR="0" wp14:anchorId="6F92409C" wp14:editId="2CB4716C">
            <wp:extent cx="5731510" cy="834008"/>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834008"/>
                    </a:xfrm>
                    <a:prstGeom prst="rect">
                      <a:avLst/>
                    </a:prstGeom>
                  </pic:spPr>
                </pic:pic>
              </a:graphicData>
            </a:graphic>
          </wp:inline>
        </w:drawing>
      </w:r>
    </w:p>
    <w:p w:rsidR="007F4353" w:rsidRPr="00A201C4" w:rsidRDefault="007F4353" w:rsidP="00A201C4">
      <w:pPr>
        <w:pStyle w:val="ListParagraph"/>
        <w:spacing w:after="0"/>
        <w:ind w:left="0"/>
        <w:rPr>
          <w:sz w:val="20"/>
          <w:szCs w:val="20"/>
        </w:rPr>
      </w:pPr>
      <w:r>
        <w:rPr>
          <w:noProof/>
          <w:lang w:eastAsia="en-IN" w:bidi="hi-IN"/>
        </w:rPr>
        <w:drawing>
          <wp:inline distT="0" distB="0" distL="0" distR="0" wp14:anchorId="279749BC" wp14:editId="49184299">
            <wp:extent cx="5731510" cy="829109"/>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829109"/>
                    </a:xfrm>
                    <a:prstGeom prst="rect">
                      <a:avLst/>
                    </a:prstGeom>
                  </pic:spPr>
                </pic:pic>
              </a:graphicData>
            </a:graphic>
          </wp:inline>
        </w:drawing>
      </w:r>
    </w:p>
    <w:p w:rsidR="00AD51C1" w:rsidRPr="00AD51C1" w:rsidRDefault="00453D34" w:rsidP="00AD51C1">
      <w:pPr>
        <w:pStyle w:val="ListParagraph"/>
        <w:numPr>
          <w:ilvl w:val="0"/>
          <w:numId w:val="2"/>
        </w:numPr>
        <w:spacing w:after="0"/>
        <w:ind w:left="0"/>
        <w:rPr>
          <w:sz w:val="20"/>
          <w:szCs w:val="20"/>
        </w:rPr>
      </w:pPr>
      <w:r>
        <w:rPr>
          <w:b/>
          <w:bCs/>
          <w:sz w:val="20"/>
          <w:szCs w:val="20"/>
        </w:rPr>
        <w:t xml:space="preserve">Types of SCD Type 2?  </w:t>
      </w:r>
      <w:r>
        <w:rPr>
          <w:b/>
          <w:bCs/>
          <w:sz w:val="20"/>
          <w:szCs w:val="20"/>
        </w:rPr>
        <w:br/>
      </w:r>
      <w:r w:rsidR="00AD51C1" w:rsidRPr="00AD51C1">
        <w:rPr>
          <w:sz w:val="20"/>
          <w:szCs w:val="20"/>
        </w:rPr>
        <w:t>SCD type 2 stores the entire history the data in the dimension table. With type 2 we can store unlimited history in the dimension table. In type 2, you can store the data in three different ways. They are</w:t>
      </w:r>
      <w:r w:rsidR="007D490F">
        <w:rPr>
          <w:sz w:val="20"/>
          <w:szCs w:val="20"/>
        </w:rPr>
        <w:t>-</w:t>
      </w:r>
    </w:p>
    <w:p w:rsidR="00AD51C1" w:rsidRPr="00AD51C1" w:rsidRDefault="007D490F" w:rsidP="00AD51C1">
      <w:pPr>
        <w:pStyle w:val="ListParagraph"/>
        <w:spacing w:after="0"/>
        <w:ind w:left="0"/>
        <w:rPr>
          <w:sz w:val="20"/>
          <w:szCs w:val="20"/>
        </w:rPr>
      </w:pPr>
      <w:r>
        <w:rPr>
          <w:sz w:val="20"/>
          <w:szCs w:val="20"/>
        </w:rPr>
        <w:t xml:space="preserve">(1) </w:t>
      </w:r>
      <w:r w:rsidRPr="007D490F">
        <w:rPr>
          <w:sz w:val="20"/>
          <w:szCs w:val="20"/>
        </w:rPr>
        <w:t xml:space="preserve">SCD Type 2 </w:t>
      </w:r>
      <w:r w:rsidR="00AD51C1" w:rsidRPr="00AD51C1">
        <w:rPr>
          <w:sz w:val="20"/>
          <w:szCs w:val="20"/>
        </w:rPr>
        <w:t>Versioning</w:t>
      </w:r>
    </w:p>
    <w:p w:rsidR="00AD51C1" w:rsidRPr="00AD51C1" w:rsidRDefault="007D490F" w:rsidP="00AD51C1">
      <w:pPr>
        <w:pStyle w:val="ListParagraph"/>
        <w:spacing w:after="0"/>
        <w:ind w:left="0"/>
        <w:rPr>
          <w:sz w:val="20"/>
          <w:szCs w:val="20"/>
        </w:rPr>
      </w:pPr>
      <w:r>
        <w:rPr>
          <w:sz w:val="20"/>
          <w:szCs w:val="20"/>
        </w:rPr>
        <w:t>(2)</w:t>
      </w:r>
      <w:r w:rsidRPr="007D490F">
        <w:t xml:space="preserve"> </w:t>
      </w:r>
      <w:r w:rsidRPr="007D490F">
        <w:rPr>
          <w:sz w:val="20"/>
          <w:szCs w:val="20"/>
        </w:rPr>
        <w:t xml:space="preserve">SCD Type 2 </w:t>
      </w:r>
      <w:r w:rsidR="00AD51C1" w:rsidRPr="00AD51C1">
        <w:rPr>
          <w:sz w:val="20"/>
          <w:szCs w:val="20"/>
        </w:rPr>
        <w:t>Flagging</w:t>
      </w:r>
    </w:p>
    <w:p w:rsidR="00AD51C1" w:rsidRPr="00AD51C1" w:rsidRDefault="007D490F" w:rsidP="00AD51C1">
      <w:pPr>
        <w:pStyle w:val="ListParagraph"/>
        <w:spacing w:after="0"/>
        <w:ind w:left="0"/>
        <w:rPr>
          <w:sz w:val="20"/>
          <w:szCs w:val="20"/>
        </w:rPr>
      </w:pPr>
      <w:r>
        <w:rPr>
          <w:sz w:val="20"/>
          <w:szCs w:val="20"/>
        </w:rPr>
        <w:t xml:space="preserve">(3) </w:t>
      </w:r>
      <w:r w:rsidRPr="007D490F">
        <w:rPr>
          <w:sz w:val="20"/>
          <w:szCs w:val="20"/>
        </w:rPr>
        <w:t xml:space="preserve">SCD Type 2 </w:t>
      </w:r>
      <w:r w:rsidR="00AD51C1" w:rsidRPr="00AD51C1">
        <w:rPr>
          <w:sz w:val="20"/>
          <w:szCs w:val="20"/>
        </w:rPr>
        <w:t>Effective Date</w:t>
      </w:r>
    </w:p>
    <w:p w:rsidR="00AD51C1" w:rsidRPr="00AD51C1" w:rsidRDefault="00E05830" w:rsidP="00AD51C1">
      <w:pPr>
        <w:pStyle w:val="ListParagraph"/>
        <w:spacing w:after="0"/>
        <w:ind w:left="0"/>
        <w:rPr>
          <w:sz w:val="20"/>
          <w:szCs w:val="20"/>
        </w:rPr>
      </w:pPr>
      <w:r>
        <w:rPr>
          <w:b/>
          <w:bCs/>
          <w:sz w:val="20"/>
          <w:szCs w:val="20"/>
        </w:rPr>
        <w:t xml:space="preserve">(1) </w:t>
      </w:r>
      <w:r w:rsidR="00AD51C1" w:rsidRPr="007D490F">
        <w:rPr>
          <w:b/>
          <w:bCs/>
          <w:sz w:val="20"/>
          <w:szCs w:val="20"/>
        </w:rPr>
        <w:t>SCD Type 2 Versioning</w:t>
      </w:r>
      <w:proofErr w:type="gramStart"/>
      <w:r w:rsidR="00AD51C1" w:rsidRPr="007D490F">
        <w:rPr>
          <w:b/>
          <w:bCs/>
          <w:sz w:val="20"/>
          <w:szCs w:val="20"/>
        </w:rPr>
        <w:t>:</w:t>
      </w:r>
      <w:r w:rsidR="007D490F">
        <w:rPr>
          <w:sz w:val="20"/>
          <w:szCs w:val="20"/>
        </w:rPr>
        <w:t>-</w:t>
      </w:r>
      <w:proofErr w:type="gramEnd"/>
      <w:r w:rsidR="00AD51C1" w:rsidRPr="00AD51C1">
        <w:rPr>
          <w:sz w:val="20"/>
          <w:szCs w:val="20"/>
        </w:rPr>
        <w:t xml:space="preserve"> In versioning method, a sequence number is used to represent the change. The latest sequence number always represents the current row and the previous sequence numbers represents the past data.</w:t>
      </w:r>
    </w:p>
    <w:p w:rsidR="00AD51C1" w:rsidRPr="00AD51C1" w:rsidRDefault="00AD51C1" w:rsidP="00AD51C1">
      <w:pPr>
        <w:pStyle w:val="ListParagraph"/>
        <w:spacing w:after="0"/>
        <w:ind w:left="0"/>
        <w:rPr>
          <w:sz w:val="20"/>
          <w:szCs w:val="20"/>
        </w:rPr>
      </w:pPr>
      <w:r w:rsidRPr="00AD51C1">
        <w:rPr>
          <w:sz w:val="20"/>
          <w:szCs w:val="20"/>
        </w:rPr>
        <w:t xml:space="preserve">Ex.:- let’s use the same example of customer who changes the location. Initially the customer is in </w:t>
      </w:r>
      <w:proofErr w:type="spellStart"/>
      <w:r w:rsidRPr="00AD51C1">
        <w:rPr>
          <w:sz w:val="20"/>
          <w:szCs w:val="20"/>
        </w:rPr>
        <w:t>Illions</w:t>
      </w:r>
      <w:proofErr w:type="spellEnd"/>
      <w:r w:rsidRPr="00AD51C1">
        <w:rPr>
          <w:sz w:val="20"/>
          <w:szCs w:val="20"/>
        </w:rPr>
        <w:t xml:space="preserve"> location and the data in dimension table will look as.</w:t>
      </w:r>
    </w:p>
    <w:p w:rsidR="00AD51C1" w:rsidRPr="00AD51C1" w:rsidRDefault="00AD51C1" w:rsidP="00AD51C1">
      <w:pPr>
        <w:pStyle w:val="ListParagraph"/>
        <w:spacing w:after="0"/>
        <w:ind w:left="0"/>
        <w:rPr>
          <w:sz w:val="20"/>
          <w:szCs w:val="20"/>
        </w:rPr>
      </w:pPr>
      <w:proofErr w:type="spellStart"/>
      <w:r w:rsidRPr="00AD51C1">
        <w:rPr>
          <w:sz w:val="20"/>
          <w:szCs w:val="20"/>
        </w:rPr>
        <w:t>surrogate_key</w:t>
      </w:r>
      <w:proofErr w:type="spellEnd"/>
      <w:r w:rsidRPr="00AD51C1">
        <w:rPr>
          <w:sz w:val="20"/>
          <w:szCs w:val="20"/>
        </w:rPr>
        <w:t xml:space="preserve"> </w:t>
      </w:r>
      <w:proofErr w:type="spellStart"/>
      <w:r w:rsidRPr="00AD51C1">
        <w:rPr>
          <w:sz w:val="20"/>
          <w:szCs w:val="20"/>
        </w:rPr>
        <w:t>customer_id</w:t>
      </w:r>
      <w:proofErr w:type="spellEnd"/>
      <w:r w:rsidRPr="00AD51C1">
        <w:rPr>
          <w:sz w:val="20"/>
          <w:szCs w:val="20"/>
        </w:rPr>
        <w:t xml:space="preserve"> </w:t>
      </w:r>
      <w:proofErr w:type="spellStart"/>
      <w:r w:rsidRPr="00AD51C1">
        <w:rPr>
          <w:sz w:val="20"/>
          <w:szCs w:val="20"/>
        </w:rPr>
        <w:t>customer_name</w:t>
      </w:r>
      <w:proofErr w:type="spellEnd"/>
      <w:r w:rsidRPr="00AD51C1">
        <w:rPr>
          <w:sz w:val="20"/>
          <w:szCs w:val="20"/>
        </w:rPr>
        <w:t xml:space="preserve"> Location Version</w:t>
      </w:r>
    </w:p>
    <w:p w:rsidR="00AD51C1" w:rsidRPr="00AD51C1" w:rsidRDefault="00AD51C1" w:rsidP="00AD51C1">
      <w:pPr>
        <w:pStyle w:val="ListParagraph"/>
        <w:spacing w:after="0"/>
        <w:ind w:left="0"/>
        <w:rPr>
          <w:sz w:val="20"/>
          <w:szCs w:val="20"/>
        </w:rPr>
      </w:pPr>
      <w:r w:rsidRPr="00AD51C1">
        <w:rPr>
          <w:sz w:val="20"/>
          <w:szCs w:val="20"/>
        </w:rPr>
        <w:t>--------------------------------------------------------</w:t>
      </w:r>
      <w:r w:rsidR="002C24AF">
        <w:rPr>
          <w:sz w:val="20"/>
          <w:szCs w:val="20"/>
        </w:rPr>
        <w:t>----------------------</w:t>
      </w:r>
    </w:p>
    <w:p w:rsidR="00AD51C1" w:rsidRPr="00AD51C1" w:rsidRDefault="00AD51C1" w:rsidP="00AD51C1">
      <w:pPr>
        <w:pStyle w:val="ListParagraph"/>
        <w:spacing w:after="0"/>
        <w:ind w:left="0"/>
        <w:rPr>
          <w:sz w:val="20"/>
          <w:szCs w:val="20"/>
        </w:rPr>
      </w:pPr>
      <w:r w:rsidRPr="00AD51C1">
        <w:rPr>
          <w:sz w:val="20"/>
          <w:szCs w:val="20"/>
        </w:rPr>
        <w:t xml:space="preserve">1            </w:t>
      </w:r>
      <w:r w:rsidR="002C24AF">
        <w:rPr>
          <w:sz w:val="20"/>
          <w:szCs w:val="20"/>
        </w:rPr>
        <w:tab/>
      </w:r>
      <w:r w:rsidR="002C24AF">
        <w:rPr>
          <w:sz w:val="20"/>
          <w:szCs w:val="20"/>
        </w:rPr>
        <w:tab/>
      </w:r>
      <w:r w:rsidRPr="00AD51C1">
        <w:rPr>
          <w:sz w:val="20"/>
          <w:szCs w:val="20"/>
        </w:rPr>
        <w:t xml:space="preserve"> 1           Marston      </w:t>
      </w:r>
      <w:r w:rsidR="002C24AF">
        <w:rPr>
          <w:sz w:val="20"/>
          <w:szCs w:val="20"/>
        </w:rPr>
        <w:tab/>
      </w:r>
      <w:r w:rsidRPr="00AD51C1">
        <w:rPr>
          <w:sz w:val="20"/>
          <w:szCs w:val="20"/>
        </w:rPr>
        <w:t xml:space="preserve"> </w:t>
      </w:r>
      <w:proofErr w:type="spellStart"/>
      <w:proofErr w:type="gramStart"/>
      <w:r w:rsidRPr="00AD51C1">
        <w:rPr>
          <w:sz w:val="20"/>
          <w:szCs w:val="20"/>
        </w:rPr>
        <w:t>Illions</w:t>
      </w:r>
      <w:proofErr w:type="spellEnd"/>
      <w:r w:rsidRPr="00AD51C1">
        <w:rPr>
          <w:sz w:val="20"/>
          <w:szCs w:val="20"/>
        </w:rPr>
        <w:t xml:space="preserve">  1</w:t>
      </w:r>
      <w:proofErr w:type="gramEnd"/>
    </w:p>
    <w:p w:rsidR="00AD51C1" w:rsidRPr="00AD51C1" w:rsidRDefault="00AD51C1" w:rsidP="00AD51C1">
      <w:pPr>
        <w:pStyle w:val="ListParagraph"/>
        <w:spacing w:after="0"/>
        <w:ind w:left="0"/>
        <w:rPr>
          <w:sz w:val="20"/>
          <w:szCs w:val="20"/>
        </w:rPr>
      </w:pPr>
      <w:r w:rsidRPr="00AD51C1">
        <w:rPr>
          <w:sz w:val="20"/>
          <w:szCs w:val="20"/>
        </w:rPr>
        <w:t xml:space="preserve">The customer moves from </w:t>
      </w:r>
      <w:proofErr w:type="spellStart"/>
      <w:r w:rsidRPr="00AD51C1">
        <w:rPr>
          <w:sz w:val="20"/>
          <w:szCs w:val="20"/>
        </w:rPr>
        <w:t>Illions</w:t>
      </w:r>
      <w:proofErr w:type="spellEnd"/>
      <w:r w:rsidRPr="00AD51C1">
        <w:rPr>
          <w:sz w:val="20"/>
          <w:szCs w:val="20"/>
        </w:rPr>
        <w:t xml:space="preserve"> to Seattle and the version number will be incremented. The dimension table will look as</w:t>
      </w:r>
    </w:p>
    <w:p w:rsidR="00AD51C1" w:rsidRPr="00AD51C1" w:rsidRDefault="00AD51C1" w:rsidP="00AD51C1">
      <w:pPr>
        <w:pStyle w:val="ListParagraph"/>
        <w:spacing w:after="0"/>
        <w:ind w:left="0"/>
        <w:rPr>
          <w:sz w:val="20"/>
          <w:szCs w:val="20"/>
        </w:rPr>
      </w:pPr>
      <w:proofErr w:type="spellStart"/>
      <w:r w:rsidRPr="00AD51C1">
        <w:rPr>
          <w:sz w:val="20"/>
          <w:szCs w:val="20"/>
        </w:rPr>
        <w:t>surrogate_key</w:t>
      </w:r>
      <w:proofErr w:type="spellEnd"/>
      <w:r w:rsidRPr="00AD51C1">
        <w:rPr>
          <w:sz w:val="20"/>
          <w:szCs w:val="20"/>
        </w:rPr>
        <w:t xml:space="preserve"> </w:t>
      </w:r>
      <w:proofErr w:type="spellStart"/>
      <w:r w:rsidRPr="00AD51C1">
        <w:rPr>
          <w:sz w:val="20"/>
          <w:szCs w:val="20"/>
        </w:rPr>
        <w:t>customer_id</w:t>
      </w:r>
      <w:proofErr w:type="spellEnd"/>
      <w:r w:rsidRPr="00AD51C1">
        <w:rPr>
          <w:sz w:val="20"/>
          <w:szCs w:val="20"/>
        </w:rPr>
        <w:t xml:space="preserve"> </w:t>
      </w:r>
      <w:proofErr w:type="spellStart"/>
      <w:r w:rsidRPr="00AD51C1">
        <w:rPr>
          <w:sz w:val="20"/>
          <w:szCs w:val="20"/>
        </w:rPr>
        <w:t>customer_name</w:t>
      </w:r>
      <w:proofErr w:type="spellEnd"/>
      <w:r w:rsidRPr="00AD51C1">
        <w:rPr>
          <w:sz w:val="20"/>
          <w:szCs w:val="20"/>
        </w:rPr>
        <w:t xml:space="preserve"> Location Version</w:t>
      </w:r>
    </w:p>
    <w:p w:rsidR="00AD51C1" w:rsidRPr="002C24AF" w:rsidRDefault="00AD51C1" w:rsidP="00AD51C1">
      <w:pPr>
        <w:pStyle w:val="ListParagraph"/>
        <w:spacing w:after="0"/>
        <w:ind w:left="0"/>
        <w:rPr>
          <w:sz w:val="20"/>
          <w:szCs w:val="20"/>
        </w:rPr>
      </w:pPr>
      <w:r w:rsidRPr="002C24AF">
        <w:rPr>
          <w:sz w:val="20"/>
          <w:szCs w:val="20"/>
        </w:rPr>
        <w:t>--------------------------------------------------------</w:t>
      </w:r>
      <w:r w:rsidR="002C24AF">
        <w:rPr>
          <w:sz w:val="20"/>
          <w:szCs w:val="20"/>
        </w:rPr>
        <w:t>-----------------------------</w:t>
      </w:r>
    </w:p>
    <w:p w:rsidR="00AD51C1" w:rsidRPr="002C24AF" w:rsidRDefault="00AD51C1" w:rsidP="00AD51C1">
      <w:pPr>
        <w:pStyle w:val="ListParagraph"/>
        <w:spacing w:after="0"/>
        <w:ind w:left="0"/>
        <w:rPr>
          <w:sz w:val="20"/>
          <w:szCs w:val="20"/>
        </w:rPr>
      </w:pPr>
      <w:r w:rsidRPr="002C24AF">
        <w:rPr>
          <w:sz w:val="20"/>
          <w:szCs w:val="20"/>
        </w:rPr>
        <w:t xml:space="preserve">1             </w:t>
      </w:r>
      <w:r w:rsidR="002C24AF">
        <w:rPr>
          <w:sz w:val="20"/>
          <w:szCs w:val="20"/>
        </w:rPr>
        <w:tab/>
      </w:r>
      <w:r w:rsidR="002C24AF">
        <w:rPr>
          <w:sz w:val="20"/>
          <w:szCs w:val="20"/>
        </w:rPr>
        <w:tab/>
      </w:r>
      <w:r w:rsidRPr="002C24AF">
        <w:rPr>
          <w:sz w:val="20"/>
          <w:szCs w:val="20"/>
        </w:rPr>
        <w:t xml:space="preserve">1           </w:t>
      </w:r>
      <w:r w:rsidR="002C24AF">
        <w:rPr>
          <w:sz w:val="20"/>
          <w:szCs w:val="20"/>
        </w:rPr>
        <w:tab/>
      </w:r>
      <w:r w:rsidRPr="002C24AF">
        <w:rPr>
          <w:sz w:val="20"/>
          <w:szCs w:val="20"/>
        </w:rPr>
        <w:t xml:space="preserve">Marston      </w:t>
      </w:r>
      <w:r w:rsidR="002C24AF">
        <w:rPr>
          <w:sz w:val="20"/>
          <w:szCs w:val="20"/>
        </w:rPr>
        <w:tab/>
      </w:r>
      <w:r w:rsidRPr="002C24AF">
        <w:rPr>
          <w:sz w:val="20"/>
          <w:szCs w:val="20"/>
        </w:rPr>
        <w:t xml:space="preserve"> </w:t>
      </w:r>
      <w:proofErr w:type="spellStart"/>
      <w:proofErr w:type="gramStart"/>
      <w:r w:rsidRPr="002C24AF">
        <w:rPr>
          <w:sz w:val="20"/>
          <w:szCs w:val="20"/>
        </w:rPr>
        <w:t>Illions</w:t>
      </w:r>
      <w:proofErr w:type="spellEnd"/>
      <w:r w:rsidRPr="002C24AF">
        <w:rPr>
          <w:sz w:val="20"/>
          <w:szCs w:val="20"/>
        </w:rPr>
        <w:t xml:space="preserve">  1</w:t>
      </w:r>
      <w:proofErr w:type="gramEnd"/>
    </w:p>
    <w:p w:rsidR="00AD51C1" w:rsidRPr="002C24AF" w:rsidRDefault="00AD51C1" w:rsidP="00AD51C1">
      <w:pPr>
        <w:pStyle w:val="ListParagraph"/>
        <w:spacing w:after="0"/>
        <w:ind w:left="0"/>
        <w:rPr>
          <w:sz w:val="20"/>
          <w:szCs w:val="20"/>
        </w:rPr>
      </w:pPr>
      <w:r w:rsidRPr="002C24AF">
        <w:rPr>
          <w:sz w:val="20"/>
          <w:szCs w:val="20"/>
        </w:rPr>
        <w:t xml:space="preserve">2             </w:t>
      </w:r>
      <w:r w:rsidR="002C24AF">
        <w:rPr>
          <w:sz w:val="20"/>
          <w:szCs w:val="20"/>
        </w:rPr>
        <w:tab/>
      </w:r>
      <w:r w:rsidR="002C24AF">
        <w:rPr>
          <w:sz w:val="20"/>
          <w:szCs w:val="20"/>
        </w:rPr>
        <w:tab/>
      </w:r>
      <w:r w:rsidRPr="002C24AF">
        <w:rPr>
          <w:sz w:val="20"/>
          <w:szCs w:val="20"/>
        </w:rPr>
        <w:t xml:space="preserve">1       </w:t>
      </w:r>
      <w:r w:rsidR="002C24AF">
        <w:rPr>
          <w:sz w:val="20"/>
          <w:szCs w:val="20"/>
        </w:rPr>
        <w:t xml:space="preserve">   </w:t>
      </w:r>
      <w:r w:rsidRPr="002C24AF">
        <w:rPr>
          <w:sz w:val="20"/>
          <w:szCs w:val="20"/>
        </w:rPr>
        <w:t xml:space="preserve">    Marston    </w:t>
      </w:r>
      <w:r w:rsidR="002C24AF">
        <w:rPr>
          <w:sz w:val="20"/>
          <w:szCs w:val="20"/>
        </w:rPr>
        <w:tab/>
      </w:r>
      <w:r w:rsidRPr="002C24AF">
        <w:rPr>
          <w:sz w:val="20"/>
          <w:szCs w:val="20"/>
        </w:rPr>
        <w:t xml:space="preserve">   </w:t>
      </w:r>
      <w:proofErr w:type="gramStart"/>
      <w:r w:rsidRPr="002C24AF">
        <w:rPr>
          <w:sz w:val="20"/>
          <w:szCs w:val="20"/>
        </w:rPr>
        <w:t>Seattle  2</w:t>
      </w:r>
      <w:proofErr w:type="gramEnd"/>
    </w:p>
    <w:p w:rsidR="002C24AF" w:rsidRPr="002C24AF" w:rsidRDefault="00AD51C1" w:rsidP="002C24AF">
      <w:pPr>
        <w:pStyle w:val="ListParagraph"/>
        <w:spacing w:after="0"/>
        <w:ind w:left="0"/>
        <w:rPr>
          <w:sz w:val="20"/>
          <w:szCs w:val="20"/>
        </w:rPr>
      </w:pPr>
      <w:r w:rsidRPr="002C24AF">
        <w:rPr>
          <w:sz w:val="20"/>
          <w:szCs w:val="20"/>
        </w:rPr>
        <w:t>Now again if the customer is moved to another location, a new record will be inserted into the dimension table with the next version number.</w:t>
      </w:r>
      <w:r w:rsidR="002C24AF" w:rsidRPr="002C24AF">
        <w:rPr>
          <w:sz w:val="20"/>
          <w:szCs w:val="20"/>
        </w:rPr>
        <w:br/>
      </w:r>
      <w:r w:rsidR="00E05830">
        <w:rPr>
          <w:b/>
          <w:bCs/>
          <w:sz w:val="20"/>
          <w:szCs w:val="20"/>
        </w:rPr>
        <w:t xml:space="preserve">(2) </w:t>
      </w:r>
      <w:r w:rsidR="002C24AF" w:rsidRPr="00E05830">
        <w:rPr>
          <w:b/>
          <w:bCs/>
          <w:sz w:val="20"/>
          <w:szCs w:val="20"/>
        </w:rPr>
        <w:t>SCD Type 2 Flagging:</w:t>
      </w:r>
      <w:r w:rsidR="002C24AF" w:rsidRPr="002C24AF">
        <w:rPr>
          <w:sz w:val="20"/>
          <w:szCs w:val="20"/>
        </w:rPr>
        <w:t xml:space="preserve"> In flagging method, a flag column is created in the dimension table. The current record will have the flag value as 1 and the previous records will have the flag as 0.</w:t>
      </w:r>
    </w:p>
    <w:p w:rsidR="002C24AF" w:rsidRPr="002C24AF" w:rsidRDefault="002C24AF" w:rsidP="002C24AF">
      <w:pPr>
        <w:pStyle w:val="ListParagraph"/>
        <w:spacing w:after="0"/>
        <w:ind w:left="0"/>
        <w:rPr>
          <w:sz w:val="20"/>
          <w:szCs w:val="20"/>
        </w:rPr>
      </w:pPr>
      <w:r w:rsidRPr="002C24AF">
        <w:rPr>
          <w:sz w:val="20"/>
          <w:szCs w:val="20"/>
        </w:rPr>
        <w:t>Now for the first time, the customer dimension will look as.</w:t>
      </w:r>
    </w:p>
    <w:p w:rsidR="002C24AF" w:rsidRPr="002C24AF" w:rsidRDefault="002C24AF" w:rsidP="002C24AF">
      <w:pPr>
        <w:pStyle w:val="ListParagraph"/>
        <w:spacing w:after="0"/>
        <w:ind w:left="0"/>
        <w:rPr>
          <w:sz w:val="20"/>
          <w:szCs w:val="20"/>
        </w:rPr>
      </w:pPr>
      <w:proofErr w:type="spellStart"/>
      <w:r w:rsidRPr="002C24AF">
        <w:rPr>
          <w:sz w:val="20"/>
          <w:szCs w:val="20"/>
        </w:rPr>
        <w:t>surrogate_key</w:t>
      </w:r>
      <w:proofErr w:type="spellEnd"/>
      <w:r w:rsidRPr="002C24AF">
        <w:rPr>
          <w:sz w:val="20"/>
          <w:szCs w:val="20"/>
        </w:rPr>
        <w:t xml:space="preserve"> </w:t>
      </w:r>
      <w:proofErr w:type="spellStart"/>
      <w:r w:rsidRPr="002C24AF">
        <w:rPr>
          <w:sz w:val="20"/>
          <w:szCs w:val="20"/>
        </w:rPr>
        <w:t>customer_id</w:t>
      </w:r>
      <w:proofErr w:type="spellEnd"/>
      <w:r w:rsidRPr="002C24AF">
        <w:rPr>
          <w:sz w:val="20"/>
          <w:szCs w:val="20"/>
        </w:rPr>
        <w:t xml:space="preserve"> </w:t>
      </w:r>
      <w:proofErr w:type="spellStart"/>
      <w:r w:rsidRPr="002C24AF">
        <w:rPr>
          <w:sz w:val="20"/>
          <w:szCs w:val="20"/>
        </w:rPr>
        <w:t>customer_name</w:t>
      </w:r>
      <w:proofErr w:type="spellEnd"/>
      <w:r w:rsidRPr="002C24AF">
        <w:rPr>
          <w:sz w:val="20"/>
          <w:szCs w:val="20"/>
        </w:rPr>
        <w:t xml:space="preserve"> Location flag</w:t>
      </w:r>
    </w:p>
    <w:p w:rsidR="002C24AF" w:rsidRPr="002C24AF" w:rsidRDefault="002C24AF" w:rsidP="002C24AF">
      <w:pPr>
        <w:pStyle w:val="ListParagraph"/>
        <w:spacing w:after="0"/>
        <w:ind w:left="0"/>
        <w:rPr>
          <w:sz w:val="20"/>
          <w:szCs w:val="20"/>
        </w:rPr>
      </w:pPr>
      <w:r w:rsidRPr="002C24AF">
        <w:rPr>
          <w:sz w:val="20"/>
          <w:szCs w:val="20"/>
        </w:rPr>
        <w:t>--------------------------------------------------------</w:t>
      </w:r>
      <w:r>
        <w:rPr>
          <w:sz w:val="20"/>
          <w:szCs w:val="20"/>
        </w:rPr>
        <w:t>-------------------------------</w:t>
      </w:r>
    </w:p>
    <w:p w:rsidR="002C24AF" w:rsidRPr="002C24AF" w:rsidRDefault="002C24AF" w:rsidP="002C24AF">
      <w:pPr>
        <w:pStyle w:val="ListParagraph"/>
        <w:spacing w:after="0"/>
        <w:ind w:left="0"/>
        <w:rPr>
          <w:sz w:val="20"/>
          <w:szCs w:val="20"/>
        </w:rPr>
      </w:pPr>
      <w:r w:rsidRPr="002C24AF">
        <w:rPr>
          <w:sz w:val="20"/>
          <w:szCs w:val="20"/>
        </w:rPr>
        <w:t xml:space="preserve">1           </w:t>
      </w:r>
      <w:r>
        <w:rPr>
          <w:sz w:val="20"/>
          <w:szCs w:val="20"/>
        </w:rPr>
        <w:tab/>
      </w:r>
      <w:r>
        <w:rPr>
          <w:sz w:val="20"/>
          <w:szCs w:val="20"/>
        </w:rPr>
        <w:tab/>
      </w:r>
      <w:r w:rsidRPr="002C24AF">
        <w:rPr>
          <w:sz w:val="20"/>
          <w:szCs w:val="20"/>
        </w:rPr>
        <w:t xml:space="preserve">  1         </w:t>
      </w:r>
      <w:r>
        <w:rPr>
          <w:sz w:val="20"/>
          <w:szCs w:val="20"/>
        </w:rPr>
        <w:tab/>
      </w:r>
      <w:r w:rsidRPr="002C24AF">
        <w:rPr>
          <w:sz w:val="20"/>
          <w:szCs w:val="20"/>
        </w:rPr>
        <w:t xml:space="preserve">  Marston      </w:t>
      </w:r>
      <w:r>
        <w:rPr>
          <w:sz w:val="20"/>
          <w:szCs w:val="20"/>
        </w:rPr>
        <w:t xml:space="preserve">         </w:t>
      </w:r>
      <w:r w:rsidRPr="002C24AF">
        <w:rPr>
          <w:sz w:val="20"/>
          <w:szCs w:val="20"/>
        </w:rPr>
        <w:t xml:space="preserve"> </w:t>
      </w:r>
      <w:proofErr w:type="spellStart"/>
      <w:r w:rsidRPr="002C24AF">
        <w:rPr>
          <w:sz w:val="20"/>
          <w:szCs w:val="20"/>
        </w:rPr>
        <w:t>Illions</w:t>
      </w:r>
      <w:proofErr w:type="spellEnd"/>
      <w:r>
        <w:rPr>
          <w:sz w:val="20"/>
          <w:szCs w:val="20"/>
        </w:rPr>
        <w:tab/>
      </w:r>
      <w:r w:rsidRPr="002C24AF">
        <w:rPr>
          <w:sz w:val="20"/>
          <w:szCs w:val="20"/>
        </w:rPr>
        <w:t xml:space="preserve">  1</w:t>
      </w:r>
    </w:p>
    <w:p w:rsidR="002C24AF" w:rsidRPr="002C24AF" w:rsidRDefault="002C24AF" w:rsidP="002C24AF">
      <w:pPr>
        <w:pStyle w:val="ListParagraph"/>
        <w:spacing w:after="0"/>
        <w:ind w:left="0"/>
        <w:rPr>
          <w:sz w:val="20"/>
          <w:szCs w:val="20"/>
        </w:rPr>
      </w:pPr>
      <w:r w:rsidRPr="002C24AF">
        <w:rPr>
          <w:sz w:val="20"/>
          <w:szCs w:val="20"/>
        </w:rPr>
        <w:t>Now when the customer moves to a new location, the old records will be updated with flag value as 0 and the latest record will have the flag value as 1.</w:t>
      </w:r>
    </w:p>
    <w:p w:rsidR="002C24AF" w:rsidRPr="002C24AF" w:rsidRDefault="002C24AF" w:rsidP="002C24AF">
      <w:pPr>
        <w:pStyle w:val="ListParagraph"/>
        <w:spacing w:after="0"/>
        <w:ind w:left="0"/>
        <w:rPr>
          <w:sz w:val="20"/>
          <w:szCs w:val="20"/>
        </w:rPr>
      </w:pPr>
      <w:proofErr w:type="spellStart"/>
      <w:r w:rsidRPr="002C24AF">
        <w:rPr>
          <w:sz w:val="20"/>
          <w:szCs w:val="20"/>
        </w:rPr>
        <w:lastRenderedPageBreak/>
        <w:t>surrogate_key</w:t>
      </w:r>
      <w:proofErr w:type="spellEnd"/>
      <w:r w:rsidRPr="002C24AF">
        <w:rPr>
          <w:sz w:val="20"/>
          <w:szCs w:val="20"/>
        </w:rPr>
        <w:t xml:space="preserve"> </w:t>
      </w:r>
      <w:proofErr w:type="spellStart"/>
      <w:r w:rsidRPr="002C24AF">
        <w:rPr>
          <w:sz w:val="20"/>
          <w:szCs w:val="20"/>
        </w:rPr>
        <w:t>customer_id</w:t>
      </w:r>
      <w:proofErr w:type="spellEnd"/>
      <w:r w:rsidRPr="002C24AF">
        <w:rPr>
          <w:sz w:val="20"/>
          <w:szCs w:val="20"/>
        </w:rPr>
        <w:t xml:space="preserve"> </w:t>
      </w:r>
      <w:proofErr w:type="spellStart"/>
      <w:r w:rsidRPr="002C24AF">
        <w:rPr>
          <w:sz w:val="20"/>
          <w:szCs w:val="20"/>
        </w:rPr>
        <w:t>customer_name</w:t>
      </w:r>
      <w:proofErr w:type="spellEnd"/>
      <w:r w:rsidRPr="002C24AF">
        <w:rPr>
          <w:sz w:val="20"/>
          <w:szCs w:val="20"/>
        </w:rPr>
        <w:t xml:space="preserve"> Location Version</w:t>
      </w:r>
    </w:p>
    <w:p w:rsidR="002C24AF" w:rsidRPr="002C24AF" w:rsidRDefault="002C24AF" w:rsidP="002C24AF">
      <w:pPr>
        <w:pStyle w:val="ListParagraph"/>
        <w:spacing w:after="0"/>
        <w:ind w:left="0"/>
        <w:rPr>
          <w:sz w:val="20"/>
          <w:szCs w:val="20"/>
        </w:rPr>
      </w:pPr>
      <w:r w:rsidRPr="002C24AF">
        <w:rPr>
          <w:sz w:val="20"/>
          <w:szCs w:val="20"/>
        </w:rPr>
        <w:t>--------------------------------------------------------</w:t>
      </w:r>
      <w:r w:rsidR="00C70A30">
        <w:rPr>
          <w:sz w:val="20"/>
          <w:szCs w:val="20"/>
        </w:rPr>
        <w:t>------------------------------</w:t>
      </w:r>
    </w:p>
    <w:p w:rsidR="002C24AF" w:rsidRPr="002C24AF" w:rsidRDefault="002C24AF" w:rsidP="002C24AF">
      <w:pPr>
        <w:pStyle w:val="ListParagraph"/>
        <w:spacing w:after="0"/>
        <w:ind w:left="0"/>
        <w:rPr>
          <w:sz w:val="20"/>
          <w:szCs w:val="20"/>
        </w:rPr>
      </w:pPr>
      <w:r w:rsidRPr="002C24AF">
        <w:rPr>
          <w:sz w:val="20"/>
          <w:szCs w:val="20"/>
        </w:rPr>
        <w:t xml:space="preserve">1            </w:t>
      </w:r>
      <w:r w:rsidR="00C70A30">
        <w:rPr>
          <w:sz w:val="20"/>
          <w:szCs w:val="20"/>
        </w:rPr>
        <w:tab/>
      </w:r>
      <w:r w:rsidR="00C70A30">
        <w:rPr>
          <w:sz w:val="20"/>
          <w:szCs w:val="20"/>
        </w:rPr>
        <w:tab/>
      </w:r>
      <w:r w:rsidRPr="002C24AF">
        <w:rPr>
          <w:sz w:val="20"/>
          <w:szCs w:val="20"/>
        </w:rPr>
        <w:t xml:space="preserve"> 1           </w:t>
      </w:r>
      <w:r w:rsidR="00C70A30">
        <w:rPr>
          <w:sz w:val="20"/>
          <w:szCs w:val="20"/>
        </w:rPr>
        <w:tab/>
      </w:r>
      <w:r w:rsidRPr="002C24AF">
        <w:rPr>
          <w:sz w:val="20"/>
          <w:szCs w:val="20"/>
        </w:rPr>
        <w:t xml:space="preserve">Marston       </w:t>
      </w:r>
      <w:r w:rsidR="00C70A30">
        <w:rPr>
          <w:sz w:val="20"/>
          <w:szCs w:val="20"/>
        </w:rPr>
        <w:tab/>
      </w:r>
      <w:proofErr w:type="spellStart"/>
      <w:r w:rsidRPr="002C24AF">
        <w:rPr>
          <w:sz w:val="20"/>
          <w:szCs w:val="20"/>
        </w:rPr>
        <w:t>Illions</w:t>
      </w:r>
      <w:proofErr w:type="spellEnd"/>
      <w:r w:rsidRPr="002C24AF">
        <w:rPr>
          <w:sz w:val="20"/>
          <w:szCs w:val="20"/>
        </w:rPr>
        <w:t xml:space="preserve"> </w:t>
      </w:r>
      <w:r w:rsidR="00C70A30">
        <w:rPr>
          <w:sz w:val="20"/>
          <w:szCs w:val="20"/>
        </w:rPr>
        <w:tab/>
      </w:r>
      <w:r w:rsidR="00E05830">
        <w:rPr>
          <w:sz w:val="20"/>
          <w:szCs w:val="20"/>
        </w:rPr>
        <w:t xml:space="preserve">   </w:t>
      </w:r>
      <w:r w:rsidRPr="002C24AF">
        <w:rPr>
          <w:sz w:val="20"/>
          <w:szCs w:val="20"/>
        </w:rPr>
        <w:t xml:space="preserve"> 0</w:t>
      </w:r>
    </w:p>
    <w:p w:rsidR="00E05830" w:rsidRPr="00E05830" w:rsidRDefault="002C24AF" w:rsidP="00E05830">
      <w:pPr>
        <w:pStyle w:val="ListParagraph"/>
        <w:spacing w:after="0"/>
        <w:ind w:left="0"/>
        <w:rPr>
          <w:sz w:val="20"/>
          <w:szCs w:val="20"/>
        </w:rPr>
      </w:pPr>
      <w:r w:rsidRPr="00E05830">
        <w:rPr>
          <w:sz w:val="20"/>
          <w:szCs w:val="20"/>
        </w:rPr>
        <w:t xml:space="preserve">2            </w:t>
      </w:r>
      <w:r w:rsidR="00C70A30" w:rsidRPr="00E05830">
        <w:rPr>
          <w:sz w:val="20"/>
          <w:szCs w:val="20"/>
        </w:rPr>
        <w:tab/>
      </w:r>
      <w:r w:rsidR="00C70A30" w:rsidRPr="00E05830">
        <w:rPr>
          <w:sz w:val="20"/>
          <w:szCs w:val="20"/>
        </w:rPr>
        <w:tab/>
      </w:r>
      <w:r w:rsidRPr="00E05830">
        <w:rPr>
          <w:sz w:val="20"/>
          <w:szCs w:val="20"/>
        </w:rPr>
        <w:t xml:space="preserve"> 1          </w:t>
      </w:r>
      <w:r w:rsidR="00C70A30" w:rsidRPr="00E05830">
        <w:rPr>
          <w:sz w:val="20"/>
          <w:szCs w:val="20"/>
        </w:rPr>
        <w:tab/>
      </w:r>
      <w:r w:rsidRPr="00E05830">
        <w:rPr>
          <w:sz w:val="20"/>
          <w:szCs w:val="20"/>
        </w:rPr>
        <w:t xml:space="preserve">Marston       </w:t>
      </w:r>
      <w:r w:rsidR="00C70A30" w:rsidRPr="00E05830">
        <w:rPr>
          <w:sz w:val="20"/>
          <w:szCs w:val="20"/>
        </w:rPr>
        <w:tab/>
      </w:r>
      <w:r w:rsidRPr="00E05830">
        <w:rPr>
          <w:sz w:val="20"/>
          <w:szCs w:val="20"/>
        </w:rPr>
        <w:t xml:space="preserve">Seattle </w:t>
      </w:r>
      <w:r w:rsidR="00C70A30" w:rsidRPr="00E05830">
        <w:rPr>
          <w:sz w:val="20"/>
          <w:szCs w:val="20"/>
        </w:rPr>
        <w:tab/>
      </w:r>
      <w:r w:rsidR="00E05830">
        <w:rPr>
          <w:sz w:val="20"/>
          <w:szCs w:val="20"/>
        </w:rPr>
        <w:t xml:space="preserve">    </w:t>
      </w:r>
      <w:r w:rsidRPr="00E05830">
        <w:rPr>
          <w:sz w:val="20"/>
          <w:szCs w:val="20"/>
        </w:rPr>
        <w:t>1</w:t>
      </w:r>
      <w:r w:rsidR="00E05830" w:rsidRPr="00E05830">
        <w:rPr>
          <w:sz w:val="20"/>
          <w:szCs w:val="20"/>
        </w:rPr>
        <w:br/>
      </w:r>
      <w:r w:rsidR="000D4E4C">
        <w:rPr>
          <w:b/>
          <w:bCs/>
          <w:sz w:val="20"/>
          <w:szCs w:val="20"/>
        </w:rPr>
        <w:t xml:space="preserve">(3) </w:t>
      </w:r>
      <w:r w:rsidR="00E05830" w:rsidRPr="00000FCF">
        <w:rPr>
          <w:b/>
          <w:bCs/>
          <w:sz w:val="20"/>
          <w:szCs w:val="20"/>
        </w:rPr>
        <w:t>SCD Type 2 Effective Date:</w:t>
      </w:r>
      <w:r w:rsidR="00E05830" w:rsidRPr="00E05830">
        <w:rPr>
          <w:sz w:val="20"/>
          <w:szCs w:val="20"/>
        </w:rPr>
        <w:t xml:space="preserve"> In Effective Date method, the period of the change is tracked using the </w:t>
      </w:r>
      <w:proofErr w:type="spellStart"/>
      <w:r w:rsidR="00E05830" w:rsidRPr="00E05830">
        <w:rPr>
          <w:sz w:val="20"/>
          <w:szCs w:val="20"/>
        </w:rPr>
        <w:t>start_date</w:t>
      </w:r>
      <w:proofErr w:type="spellEnd"/>
      <w:r w:rsidR="00E05830" w:rsidRPr="00E05830">
        <w:rPr>
          <w:sz w:val="20"/>
          <w:szCs w:val="20"/>
        </w:rPr>
        <w:t xml:space="preserve"> and </w:t>
      </w:r>
      <w:proofErr w:type="spellStart"/>
      <w:r w:rsidR="00E05830" w:rsidRPr="00E05830">
        <w:rPr>
          <w:sz w:val="20"/>
          <w:szCs w:val="20"/>
        </w:rPr>
        <w:t>end_date</w:t>
      </w:r>
      <w:proofErr w:type="spellEnd"/>
      <w:r w:rsidR="00E05830" w:rsidRPr="00E05830">
        <w:rPr>
          <w:sz w:val="20"/>
          <w:szCs w:val="20"/>
        </w:rPr>
        <w:t xml:space="preserve"> columns in the dimension table.</w:t>
      </w:r>
    </w:p>
    <w:p w:rsidR="00E05830" w:rsidRPr="00E05830" w:rsidRDefault="00E05830" w:rsidP="00E05830">
      <w:pPr>
        <w:pStyle w:val="ListParagraph"/>
        <w:spacing w:after="0"/>
        <w:ind w:left="0"/>
        <w:rPr>
          <w:sz w:val="20"/>
          <w:szCs w:val="20"/>
        </w:rPr>
      </w:pPr>
      <w:proofErr w:type="spellStart"/>
      <w:r w:rsidRPr="00E05830">
        <w:rPr>
          <w:sz w:val="20"/>
          <w:szCs w:val="20"/>
        </w:rPr>
        <w:t>surrogate_key</w:t>
      </w:r>
      <w:proofErr w:type="spellEnd"/>
      <w:r w:rsidRPr="00E05830">
        <w:rPr>
          <w:sz w:val="20"/>
          <w:szCs w:val="20"/>
        </w:rPr>
        <w:t xml:space="preserve"> </w:t>
      </w:r>
      <w:proofErr w:type="spellStart"/>
      <w:r w:rsidRPr="00E05830">
        <w:rPr>
          <w:sz w:val="20"/>
          <w:szCs w:val="20"/>
        </w:rPr>
        <w:t>customer_id</w:t>
      </w:r>
      <w:proofErr w:type="spellEnd"/>
      <w:r w:rsidRPr="00E05830">
        <w:rPr>
          <w:sz w:val="20"/>
          <w:szCs w:val="20"/>
        </w:rPr>
        <w:t xml:space="preserve"> </w:t>
      </w:r>
      <w:proofErr w:type="spellStart"/>
      <w:r w:rsidRPr="00E05830">
        <w:rPr>
          <w:sz w:val="20"/>
          <w:szCs w:val="20"/>
        </w:rPr>
        <w:t>customer_name</w:t>
      </w:r>
      <w:proofErr w:type="spellEnd"/>
      <w:r w:rsidRPr="00E05830">
        <w:rPr>
          <w:sz w:val="20"/>
          <w:szCs w:val="20"/>
        </w:rPr>
        <w:t xml:space="preserve"> Location </w:t>
      </w:r>
      <w:proofErr w:type="spellStart"/>
      <w:r w:rsidRPr="00E05830">
        <w:rPr>
          <w:sz w:val="20"/>
          <w:szCs w:val="20"/>
        </w:rPr>
        <w:t>Start_date</w:t>
      </w:r>
      <w:proofErr w:type="spellEnd"/>
      <w:r w:rsidRPr="00E05830">
        <w:rPr>
          <w:sz w:val="20"/>
          <w:szCs w:val="20"/>
        </w:rPr>
        <w:t xml:space="preserve">   </w:t>
      </w:r>
      <w:proofErr w:type="spellStart"/>
      <w:r w:rsidRPr="00E05830">
        <w:rPr>
          <w:sz w:val="20"/>
          <w:szCs w:val="20"/>
        </w:rPr>
        <w:t>End_date</w:t>
      </w:r>
      <w:proofErr w:type="spellEnd"/>
    </w:p>
    <w:p w:rsidR="00E05830" w:rsidRPr="00E05830" w:rsidRDefault="00E05830" w:rsidP="00E05830">
      <w:pPr>
        <w:pStyle w:val="ListParagraph"/>
        <w:spacing w:after="0"/>
        <w:ind w:left="0"/>
        <w:rPr>
          <w:sz w:val="20"/>
          <w:szCs w:val="20"/>
        </w:rPr>
      </w:pPr>
      <w:r w:rsidRPr="00E05830">
        <w:rPr>
          <w:sz w:val="20"/>
          <w:szCs w:val="20"/>
        </w:rPr>
        <w:t>-------------------------------------------------------------------------</w:t>
      </w:r>
      <w:r>
        <w:rPr>
          <w:sz w:val="20"/>
          <w:szCs w:val="20"/>
        </w:rPr>
        <w:t>----------------------------</w:t>
      </w:r>
    </w:p>
    <w:p w:rsidR="00E05830" w:rsidRPr="00E05830" w:rsidRDefault="00E05830" w:rsidP="00E05830">
      <w:pPr>
        <w:pStyle w:val="ListParagraph"/>
        <w:spacing w:after="0"/>
        <w:ind w:left="0"/>
        <w:rPr>
          <w:sz w:val="20"/>
          <w:szCs w:val="20"/>
        </w:rPr>
      </w:pPr>
      <w:r w:rsidRPr="00E05830">
        <w:rPr>
          <w:sz w:val="20"/>
          <w:szCs w:val="20"/>
        </w:rPr>
        <w:t xml:space="preserve">1             </w:t>
      </w:r>
      <w:r>
        <w:rPr>
          <w:sz w:val="20"/>
          <w:szCs w:val="20"/>
        </w:rPr>
        <w:tab/>
      </w:r>
      <w:r>
        <w:rPr>
          <w:sz w:val="20"/>
          <w:szCs w:val="20"/>
        </w:rPr>
        <w:tab/>
      </w:r>
      <w:r w:rsidRPr="00E05830">
        <w:rPr>
          <w:sz w:val="20"/>
          <w:szCs w:val="20"/>
        </w:rPr>
        <w:t xml:space="preserve">1        </w:t>
      </w:r>
      <w:r>
        <w:rPr>
          <w:sz w:val="20"/>
          <w:szCs w:val="20"/>
        </w:rPr>
        <w:tab/>
      </w:r>
      <w:r w:rsidRPr="00E05830">
        <w:rPr>
          <w:sz w:val="20"/>
          <w:szCs w:val="20"/>
        </w:rPr>
        <w:t xml:space="preserve">   Marston </w:t>
      </w:r>
      <w:r>
        <w:rPr>
          <w:sz w:val="20"/>
          <w:szCs w:val="20"/>
        </w:rPr>
        <w:tab/>
      </w:r>
      <w:r w:rsidRPr="00E05830">
        <w:rPr>
          <w:sz w:val="20"/>
          <w:szCs w:val="20"/>
        </w:rPr>
        <w:t xml:space="preserve"> </w:t>
      </w:r>
      <w:proofErr w:type="spellStart"/>
      <w:r w:rsidRPr="00E05830">
        <w:rPr>
          <w:sz w:val="20"/>
          <w:szCs w:val="20"/>
        </w:rPr>
        <w:t>Illions</w:t>
      </w:r>
      <w:proofErr w:type="spellEnd"/>
      <w:r w:rsidRPr="00E05830">
        <w:rPr>
          <w:sz w:val="20"/>
          <w:szCs w:val="20"/>
        </w:rPr>
        <w:t xml:space="preserve"> </w:t>
      </w:r>
      <w:r>
        <w:rPr>
          <w:sz w:val="20"/>
          <w:szCs w:val="20"/>
        </w:rPr>
        <w:tab/>
      </w:r>
      <w:r w:rsidRPr="00E05830">
        <w:rPr>
          <w:sz w:val="20"/>
          <w:szCs w:val="20"/>
        </w:rPr>
        <w:t xml:space="preserve"> 01-Mar-</w:t>
      </w:r>
      <w:proofErr w:type="gramStart"/>
      <w:r w:rsidRPr="00E05830">
        <w:rPr>
          <w:sz w:val="20"/>
          <w:szCs w:val="20"/>
        </w:rPr>
        <w:t>2010  20</w:t>
      </w:r>
      <w:proofErr w:type="gramEnd"/>
      <w:r w:rsidRPr="00E05830">
        <w:rPr>
          <w:sz w:val="20"/>
          <w:szCs w:val="20"/>
        </w:rPr>
        <w:t>-Fdb-2011</w:t>
      </w:r>
    </w:p>
    <w:p w:rsidR="00E05830" w:rsidRPr="00E05830" w:rsidRDefault="00E05830" w:rsidP="00E05830">
      <w:pPr>
        <w:pStyle w:val="ListParagraph"/>
        <w:spacing w:after="0"/>
        <w:ind w:left="0"/>
        <w:rPr>
          <w:sz w:val="20"/>
          <w:szCs w:val="20"/>
        </w:rPr>
      </w:pPr>
      <w:r w:rsidRPr="00E05830">
        <w:rPr>
          <w:sz w:val="20"/>
          <w:szCs w:val="20"/>
        </w:rPr>
        <w:t xml:space="preserve">2           </w:t>
      </w:r>
      <w:r>
        <w:rPr>
          <w:sz w:val="20"/>
          <w:szCs w:val="20"/>
        </w:rPr>
        <w:tab/>
        <w:t xml:space="preserve">              </w:t>
      </w:r>
      <w:r w:rsidRPr="00E05830">
        <w:rPr>
          <w:sz w:val="20"/>
          <w:szCs w:val="20"/>
        </w:rPr>
        <w:t xml:space="preserve">  1          </w:t>
      </w:r>
      <w:r>
        <w:rPr>
          <w:sz w:val="20"/>
          <w:szCs w:val="20"/>
        </w:rPr>
        <w:t xml:space="preserve">      </w:t>
      </w:r>
      <w:r w:rsidRPr="00E05830">
        <w:rPr>
          <w:sz w:val="20"/>
          <w:szCs w:val="20"/>
        </w:rPr>
        <w:t xml:space="preserve"> Marston       </w:t>
      </w:r>
      <w:r>
        <w:rPr>
          <w:sz w:val="20"/>
          <w:szCs w:val="20"/>
        </w:rPr>
        <w:tab/>
        <w:t xml:space="preserve"> </w:t>
      </w:r>
      <w:r w:rsidRPr="00E05830">
        <w:rPr>
          <w:sz w:val="20"/>
          <w:szCs w:val="20"/>
        </w:rPr>
        <w:t xml:space="preserve">Seattle </w:t>
      </w:r>
      <w:r>
        <w:rPr>
          <w:sz w:val="20"/>
          <w:szCs w:val="20"/>
        </w:rPr>
        <w:tab/>
      </w:r>
      <w:r w:rsidRPr="00E05830">
        <w:rPr>
          <w:sz w:val="20"/>
          <w:szCs w:val="20"/>
        </w:rPr>
        <w:t xml:space="preserve"> 21-Feb-</w:t>
      </w:r>
      <w:proofErr w:type="gramStart"/>
      <w:r w:rsidRPr="00E05830">
        <w:rPr>
          <w:sz w:val="20"/>
          <w:szCs w:val="20"/>
        </w:rPr>
        <w:t>2011  NULL</w:t>
      </w:r>
      <w:proofErr w:type="gramEnd"/>
    </w:p>
    <w:p w:rsidR="00FC034F" w:rsidRPr="002C24AF" w:rsidRDefault="00E05830" w:rsidP="00E05830">
      <w:pPr>
        <w:pStyle w:val="ListParagraph"/>
        <w:spacing w:after="0"/>
        <w:ind w:left="0"/>
        <w:rPr>
          <w:sz w:val="20"/>
          <w:szCs w:val="20"/>
        </w:rPr>
      </w:pPr>
      <w:r w:rsidRPr="00E05830">
        <w:rPr>
          <w:sz w:val="20"/>
          <w:szCs w:val="20"/>
        </w:rPr>
        <w:t xml:space="preserve">The NULL in the </w:t>
      </w:r>
      <w:proofErr w:type="spellStart"/>
      <w:r w:rsidRPr="00E05830">
        <w:rPr>
          <w:sz w:val="20"/>
          <w:szCs w:val="20"/>
        </w:rPr>
        <w:t>End_Date</w:t>
      </w:r>
      <w:proofErr w:type="spellEnd"/>
      <w:r w:rsidRPr="00E05830">
        <w:rPr>
          <w:sz w:val="20"/>
          <w:szCs w:val="20"/>
        </w:rPr>
        <w:t xml:space="preserve"> indicates the current version of the data and the remaining records indicate the past data.</w:t>
      </w:r>
    </w:p>
    <w:p w:rsidR="00067DD9" w:rsidRPr="00067DD9" w:rsidRDefault="00FC034F" w:rsidP="00067DD9">
      <w:pPr>
        <w:pStyle w:val="ListParagraph"/>
        <w:numPr>
          <w:ilvl w:val="0"/>
          <w:numId w:val="2"/>
        </w:numPr>
        <w:spacing w:after="0"/>
        <w:ind w:left="0"/>
        <w:rPr>
          <w:sz w:val="20"/>
          <w:szCs w:val="20"/>
        </w:rPr>
      </w:pPr>
      <w:r w:rsidRPr="00CD15BF">
        <w:rPr>
          <w:b/>
          <w:bCs/>
          <w:sz w:val="20"/>
          <w:szCs w:val="20"/>
        </w:rPr>
        <w:t>Difference between SCD Type 1,</w:t>
      </w:r>
      <w:r w:rsidR="00453D34">
        <w:rPr>
          <w:b/>
          <w:bCs/>
          <w:sz w:val="20"/>
          <w:szCs w:val="20"/>
        </w:rPr>
        <w:t xml:space="preserve"> </w:t>
      </w:r>
      <w:r w:rsidRPr="00CD15BF">
        <w:rPr>
          <w:b/>
          <w:bCs/>
          <w:sz w:val="20"/>
          <w:szCs w:val="20"/>
        </w:rPr>
        <w:t>SCD Type 2 and SCD Type 3?</w:t>
      </w:r>
      <w:r w:rsidR="00AD51C1">
        <w:rPr>
          <w:b/>
          <w:bCs/>
          <w:sz w:val="20"/>
          <w:szCs w:val="20"/>
        </w:rPr>
        <w:br/>
      </w:r>
      <w:r w:rsidR="00067DD9" w:rsidRPr="00067DD9">
        <w:rPr>
          <w:sz w:val="20"/>
          <w:szCs w:val="20"/>
        </w:rPr>
        <w:t>Type 1 SCDs - Overwriting the old values.</w:t>
      </w:r>
    </w:p>
    <w:p w:rsidR="00067DD9" w:rsidRPr="00067DD9" w:rsidRDefault="00067DD9" w:rsidP="00067DD9">
      <w:pPr>
        <w:pStyle w:val="ListParagraph"/>
        <w:spacing w:after="0"/>
        <w:ind w:left="0"/>
        <w:rPr>
          <w:sz w:val="20"/>
          <w:szCs w:val="20"/>
        </w:rPr>
      </w:pPr>
      <w:r w:rsidRPr="00067DD9">
        <w:rPr>
          <w:sz w:val="20"/>
          <w:szCs w:val="20"/>
        </w:rPr>
        <w:t>Type 2 SCDs - Creating another dimension record.</w:t>
      </w:r>
    </w:p>
    <w:p w:rsidR="00FC034F" w:rsidRPr="00067DD9" w:rsidRDefault="00067DD9" w:rsidP="00067DD9">
      <w:pPr>
        <w:pStyle w:val="ListParagraph"/>
        <w:spacing w:after="0"/>
        <w:ind w:left="0"/>
        <w:rPr>
          <w:sz w:val="20"/>
          <w:szCs w:val="20"/>
        </w:rPr>
      </w:pPr>
      <w:r w:rsidRPr="00067DD9">
        <w:rPr>
          <w:sz w:val="20"/>
          <w:szCs w:val="20"/>
        </w:rPr>
        <w:t>Type 3 SCDs - Creating a current value field.</w:t>
      </w:r>
    </w:p>
    <w:p w:rsidR="00BC3183" w:rsidRDefault="003F7190" w:rsidP="00683789">
      <w:pPr>
        <w:pStyle w:val="ListParagraph"/>
        <w:numPr>
          <w:ilvl w:val="0"/>
          <w:numId w:val="2"/>
        </w:numPr>
        <w:spacing w:after="0"/>
        <w:ind w:left="0"/>
        <w:rPr>
          <w:sz w:val="20"/>
          <w:szCs w:val="20"/>
        </w:rPr>
      </w:pPr>
      <w:r>
        <w:rPr>
          <w:b/>
          <w:bCs/>
          <w:sz w:val="20"/>
          <w:szCs w:val="20"/>
        </w:rPr>
        <w:t xml:space="preserve">What is </w:t>
      </w:r>
      <w:r w:rsidR="00FC034F" w:rsidRPr="00284AE7">
        <w:rPr>
          <w:b/>
          <w:bCs/>
          <w:sz w:val="20"/>
          <w:szCs w:val="20"/>
        </w:rPr>
        <w:t>Surrogate key?</w:t>
      </w:r>
      <w:r w:rsidR="00F060FA">
        <w:rPr>
          <w:b/>
          <w:bCs/>
          <w:sz w:val="20"/>
          <w:szCs w:val="20"/>
        </w:rPr>
        <w:t xml:space="preserve"> What is the use of surrogate key in </w:t>
      </w:r>
      <w:r w:rsidR="00C81A1D">
        <w:rPr>
          <w:b/>
          <w:bCs/>
          <w:sz w:val="20"/>
          <w:szCs w:val="20"/>
        </w:rPr>
        <w:t>SCD Type 2</w:t>
      </w:r>
      <w:r w:rsidR="00F060FA">
        <w:rPr>
          <w:b/>
          <w:bCs/>
          <w:sz w:val="20"/>
          <w:szCs w:val="20"/>
        </w:rPr>
        <w:t>?</w:t>
      </w:r>
      <w:r w:rsidR="00AD51C1" w:rsidRPr="00284AE7">
        <w:rPr>
          <w:b/>
          <w:bCs/>
          <w:sz w:val="20"/>
          <w:szCs w:val="20"/>
        </w:rPr>
        <w:br/>
      </w:r>
      <w:r w:rsidR="00683789" w:rsidRPr="00284AE7">
        <w:rPr>
          <w:sz w:val="20"/>
          <w:szCs w:val="20"/>
        </w:rPr>
        <w:t>Surrogate key is a unique identification key.</w:t>
      </w:r>
      <w:r w:rsidR="00284AE7">
        <w:rPr>
          <w:sz w:val="20"/>
          <w:szCs w:val="20"/>
        </w:rPr>
        <w:t xml:space="preserve"> </w:t>
      </w:r>
      <w:r w:rsidR="00683789" w:rsidRPr="00284AE7">
        <w:rPr>
          <w:sz w:val="20"/>
          <w:szCs w:val="20"/>
        </w:rPr>
        <w:t>Surrogate key is always single numeric key.</w:t>
      </w:r>
      <w:r w:rsidR="00187730" w:rsidRPr="00284AE7">
        <w:rPr>
          <w:sz w:val="20"/>
          <w:szCs w:val="20"/>
        </w:rPr>
        <w:br/>
        <w:t xml:space="preserve">Surrogate keys </w:t>
      </w:r>
      <w:r w:rsidR="00622838" w:rsidRPr="00284AE7">
        <w:rPr>
          <w:sz w:val="20"/>
          <w:szCs w:val="20"/>
        </w:rPr>
        <w:t>are</w:t>
      </w:r>
      <w:r w:rsidR="00622838">
        <w:rPr>
          <w:sz w:val="20"/>
          <w:szCs w:val="20"/>
        </w:rPr>
        <w:t xml:space="preserve"> </w:t>
      </w:r>
      <w:r w:rsidR="00622838" w:rsidRPr="00284AE7">
        <w:rPr>
          <w:sz w:val="20"/>
          <w:szCs w:val="20"/>
        </w:rPr>
        <w:t>used</w:t>
      </w:r>
      <w:r w:rsidR="00187730" w:rsidRPr="00284AE7">
        <w:rPr>
          <w:sz w:val="20"/>
          <w:szCs w:val="20"/>
        </w:rPr>
        <w:t xml:space="preserve"> as primary key in dimension table.</w:t>
      </w:r>
    </w:p>
    <w:p w:rsidR="00C81A1D" w:rsidRPr="00483F81" w:rsidRDefault="00483F81" w:rsidP="00483F81">
      <w:pPr>
        <w:pStyle w:val="ListParagraph"/>
        <w:numPr>
          <w:ilvl w:val="0"/>
          <w:numId w:val="2"/>
        </w:numPr>
        <w:spacing w:after="0"/>
        <w:ind w:left="0"/>
        <w:rPr>
          <w:b/>
          <w:bCs/>
          <w:sz w:val="20"/>
          <w:szCs w:val="20"/>
        </w:rPr>
      </w:pPr>
      <w:r w:rsidRPr="00483F81">
        <w:rPr>
          <w:b/>
          <w:bCs/>
          <w:sz w:val="20"/>
          <w:szCs w:val="20"/>
        </w:rPr>
        <w:t>Difference between SCD Type 2 and SCD Type 3?</w:t>
      </w:r>
    </w:p>
    <w:p w:rsidR="00C81A1D" w:rsidRPr="00C81A1D" w:rsidRDefault="00C81A1D" w:rsidP="00C81A1D">
      <w:pPr>
        <w:spacing w:after="0"/>
        <w:rPr>
          <w:sz w:val="20"/>
          <w:szCs w:val="20"/>
        </w:rPr>
      </w:pPr>
      <w:r w:rsidRPr="00483F81">
        <w:rPr>
          <w:b/>
          <w:bCs/>
          <w:sz w:val="20"/>
          <w:szCs w:val="20"/>
        </w:rPr>
        <w:t>Difference</w:t>
      </w:r>
      <w:proofErr w:type="gramStart"/>
      <w:r w:rsidRPr="00483F81">
        <w:rPr>
          <w:b/>
          <w:bCs/>
          <w:sz w:val="20"/>
          <w:szCs w:val="20"/>
        </w:rPr>
        <w:t>:-</w:t>
      </w:r>
      <w:proofErr w:type="gramEnd"/>
      <w:r w:rsidRPr="00C81A1D">
        <w:rPr>
          <w:sz w:val="20"/>
          <w:szCs w:val="20"/>
        </w:rPr>
        <w:t xml:space="preserve"> SCD2 is unlimited history and SCD3 is limited history.</w:t>
      </w:r>
    </w:p>
    <w:p w:rsidR="00C81A1D" w:rsidRPr="00C81A1D" w:rsidRDefault="00C81A1D" w:rsidP="00C81A1D">
      <w:pPr>
        <w:spacing w:after="0"/>
        <w:rPr>
          <w:sz w:val="20"/>
          <w:szCs w:val="20"/>
        </w:rPr>
      </w:pPr>
      <w:r w:rsidRPr="00483F81">
        <w:rPr>
          <w:b/>
          <w:bCs/>
          <w:sz w:val="20"/>
          <w:szCs w:val="20"/>
        </w:rPr>
        <w:t>Explanation</w:t>
      </w:r>
      <w:proofErr w:type="gramStart"/>
      <w:r w:rsidRPr="00483F81">
        <w:rPr>
          <w:b/>
          <w:bCs/>
          <w:sz w:val="20"/>
          <w:szCs w:val="20"/>
        </w:rPr>
        <w:t>:-</w:t>
      </w:r>
      <w:proofErr w:type="gramEnd"/>
      <w:r w:rsidRPr="00C81A1D">
        <w:rPr>
          <w:sz w:val="20"/>
          <w:szCs w:val="20"/>
        </w:rPr>
        <w:t xml:space="preserve"> Using SCD2 you can save unlimited history with the help of the Surrogate Key. In this structure of the table will never be </w:t>
      </w:r>
      <w:r w:rsidR="00CF6F9B" w:rsidRPr="00C81A1D">
        <w:rPr>
          <w:sz w:val="20"/>
          <w:szCs w:val="20"/>
        </w:rPr>
        <w:t>effected (</w:t>
      </w:r>
      <w:r w:rsidRPr="00C81A1D">
        <w:rPr>
          <w:sz w:val="20"/>
          <w:szCs w:val="20"/>
        </w:rPr>
        <w:t xml:space="preserve">constant) only the no of the rows will be </w:t>
      </w:r>
      <w:proofErr w:type="gramStart"/>
      <w:r w:rsidRPr="00C81A1D">
        <w:rPr>
          <w:sz w:val="20"/>
          <w:szCs w:val="20"/>
        </w:rPr>
        <w:t>effected(</w:t>
      </w:r>
      <w:proofErr w:type="gramEnd"/>
      <w:r w:rsidRPr="00C81A1D">
        <w:rPr>
          <w:sz w:val="20"/>
          <w:szCs w:val="20"/>
        </w:rPr>
        <w:t>will be increased) and to prevent the duplication of data ,primary key will be used.</w:t>
      </w:r>
    </w:p>
    <w:p w:rsidR="00C81A1D" w:rsidRDefault="00C81A1D" w:rsidP="00C81A1D">
      <w:pPr>
        <w:pStyle w:val="ListParagraph"/>
        <w:spacing w:after="0"/>
        <w:ind w:left="0"/>
        <w:rPr>
          <w:sz w:val="20"/>
          <w:szCs w:val="20"/>
        </w:rPr>
      </w:pPr>
      <w:r w:rsidRPr="00C81A1D">
        <w:rPr>
          <w:sz w:val="20"/>
          <w:szCs w:val="20"/>
        </w:rPr>
        <w:t xml:space="preserve">While in SCD3 you can save the limited history. There is no use of Surrogate Key. Since here it depends upon you how much old history/data you want to save (for example: till second </w:t>
      </w:r>
      <w:proofErr w:type="gramStart"/>
      <w:r w:rsidRPr="00C81A1D">
        <w:rPr>
          <w:sz w:val="20"/>
          <w:szCs w:val="20"/>
        </w:rPr>
        <w:t>last ,</w:t>
      </w:r>
      <w:proofErr w:type="gramEnd"/>
      <w:r w:rsidRPr="00C81A1D">
        <w:rPr>
          <w:sz w:val="20"/>
          <w:szCs w:val="20"/>
        </w:rPr>
        <w:t xml:space="preserve"> third last and so on....). As much old data want to save as much no. of columns will be required to add to the table.</w:t>
      </w:r>
    </w:p>
    <w:p w:rsidR="00AC69B6" w:rsidRPr="00781D94" w:rsidRDefault="00A32BE6" w:rsidP="00781D94">
      <w:pPr>
        <w:pStyle w:val="ListParagraph"/>
        <w:numPr>
          <w:ilvl w:val="0"/>
          <w:numId w:val="2"/>
        </w:numPr>
        <w:spacing w:after="0"/>
        <w:ind w:left="0"/>
        <w:rPr>
          <w:sz w:val="20"/>
          <w:szCs w:val="20"/>
        </w:rPr>
      </w:pPr>
      <w:r w:rsidRPr="00A32BE6">
        <w:rPr>
          <w:b/>
          <w:bCs/>
          <w:sz w:val="20"/>
          <w:szCs w:val="20"/>
        </w:rPr>
        <w:t>Difference between Primary Key and Surrogate key?</w:t>
      </w:r>
      <w:r w:rsidR="00EC4015">
        <w:rPr>
          <w:b/>
          <w:bCs/>
          <w:sz w:val="20"/>
          <w:szCs w:val="20"/>
        </w:rPr>
        <w:br/>
      </w:r>
      <w:r w:rsidR="00AC69B6" w:rsidRPr="00781D94">
        <w:rPr>
          <w:b/>
          <w:bCs/>
          <w:sz w:val="20"/>
          <w:szCs w:val="20"/>
        </w:rPr>
        <w:t>Primary Key:-</w:t>
      </w:r>
      <w:r w:rsidR="00AC69B6" w:rsidRPr="00781D94">
        <w:rPr>
          <w:sz w:val="20"/>
          <w:szCs w:val="20"/>
        </w:rPr>
        <w:t xml:space="preserve"> UNIQUE and NOT NULL</w:t>
      </w:r>
    </w:p>
    <w:p w:rsidR="00AC69B6" w:rsidRPr="00781D94" w:rsidRDefault="00AC69B6" w:rsidP="00781D94">
      <w:pPr>
        <w:pStyle w:val="ListParagraph"/>
        <w:spacing w:after="0"/>
        <w:ind w:left="0"/>
        <w:rPr>
          <w:sz w:val="20"/>
          <w:szCs w:val="20"/>
        </w:rPr>
      </w:pPr>
      <w:r w:rsidRPr="00781D94">
        <w:rPr>
          <w:sz w:val="20"/>
          <w:szCs w:val="20"/>
        </w:rPr>
        <w:t>A primary key</w:t>
      </w:r>
      <w:bookmarkStart w:id="0" w:name="_GoBack"/>
      <w:bookmarkEnd w:id="0"/>
      <w:r w:rsidRPr="00781D94">
        <w:rPr>
          <w:sz w:val="20"/>
          <w:szCs w:val="20"/>
        </w:rPr>
        <w:t xml:space="preserve"> is a special constraint on a column or set of columns.</w:t>
      </w:r>
    </w:p>
    <w:p w:rsidR="00AC69B6" w:rsidRPr="00781D94" w:rsidRDefault="00AC69B6" w:rsidP="00781D94">
      <w:pPr>
        <w:pStyle w:val="ListParagraph"/>
        <w:spacing w:after="0"/>
        <w:ind w:left="0"/>
        <w:rPr>
          <w:sz w:val="20"/>
          <w:szCs w:val="20"/>
        </w:rPr>
      </w:pPr>
      <w:r w:rsidRPr="00781D94">
        <w:rPr>
          <w:sz w:val="20"/>
          <w:szCs w:val="20"/>
        </w:rPr>
        <w:t>A primary key constraint ensures that the column(s) so designated have no NULL values, and that every value is unique.</w:t>
      </w:r>
    </w:p>
    <w:p w:rsidR="00AC69B6" w:rsidRPr="00781D94" w:rsidRDefault="00AC69B6" w:rsidP="00781D94">
      <w:pPr>
        <w:pStyle w:val="ListParagraph"/>
        <w:spacing w:after="0"/>
        <w:ind w:left="0"/>
        <w:rPr>
          <w:sz w:val="20"/>
          <w:szCs w:val="20"/>
        </w:rPr>
      </w:pPr>
      <w:r w:rsidRPr="00781D94">
        <w:rPr>
          <w:sz w:val="20"/>
          <w:szCs w:val="20"/>
        </w:rPr>
        <w:t xml:space="preserve">Physically, a primary key is implemented by the database system using a unique index, and all the columns in the primary key must have been declared NOT NULL. A table may have only one primary key, but it may be composite (consist of more than one column). </w:t>
      </w:r>
    </w:p>
    <w:p w:rsidR="00A32BE6" w:rsidRPr="00781D94" w:rsidRDefault="00AC69B6" w:rsidP="00781D94">
      <w:pPr>
        <w:pStyle w:val="ListParagraph"/>
        <w:spacing w:after="0"/>
        <w:ind w:left="0"/>
        <w:rPr>
          <w:sz w:val="20"/>
          <w:szCs w:val="20"/>
        </w:rPr>
      </w:pPr>
      <w:r w:rsidRPr="00781D94">
        <w:rPr>
          <w:b/>
          <w:bCs/>
          <w:sz w:val="20"/>
          <w:szCs w:val="20"/>
        </w:rPr>
        <w:t>Surrogate Key</w:t>
      </w:r>
      <w:proofErr w:type="gramStart"/>
      <w:r w:rsidRPr="00781D94">
        <w:rPr>
          <w:b/>
          <w:bCs/>
          <w:sz w:val="20"/>
          <w:szCs w:val="20"/>
        </w:rPr>
        <w:t>:-</w:t>
      </w:r>
      <w:proofErr w:type="gramEnd"/>
      <w:r w:rsidR="00781D94">
        <w:rPr>
          <w:b/>
          <w:bCs/>
          <w:sz w:val="20"/>
          <w:szCs w:val="20"/>
        </w:rPr>
        <w:t xml:space="preserve"> </w:t>
      </w:r>
      <w:r w:rsidRPr="00781D94">
        <w:rPr>
          <w:sz w:val="20"/>
          <w:szCs w:val="20"/>
        </w:rPr>
        <w:t xml:space="preserve">A surrogate key is any column or set of columns that can be declared as the primary key instead of a "real" or natural key. Sometimes there can be several natural keys that could be declared as the primary key, and these are all called candidate keys. So a surrogate is a candidate key. A table could actually have more than one surrogate key, although this would be unusual. The most common type of surrogate key is an incrementing integer, such as an </w:t>
      </w:r>
      <w:proofErr w:type="spellStart"/>
      <w:r w:rsidRPr="00781D94">
        <w:rPr>
          <w:sz w:val="20"/>
          <w:szCs w:val="20"/>
        </w:rPr>
        <w:t>auto_increment</w:t>
      </w:r>
      <w:proofErr w:type="spellEnd"/>
      <w:r w:rsidRPr="00781D94">
        <w:rPr>
          <w:sz w:val="20"/>
          <w:szCs w:val="20"/>
        </w:rPr>
        <w:t xml:space="preserve"> column in MySQL, or a sequence in Oracle, or an identity column in SQL Server.</w:t>
      </w:r>
    </w:p>
    <w:p w:rsidR="00EF56A3" w:rsidRPr="00EF56A3" w:rsidRDefault="008E2F49" w:rsidP="00EF56A3">
      <w:pPr>
        <w:pStyle w:val="ListParagraph"/>
        <w:numPr>
          <w:ilvl w:val="0"/>
          <w:numId w:val="2"/>
        </w:numPr>
        <w:spacing w:after="0"/>
        <w:ind w:left="0"/>
        <w:rPr>
          <w:b/>
          <w:bCs/>
          <w:sz w:val="20"/>
          <w:szCs w:val="20"/>
        </w:rPr>
      </w:pPr>
      <w:r>
        <w:rPr>
          <w:b/>
          <w:bCs/>
          <w:sz w:val="20"/>
          <w:szCs w:val="20"/>
        </w:rPr>
        <w:t>What is</w:t>
      </w:r>
      <w:r w:rsidR="00EF56A3">
        <w:rPr>
          <w:b/>
          <w:bCs/>
          <w:sz w:val="20"/>
          <w:szCs w:val="20"/>
        </w:rPr>
        <w:t xml:space="preserve"> Fact table?</w:t>
      </w:r>
    </w:p>
    <w:p w:rsidR="008E2F49" w:rsidRPr="008E2F49" w:rsidRDefault="008E2F49" w:rsidP="008E2F49">
      <w:pPr>
        <w:spacing w:after="0"/>
        <w:rPr>
          <w:sz w:val="20"/>
          <w:szCs w:val="20"/>
        </w:rPr>
      </w:pPr>
      <w:r w:rsidRPr="008E2F49">
        <w:rPr>
          <w:sz w:val="20"/>
          <w:szCs w:val="20"/>
        </w:rPr>
        <w:t xml:space="preserve">A fact table is the one which consists of the measurements, metrics or facts of business process. </w:t>
      </w:r>
    </w:p>
    <w:p w:rsidR="00EF56A3" w:rsidRPr="00EF56A3" w:rsidRDefault="00EF56A3" w:rsidP="00EF56A3">
      <w:pPr>
        <w:pStyle w:val="ListParagraph"/>
        <w:numPr>
          <w:ilvl w:val="0"/>
          <w:numId w:val="2"/>
        </w:numPr>
        <w:spacing w:after="0"/>
        <w:ind w:left="0"/>
        <w:rPr>
          <w:b/>
          <w:bCs/>
          <w:sz w:val="20"/>
          <w:szCs w:val="20"/>
        </w:rPr>
      </w:pPr>
      <w:r>
        <w:rPr>
          <w:b/>
          <w:bCs/>
          <w:sz w:val="20"/>
          <w:szCs w:val="20"/>
        </w:rPr>
        <w:t>Types of Fact tables?</w:t>
      </w:r>
    </w:p>
    <w:p w:rsidR="00EF56A3" w:rsidRPr="00EF56A3" w:rsidRDefault="00EF56A3" w:rsidP="00EF56A3">
      <w:pPr>
        <w:pStyle w:val="ListParagraph"/>
        <w:spacing w:after="0"/>
        <w:ind w:left="0"/>
        <w:rPr>
          <w:sz w:val="20"/>
          <w:szCs w:val="20"/>
        </w:rPr>
      </w:pPr>
      <w:r w:rsidRPr="008E2F49">
        <w:rPr>
          <w:b/>
          <w:bCs/>
          <w:sz w:val="20"/>
          <w:szCs w:val="20"/>
        </w:rPr>
        <w:t>Additive</w:t>
      </w:r>
      <w:proofErr w:type="gramStart"/>
      <w:r w:rsidRPr="008E2F49">
        <w:rPr>
          <w:b/>
          <w:bCs/>
          <w:sz w:val="20"/>
          <w:szCs w:val="20"/>
        </w:rPr>
        <w:t>:</w:t>
      </w:r>
      <w:r w:rsidR="008E2F49">
        <w:rPr>
          <w:b/>
          <w:bCs/>
          <w:sz w:val="20"/>
          <w:szCs w:val="20"/>
        </w:rPr>
        <w:t>-</w:t>
      </w:r>
      <w:proofErr w:type="gramEnd"/>
      <w:r w:rsidR="008E2F49">
        <w:rPr>
          <w:b/>
          <w:bCs/>
          <w:sz w:val="20"/>
          <w:szCs w:val="20"/>
        </w:rPr>
        <w:t xml:space="preserve"> </w:t>
      </w:r>
      <w:r w:rsidRPr="00EF56A3">
        <w:rPr>
          <w:sz w:val="20"/>
          <w:szCs w:val="20"/>
        </w:rPr>
        <w:t xml:space="preserve">Additive facts are facts that can be summed up through all of the dimensions in the fact table. </w:t>
      </w:r>
    </w:p>
    <w:p w:rsidR="00EF56A3" w:rsidRPr="00EF56A3" w:rsidRDefault="00EF56A3" w:rsidP="00EF56A3">
      <w:pPr>
        <w:pStyle w:val="ListParagraph"/>
        <w:spacing w:after="0"/>
        <w:ind w:left="0"/>
        <w:rPr>
          <w:sz w:val="20"/>
          <w:szCs w:val="20"/>
        </w:rPr>
      </w:pPr>
      <w:r w:rsidRPr="00EF56A3">
        <w:rPr>
          <w:sz w:val="20"/>
          <w:szCs w:val="20"/>
        </w:rPr>
        <w:t>Ex</w:t>
      </w:r>
      <w:proofErr w:type="gramStart"/>
      <w:r w:rsidRPr="00EF56A3">
        <w:rPr>
          <w:sz w:val="20"/>
          <w:szCs w:val="20"/>
        </w:rPr>
        <w:t>:-</w:t>
      </w:r>
      <w:proofErr w:type="gramEnd"/>
      <w:r w:rsidRPr="00EF56A3">
        <w:rPr>
          <w:sz w:val="20"/>
          <w:szCs w:val="20"/>
        </w:rPr>
        <w:t xml:space="preserve"> A sales fact is a good example for additive fact. We can aggregate all columns.</w:t>
      </w:r>
    </w:p>
    <w:p w:rsidR="00EF56A3" w:rsidRPr="00EF56A3" w:rsidRDefault="00EF56A3" w:rsidP="00EF56A3">
      <w:pPr>
        <w:pStyle w:val="ListParagraph"/>
        <w:spacing w:after="0"/>
        <w:ind w:left="0"/>
        <w:rPr>
          <w:sz w:val="20"/>
          <w:szCs w:val="20"/>
        </w:rPr>
      </w:pPr>
      <w:r w:rsidRPr="008E2F49">
        <w:rPr>
          <w:b/>
          <w:bCs/>
          <w:sz w:val="20"/>
          <w:szCs w:val="20"/>
        </w:rPr>
        <w:t>Semi-Additive:</w:t>
      </w:r>
      <w:r w:rsidR="008E2F49" w:rsidRPr="008E2F49">
        <w:rPr>
          <w:b/>
          <w:bCs/>
          <w:sz w:val="20"/>
          <w:szCs w:val="20"/>
        </w:rPr>
        <w:t xml:space="preserve">- </w:t>
      </w:r>
      <w:r w:rsidRPr="00EF56A3">
        <w:rPr>
          <w:sz w:val="20"/>
          <w:szCs w:val="20"/>
        </w:rPr>
        <w:t>Semi-additive facts are facts that can be summed up for some of the dimensions in the fact table, but not the others.</w:t>
      </w:r>
    </w:p>
    <w:p w:rsidR="00EF56A3" w:rsidRPr="00EF56A3" w:rsidRDefault="00EF56A3" w:rsidP="00EF56A3">
      <w:pPr>
        <w:pStyle w:val="ListParagraph"/>
        <w:spacing w:after="0"/>
        <w:ind w:left="0"/>
        <w:rPr>
          <w:sz w:val="20"/>
          <w:szCs w:val="20"/>
        </w:rPr>
      </w:pPr>
      <w:proofErr w:type="spellStart"/>
      <w:r w:rsidRPr="00EF56A3">
        <w:rPr>
          <w:sz w:val="20"/>
          <w:szCs w:val="20"/>
        </w:rPr>
        <w:lastRenderedPageBreak/>
        <w:t>Eg</w:t>
      </w:r>
      <w:proofErr w:type="spellEnd"/>
      <w:r w:rsidRPr="00EF56A3">
        <w:rPr>
          <w:sz w:val="20"/>
          <w:szCs w:val="20"/>
        </w:rPr>
        <w:t>: Daily balances fact can be summed up through the customers dimension but not through the time dimension.</w:t>
      </w:r>
    </w:p>
    <w:p w:rsidR="00EF56A3" w:rsidRPr="00EF56A3" w:rsidRDefault="00EF56A3" w:rsidP="00EF56A3">
      <w:pPr>
        <w:pStyle w:val="ListParagraph"/>
        <w:spacing w:after="0"/>
        <w:ind w:left="0"/>
        <w:rPr>
          <w:sz w:val="20"/>
          <w:szCs w:val="20"/>
        </w:rPr>
      </w:pPr>
      <w:r w:rsidRPr="00EF56A3">
        <w:rPr>
          <w:sz w:val="20"/>
          <w:szCs w:val="20"/>
        </w:rPr>
        <w:t>We can aggregate some columns.</w:t>
      </w:r>
    </w:p>
    <w:p w:rsidR="00EF56A3" w:rsidRPr="008E2F49" w:rsidRDefault="008E2F49" w:rsidP="00EF56A3">
      <w:pPr>
        <w:pStyle w:val="ListParagraph"/>
        <w:spacing w:after="0"/>
        <w:ind w:left="0"/>
        <w:rPr>
          <w:b/>
          <w:bCs/>
          <w:sz w:val="20"/>
          <w:szCs w:val="20"/>
        </w:rPr>
      </w:pPr>
      <w:r>
        <w:rPr>
          <w:b/>
          <w:bCs/>
          <w:sz w:val="20"/>
          <w:szCs w:val="20"/>
        </w:rPr>
        <w:t>Non-Additive:</w:t>
      </w:r>
      <w:r w:rsidRPr="008E2F49">
        <w:rPr>
          <w:b/>
          <w:bCs/>
          <w:sz w:val="20"/>
          <w:szCs w:val="20"/>
        </w:rPr>
        <w:t xml:space="preserve">- </w:t>
      </w:r>
      <w:r w:rsidR="00EF56A3" w:rsidRPr="00EF56A3">
        <w:rPr>
          <w:sz w:val="20"/>
          <w:szCs w:val="20"/>
        </w:rPr>
        <w:t xml:space="preserve">Non-additive facts are facts that cannot be summed up for any of the dimensions present in the fact table. </w:t>
      </w:r>
    </w:p>
    <w:p w:rsidR="00EF56A3" w:rsidRPr="00EF56A3" w:rsidRDefault="00EF56A3" w:rsidP="00EF56A3">
      <w:pPr>
        <w:pStyle w:val="ListParagraph"/>
        <w:spacing w:after="0"/>
        <w:ind w:left="0"/>
        <w:rPr>
          <w:sz w:val="20"/>
          <w:szCs w:val="20"/>
        </w:rPr>
      </w:pPr>
      <w:proofErr w:type="spellStart"/>
      <w:r w:rsidRPr="00EF56A3">
        <w:rPr>
          <w:sz w:val="20"/>
          <w:szCs w:val="20"/>
        </w:rPr>
        <w:t>Eg</w:t>
      </w:r>
      <w:proofErr w:type="spellEnd"/>
      <w:r w:rsidRPr="00EF56A3">
        <w:rPr>
          <w:sz w:val="20"/>
          <w:szCs w:val="20"/>
        </w:rPr>
        <w:t>: Facts which have percentages 40%, ratios 1:4 calculated.</w:t>
      </w:r>
    </w:p>
    <w:p w:rsidR="00EF56A3" w:rsidRPr="00EF56A3" w:rsidRDefault="00EF56A3" w:rsidP="00EF56A3">
      <w:pPr>
        <w:pStyle w:val="ListParagraph"/>
        <w:spacing w:after="0"/>
        <w:ind w:left="0"/>
        <w:rPr>
          <w:sz w:val="20"/>
          <w:szCs w:val="20"/>
        </w:rPr>
      </w:pPr>
      <w:r w:rsidRPr="00EF56A3">
        <w:rPr>
          <w:sz w:val="20"/>
          <w:szCs w:val="20"/>
        </w:rPr>
        <w:t>We cannot aggregate columns.</w:t>
      </w:r>
    </w:p>
    <w:p w:rsidR="00EF56A3" w:rsidRPr="008E2F49" w:rsidRDefault="00EF56A3" w:rsidP="00EF56A3">
      <w:pPr>
        <w:pStyle w:val="ListParagraph"/>
        <w:spacing w:after="0"/>
        <w:ind w:left="0"/>
        <w:rPr>
          <w:b/>
          <w:bCs/>
          <w:sz w:val="20"/>
          <w:szCs w:val="20"/>
        </w:rPr>
      </w:pPr>
      <w:proofErr w:type="spellStart"/>
      <w:r w:rsidRPr="008E2F49">
        <w:rPr>
          <w:b/>
          <w:bCs/>
          <w:sz w:val="20"/>
          <w:szCs w:val="20"/>
        </w:rPr>
        <w:t>Factless</w:t>
      </w:r>
      <w:proofErr w:type="spellEnd"/>
      <w:r w:rsidRPr="008E2F49">
        <w:rPr>
          <w:b/>
          <w:bCs/>
          <w:sz w:val="20"/>
          <w:szCs w:val="20"/>
        </w:rPr>
        <w:t xml:space="preserve"> Fact Table</w:t>
      </w:r>
      <w:proofErr w:type="gramStart"/>
      <w:r w:rsidRPr="008E2F49">
        <w:rPr>
          <w:b/>
          <w:bCs/>
          <w:sz w:val="20"/>
          <w:szCs w:val="20"/>
        </w:rPr>
        <w:t>:</w:t>
      </w:r>
      <w:r w:rsidR="008E2F49">
        <w:rPr>
          <w:b/>
          <w:bCs/>
          <w:sz w:val="20"/>
          <w:szCs w:val="20"/>
        </w:rPr>
        <w:t>-</w:t>
      </w:r>
      <w:proofErr w:type="gramEnd"/>
      <w:r w:rsidR="008E2F49">
        <w:rPr>
          <w:b/>
          <w:bCs/>
          <w:sz w:val="20"/>
          <w:szCs w:val="20"/>
        </w:rPr>
        <w:t xml:space="preserve"> </w:t>
      </w:r>
      <w:r w:rsidRPr="008E2F49">
        <w:rPr>
          <w:sz w:val="20"/>
          <w:szCs w:val="20"/>
        </w:rPr>
        <w:t>I</w:t>
      </w:r>
      <w:r w:rsidRPr="00EF56A3">
        <w:rPr>
          <w:sz w:val="20"/>
          <w:szCs w:val="20"/>
        </w:rPr>
        <w:t>n the real world, it is possible to have a fact table that contains no measures or facts. These tables are called "</w:t>
      </w:r>
      <w:proofErr w:type="spellStart"/>
      <w:r w:rsidRPr="00EF56A3">
        <w:rPr>
          <w:sz w:val="20"/>
          <w:szCs w:val="20"/>
        </w:rPr>
        <w:t>Factless</w:t>
      </w:r>
      <w:proofErr w:type="spellEnd"/>
      <w:r w:rsidRPr="00EF56A3">
        <w:rPr>
          <w:sz w:val="20"/>
          <w:szCs w:val="20"/>
        </w:rPr>
        <w:t xml:space="preserve"> Fact tables". </w:t>
      </w:r>
    </w:p>
    <w:p w:rsidR="00EF56A3" w:rsidRPr="00EF56A3" w:rsidRDefault="00EF56A3" w:rsidP="00EF56A3">
      <w:pPr>
        <w:pStyle w:val="ListParagraph"/>
        <w:spacing w:after="0"/>
        <w:ind w:left="0"/>
        <w:rPr>
          <w:sz w:val="20"/>
          <w:szCs w:val="20"/>
        </w:rPr>
      </w:pPr>
      <w:proofErr w:type="spellStart"/>
      <w:r w:rsidRPr="00EF56A3">
        <w:rPr>
          <w:sz w:val="20"/>
          <w:szCs w:val="20"/>
        </w:rPr>
        <w:t>Eg</w:t>
      </w:r>
      <w:proofErr w:type="spellEnd"/>
      <w:r w:rsidRPr="00EF56A3">
        <w:rPr>
          <w:sz w:val="20"/>
          <w:szCs w:val="20"/>
        </w:rPr>
        <w:t xml:space="preserve">: A fact table which has only product key and date key is a </w:t>
      </w:r>
      <w:proofErr w:type="spellStart"/>
      <w:r w:rsidRPr="00EF56A3">
        <w:rPr>
          <w:sz w:val="20"/>
          <w:szCs w:val="20"/>
        </w:rPr>
        <w:t>factless</w:t>
      </w:r>
      <w:proofErr w:type="spellEnd"/>
      <w:r w:rsidRPr="00EF56A3">
        <w:rPr>
          <w:sz w:val="20"/>
          <w:szCs w:val="20"/>
        </w:rPr>
        <w:t xml:space="preserve"> fact. There are no measures in this table. But still you can get the number products sold over a period of time.</w:t>
      </w:r>
      <w:r w:rsidR="00CD15BF">
        <w:rPr>
          <w:sz w:val="20"/>
          <w:szCs w:val="20"/>
        </w:rPr>
        <w:t xml:space="preserve"> </w:t>
      </w:r>
      <w:r w:rsidR="00CD15BF" w:rsidRPr="00EF56A3">
        <w:rPr>
          <w:sz w:val="20"/>
          <w:szCs w:val="20"/>
        </w:rPr>
        <w:t>We cannot aggregate columns.</w:t>
      </w:r>
    </w:p>
    <w:p w:rsidR="00532EA5" w:rsidRPr="00532EA5" w:rsidRDefault="00CD15BF" w:rsidP="00532EA5">
      <w:pPr>
        <w:pStyle w:val="ListParagraph"/>
        <w:numPr>
          <w:ilvl w:val="0"/>
          <w:numId w:val="2"/>
        </w:numPr>
        <w:spacing w:after="0"/>
        <w:ind w:left="0"/>
        <w:rPr>
          <w:sz w:val="20"/>
          <w:szCs w:val="20"/>
        </w:rPr>
      </w:pPr>
      <w:r w:rsidRPr="00CD15BF">
        <w:rPr>
          <w:b/>
          <w:bCs/>
          <w:sz w:val="20"/>
          <w:szCs w:val="20"/>
        </w:rPr>
        <w:t xml:space="preserve">Where </w:t>
      </w:r>
      <w:proofErr w:type="spellStart"/>
      <w:r w:rsidRPr="00CD15BF">
        <w:rPr>
          <w:b/>
          <w:bCs/>
          <w:sz w:val="20"/>
          <w:szCs w:val="20"/>
        </w:rPr>
        <w:t>Factless</w:t>
      </w:r>
      <w:proofErr w:type="spellEnd"/>
      <w:r w:rsidRPr="00CD15BF">
        <w:rPr>
          <w:b/>
          <w:bCs/>
          <w:sz w:val="20"/>
          <w:szCs w:val="20"/>
        </w:rPr>
        <w:t xml:space="preserve"> Fact Table is used?</w:t>
      </w:r>
      <w:r w:rsidR="00532EA5">
        <w:rPr>
          <w:b/>
          <w:bCs/>
          <w:sz w:val="20"/>
          <w:szCs w:val="20"/>
        </w:rPr>
        <w:br/>
      </w:r>
      <w:r w:rsidR="00532EA5" w:rsidRPr="00532EA5">
        <w:rPr>
          <w:sz w:val="20"/>
          <w:szCs w:val="20"/>
        </w:rPr>
        <w:t xml:space="preserve">We know that fact table is a collection of many facts and measures having multiple keys joined with one or more </w:t>
      </w:r>
      <w:proofErr w:type="spellStart"/>
      <w:r w:rsidR="00532EA5" w:rsidRPr="00532EA5">
        <w:rPr>
          <w:sz w:val="20"/>
          <w:szCs w:val="20"/>
        </w:rPr>
        <w:t>dimesion</w:t>
      </w:r>
      <w:proofErr w:type="spellEnd"/>
      <w:r w:rsidR="00532EA5" w:rsidRPr="00532EA5">
        <w:rPr>
          <w:sz w:val="20"/>
          <w:szCs w:val="20"/>
        </w:rPr>
        <w:t xml:space="preserve"> tables.</w:t>
      </w:r>
      <w:r w:rsidR="00257010">
        <w:rPr>
          <w:sz w:val="20"/>
          <w:szCs w:val="20"/>
        </w:rPr>
        <w:t xml:space="preserve"> </w:t>
      </w:r>
      <w:r w:rsidR="00532EA5" w:rsidRPr="00532EA5">
        <w:rPr>
          <w:sz w:val="20"/>
          <w:szCs w:val="20"/>
        </w:rPr>
        <w:t>Facts contain both numeric and additive fields.</w:t>
      </w:r>
      <w:r w:rsidR="00ED6175">
        <w:rPr>
          <w:sz w:val="20"/>
          <w:szCs w:val="20"/>
        </w:rPr>
        <w:t xml:space="preserve"> </w:t>
      </w:r>
      <w:r w:rsidR="00532EA5" w:rsidRPr="00532EA5">
        <w:rPr>
          <w:sz w:val="20"/>
          <w:szCs w:val="20"/>
        </w:rPr>
        <w:t xml:space="preserve">But </w:t>
      </w:r>
      <w:proofErr w:type="spellStart"/>
      <w:r w:rsidR="00532EA5" w:rsidRPr="00532EA5">
        <w:rPr>
          <w:sz w:val="20"/>
          <w:szCs w:val="20"/>
        </w:rPr>
        <w:t>factless</w:t>
      </w:r>
      <w:proofErr w:type="spellEnd"/>
      <w:r w:rsidR="00532EA5" w:rsidRPr="00532EA5">
        <w:rPr>
          <w:sz w:val="20"/>
          <w:szCs w:val="20"/>
        </w:rPr>
        <w:t xml:space="preserve"> fact table are different from all these.</w:t>
      </w:r>
    </w:p>
    <w:p w:rsidR="00532EA5" w:rsidRPr="00532EA5" w:rsidRDefault="00532EA5" w:rsidP="00532EA5">
      <w:pPr>
        <w:pStyle w:val="ListParagraph"/>
        <w:spacing w:after="0"/>
        <w:ind w:left="0"/>
        <w:rPr>
          <w:sz w:val="20"/>
          <w:szCs w:val="20"/>
        </w:rPr>
      </w:pPr>
      <w:r w:rsidRPr="00DE1F4E">
        <w:rPr>
          <w:b/>
          <w:bCs/>
          <w:sz w:val="20"/>
          <w:szCs w:val="20"/>
        </w:rPr>
        <w:t xml:space="preserve">A </w:t>
      </w:r>
      <w:proofErr w:type="spellStart"/>
      <w:r w:rsidRPr="00DE1F4E">
        <w:rPr>
          <w:b/>
          <w:bCs/>
          <w:sz w:val="20"/>
          <w:szCs w:val="20"/>
        </w:rPr>
        <w:t>factless</w:t>
      </w:r>
      <w:proofErr w:type="spellEnd"/>
      <w:r w:rsidRPr="00DE1F4E">
        <w:rPr>
          <w:b/>
          <w:bCs/>
          <w:sz w:val="20"/>
          <w:szCs w:val="20"/>
        </w:rPr>
        <w:t xml:space="preserve"> fact table is fact table that does not contain fact.</w:t>
      </w:r>
      <w:r w:rsidRPr="00532EA5">
        <w:rPr>
          <w:sz w:val="20"/>
          <w:szCs w:val="20"/>
        </w:rPr>
        <w:t xml:space="preserve"> They contain only </w:t>
      </w:r>
      <w:proofErr w:type="spellStart"/>
      <w:r w:rsidRPr="00532EA5">
        <w:rPr>
          <w:sz w:val="20"/>
          <w:szCs w:val="20"/>
        </w:rPr>
        <w:t>dimesional</w:t>
      </w:r>
      <w:proofErr w:type="spellEnd"/>
      <w:r w:rsidRPr="00532EA5">
        <w:rPr>
          <w:sz w:val="20"/>
          <w:szCs w:val="20"/>
        </w:rPr>
        <w:t xml:space="preserve"> keys and it captures events that happen only at information level but not included in the calculations level.</w:t>
      </w:r>
      <w:r w:rsidR="009D63AE">
        <w:rPr>
          <w:sz w:val="20"/>
          <w:szCs w:val="20"/>
        </w:rPr>
        <w:t xml:space="preserve"> J</w:t>
      </w:r>
      <w:r w:rsidRPr="00532EA5">
        <w:rPr>
          <w:sz w:val="20"/>
          <w:szCs w:val="20"/>
        </w:rPr>
        <w:t xml:space="preserve">ust </w:t>
      </w:r>
      <w:proofErr w:type="gramStart"/>
      <w:r w:rsidRPr="00532EA5">
        <w:rPr>
          <w:sz w:val="20"/>
          <w:szCs w:val="20"/>
        </w:rPr>
        <w:t>an information</w:t>
      </w:r>
      <w:proofErr w:type="gramEnd"/>
      <w:r w:rsidRPr="00532EA5">
        <w:rPr>
          <w:sz w:val="20"/>
          <w:szCs w:val="20"/>
        </w:rPr>
        <w:t xml:space="preserve"> about an e</w:t>
      </w:r>
      <w:r w:rsidR="009D63AE">
        <w:rPr>
          <w:sz w:val="20"/>
          <w:szCs w:val="20"/>
        </w:rPr>
        <w:t>vent that happen over a period.</w:t>
      </w:r>
    </w:p>
    <w:p w:rsidR="00532EA5" w:rsidRPr="00532EA5" w:rsidRDefault="00532EA5" w:rsidP="00532EA5">
      <w:pPr>
        <w:pStyle w:val="ListParagraph"/>
        <w:spacing w:after="0"/>
        <w:ind w:left="0"/>
        <w:rPr>
          <w:sz w:val="20"/>
          <w:szCs w:val="20"/>
        </w:rPr>
      </w:pPr>
      <w:r w:rsidRPr="00532EA5">
        <w:rPr>
          <w:sz w:val="20"/>
          <w:szCs w:val="20"/>
        </w:rPr>
        <w:t xml:space="preserve">A </w:t>
      </w:r>
      <w:proofErr w:type="spellStart"/>
      <w:r w:rsidRPr="00532EA5">
        <w:rPr>
          <w:sz w:val="20"/>
          <w:szCs w:val="20"/>
        </w:rPr>
        <w:t>factless</w:t>
      </w:r>
      <w:proofErr w:type="spellEnd"/>
      <w:r w:rsidRPr="00532EA5">
        <w:rPr>
          <w:sz w:val="20"/>
          <w:szCs w:val="20"/>
        </w:rPr>
        <w:t xml:space="preserve"> fact table captures the many-to-many relationships between dimensions, but contains no numeric or textual facts. They are often used to record events or coverage information. </w:t>
      </w:r>
    </w:p>
    <w:p w:rsidR="00532EA5" w:rsidRPr="00E26AC2" w:rsidRDefault="00532EA5" w:rsidP="00532EA5">
      <w:pPr>
        <w:pStyle w:val="ListParagraph"/>
        <w:spacing w:after="0"/>
        <w:ind w:left="0"/>
        <w:rPr>
          <w:b/>
          <w:bCs/>
          <w:sz w:val="20"/>
          <w:szCs w:val="20"/>
        </w:rPr>
      </w:pPr>
      <w:r w:rsidRPr="00E26AC2">
        <w:rPr>
          <w:b/>
          <w:bCs/>
          <w:sz w:val="20"/>
          <w:szCs w:val="20"/>
        </w:rPr>
        <w:t xml:space="preserve">Common examples of </w:t>
      </w:r>
      <w:proofErr w:type="spellStart"/>
      <w:r w:rsidRPr="00E26AC2">
        <w:rPr>
          <w:b/>
          <w:bCs/>
          <w:sz w:val="20"/>
          <w:szCs w:val="20"/>
        </w:rPr>
        <w:t>factless</w:t>
      </w:r>
      <w:proofErr w:type="spellEnd"/>
      <w:r w:rsidRPr="00E26AC2">
        <w:rPr>
          <w:b/>
          <w:bCs/>
          <w:sz w:val="20"/>
          <w:szCs w:val="20"/>
        </w:rPr>
        <w:t xml:space="preserve"> fact tables include:-</w:t>
      </w:r>
    </w:p>
    <w:p w:rsidR="00532EA5" w:rsidRPr="00532EA5" w:rsidRDefault="00532EA5" w:rsidP="00532EA5">
      <w:pPr>
        <w:pStyle w:val="ListParagraph"/>
        <w:spacing w:after="0"/>
        <w:ind w:left="0"/>
        <w:rPr>
          <w:sz w:val="20"/>
          <w:szCs w:val="20"/>
        </w:rPr>
      </w:pPr>
      <w:r w:rsidRPr="00532EA5">
        <w:rPr>
          <w:sz w:val="20"/>
          <w:szCs w:val="20"/>
        </w:rPr>
        <w:t>* Identifying product promotion events (to determine promoted products that didn’t sell)</w:t>
      </w:r>
    </w:p>
    <w:p w:rsidR="00532EA5" w:rsidRPr="00532EA5" w:rsidRDefault="00532EA5" w:rsidP="00532EA5">
      <w:pPr>
        <w:pStyle w:val="ListParagraph"/>
        <w:spacing w:after="0"/>
        <w:ind w:left="0"/>
        <w:rPr>
          <w:sz w:val="20"/>
          <w:szCs w:val="20"/>
        </w:rPr>
      </w:pPr>
      <w:r w:rsidRPr="00532EA5">
        <w:rPr>
          <w:sz w:val="20"/>
          <w:szCs w:val="20"/>
        </w:rPr>
        <w:t>* Tracking student attendance or registration events</w:t>
      </w:r>
    </w:p>
    <w:p w:rsidR="00532EA5" w:rsidRPr="00532EA5" w:rsidRDefault="00532EA5" w:rsidP="00532EA5">
      <w:pPr>
        <w:pStyle w:val="ListParagraph"/>
        <w:spacing w:after="0"/>
        <w:ind w:left="0"/>
        <w:rPr>
          <w:sz w:val="20"/>
          <w:szCs w:val="20"/>
        </w:rPr>
      </w:pPr>
      <w:r w:rsidRPr="00532EA5">
        <w:rPr>
          <w:sz w:val="20"/>
          <w:szCs w:val="20"/>
        </w:rPr>
        <w:t>* Tracking insurance-related accident events</w:t>
      </w:r>
    </w:p>
    <w:p w:rsidR="00532EA5" w:rsidRPr="00532EA5" w:rsidRDefault="00532EA5" w:rsidP="00532EA5">
      <w:pPr>
        <w:pStyle w:val="ListParagraph"/>
        <w:spacing w:after="0"/>
        <w:ind w:left="0"/>
        <w:rPr>
          <w:sz w:val="20"/>
          <w:szCs w:val="20"/>
        </w:rPr>
      </w:pPr>
      <w:r w:rsidRPr="00532EA5">
        <w:rPr>
          <w:sz w:val="20"/>
          <w:szCs w:val="20"/>
        </w:rPr>
        <w:t>* Identifying building, facility, and equipment schedules for a hospital or university</w:t>
      </w:r>
    </w:p>
    <w:p w:rsidR="00CD15BF" w:rsidRPr="00532EA5" w:rsidRDefault="00532EA5" w:rsidP="00532EA5">
      <w:pPr>
        <w:pStyle w:val="ListParagraph"/>
        <w:spacing w:after="0"/>
        <w:ind w:left="0"/>
        <w:rPr>
          <w:sz w:val="20"/>
          <w:szCs w:val="20"/>
        </w:rPr>
      </w:pPr>
      <w:proofErr w:type="spellStart"/>
      <w:r w:rsidRPr="00532EA5">
        <w:rPr>
          <w:sz w:val="20"/>
          <w:szCs w:val="20"/>
        </w:rPr>
        <w:t>Factless</w:t>
      </w:r>
      <w:proofErr w:type="spellEnd"/>
      <w:r w:rsidRPr="00532EA5">
        <w:rPr>
          <w:sz w:val="20"/>
          <w:szCs w:val="20"/>
        </w:rPr>
        <w:t xml:space="preserve"> fact tables are used for tracking a process or collecting stats. They are called so </w:t>
      </w:r>
      <w:proofErr w:type="gramStart"/>
      <w:r w:rsidRPr="00532EA5">
        <w:rPr>
          <w:sz w:val="20"/>
          <w:szCs w:val="20"/>
        </w:rPr>
        <w:t>because,</w:t>
      </w:r>
      <w:proofErr w:type="gramEnd"/>
      <w:r w:rsidRPr="00532EA5">
        <w:rPr>
          <w:sz w:val="20"/>
          <w:szCs w:val="20"/>
        </w:rPr>
        <w:t xml:space="preserve"> the fact table does not have </w:t>
      </w:r>
      <w:proofErr w:type="spellStart"/>
      <w:r w:rsidRPr="00532EA5">
        <w:rPr>
          <w:sz w:val="20"/>
          <w:szCs w:val="20"/>
        </w:rPr>
        <w:t>aggregatable</w:t>
      </w:r>
      <w:proofErr w:type="spellEnd"/>
      <w:r w:rsidRPr="00532EA5">
        <w:rPr>
          <w:sz w:val="20"/>
          <w:szCs w:val="20"/>
        </w:rPr>
        <w:t xml:space="preserve"> numeric values or information.</w:t>
      </w:r>
      <w:r w:rsidR="003E6C0F">
        <w:rPr>
          <w:sz w:val="20"/>
          <w:szCs w:val="20"/>
        </w:rPr>
        <w:t xml:space="preserve"> </w:t>
      </w:r>
      <w:r w:rsidRPr="00532EA5">
        <w:rPr>
          <w:sz w:val="20"/>
          <w:szCs w:val="20"/>
        </w:rPr>
        <w:t xml:space="preserve">There are two types of </w:t>
      </w:r>
      <w:proofErr w:type="spellStart"/>
      <w:r w:rsidRPr="00532EA5">
        <w:rPr>
          <w:sz w:val="20"/>
          <w:szCs w:val="20"/>
        </w:rPr>
        <w:t>factless</w:t>
      </w:r>
      <w:proofErr w:type="spellEnd"/>
      <w:r w:rsidRPr="00532EA5">
        <w:rPr>
          <w:sz w:val="20"/>
          <w:szCs w:val="20"/>
        </w:rPr>
        <w:t xml:space="preserve"> fact tables: those that describe events, and those that describe conditions. Both may play important roles in your dimensional models.</w:t>
      </w:r>
    </w:p>
    <w:p w:rsidR="00C33336" w:rsidRPr="00EE680E" w:rsidRDefault="00CD15BF" w:rsidP="00C33336">
      <w:pPr>
        <w:pStyle w:val="ListParagraph"/>
        <w:numPr>
          <w:ilvl w:val="0"/>
          <w:numId w:val="2"/>
        </w:numPr>
        <w:spacing w:after="0"/>
        <w:ind w:left="0"/>
        <w:rPr>
          <w:sz w:val="20"/>
          <w:szCs w:val="20"/>
        </w:rPr>
      </w:pPr>
      <w:r w:rsidRPr="00CD15BF">
        <w:rPr>
          <w:b/>
          <w:bCs/>
          <w:sz w:val="20"/>
          <w:szCs w:val="20"/>
        </w:rPr>
        <w:t xml:space="preserve">Difference between Fact Table and </w:t>
      </w:r>
      <w:proofErr w:type="spellStart"/>
      <w:r w:rsidRPr="00CD15BF">
        <w:rPr>
          <w:b/>
          <w:bCs/>
          <w:sz w:val="20"/>
          <w:szCs w:val="20"/>
        </w:rPr>
        <w:t>Factless</w:t>
      </w:r>
      <w:proofErr w:type="spellEnd"/>
      <w:r w:rsidRPr="00CD15BF">
        <w:rPr>
          <w:b/>
          <w:bCs/>
          <w:sz w:val="20"/>
          <w:szCs w:val="20"/>
        </w:rPr>
        <w:t xml:space="preserve"> Fact Table?</w:t>
      </w:r>
      <w:r w:rsidR="00257010">
        <w:rPr>
          <w:b/>
          <w:bCs/>
          <w:sz w:val="20"/>
          <w:szCs w:val="20"/>
        </w:rPr>
        <w:br/>
      </w:r>
      <w:r w:rsidR="00C33336" w:rsidRPr="00EE680E">
        <w:rPr>
          <w:sz w:val="20"/>
          <w:szCs w:val="20"/>
        </w:rPr>
        <w:t>A fact table is the one which consists of the measurements.</w:t>
      </w:r>
    </w:p>
    <w:p w:rsidR="00C33336" w:rsidRPr="00EE680E" w:rsidRDefault="00C33336" w:rsidP="00C33336">
      <w:pPr>
        <w:pStyle w:val="ListParagraph"/>
        <w:spacing w:after="0"/>
        <w:ind w:left="0"/>
        <w:rPr>
          <w:sz w:val="20"/>
          <w:szCs w:val="20"/>
        </w:rPr>
      </w:pPr>
      <w:proofErr w:type="spellStart"/>
      <w:r w:rsidRPr="00EE680E">
        <w:rPr>
          <w:sz w:val="20"/>
          <w:szCs w:val="20"/>
        </w:rPr>
        <w:t>Factless</w:t>
      </w:r>
      <w:proofErr w:type="spellEnd"/>
      <w:r w:rsidRPr="00EE680E">
        <w:rPr>
          <w:sz w:val="20"/>
          <w:szCs w:val="20"/>
        </w:rPr>
        <w:t xml:space="preserve"> table means only the keys are available in the Fact while there are no measures available.</w:t>
      </w:r>
    </w:p>
    <w:p w:rsidR="00A14F72" w:rsidRPr="00A14F72" w:rsidRDefault="00467853" w:rsidP="00A14F72">
      <w:pPr>
        <w:pStyle w:val="ListParagraph"/>
        <w:numPr>
          <w:ilvl w:val="0"/>
          <w:numId w:val="2"/>
        </w:numPr>
        <w:spacing w:after="0"/>
        <w:ind w:left="0"/>
        <w:rPr>
          <w:sz w:val="20"/>
          <w:szCs w:val="20"/>
        </w:rPr>
      </w:pPr>
      <w:r>
        <w:rPr>
          <w:b/>
          <w:bCs/>
          <w:sz w:val="20"/>
          <w:szCs w:val="20"/>
        </w:rPr>
        <w:t>Difference be</w:t>
      </w:r>
      <w:r w:rsidR="00CD15BF" w:rsidRPr="00CD15BF">
        <w:rPr>
          <w:b/>
          <w:bCs/>
          <w:sz w:val="20"/>
          <w:szCs w:val="20"/>
        </w:rPr>
        <w:t>tween Dimension Table and Fact Table?</w:t>
      </w:r>
      <w:r w:rsidR="00EE680E">
        <w:rPr>
          <w:b/>
          <w:bCs/>
          <w:sz w:val="20"/>
          <w:szCs w:val="20"/>
        </w:rPr>
        <w:br/>
      </w:r>
      <w:r w:rsidR="00A14F72">
        <w:rPr>
          <w:sz w:val="20"/>
          <w:szCs w:val="20"/>
        </w:rPr>
        <w:t>1)</w:t>
      </w:r>
      <w:r w:rsidR="00A14F72" w:rsidRPr="00A14F72">
        <w:rPr>
          <w:sz w:val="20"/>
          <w:szCs w:val="20"/>
        </w:rPr>
        <w:t xml:space="preserve"> Dimension Table contains descriptive attributes.</w:t>
      </w:r>
      <w:r w:rsidR="00A14F72">
        <w:rPr>
          <w:sz w:val="20"/>
          <w:szCs w:val="20"/>
        </w:rPr>
        <w:t xml:space="preserve"> </w:t>
      </w:r>
      <w:r w:rsidR="00A14F72" w:rsidRPr="00A14F72">
        <w:rPr>
          <w:sz w:val="20"/>
          <w:szCs w:val="20"/>
        </w:rPr>
        <w:t>Fact table contains Measurements.</w:t>
      </w:r>
    </w:p>
    <w:p w:rsidR="00A14F72" w:rsidRPr="00A14F72" w:rsidRDefault="00A14F72" w:rsidP="00A14F72">
      <w:pPr>
        <w:pStyle w:val="ListParagraph"/>
        <w:spacing w:after="0"/>
        <w:ind w:left="0"/>
        <w:rPr>
          <w:sz w:val="20"/>
          <w:szCs w:val="20"/>
        </w:rPr>
      </w:pPr>
      <w:r w:rsidRPr="00A14F72">
        <w:rPr>
          <w:sz w:val="20"/>
          <w:szCs w:val="20"/>
        </w:rPr>
        <w:t>2</w:t>
      </w:r>
      <w:r>
        <w:rPr>
          <w:sz w:val="20"/>
          <w:szCs w:val="20"/>
        </w:rPr>
        <w:t>)</w:t>
      </w:r>
      <w:r w:rsidRPr="00A14F72">
        <w:rPr>
          <w:sz w:val="20"/>
          <w:szCs w:val="20"/>
        </w:rPr>
        <w:t xml:space="preserve"> Dimension tables are de-normalized tables but fact tables are normalized tables.</w:t>
      </w:r>
    </w:p>
    <w:p w:rsidR="00A14F72" w:rsidRPr="00A14F72" w:rsidRDefault="00A14F72" w:rsidP="00A14F72">
      <w:pPr>
        <w:pStyle w:val="ListParagraph"/>
        <w:spacing w:after="0"/>
        <w:ind w:left="0"/>
        <w:rPr>
          <w:sz w:val="20"/>
          <w:szCs w:val="20"/>
        </w:rPr>
      </w:pPr>
      <w:r w:rsidRPr="00A14F72">
        <w:rPr>
          <w:sz w:val="20"/>
          <w:szCs w:val="20"/>
        </w:rPr>
        <w:t>3</w:t>
      </w:r>
      <w:r>
        <w:rPr>
          <w:sz w:val="20"/>
          <w:szCs w:val="20"/>
        </w:rPr>
        <w:t>)</w:t>
      </w:r>
      <w:r w:rsidRPr="00A14F72">
        <w:rPr>
          <w:sz w:val="20"/>
          <w:szCs w:val="20"/>
        </w:rPr>
        <w:t xml:space="preserve"> Dimension tables are Connected to the fact table and located at the edges of the star or snowflake schema.</w:t>
      </w:r>
    </w:p>
    <w:p w:rsidR="00A14F72" w:rsidRPr="00A14F72" w:rsidRDefault="00A14F72" w:rsidP="00A14F72">
      <w:pPr>
        <w:pStyle w:val="ListParagraph"/>
        <w:spacing w:after="0"/>
        <w:ind w:left="0"/>
        <w:rPr>
          <w:sz w:val="20"/>
          <w:szCs w:val="20"/>
        </w:rPr>
      </w:pPr>
      <w:r w:rsidRPr="00A14F72">
        <w:rPr>
          <w:sz w:val="20"/>
          <w:szCs w:val="20"/>
        </w:rPr>
        <w:t xml:space="preserve">Fact tables are Located at the </w:t>
      </w:r>
      <w:proofErr w:type="spellStart"/>
      <w:r w:rsidRPr="00A14F72">
        <w:rPr>
          <w:sz w:val="20"/>
          <w:szCs w:val="20"/>
        </w:rPr>
        <w:t>center</w:t>
      </w:r>
      <w:proofErr w:type="spellEnd"/>
      <w:r w:rsidRPr="00A14F72">
        <w:rPr>
          <w:sz w:val="20"/>
          <w:szCs w:val="20"/>
        </w:rPr>
        <w:t xml:space="preserve"> of a star or snowflake schema and surrounded by dimensions.</w:t>
      </w:r>
    </w:p>
    <w:p w:rsidR="00A14F72" w:rsidRPr="00A14F72" w:rsidRDefault="00A14F72" w:rsidP="00A14F72">
      <w:pPr>
        <w:pStyle w:val="ListParagraph"/>
        <w:spacing w:after="0"/>
        <w:ind w:left="0"/>
        <w:rPr>
          <w:sz w:val="20"/>
          <w:szCs w:val="20"/>
        </w:rPr>
      </w:pPr>
      <w:r w:rsidRPr="00A14F72">
        <w:rPr>
          <w:sz w:val="20"/>
          <w:szCs w:val="20"/>
        </w:rPr>
        <w:t>4</w:t>
      </w:r>
      <w:r>
        <w:rPr>
          <w:sz w:val="20"/>
          <w:szCs w:val="20"/>
        </w:rPr>
        <w:t>)</w:t>
      </w:r>
      <w:r w:rsidRPr="00A14F72">
        <w:rPr>
          <w:sz w:val="20"/>
          <w:szCs w:val="20"/>
        </w:rPr>
        <w:t xml:space="preserve"> Dimension table fields </w:t>
      </w:r>
      <w:proofErr w:type="gramStart"/>
      <w:r w:rsidRPr="00A14F72">
        <w:rPr>
          <w:sz w:val="20"/>
          <w:szCs w:val="20"/>
        </w:rPr>
        <w:t>is</w:t>
      </w:r>
      <w:proofErr w:type="gramEnd"/>
      <w:r w:rsidRPr="00A14F72">
        <w:rPr>
          <w:sz w:val="20"/>
          <w:szCs w:val="20"/>
        </w:rPr>
        <w:t xml:space="preserve"> Foreign key to the facts table.</w:t>
      </w:r>
    </w:p>
    <w:p w:rsidR="00CD15BF" w:rsidRDefault="00A14F72" w:rsidP="00A14F72">
      <w:pPr>
        <w:pStyle w:val="ListParagraph"/>
        <w:spacing w:after="0"/>
        <w:ind w:left="0"/>
        <w:rPr>
          <w:sz w:val="20"/>
          <w:szCs w:val="20"/>
        </w:rPr>
      </w:pPr>
      <w:r w:rsidRPr="00A14F72">
        <w:rPr>
          <w:sz w:val="20"/>
          <w:szCs w:val="20"/>
        </w:rPr>
        <w:t>Primary Key in fact is mapped as foreign keys to Dimensions.</w:t>
      </w:r>
    </w:p>
    <w:p w:rsidR="00EA44B6" w:rsidRPr="00EA44B6" w:rsidRDefault="00EA44B6" w:rsidP="00A14F72">
      <w:pPr>
        <w:pStyle w:val="ListParagraph"/>
        <w:numPr>
          <w:ilvl w:val="0"/>
          <w:numId w:val="2"/>
        </w:numPr>
        <w:spacing w:after="0"/>
        <w:ind w:left="0"/>
        <w:rPr>
          <w:sz w:val="20"/>
          <w:szCs w:val="20"/>
        </w:rPr>
      </w:pPr>
      <w:r w:rsidRPr="00EA44B6">
        <w:rPr>
          <w:b/>
          <w:bCs/>
          <w:sz w:val="20"/>
          <w:szCs w:val="20"/>
        </w:rPr>
        <w:t xml:space="preserve">How many Schemas are present in </w:t>
      </w:r>
      <w:proofErr w:type="spellStart"/>
      <w:r w:rsidRPr="00EA44B6">
        <w:rPr>
          <w:b/>
          <w:bCs/>
          <w:sz w:val="20"/>
          <w:szCs w:val="20"/>
        </w:rPr>
        <w:t>Datamart</w:t>
      </w:r>
      <w:proofErr w:type="spellEnd"/>
      <w:r w:rsidRPr="00EA44B6">
        <w:rPr>
          <w:b/>
          <w:bCs/>
          <w:sz w:val="20"/>
          <w:szCs w:val="20"/>
        </w:rPr>
        <w:t>?</w:t>
      </w:r>
      <w:r w:rsidRPr="00EA44B6">
        <w:rPr>
          <w:b/>
          <w:bCs/>
          <w:sz w:val="20"/>
          <w:szCs w:val="20"/>
        </w:rPr>
        <w:br/>
      </w:r>
      <w:r>
        <w:rPr>
          <w:sz w:val="20"/>
          <w:szCs w:val="20"/>
        </w:rPr>
        <w:t xml:space="preserve">There are multiple schemas are present in 1 </w:t>
      </w:r>
      <w:proofErr w:type="spellStart"/>
      <w:r>
        <w:rPr>
          <w:sz w:val="20"/>
          <w:szCs w:val="20"/>
        </w:rPr>
        <w:t>datamart</w:t>
      </w:r>
      <w:proofErr w:type="spellEnd"/>
      <w:r>
        <w:rPr>
          <w:sz w:val="20"/>
          <w:szCs w:val="20"/>
        </w:rPr>
        <w:t>.</w:t>
      </w:r>
      <w:r w:rsidR="006A04BF">
        <w:rPr>
          <w:sz w:val="20"/>
          <w:szCs w:val="20"/>
        </w:rPr>
        <w:t xml:space="preserve"> Means we can create multiple star and snowflake schemas in 1 </w:t>
      </w:r>
      <w:proofErr w:type="spellStart"/>
      <w:r w:rsidR="006A04BF">
        <w:rPr>
          <w:sz w:val="20"/>
          <w:szCs w:val="20"/>
        </w:rPr>
        <w:t>datamart</w:t>
      </w:r>
      <w:proofErr w:type="spellEnd"/>
      <w:r w:rsidR="006A04BF">
        <w:rPr>
          <w:sz w:val="20"/>
          <w:szCs w:val="20"/>
        </w:rPr>
        <w:t>.</w:t>
      </w:r>
    </w:p>
    <w:p w:rsidR="001A3109" w:rsidRPr="001A3109" w:rsidRDefault="001A3109" w:rsidP="001A3109">
      <w:pPr>
        <w:pStyle w:val="ListParagraph"/>
        <w:numPr>
          <w:ilvl w:val="0"/>
          <w:numId w:val="2"/>
        </w:numPr>
        <w:spacing w:after="0"/>
        <w:ind w:left="0"/>
        <w:rPr>
          <w:sz w:val="20"/>
          <w:szCs w:val="20"/>
        </w:rPr>
      </w:pPr>
      <w:r w:rsidRPr="001A3109">
        <w:rPr>
          <w:b/>
          <w:bCs/>
          <w:sz w:val="20"/>
          <w:szCs w:val="20"/>
        </w:rPr>
        <w:t>How many Fact ta</w:t>
      </w:r>
      <w:r>
        <w:rPr>
          <w:b/>
          <w:bCs/>
          <w:sz w:val="20"/>
          <w:szCs w:val="20"/>
        </w:rPr>
        <w:t xml:space="preserve">bles are present in </w:t>
      </w:r>
      <w:proofErr w:type="spellStart"/>
      <w:r>
        <w:rPr>
          <w:b/>
          <w:bCs/>
          <w:sz w:val="20"/>
          <w:szCs w:val="20"/>
        </w:rPr>
        <w:t>Datamart</w:t>
      </w:r>
      <w:proofErr w:type="spellEnd"/>
      <w:r>
        <w:rPr>
          <w:b/>
          <w:bCs/>
          <w:sz w:val="20"/>
          <w:szCs w:val="20"/>
        </w:rPr>
        <w:t>?</w:t>
      </w:r>
      <w:r>
        <w:rPr>
          <w:b/>
          <w:bCs/>
          <w:sz w:val="20"/>
          <w:szCs w:val="20"/>
        </w:rPr>
        <w:br/>
      </w:r>
      <w:r w:rsidR="00EA44B6">
        <w:rPr>
          <w:sz w:val="20"/>
          <w:szCs w:val="20"/>
        </w:rPr>
        <w:t xml:space="preserve">We can create multiple fact tables in 1 </w:t>
      </w:r>
      <w:proofErr w:type="spellStart"/>
      <w:r w:rsidR="00EA44B6">
        <w:rPr>
          <w:sz w:val="20"/>
          <w:szCs w:val="20"/>
        </w:rPr>
        <w:t>datamart</w:t>
      </w:r>
      <w:proofErr w:type="spellEnd"/>
      <w:r w:rsidR="00EA44B6">
        <w:rPr>
          <w:sz w:val="20"/>
          <w:szCs w:val="20"/>
        </w:rPr>
        <w:t>.</w:t>
      </w:r>
    </w:p>
    <w:p w:rsidR="007564DF" w:rsidRPr="000358AD" w:rsidRDefault="007564DF" w:rsidP="007564DF">
      <w:pPr>
        <w:pStyle w:val="ListParagraph"/>
        <w:numPr>
          <w:ilvl w:val="0"/>
          <w:numId w:val="2"/>
        </w:numPr>
        <w:spacing w:after="0"/>
        <w:ind w:left="0"/>
        <w:rPr>
          <w:b/>
          <w:bCs/>
          <w:sz w:val="20"/>
          <w:szCs w:val="20"/>
        </w:rPr>
      </w:pPr>
      <w:r>
        <w:rPr>
          <w:b/>
          <w:bCs/>
          <w:sz w:val="20"/>
          <w:szCs w:val="20"/>
        </w:rPr>
        <w:t xml:space="preserve">What is </w:t>
      </w:r>
      <w:r w:rsidRPr="000358AD">
        <w:rPr>
          <w:b/>
          <w:bCs/>
          <w:sz w:val="20"/>
          <w:szCs w:val="20"/>
        </w:rPr>
        <w:t>Meta Data?</w:t>
      </w:r>
    </w:p>
    <w:p w:rsidR="00035286" w:rsidRPr="00035286" w:rsidRDefault="007564DF" w:rsidP="00035286">
      <w:pPr>
        <w:pStyle w:val="ListParagraph"/>
        <w:numPr>
          <w:ilvl w:val="0"/>
          <w:numId w:val="2"/>
        </w:numPr>
        <w:spacing w:after="0"/>
        <w:ind w:left="0"/>
        <w:rPr>
          <w:sz w:val="20"/>
          <w:szCs w:val="20"/>
        </w:rPr>
      </w:pPr>
      <w:r w:rsidRPr="000358AD">
        <w:rPr>
          <w:b/>
          <w:bCs/>
          <w:sz w:val="20"/>
          <w:szCs w:val="20"/>
        </w:rPr>
        <w:t>Difference between Staging Area and ODS?</w:t>
      </w:r>
      <w:r w:rsidR="00035286">
        <w:rPr>
          <w:b/>
          <w:bCs/>
          <w:sz w:val="20"/>
          <w:szCs w:val="20"/>
        </w:rPr>
        <w:br/>
      </w:r>
      <w:r w:rsidR="00035286" w:rsidRPr="00035286">
        <w:rPr>
          <w:b/>
          <w:bCs/>
          <w:sz w:val="20"/>
          <w:szCs w:val="20"/>
        </w:rPr>
        <w:t xml:space="preserve">Staging </w:t>
      </w:r>
      <w:proofErr w:type="gramStart"/>
      <w:r w:rsidR="00035286" w:rsidRPr="00035286">
        <w:rPr>
          <w:b/>
          <w:bCs/>
          <w:sz w:val="20"/>
          <w:szCs w:val="20"/>
        </w:rPr>
        <w:t>Area :-</w:t>
      </w:r>
      <w:proofErr w:type="gramEnd"/>
      <w:r w:rsidR="00035286" w:rsidRPr="00035286">
        <w:rPr>
          <w:sz w:val="20"/>
          <w:szCs w:val="20"/>
        </w:rPr>
        <w:t xml:space="preserve"> It is temp work area. It comes after the </w:t>
      </w:r>
      <w:proofErr w:type="spellStart"/>
      <w:r w:rsidR="00035286" w:rsidRPr="00035286">
        <w:rPr>
          <w:sz w:val="20"/>
          <w:szCs w:val="20"/>
        </w:rPr>
        <w:t>etl</w:t>
      </w:r>
      <w:proofErr w:type="spellEnd"/>
      <w:r w:rsidR="00035286" w:rsidRPr="00035286">
        <w:rPr>
          <w:sz w:val="20"/>
          <w:szCs w:val="20"/>
        </w:rPr>
        <w:t xml:space="preserve"> has finished.</w:t>
      </w:r>
    </w:p>
    <w:p w:rsidR="00035286" w:rsidRPr="00035286" w:rsidRDefault="00035286" w:rsidP="00035286">
      <w:pPr>
        <w:pStyle w:val="ListParagraph"/>
        <w:spacing w:after="0"/>
        <w:ind w:left="0"/>
        <w:rPr>
          <w:sz w:val="20"/>
          <w:szCs w:val="20"/>
        </w:rPr>
      </w:pPr>
      <w:r w:rsidRPr="00035286">
        <w:rPr>
          <w:sz w:val="20"/>
          <w:szCs w:val="20"/>
        </w:rPr>
        <w:t xml:space="preserve">Staging Area consists of </w:t>
      </w:r>
    </w:p>
    <w:p w:rsidR="00035286" w:rsidRPr="00035286" w:rsidRDefault="00035286" w:rsidP="00035286">
      <w:pPr>
        <w:pStyle w:val="ListParagraph"/>
        <w:spacing w:after="0"/>
        <w:ind w:left="0"/>
        <w:rPr>
          <w:sz w:val="20"/>
          <w:szCs w:val="20"/>
        </w:rPr>
      </w:pPr>
      <w:r w:rsidRPr="00035286">
        <w:rPr>
          <w:sz w:val="20"/>
          <w:szCs w:val="20"/>
        </w:rPr>
        <w:t xml:space="preserve">1. Meta </w:t>
      </w:r>
      <w:proofErr w:type="gramStart"/>
      <w:r w:rsidRPr="00035286">
        <w:rPr>
          <w:sz w:val="20"/>
          <w:szCs w:val="20"/>
        </w:rPr>
        <w:t>Data .</w:t>
      </w:r>
      <w:proofErr w:type="gramEnd"/>
    </w:p>
    <w:p w:rsidR="00035286" w:rsidRPr="00035286" w:rsidRDefault="00035286" w:rsidP="00035286">
      <w:pPr>
        <w:pStyle w:val="ListParagraph"/>
        <w:spacing w:after="0"/>
        <w:ind w:left="0"/>
        <w:rPr>
          <w:sz w:val="20"/>
          <w:szCs w:val="20"/>
        </w:rPr>
      </w:pPr>
      <w:r w:rsidRPr="00035286">
        <w:rPr>
          <w:sz w:val="20"/>
          <w:szCs w:val="20"/>
        </w:rPr>
        <w:lastRenderedPageBreak/>
        <w:t xml:space="preserve">2. </w:t>
      </w:r>
      <w:proofErr w:type="gramStart"/>
      <w:r w:rsidRPr="00035286">
        <w:rPr>
          <w:sz w:val="20"/>
          <w:szCs w:val="20"/>
        </w:rPr>
        <w:t>The  work</w:t>
      </w:r>
      <w:proofErr w:type="gramEnd"/>
      <w:r w:rsidRPr="00035286">
        <w:rPr>
          <w:sz w:val="20"/>
          <w:szCs w:val="20"/>
        </w:rPr>
        <w:t xml:space="preserve"> area where we apply our complex business rules.</w:t>
      </w:r>
    </w:p>
    <w:p w:rsidR="00035286" w:rsidRPr="00035286" w:rsidRDefault="00035286" w:rsidP="00035286">
      <w:pPr>
        <w:pStyle w:val="ListParagraph"/>
        <w:spacing w:after="0"/>
        <w:ind w:left="0"/>
        <w:rPr>
          <w:sz w:val="20"/>
          <w:szCs w:val="20"/>
        </w:rPr>
      </w:pPr>
      <w:r w:rsidRPr="00035286">
        <w:rPr>
          <w:sz w:val="20"/>
          <w:szCs w:val="20"/>
        </w:rPr>
        <w:t>3. Hold the data and do calculations.</w:t>
      </w:r>
      <w:r w:rsidRPr="00035286">
        <w:rPr>
          <w:sz w:val="20"/>
          <w:szCs w:val="20"/>
        </w:rPr>
        <w:br/>
      </w:r>
      <w:proofErr w:type="gramStart"/>
      <w:r w:rsidRPr="00035286">
        <w:rPr>
          <w:b/>
          <w:bCs/>
          <w:sz w:val="20"/>
          <w:szCs w:val="20"/>
        </w:rPr>
        <w:t>ODS :-</w:t>
      </w:r>
      <w:proofErr w:type="gramEnd"/>
      <w:r w:rsidRPr="00035286">
        <w:rPr>
          <w:sz w:val="20"/>
          <w:szCs w:val="20"/>
        </w:rPr>
        <w:t xml:space="preserve"> Operational Data Store which contains data. ODS comes after the staging area. ODS information would contain cleansed data only </w:t>
      </w:r>
      <w:proofErr w:type="spellStart"/>
      <w:r w:rsidRPr="00035286">
        <w:rPr>
          <w:sz w:val="20"/>
          <w:szCs w:val="20"/>
        </w:rPr>
        <w:t>ie</w:t>
      </w:r>
      <w:proofErr w:type="spellEnd"/>
      <w:r w:rsidRPr="00035286">
        <w:rPr>
          <w:sz w:val="20"/>
          <w:szCs w:val="20"/>
        </w:rPr>
        <w:t xml:space="preserve"> after staging area.</w:t>
      </w:r>
    </w:p>
    <w:p w:rsidR="00035286" w:rsidRPr="00035286" w:rsidRDefault="00035286" w:rsidP="00035286">
      <w:pPr>
        <w:pStyle w:val="ListParagraph"/>
        <w:spacing w:after="0"/>
        <w:ind w:left="0"/>
        <w:rPr>
          <w:sz w:val="20"/>
          <w:szCs w:val="20"/>
        </w:rPr>
      </w:pPr>
      <w:r w:rsidRPr="00035286">
        <w:rPr>
          <w:sz w:val="20"/>
          <w:szCs w:val="20"/>
        </w:rPr>
        <w:t>Ex</w:t>
      </w:r>
      <w:proofErr w:type="gramStart"/>
      <w:r w:rsidRPr="00035286">
        <w:rPr>
          <w:sz w:val="20"/>
          <w:szCs w:val="20"/>
        </w:rPr>
        <w:t>:-</w:t>
      </w:r>
      <w:proofErr w:type="gramEnd"/>
      <w:r w:rsidRPr="00035286">
        <w:rPr>
          <w:sz w:val="20"/>
          <w:szCs w:val="20"/>
        </w:rPr>
        <w:t xml:space="preserve"> In  our </w:t>
      </w:r>
      <w:proofErr w:type="spellStart"/>
      <w:r w:rsidRPr="00035286">
        <w:rPr>
          <w:sz w:val="20"/>
          <w:szCs w:val="20"/>
        </w:rPr>
        <w:t>e.g</w:t>
      </w:r>
      <w:proofErr w:type="spellEnd"/>
      <w:r w:rsidRPr="00035286">
        <w:rPr>
          <w:sz w:val="20"/>
          <w:szCs w:val="20"/>
        </w:rPr>
        <w:t xml:space="preserve"> </w:t>
      </w:r>
      <w:proofErr w:type="spellStart"/>
      <w:r w:rsidRPr="00035286">
        <w:rPr>
          <w:sz w:val="20"/>
          <w:szCs w:val="20"/>
        </w:rPr>
        <w:t>lets</w:t>
      </w:r>
      <w:proofErr w:type="spellEnd"/>
      <w:r w:rsidRPr="00035286">
        <w:rPr>
          <w:sz w:val="20"/>
          <w:szCs w:val="20"/>
        </w:rPr>
        <w:t xml:space="preserve"> consider that we have day level Granularity in the OLTP &amp; Year level Granularity in the Data warehouse.</w:t>
      </w:r>
    </w:p>
    <w:p w:rsidR="007564DF" w:rsidRPr="00035286" w:rsidRDefault="00035286" w:rsidP="00035286">
      <w:pPr>
        <w:pStyle w:val="ListParagraph"/>
        <w:spacing w:after="0"/>
        <w:ind w:left="0"/>
        <w:rPr>
          <w:sz w:val="20"/>
          <w:szCs w:val="20"/>
        </w:rPr>
      </w:pPr>
      <w:r w:rsidRPr="00035286">
        <w:rPr>
          <w:sz w:val="20"/>
          <w:szCs w:val="20"/>
        </w:rPr>
        <w:t xml:space="preserve">If  the business(manager) asks for  week level Granularity then we have to go to the OLTP and summarize  the day level to the week level which would be pain </w:t>
      </w:r>
      <w:proofErr w:type="spellStart"/>
      <w:r w:rsidRPr="00035286">
        <w:rPr>
          <w:sz w:val="20"/>
          <w:szCs w:val="20"/>
        </w:rPr>
        <w:t>taking.So</w:t>
      </w:r>
      <w:proofErr w:type="spellEnd"/>
      <w:r w:rsidRPr="00035286">
        <w:rPr>
          <w:sz w:val="20"/>
          <w:szCs w:val="20"/>
        </w:rPr>
        <w:t xml:space="preserve"> </w:t>
      </w:r>
      <w:proofErr w:type="spellStart"/>
      <w:r w:rsidRPr="00035286">
        <w:rPr>
          <w:sz w:val="20"/>
          <w:szCs w:val="20"/>
        </w:rPr>
        <w:t>wat</w:t>
      </w:r>
      <w:proofErr w:type="spellEnd"/>
      <w:r w:rsidRPr="00035286">
        <w:rPr>
          <w:sz w:val="20"/>
          <w:szCs w:val="20"/>
        </w:rPr>
        <w:t xml:space="preserve"> we do is that we maintain  week level Granularity in the </w:t>
      </w:r>
      <w:proofErr w:type="spellStart"/>
      <w:r w:rsidRPr="00035286">
        <w:rPr>
          <w:sz w:val="20"/>
          <w:szCs w:val="20"/>
        </w:rPr>
        <w:t>ods</w:t>
      </w:r>
      <w:proofErr w:type="spellEnd"/>
      <w:r w:rsidRPr="00035286">
        <w:rPr>
          <w:sz w:val="20"/>
          <w:szCs w:val="20"/>
        </w:rPr>
        <w:t xml:space="preserve"> for the </w:t>
      </w:r>
      <w:proofErr w:type="spellStart"/>
      <w:r w:rsidRPr="00035286">
        <w:rPr>
          <w:sz w:val="20"/>
          <w:szCs w:val="20"/>
        </w:rPr>
        <w:t>data,for</w:t>
      </w:r>
      <w:proofErr w:type="spellEnd"/>
      <w:r w:rsidRPr="00035286">
        <w:rPr>
          <w:sz w:val="20"/>
          <w:szCs w:val="20"/>
        </w:rPr>
        <w:t xml:space="preserve">  </w:t>
      </w:r>
      <w:proofErr w:type="spellStart"/>
      <w:r w:rsidRPr="00035286">
        <w:rPr>
          <w:sz w:val="20"/>
          <w:szCs w:val="20"/>
        </w:rPr>
        <w:t>abt</w:t>
      </w:r>
      <w:proofErr w:type="spellEnd"/>
      <w:r w:rsidRPr="00035286">
        <w:rPr>
          <w:sz w:val="20"/>
          <w:szCs w:val="20"/>
        </w:rPr>
        <w:t xml:space="preserve">  30 to 90 days.</w:t>
      </w:r>
    </w:p>
    <w:p w:rsidR="00D031E4" w:rsidRPr="00D031E4" w:rsidRDefault="007564DF" w:rsidP="00D031E4">
      <w:pPr>
        <w:pStyle w:val="ListParagraph"/>
        <w:numPr>
          <w:ilvl w:val="0"/>
          <w:numId w:val="2"/>
        </w:numPr>
        <w:spacing w:after="0"/>
        <w:ind w:left="0"/>
        <w:rPr>
          <w:sz w:val="20"/>
          <w:szCs w:val="20"/>
        </w:rPr>
      </w:pPr>
      <w:r w:rsidRPr="000358AD">
        <w:rPr>
          <w:b/>
          <w:bCs/>
          <w:sz w:val="20"/>
          <w:szCs w:val="20"/>
        </w:rPr>
        <w:t>Difference between ODS and DWH?</w:t>
      </w:r>
      <w:r w:rsidR="00D031E4" w:rsidRPr="00D031E4">
        <w:rPr>
          <w:sz w:val="20"/>
          <w:szCs w:val="20"/>
        </w:rPr>
        <w:br/>
        <w:t xml:space="preserve">1) ODS database designed for queries on transactional data. An ODS is often an interim or staging area for a data warehouse, but differs in that its contents are updated in the course of business, whereas a data warehouse contains static data. </w:t>
      </w:r>
    </w:p>
    <w:p w:rsidR="007564DF" w:rsidRPr="00D031E4" w:rsidRDefault="00D031E4" w:rsidP="00D031E4">
      <w:pPr>
        <w:pStyle w:val="ListParagraph"/>
        <w:spacing w:after="0"/>
        <w:ind w:left="0"/>
        <w:rPr>
          <w:sz w:val="20"/>
          <w:szCs w:val="20"/>
        </w:rPr>
      </w:pPr>
      <w:r w:rsidRPr="00D031E4">
        <w:rPr>
          <w:sz w:val="20"/>
          <w:szCs w:val="20"/>
        </w:rPr>
        <w:t>2) An ODS is designed for performance and numerous queries on small amounts of data such as an account balance. A data warehouse is generally designed for elaborate queries on large amounts of data.</w:t>
      </w:r>
    </w:p>
    <w:p w:rsidR="00732BC1" w:rsidRPr="00732BC1" w:rsidRDefault="00732BC1" w:rsidP="00732BC1">
      <w:pPr>
        <w:pStyle w:val="ListParagraph"/>
        <w:numPr>
          <w:ilvl w:val="0"/>
          <w:numId w:val="2"/>
        </w:numPr>
        <w:spacing w:after="0"/>
        <w:ind w:left="0"/>
        <w:rPr>
          <w:b/>
          <w:bCs/>
          <w:sz w:val="20"/>
          <w:szCs w:val="20"/>
        </w:rPr>
      </w:pPr>
      <w:r w:rsidRPr="00732BC1">
        <w:rPr>
          <w:b/>
          <w:bCs/>
          <w:sz w:val="20"/>
          <w:szCs w:val="20"/>
        </w:rPr>
        <w:t>Types of Data warehouses?</w:t>
      </w:r>
    </w:p>
    <w:p w:rsidR="00732BC1" w:rsidRPr="00732BC1" w:rsidRDefault="00732BC1" w:rsidP="00732BC1">
      <w:pPr>
        <w:pStyle w:val="ListParagraph"/>
        <w:spacing w:after="0"/>
        <w:ind w:left="0"/>
        <w:rPr>
          <w:sz w:val="20"/>
          <w:szCs w:val="20"/>
        </w:rPr>
      </w:pPr>
      <w:r w:rsidRPr="00732BC1">
        <w:rPr>
          <w:sz w:val="20"/>
          <w:szCs w:val="20"/>
        </w:rPr>
        <w:t>Three main types of Data Warehouses are:-</w:t>
      </w:r>
    </w:p>
    <w:p w:rsidR="00732BC1" w:rsidRPr="00732BC1" w:rsidRDefault="00732BC1" w:rsidP="00732BC1">
      <w:pPr>
        <w:pStyle w:val="ListParagraph"/>
        <w:spacing w:after="0"/>
        <w:ind w:left="0"/>
        <w:rPr>
          <w:sz w:val="20"/>
          <w:szCs w:val="20"/>
        </w:rPr>
      </w:pPr>
      <w:r w:rsidRPr="00B60237">
        <w:rPr>
          <w:b/>
          <w:bCs/>
          <w:sz w:val="20"/>
          <w:szCs w:val="20"/>
        </w:rPr>
        <w:t>1. Enterprise Data Warehouse</w:t>
      </w:r>
      <w:proofErr w:type="gramStart"/>
      <w:r w:rsidRPr="00B60237">
        <w:rPr>
          <w:b/>
          <w:bCs/>
          <w:sz w:val="20"/>
          <w:szCs w:val="20"/>
        </w:rPr>
        <w:t>:-</w:t>
      </w:r>
      <w:proofErr w:type="gramEnd"/>
      <w:r w:rsidRPr="00732BC1">
        <w:rPr>
          <w:sz w:val="20"/>
          <w:szCs w:val="20"/>
        </w:rPr>
        <w:t xml:space="preserve"> Enterprise Data Warehouse is a centralized warehouse. It provides decision support service across the enterprise. It offers a unified approach for organizing and representing data. It also </w:t>
      </w:r>
      <w:proofErr w:type="gramStart"/>
      <w:r w:rsidRPr="00732BC1">
        <w:rPr>
          <w:sz w:val="20"/>
          <w:szCs w:val="20"/>
        </w:rPr>
        <w:t>provide</w:t>
      </w:r>
      <w:proofErr w:type="gramEnd"/>
      <w:r w:rsidRPr="00732BC1">
        <w:rPr>
          <w:sz w:val="20"/>
          <w:szCs w:val="20"/>
        </w:rPr>
        <w:t xml:space="preserve"> the ability to classify data according to the subject and give access according to those divisions.</w:t>
      </w:r>
    </w:p>
    <w:p w:rsidR="00732BC1" w:rsidRPr="00732BC1" w:rsidRDefault="00732BC1" w:rsidP="00732BC1">
      <w:pPr>
        <w:pStyle w:val="ListParagraph"/>
        <w:spacing w:after="0"/>
        <w:ind w:left="0"/>
        <w:rPr>
          <w:sz w:val="20"/>
          <w:szCs w:val="20"/>
        </w:rPr>
      </w:pPr>
      <w:r w:rsidRPr="00B60237">
        <w:rPr>
          <w:b/>
          <w:bCs/>
          <w:sz w:val="20"/>
          <w:szCs w:val="20"/>
        </w:rPr>
        <w:t>2. Operational Data Store</w:t>
      </w:r>
      <w:proofErr w:type="gramStart"/>
      <w:r w:rsidRPr="00B60237">
        <w:rPr>
          <w:b/>
          <w:bCs/>
          <w:sz w:val="20"/>
          <w:szCs w:val="20"/>
        </w:rPr>
        <w:t>:-</w:t>
      </w:r>
      <w:proofErr w:type="gramEnd"/>
      <w:r w:rsidRPr="00732BC1">
        <w:rPr>
          <w:sz w:val="20"/>
          <w:szCs w:val="20"/>
        </w:rPr>
        <w:t xml:space="preserve"> Operational Data Store, which is also called ODS, are nothing but data store required when neither Data warehouse nor OLTP systems support organizations reporting needs. In ODS, Data warehouse is refreshed in real time. Hence, it is widely preferred for routine activities like storing records of the Employees.</w:t>
      </w:r>
    </w:p>
    <w:p w:rsidR="00732BC1" w:rsidRPr="00732BC1" w:rsidRDefault="00732BC1" w:rsidP="00732BC1">
      <w:pPr>
        <w:pStyle w:val="ListParagraph"/>
        <w:spacing w:after="0"/>
        <w:ind w:left="0"/>
        <w:rPr>
          <w:sz w:val="20"/>
          <w:szCs w:val="20"/>
        </w:rPr>
      </w:pPr>
      <w:r w:rsidRPr="00B60237">
        <w:rPr>
          <w:b/>
          <w:bCs/>
          <w:sz w:val="20"/>
          <w:szCs w:val="20"/>
        </w:rPr>
        <w:t>3. Data Mart</w:t>
      </w:r>
      <w:proofErr w:type="gramStart"/>
      <w:r w:rsidRPr="00B60237">
        <w:rPr>
          <w:b/>
          <w:bCs/>
          <w:sz w:val="20"/>
          <w:szCs w:val="20"/>
        </w:rPr>
        <w:t>:-</w:t>
      </w:r>
      <w:proofErr w:type="gramEnd"/>
      <w:r w:rsidRPr="00732BC1">
        <w:rPr>
          <w:sz w:val="20"/>
          <w:szCs w:val="20"/>
        </w:rPr>
        <w:t xml:space="preserve"> A data mart is a subset of the data warehouse. It specially designed for a particular line of business, such as sales, finance, sales or finance. In an independent data mart, data can collect directly from sources.</w:t>
      </w:r>
    </w:p>
    <w:p w:rsidR="007564DF" w:rsidRPr="000358AD" w:rsidRDefault="007564DF" w:rsidP="007564DF">
      <w:pPr>
        <w:pStyle w:val="ListParagraph"/>
        <w:numPr>
          <w:ilvl w:val="0"/>
          <w:numId w:val="2"/>
        </w:numPr>
        <w:spacing w:after="0"/>
        <w:ind w:left="0"/>
        <w:rPr>
          <w:b/>
          <w:bCs/>
          <w:sz w:val="20"/>
          <w:szCs w:val="20"/>
        </w:rPr>
      </w:pPr>
      <w:r w:rsidRPr="000358AD">
        <w:rPr>
          <w:b/>
          <w:bCs/>
          <w:sz w:val="20"/>
          <w:szCs w:val="20"/>
        </w:rPr>
        <w:t>Types of Data Mart?</w:t>
      </w:r>
      <w:r w:rsidR="009328A8">
        <w:rPr>
          <w:b/>
          <w:bCs/>
          <w:sz w:val="20"/>
          <w:szCs w:val="20"/>
        </w:rPr>
        <w:br/>
      </w:r>
      <w:r w:rsidR="009328A8">
        <w:rPr>
          <w:sz w:val="20"/>
          <w:szCs w:val="20"/>
        </w:rPr>
        <w:t>???</w:t>
      </w:r>
    </w:p>
    <w:p w:rsidR="007564DF" w:rsidRPr="005B624E" w:rsidRDefault="007564DF" w:rsidP="007564DF">
      <w:pPr>
        <w:pStyle w:val="ListParagraph"/>
        <w:numPr>
          <w:ilvl w:val="0"/>
          <w:numId w:val="2"/>
        </w:numPr>
        <w:spacing w:after="0"/>
        <w:ind w:left="0"/>
        <w:rPr>
          <w:sz w:val="20"/>
          <w:szCs w:val="20"/>
        </w:rPr>
      </w:pPr>
      <w:r>
        <w:rPr>
          <w:b/>
          <w:bCs/>
          <w:sz w:val="20"/>
          <w:szCs w:val="20"/>
        </w:rPr>
        <w:t>Types of OLAP Servers?</w:t>
      </w:r>
      <w:r>
        <w:rPr>
          <w:b/>
          <w:bCs/>
          <w:sz w:val="20"/>
          <w:szCs w:val="20"/>
        </w:rPr>
        <w:br/>
      </w:r>
      <w:r w:rsidRPr="005B624E">
        <w:rPr>
          <w:sz w:val="20"/>
          <w:szCs w:val="20"/>
        </w:rPr>
        <w:t>ROLAP(Relational OLAP),MOLAP(Multidimensional OLAP),HOLAP(Hybrid OLAP),Specialized SQL Servers</w:t>
      </w:r>
    </w:p>
    <w:p w:rsidR="007564DF" w:rsidRPr="00266EAB" w:rsidRDefault="007564DF" w:rsidP="007564DF">
      <w:pPr>
        <w:pStyle w:val="ListParagraph"/>
        <w:numPr>
          <w:ilvl w:val="0"/>
          <w:numId w:val="2"/>
        </w:numPr>
        <w:spacing w:after="0"/>
        <w:ind w:left="0"/>
        <w:rPr>
          <w:b/>
          <w:bCs/>
          <w:sz w:val="20"/>
          <w:szCs w:val="20"/>
        </w:rPr>
      </w:pPr>
      <w:r w:rsidRPr="00610481">
        <w:rPr>
          <w:b/>
          <w:bCs/>
          <w:sz w:val="20"/>
          <w:szCs w:val="20"/>
        </w:rPr>
        <w:t>Types of OLAP Operations?</w:t>
      </w:r>
      <w:r w:rsidR="005B624E" w:rsidRPr="00610481">
        <w:rPr>
          <w:b/>
          <w:bCs/>
          <w:sz w:val="20"/>
          <w:szCs w:val="20"/>
        </w:rPr>
        <w:br/>
      </w:r>
      <w:r w:rsidR="005B624E" w:rsidRPr="00610481">
        <w:rPr>
          <w:sz w:val="20"/>
          <w:szCs w:val="20"/>
        </w:rPr>
        <w:t>Roll-up,</w:t>
      </w:r>
      <w:r w:rsidR="000C466A" w:rsidRPr="00610481">
        <w:rPr>
          <w:sz w:val="20"/>
          <w:szCs w:val="20"/>
        </w:rPr>
        <w:t xml:space="preserve"> </w:t>
      </w:r>
      <w:r w:rsidR="005B624E" w:rsidRPr="00610481">
        <w:rPr>
          <w:sz w:val="20"/>
          <w:szCs w:val="20"/>
        </w:rPr>
        <w:t>Drill-down,</w:t>
      </w:r>
      <w:r w:rsidR="000C466A" w:rsidRPr="00610481">
        <w:rPr>
          <w:sz w:val="20"/>
          <w:szCs w:val="20"/>
        </w:rPr>
        <w:t xml:space="preserve"> </w:t>
      </w:r>
      <w:r w:rsidR="005B624E" w:rsidRPr="00610481">
        <w:rPr>
          <w:sz w:val="20"/>
          <w:szCs w:val="20"/>
        </w:rPr>
        <w:t>Slice,</w:t>
      </w:r>
      <w:r w:rsidR="000C466A" w:rsidRPr="00610481">
        <w:rPr>
          <w:sz w:val="20"/>
          <w:szCs w:val="20"/>
        </w:rPr>
        <w:t xml:space="preserve"> </w:t>
      </w:r>
      <w:r w:rsidR="005B624E" w:rsidRPr="00610481">
        <w:rPr>
          <w:sz w:val="20"/>
          <w:szCs w:val="20"/>
        </w:rPr>
        <w:t>Dice,</w:t>
      </w:r>
      <w:r w:rsidR="000C466A" w:rsidRPr="00610481">
        <w:rPr>
          <w:sz w:val="20"/>
          <w:szCs w:val="20"/>
        </w:rPr>
        <w:t xml:space="preserve"> </w:t>
      </w:r>
      <w:r w:rsidR="005B624E" w:rsidRPr="00610481">
        <w:rPr>
          <w:sz w:val="20"/>
          <w:szCs w:val="20"/>
        </w:rPr>
        <w:t>Pivot(rotate)</w:t>
      </w:r>
    </w:p>
    <w:sectPr w:rsidR="007564DF" w:rsidRPr="00266E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44A6B"/>
    <w:multiLevelType w:val="hybridMultilevel"/>
    <w:tmpl w:val="6AEA024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81156F0"/>
    <w:multiLevelType w:val="hybridMultilevel"/>
    <w:tmpl w:val="AB426FE4"/>
    <w:lvl w:ilvl="0" w:tplc="21C626A8">
      <w:start w:val="1"/>
      <w:numFmt w:val="decimal"/>
      <w:lvlText w:val="%1."/>
      <w:lvlJc w:val="left"/>
      <w:pPr>
        <w:ind w:left="-207" w:hanging="360"/>
      </w:pPr>
      <w:rPr>
        <w:rFonts w:hint="default"/>
        <w:b/>
        <w:bCs/>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2">
    <w:nsid w:val="28AE4F67"/>
    <w:multiLevelType w:val="hybridMultilevel"/>
    <w:tmpl w:val="127EBB9E"/>
    <w:lvl w:ilvl="0" w:tplc="10260084">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6FF"/>
    <w:rsid w:val="00000FCF"/>
    <w:rsid w:val="00031E80"/>
    <w:rsid w:val="00035286"/>
    <w:rsid w:val="000358AD"/>
    <w:rsid w:val="000400AA"/>
    <w:rsid w:val="00042E8B"/>
    <w:rsid w:val="00047F4C"/>
    <w:rsid w:val="00067DD9"/>
    <w:rsid w:val="00075D94"/>
    <w:rsid w:val="000A0A2F"/>
    <w:rsid w:val="000A30AA"/>
    <w:rsid w:val="000A3AAB"/>
    <w:rsid w:val="000C466A"/>
    <w:rsid w:val="000D4E4C"/>
    <w:rsid w:val="000F6DD4"/>
    <w:rsid w:val="001151F0"/>
    <w:rsid w:val="001351B2"/>
    <w:rsid w:val="00154BEF"/>
    <w:rsid w:val="00156DBB"/>
    <w:rsid w:val="00174AFB"/>
    <w:rsid w:val="00187730"/>
    <w:rsid w:val="00190716"/>
    <w:rsid w:val="001A3109"/>
    <w:rsid w:val="001B4ED5"/>
    <w:rsid w:val="001C5E85"/>
    <w:rsid w:val="001D1805"/>
    <w:rsid w:val="0020358F"/>
    <w:rsid w:val="00204EFA"/>
    <w:rsid w:val="002156C3"/>
    <w:rsid w:val="002419F4"/>
    <w:rsid w:val="002509C6"/>
    <w:rsid w:val="002543C3"/>
    <w:rsid w:val="00257010"/>
    <w:rsid w:val="00266EAB"/>
    <w:rsid w:val="00284AE7"/>
    <w:rsid w:val="00295F0D"/>
    <w:rsid w:val="002A177D"/>
    <w:rsid w:val="002A2B94"/>
    <w:rsid w:val="002C24AF"/>
    <w:rsid w:val="002F1537"/>
    <w:rsid w:val="0031572D"/>
    <w:rsid w:val="00375887"/>
    <w:rsid w:val="00382F29"/>
    <w:rsid w:val="003A323D"/>
    <w:rsid w:val="003A734F"/>
    <w:rsid w:val="003D73D2"/>
    <w:rsid w:val="003E6C0F"/>
    <w:rsid w:val="003F5A63"/>
    <w:rsid w:val="003F7190"/>
    <w:rsid w:val="004155C0"/>
    <w:rsid w:val="00425A68"/>
    <w:rsid w:val="004306B7"/>
    <w:rsid w:val="00443C6E"/>
    <w:rsid w:val="00453D34"/>
    <w:rsid w:val="00467853"/>
    <w:rsid w:val="004762F0"/>
    <w:rsid w:val="00482202"/>
    <w:rsid w:val="00483F81"/>
    <w:rsid w:val="00485988"/>
    <w:rsid w:val="004A2F94"/>
    <w:rsid w:val="004A3A07"/>
    <w:rsid w:val="004C53AE"/>
    <w:rsid w:val="004E3A47"/>
    <w:rsid w:val="004E7A51"/>
    <w:rsid w:val="004F586C"/>
    <w:rsid w:val="00511757"/>
    <w:rsid w:val="00532EA5"/>
    <w:rsid w:val="0058001F"/>
    <w:rsid w:val="005841C3"/>
    <w:rsid w:val="00592351"/>
    <w:rsid w:val="005934E2"/>
    <w:rsid w:val="00595676"/>
    <w:rsid w:val="005B624E"/>
    <w:rsid w:val="00601DD7"/>
    <w:rsid w:val="006026FF"/>
    <w:rsid w:val="00610481"/>
    <w:rsid w:val="00622838"/>
    <w:rsid w:val="00622D65"/>
    <w:rsid w:val="00626C15"/>
    <w:rsid w:val="00627A2A"/>
    <w:rsid w:val="00677C5A"/>
    <w:rsid w:val="00680B71"/>
    <w:rsid w:val="00683789"/>
    <w:rsid w:val="00690B7A"/>
    <w:rsid w:val="006A04BF"/>
    <w:rsid w:val="006A2CED"/>
    <w:rsid w:val="006D1187"/>
    <w:rsid w:val="007016D2"/>
    <w:rsid w:val="00732BC1"/>
    <w:rsid w:val="00741E51"/>
    <w:rsid w:val="0074451C"/>
    <w:rsid w:val="007564DF"/>
    <w:rsid w:val="007619F8"/>
    <w:rsid w:val="00781D94"/>
    <w:rsid w:val="007C34BB"/>
    <w:rsid w:val="007D490F"/>
    <w:rsid w:val="007E3D29"/>
    <w:rsid w:val="007F4353"/>
    <w:rsid w:val="00815F47"/>
    <w:rsid w:val="00817908"/>
    <w:rsid w:val="00832C66"/>
    <w:rsid w:val="00845A1E"/>
    <w:rsid w:val="00853560"/>
    <w:rsid w:val="008902DC"/>
    <w:rsid w:val="008A765D"/>
    <w:rsid w:val="008D4B95"/>
    <w:rsid w:val="008E2F49"/>
    <w:rsid w:val="008F1D6E"/>
    <w:rsid w:val="00904E8D"/>
    <w:rsid w:val="00905EEF"/>
    <w:rsid w:val="009101E2"/>
    <w:rsid w:val="009328A8"/>
    <w:rsid w:val="00937020"/>
    <w:rsid w:val="00945210"/>
    <w:rsid w:val="00951167"/>
    <w:rsid w:val="00963B16"/>
    <w:rsid w:val="009760B5"/>
    <w:rsid w:val="009838C5"/>
    <w:rsid w:val="00995E41"/>
    <w:rsid w:val="009A1AD6"/>
    <w:rsid w:val="009B4E54"/>
    <w:rsid w:val="009C5D91"/>
    <w:rsid w:val="009D0723"/>
    <w:rsid w:val="009D63AE"/>
    <w:rsid w:val="00A14F72"/>
    <w:rsid w:val="00A1618A"/>
    <w:rsid w:val="00A201C4"/>
    <w:rsid w:val="00A20DED"/>
    <w:rsid w:val="00A25FCA"/>
    <w:rsid w:val="00A32BE6"/>
    <w:rsid w:val="00A94E26"/>
    <w:rsid w:val="00AB6875"/>
    <w:rsid w:val="00AC02C9"/>
    <w:rsid w:val="00AC69B6"/>
    <w:rsid w:val="00AD51C1"/>
    <w:rsid w:val="00AE5309"/>
    <w:rsid w:val="00B13B13"/>
    <w:rsid w:val="00B43C38"/>
    <w:rsid w:val="00B60237"/>
    <w:rsid w:val="00B633E9"/>
    <w:rsid w:val="00B82F3F"/>
    <w:rsid w:val="00B96B4B"/>
    <w:rsid w:val="00BA6FED"/>
    <w:rsid w:val="00BA74F2"/>
    <w:rsid w:val="00BC3183"/>
    <w:rsid w:val="00BD1E2C"/>
    <w:rsid w:val="00BE0D68"/>
    <w:rsid w:val="00BE4091"/>
    <w:rsid w:val="00BF05A7"/>
    <w:rsid w:val="00BF628B"/>
    <w:rsid w:val="00C31843"/>
    <w:rsid w:val="00C33336"/>
    <w:rsid w:val="00C4354E"/>
    <w:rsid w:val="00C44AD0"/>
    <w:rsid w:val="00C46576"/>
    <w:rsid w:val="00C70A30"/>
    <w:rsid w:val="00C81A1D"/>
    <w:rsid w:val="00CD15BF"/>
    <w:rsid w:val="00CD369A"/>
    <w:rsid w:val="00CD6BB1"/>
    <w:rsid w:val="00CE4F71"/>
    <w:rsid w:val="00CF0589"/>
    <w:rsid w:val="00CF6F9B"/>
    <w:rsid w:val="00CF78D9"/>
    <w:rsid w:val="00D031E4"/>
    <w:rsid w:val="00D70CA2"/>
    <w:rsid w:val="00D84D8C"/>
    <w:rsid w:val="00D90754"/>
    <w:rsid w:val="00D91ED2"/>
    <w:rsid w:val="00DA600D"/>
    <w:rsid w:val="00DB70C3"/>
    <w:rsid w:val="00DE1F4E"/>
    <w:rsid w:val="00DF3149"/>
    <w:rsid w:val="00DF358C"/>
    <w:rsid w:val="00E05830"/>
    <w:rsid w:val="00E1649C"/>
    <w:rsid w:val="00E26AC2"/>
    <w:rsid w:val="00E443E1"/>
    <w:rsid w:val="00E50F9B"/>
    <w:rsid w:val="00E516E9"/>
    <w:rsid w:val="00E62E18"/>
    <w:rsid w:val="00E71BCA"/>
    <w:rsid w:val="00E90B34"/>
    <w:rsid w:val="00EA44B6"/>
    <w:rsid w:val="00EB25D3"/>
    <w:rsid w:val="00EB79B9"/>
    <w:rsid w:val="00EC4015"/>
    <w:rsid w:val="00EC5C9E"/>
    <w:rsid w:val="00EC7E87"/>
    <w:rsid w:val="00ED6175"/>
    <w:rsid w:val="00EE680E"/>
    <w:rsid w:val="00EF0D74"/>
    <w:rsid w:val="00EF56A3"/>
    <w:rsid w:val="00EF68EE"/>
    <w:rsid w:val="00F060FA"/>
    <w:rsid w:val="00F13913"/>
    <w:rsid w:val="00F7029E"/>
    <w:rsid w:val="00F7100F"/>
    <w:rsid w:val="00FA33E6"/>
    <w:rsid w:val="00FB05A6"/>
    <w:rsid w:val="00FC034F"/>
    <w:rsid w:val="00FC3422"/>
    <w:rsid w:val="00FC37A5"/>
    <w:rsid w:val="00FD0AB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1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183"/>
    <w:pPr>
      <w:ind w:left="720"/>
      <w:contextualSpacing/>
    </w:pPr>
  </w:style>
  <w:style w:type="paragraph" w:styleId="BalloonText">
    <w:name w:val="Balloon Text"/>
    <w:basedOn w:val="Normal"/>
    <w:link w:val="BalloonTextChar"/>
    <w:uiPriority w:val="99"/>
    <w:semiHidden/>
    <w:unhideWhenUsed/>
    <w:rsid w:val="000400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0AA"/>
    <w:rPr>
      <w:rFonts w:ascii="Tahoma" w:hAnsi="Tahoma" w:cs="Tahoma"/>
      <w:sz w:val="16"/>
      <w:szCs w:val="16"/>
    </w:rPr>
  </w:style>
  <w:style w:type="paragraph" w:styleId="NormalWeb">
    <w:name w:val="Normal (Web)"/>
    <w:basedOn w:val="Normal"/>
    <w:uiPriority w:val="99"/>
    <w:unhideWhenUsed/>
    <w:rsid w:val="009C5D91"/>
    <w:pPr>
      <w:spacing w:before="100" w:beforeAutospacing="1" w:after="100" w:afterAutospacing="1" w:line="240" w:lineRule="auto"/>
    </w:pPr>
    <w:rPr>
      <w:rFonts w:ascii="Times New Roman" w:eastAsia="Times New Roman" w:hAnsi="Times New Roman" w:cs="Times New Roman"/>
      <w:sz w:val="24"/>
      <w:szCs w:val="24"/>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1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183"/>
    <w:pPr>
      <w:ind w:left="720"/>
      <w:contextualSpacing/>
    </w:pPr>
  </w:style>
  <w:style w:type="paragraph" w:styleId="BalloonText">
    <w:name w:val="Balloon Text"/>
    <w:basedOn w:val="Normal"/>
    <w:link w:val="BalloonTextChar"/>
    <w:uiPriority w:val="99"/>
    <w:semiHidden/>
    <w:unhideWhenUsed/>
    <w:rsid w:val="000400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0AA"/>
    <w:rPr>
      <w:rFonts w:ascii="Tahoma" w:hAnsi="Tahoma" w:cs="Tahoma"/>
      <w:sz w:val="16"/>
      <w:szCs w:val="16"/>
    </w:rPr>
  </w:style>
  <w:style w:type="paragraph" w:styleId="NormalWeb">
    <w:name w:val="Normal (Web)"/>
    <w:basedOn w:val="Normal"/>
    <w:uiPriority w:val="99"/>
    <w:unhideWhenUsed/>
    <w:rsid w:val="009C5D91"/>
    <w:pPr>
      <w:spacing w:before="100" w:beforeAutospacing="1" w:after="100" w:afterAutospacing="1" w:line="240" w:lineRule="auto"/>
    </w:pPr>
    <w:rPr>
      <w:rFonts w:ascii="Times New Roman" w:eastAsia="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995EB-CF69-4E09-838E-B8C45F3EF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14</Pages>
  <Words>4594</Words>
  <Characters>26188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dc:creator>
  <cp:keywords/>
  <dc:description/>
  <cp:lastModifiedBy>mohit</cp:lastModifiedBy>
  <cp:revision>398</cp:revision>
  <dcterms:created xsi:type="dcterms:W3CDTF">2018-03-24T17:22:00Z</dcterms:created>
  <dcterms:modified xsi:type="dcterms:W3CDTF">2018-09-25T17:23:00Z</dcterms:modified>
</cp:coreProperties>
</file>