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Documentation for Earthquake Data Analysis </w:t>
      </w:r>
      <w:r>
        <w:rPr>
          <w:color w:val="FF0000"/>
          <w:sz w:val="20"/>
          <w:szCs w:val="20"/>
        </w:rPr>
        <w:t>Using Dataflow</w:t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This documentation provides an overview of the data pipeline for processing and transforming earthquake data using Apache Beam and Google Cloud Platform (GCP) services. The pipeline fetches data from a URL, processes and transforms it, writes it to Google Cloud Storage (GCS) in different formats, and finally loads the data into BigQuery for analysis.</w:t>
      </w:r>
    </w:p>
    <w:p>
      <w:pPr>
        <w:pStyle w:val="BodyText"/>
        <w:bidi w:val="0"/>
        <w:jc w:val="star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Project Files:</w:t>
      </w:r>
    </w:p>
    <w:p>
      <w:pPr>
        <w:pStyle w:val="BodyText"/>
        <w:numPr>
          <w:ilvl w:val="0"/>
          <w:numId w:val="11"/>
        </w:numPr>
        <w:bidi w:val="0"/>
        <w:jc w:val="start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dataflow_load_historical_data.py</w:t>
      </w:r>
    </w:p>
    <w:p>
      <w:pPr>
        <w:pStyle w:val="BodyText"/>
        <w:numPr>
          <w:ilvl w:val="0"/>
          <w:numId w:val="11"/>
        </w:numPr>
        <w:bidi w:val="0"/>
        <w:jc w:val="start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dynamic_methods.py</w:t>
      </w:r>
    </w:p>
    <w:p>
      <w:pPr>
        <w:pStyle w:val="BodyText"/>
        <w:numPr>
          <w:ilvl w:val="0"/>
          <w:numId w:val="11"/>
        </w:numPr>
        <w:bidi w:val="0"/>
        <w:jc w:val="start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schema_data.py</w:t>
      </w:r>
    </w:p>
    <w:p>
      <w:pPr>
        <w:pStyle w:val="BodyText"/>
        <w:numPr>
          <w:ilvl w:val="0"/>
          <w:numId w:val="11"/>
        </w:numPr>
        <w:bidi w:val="0"/>
        <w:jc w:val="start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util.py</w:t>
      </w:r>
    </w:p>
    <w:p>
      <w:pPr>
        <w:pStyle w:val="Heading3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Libraries Used: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16"/>
          <w:szCs w:val="16"/>
        </w:rPr>
        <w:t>apache_beam</w:t>
      </w:r>
      <w:r>
        <w:rPr>
          <w:sz w:val="16"/>
          <w:szCs w:val="16"/>
        </w:rPr>
        <w:t>: Used for distributed data processing and building the pipeline.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16"/>
          <w:szCs w:val="16"/>
        </w:rPr>
        <w:t>google.cloud.storage</w:t>
      </w:r>
      <w:r>
        <w:rPr>
          <w:sz w:val="16"/>
          <w:szCs w:val="16"/>
        </w:rPr>
        <w:t>: For performing operations related to Google Cloud Storage (GCS), such as reading and writing files to GCS.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16"/>
          <w:szCs w:val="16"/>
        </w:rPr>
        <w:t>google.cloud.bigquery</w:t>
      </w:r>
      <w:r>
        <w:rPr>
          <w:sz w:val="16"/>
          <w:szCs w:val="16"/>
        </w:rPr>
        <w:t>: For interacting with BigQuery to load data after transformation.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16"/>
          <w:szCs w:val="16"/>
        </w:rPr>
        <w:t>pytest</w:t>
      </w:r>
      <w:r>
        <w:rPr>
          <w:sz w:val="16"/>
          <w:szCs w:val="16"/>
        </w:rPr>
        <w:t>: For writing unit tests to validate the correctness of transformations and pipeline steps.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16"/>
          <w:szCs w:val="16"/>
        </w:rPr>
        <w:t>json</w:t>
      </w:r>
      <w:r>
        <w:rPr>
          <w:sz w:val="16"/>
          <w:szCs w:val="16"/>
        </w:rPr>
        <w:t>: For parsing and handling JSON data.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16"/>
          <w:szCs w:val="16"/>
        </w:rPr>
        <w:t>datetime</w:t>
      </w:r>
      <w:r>
        <w:rPr>
          <w:sz w:val="16"/>
          <w:szCs w:val="16"/>
        </w:rPr>
        <w:t>: For handling date/time operations and formatting strings (e.g., for dynamic date-based file naming).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logging</w:t>
      </w:r>
      <w:r>
        <w:rPr>
          <w:sz w:val="16"/>
          <w:szCs w:val="16"/>
        </w:rPr>
        <w:t>: For logging the pipeline's processing steps, errors, and other useful information.</w:t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sz w:val="16"/>
          <w:szCs w:val="16"/>
        </w:rPr>
        <w:t>Pipeline Overview</w:t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The pipeline follows a series of stages, each performing specific transformations and actions on the data. The stages include: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16"/>
          <w:szCs w:val="16"/>
        </w:rPr>
      </w:pPr>
      <w:r>
        <w:rPr>
          <w:sz w:val="16"/>
          <w:szCs w:val="16"/>
        </w:rPr>
        <w:t>Fetching data from a remote API (USGS Earthquake Feed).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16"/>
          <w:szCs w:val="16"/>
        </w:rPr>
      </w:pPr>
      <w:r>
        <w:rPr>
          <w:sz w:val="16"/>
          <w:szCs w:val="16"/>
        </w:rPr>
        <w:t>Writing the fetched data to GCS in JSON format.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16"/>
          <w:szCs w:val="16"/>
        </w:rPr>
      </w:pPr>
      <w:r>
        <w:rPr>
          <w:sz w:val="16"/>
          <w:szCs w:val="16"/>
        </w:rPr>
        <w:t>Processing and transforming the data (feature extraction, flattening, and time conversion).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16"/>
          <w:szCs w:val="16"/>
        </w:rPr>
      </w:pPr>
      <w:r>
        <w:rPr>
          <w:sz w:val="16"/>
          <w:szCs w:val="16"/>
        </w:rPr>
        <w:t>Writing the transformed data to GCS as Parquet format.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16"/>
          <w:szCs w:val="16"/>
        </w:rPr>
      </w:pPr>
      <w:r>
        <w:rPr>
          <w:sz w:val="16"/>
          <w:szCs w:val="16"/>
        </w:rPr>
        <w:t>Loading the Parquet data from GCS into BigQuery for further analysis.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sz w:val="16"/>
          <w:szCs w:val="16"/>
        </w:rPr>
        <w:t>Pipeline Flow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  <w:sz w:val="16"/>
          <w:szCs w:val="16"/>
        </w:rPr>
        <w:t>Step 1: Fetching Data from URL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16"/>
          <w:szCs w:val="16"/>
        </w:rPr>
        <w:t>Objective</w:t>
      </w:r>
      <w:r>
        <w:rPr>
          <w:sz w:val="16"/>
          <w:szCs w:val="16"/>
        </w:rPr>
        <w:t>: Fetch earthquake data from a remote API endpoint.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16"/>
          <w:szCs w:val="16"/>
        </w:rPr>
        <w:t>Process</w:t>
      </w:r>
      <w:r>
        <w:rPr>
          <w:sz w:val="16"/>
          <w:szCs w:val="16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The pipeline initiates an HTTP request to fetch earthquake data from the USGS Earthquake Feed (GeoJSON format).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sz w:val="16"/>
          <w:szCs w:val="16"/>
        </w:rPr>
        <w:t xml:space="preserve">The </w:t>
      </w:r>
      <w:r>
        <w:rPr>
          <w:rStyle w:val="SourceText"/>
          <w:sz w:val="16"/>
          <w:szCs w:val="16"/>
        </w:rPr>
        <w:t>FetchDataFromUrl</w:t>
      </w:r>
      <w:r>
        <w:rPr>
          <w:sz w:val="16"/>
          <w:szCs w:val="16"/>
        </w:rPr>
        <w:t xml:space="preserve"> method is responsible for performing the HTTP GET request and processing the response.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The result is output to the pipeline, where errors are captured and handled separately from the successful fetch.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>
          <w:rStyle w:val="Strong"/>
          <w:sz w:val="16"/>
          <w:szCs w:val="16"/>
        </w:rPr>
        <w:t>Optimization Techniques</w:t>
      </w:r>
      <w:r>
        <w:rPr>
          <w:sz w:val="16"/>
          <w:szCs w:val="16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The API fetch operation is executed asynchronously, and error handling ensures only successful data is passed to the next steps of the pipeline.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  <w:sz w:val="16"/>
          <w:szCs w:val="16"/>
        </w:rPr>
        <w:t>Step 2: Writing Data to GCS as JSON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16"/>
          <w:szCs w:val="16"/>
        </w:rPr>
        <w:t>Objective</w:t>
      </w:r>
      <w:r>
        <w:rPr>
          <w:sz w:val="16"/>
          <w:szCs w:val="16"/>
        </w:rPr>
        <w:t>: Store the raw earthquake data in JSON format in Google Cloud Storage (GCS).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16"/>
          <w:szCs w:val="16"/>
        </w:rPr>
        <w:t>Process</w:t>
      </w:r>
      <w:r>
        <w:rPr>
          <w:sz w:val="16"/>
          <w:szCs w:val="16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sz w:val="16"/>
          <w:szCs w:val="16"/>
        </w:rPr>
        <w:t xml:space="preserve">The data fetched in Step 1 is written to GCS using </w:t>
      </w:r>
      <w:r>
        <w:rPr>
          <w:rStyle w:val="SourceText"/>
          <w:sz w:val="16"/>
          <w:szCs w:val="16"/>
        </w:rPr>
        <w:t>WriteToText</w:t>
      </w:r>
      <w:r>
        <w:rPr>
          <w:sz w:val="16"/>
          <w:szCs w:val="16"/>
        </w:rPr>
        <w:t xml:space="preserve"> in JSON format.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Data is written without sharding and with a single output file for simplicity.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>
          <w:rStyle w:val="Strong"/>
          <w:sz w:val="16"/>
          <w:szCs w:val="16"/>
        </w:rPr>
        <w:t>Optimization Techniques</w:t>
      </w:r>
      <w:r>
        <w:rPr>
          <w:sz w:val="16"/>
          <w:szCs w:val="16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The pipeline avoids unnecessary file splitting by specifying a single shard (num_shards=1), ensuring a single output file is created.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File naming and suffixing are controlled to ensure clean, consistent output.</w:t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  <w:sz w:val="16"/>
          <w:szCs w:val="16"/>
        </w:rPr>
        <w:t>Step 3: Data Processing and Transformation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16"/>
          <w:szCs w:val="16"/>
        </w:rPr>
        <w:t>Objective</w:t>
      </w:r>
      <w:r>
        <w:rPr>
          <w:sz w:val="16"/>
          <w:szCs w:val="16"/>
        </w:rPr>
        <w:t>: Process and transform the earthquake data for downstream analysis.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16"/>
          <w:szCs w:val="16"/>
        </w:rPr>
        <w:t>Process</w:t>
      </w:r>
      <w:r>
        <w:rPr>
          <w:sz w:val="16"/>
          <w:szCs w:val="16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The data stored as JSON is read from GCS.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Several transformations are applied: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trong"/>
          <w:sz w:val="16"/>
          <w:szCs w:val="16"/>
        </w:rPr>
        <w:t>Extract Features</w:t>
      </w:r>
      <w:r>
        <w:rPr>
          <w:sz w:val="16"/>
          <w:szCs w:val="16"/>
        </w:rPr>
        <w:t xml:space="preserve">: Feature extraction is performed using </w:t>
      </w:r>
      <w:r>
        <w:rPr>
          <w:rStyle w:val="SourceText"/>
          <w:sz w:val="16"/>
          <w:szCs w:val="16"/>
        </w:rPr>
        <w:t>ExtractFeatures</w:t>
      </w:r>
      <w:r>
        <w:rPr>
          <w:sz w:val="16"/>
          <w:szCs w:val="16"/>
        </w:rPr>
        <w:t>.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trong"/>
          <w:sz w:val="16"/>
          <w:szCs w:val="16"/>
        </w:rPr>
        <w:t>Flatten Data</w:t>
      </w:r>
      <w:r>
        <w:rPr>
          <w:sz w:val="16"/>
          <w:szCs w:val="16"/>
        </w:rPr>
        <w:t xml:space="preserve">: Complex nested JSON structures are flattened using </w:t>
      </w:r>
      <w:r>
        <w:rPr>
          <w:rStyle w:val="SourceText"/>
          <w:sz w:val="16"/>
          <w:szCs w:val="16"/>
        </w:rPr>
        <w:t>FlattenJSON</w:t>
      </w:r>
      <w:r>
        <w:rPr>
          <w:sz w:val="16"/>
          <w:szCs w:val="16"/>
        </w:rPr>
        <w:t>.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trong"/>
          <w:sz w:val="16"/>
          <w:szCs w:val="16"/>
        </w:rPr>
        <w:t>Unix to IST</w:t>
      </w:r>
      <w:r>
        <w:rPr>
          <w:sz w:val="16"/>
          <w:szCs w:val="16"/>
        </w:rPr>
        <w:t xml:space="preserve">: Timestamps are converted from Unix format to Indian Standard Time (IST) using </w:t>
      </w:r>
      <w:r>
        <w:rPr>
          <w:rStyle w:val="SourceText"/>
          <w:sz w:val="16"/>
          <w:szCs w:val="16"/>
        </w:rPr>
        <w:t>UnixToIst</w:t>
      </w:r>
      <w:r>
        <w:rPr>
          <w:sz w:val="16"/>
          <w:szCs w:val="16"/>
        </w:rPr>
        <w:t>.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trong"/>
          <w:sz w:val="16"/>
          <w:szCs w:val="16"/>
        </w:rPr>
        <w:t>Adding Area Field</w:t>
      </w:r>
      <w:r>
        <w:rPr>
          <w:sz w:val="16"/>
          <w:szCs w:val="16"/>
        </w:rPr>
        <w:t>: Geographic data is enriched with the area field.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trong"/>
          <w:sz w:val="16"/>
          <w:szCs w:val="16"/>
        </w:rPr>
        <w:t>Adding Ingestion Date</w:t>
      </w:r>
      <w:r>
        <w:rPr>
          <w:sz w:val="16"/>
          <w:szCs w:val="16"/>
        </w:rPr>
        <w:t xml:space="preserve">: A timestamp for when the data was ingested is added using </w:t>
      </w:r>
      <w:r>
        <w:rPr>
          <w:rStyle w:val="SourceText"/>
          <w:sz w:val="16"/>
          <w:szCs w:val="16"/>
        </w:rPr>
        <w:t>IngestionDate</w:t>
      </w:r>
      <w:r>
        <w:rPr>
          <w:sz w:val="16"/>
          <w:szCs w:val="16"/>
        </w:rPr>
        <w:t>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>
          <w:rStyle w:val="Strong"/>
          <w:sz w:val="16"/>
          <w:szCs w:val="16"/>
        </w:rPr>
        <w:t>Optimization Techniques</w:t>
      </w:r>
      <w:r>
        <w:rPr>
          <w:sz w:val="16"/>
          <w:szCs w:val="16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Data transformations are modularized into individual steps, ensuring better maintainability and parallel execution of each step.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By splitting the transformations into separate stages, the pipeline can scale better across distributed environments like GCP Dataproc.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  <w:sz w:val="16"/>
          <w:szCs w:val="16"/>
        </w:rPr>
        <w:t>Step 4: Writing Transformed Data to GCS as Parquet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16"/>
          <w:szCs w:val="16"/>
        </w:rPr>
        <w:t>Objective</w:t>
      </w:r>
      <w:r>
        <w:rPr>
          <w:sz w:val="16"/>
          <w:szCs w:val="16"/>
        </w:rPr>
        <w:t>: Store the transformed data in Parquet format in GCS for efficient storage and querying.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16"/>
          <w:szCs w:val="16"/>
        </w:rPr>
        <w:t>Process</w:t>
      </w:r>
      <w:r>
        <w:rPr>
          <w:sz w:val="16"/>
          <w:szCs w:val="16"/>
        </w:rPr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The transformed data is written to GCS as a Parquet file.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Parquet is a columnar format that is optimized for analytical queries and minimizes storage costs.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sz w:val="16"/>
          <w:szCs w:val="16"/>
        </w:rPr>
        <w:t xml:space="preserve">A schema for the Parquet file is defined using </w:t>
      </w:r>
      <w:r>
        <w:rPr>
          <w:rStyle w:val="SourceText"/>
          <w:sz w:val="16"/>
          <w:szCs w:val="16"/>
        </w:rPr>
        <w:t>SchemaConverter</w:t>
      </w:r>
      <w:r>
        <w:rPr>
          <w:sz w:val="16"/>
          <w:szCs w:val="16"/>
        </w:rPr>
        <w:t xml:space="preserve"> to ensure consistency in the output data structure.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>
          <w:rStyle w:val="Strong"/>
          <w:sz w:val="16"/>
          <w:szCs w:val="16"/>
        </w:rPr>
        <w:t>Optimization Techniques</w:t>
      </w:r>
      <w:r>
        <w:rPr>
          <w:sz w:val="16"/>
          <w:szCs w:val="16"/>
        </w:rPr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Parquet format is used for its efficiency in terms of both storage and read performance in BigQuery.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Data is written with a single shard (num_shards=1) to avoid unnecessary shuffling of data.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  <w:sz w:val="16"/>
          <w:szCs w:val="16"/>
        </w:rPr>
        <w:t>Step 5: Writing Parquet Data from GCS to BigQuery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16"/>
          <w:szCs w:val="16"/>
        </w:rPr>
        <w:t>Objective</w:t>
      </w:r>
      <w:r>
        <w:rPr>
          <w:sz w:val="16"/>
          <w:szCs w:val="16"/>
        </w:rPr>
        <w:t>: Load the Parquet data from GCS into BigQuery for analysis and reporting.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16"/>
          <w:szCs w:val="16"/>
        </w:rPr>
        <w:t>Process</w:t>
      </w:r>
      <w:r>
        <w:rPr>
          <w:sz w:val="16"/>
          <w:szCs w:val="16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The Parquet data stored in GCS is read into the pipeline.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sz w:val="16"/>
          <w:szCs w:val="16"/>
        </w:rPr>
        <w:t xml:space="preserve">The data is then written into a BigQuery table, creating the table if it doesn’t exist and overwriting the existing data (if any) using </w:t>
      </w:r>
      <w:r>
        <w:rPr>
          <w:rStyle w:val="SourceText"/>
          <w:sz w:val="16"/>
          <w:szCs w:val="16"/>
        </w:rPr>
        <w:t>WRITE_TRUNCATE</w:t>
      </w:r>
      <w:r>
        <w:rPr>
          <w:sz w:val="16"/>
          <w:szCs w:val="16"/>
        </w:rPr>
        <w:t>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sz w:val="16"/>
          <w:szCs w:val="16"/>
        </w:rPr>
        <w:t xml:space="preserve">The schema for the BigQuery table is defined using </w:t>
      </w:r>
      <w:r>
        <w:rPr>
          <w:rStyle w:val="SourceText"/>
          <w:sz w:val="16"/>
          <w:szCs w:val="16"/>
        </w:rPr>
        <w:t>SchemaConverter</w:t>
      </w:r>
      <w:r>
        <w:rPr>
          <w:sz w:val="16"/>
          <w:szCs w:val="16"/>
        </w:rPr>
        <w:t>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>
          <w:rStyle w:val="Strong"/>
          <w:sz w:val="16"/>
          <w:szCs w:val="16"/>
        </w:rPr>
        <w:t>Optimization Techniques</w:t>
      </w:r>
      <w:r>
        <w:rPr>
          <w:sz w:val="16"/>
          <w:szCs w:val="16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16"/>
          <w:szCs w:val="16"/>
        </w:rPr>
        <w:t>WRITE_TRUNCATE</w:t>
      </w:r>
      <w:r>
        <w:rPr>
          <w:sz w:val="16"/>
          <w:szCs w:val="16"/>
        </w:rPr>
        <w:t xml:space="preserve"> ensures that the table is replaced with the most up-to-date dataset.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The use of Parquet data ensures the data is efficiently processed in BigQuery.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The schema is predefined and dynamically managed, ensuring that the data written to BigQuery is well-structured and consistent.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sz w:val="16"/>
          <w:szCs w:val="16"/>
        </w:rPr>
        <w:t>Pipeline Execution Process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Set Pipeline Options</w:t>
      </w:r>
      <w:r>
        <w:rPr>
          <w:sz w:val="16"/>
          <w:szCs w:val="16"/>
        </w:rPr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sz w:val="16"/>
          <w:szCs w:val="16"/>
        </w:rPr>
        <w:t xml:space="preserve">Initialize the </w:t>
      </w:r>
      <w:r>
        <w:rPr>
          <w:rStyle w:val="SourceText"/>
          <w:sz w:val="16"/>
          <w:szCs w:val="16"/>
        </w:rPr>
        <w:t>PipelineOptions</w:t>
      </w:r>
      <w:r>
        <w:rPr>
          <w:sz w:val="16"/>
          <w:szCs w:val="16"/>
        </w:rPr>
        <w:t xml:space="preserve"> and </w:t>
      </w:r>
      <w:r>
        <w:rPr>
          <w:rStyle w:val="SourceText"/>
          <w:sz w:val="16"/>
          <w:szCs w:val="16"/>
        </w:rPr>
        <w:t>GoogleCloudOptions</w:t>
      </w:r>
      <w:r>
        <w:rPr>
          <w:sz w:val="16"/>
          <w:szCs w:val="16"/>
        </w:rPr>
        <w:t xml:space="preserve"> to define the Google Cloud project, region, and temporary locations used in the pipeline.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Fetch Data from API</w:t>
      </w:r>
      <w:r>
        <w:rPr>
          <w:sz w:val="16"/>
          <w:szCs w:val="16"/>
        </w:rPr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Fetch the earthquake data from the USGS API.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Capture successful and error results for further processing.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Write Data to GCS as JSON</w:t>
      </w:r>
      <w:r>
        <w:rPr>
          <w:sz w:val="16"/>
          <w:szCs w:val="16"/>
        </w:rPr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Store the raw JSON data in GCS for subsequent stages.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Process and Transform Data</w:t>
      </w:r>
      <w:r>
        <w:rPr>
          <w:sz w:val="16"/>
          <w:szCs w:val="16"/>
        </w:rPr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Read the raw JSON data from GCS and apply various transformations (flattening, timestamp conversion, feature extraction, etc.).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Write Transformed Data to GCS as Parquet</w:t>
      </w:r>
      <w:r>
        <w:rPr>
          <w:sz w:val="16"/>
          <w:szCs w:val="16"/>
        </w:rPr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Write the transformed data in Parquet format back to GCS.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Write Data to BigQuery</w:t>
      </w:r>
      <w:r>
        <w:rPr>
          <w:sz w:val="16"/>
          <w:szCs w:val="16"/>
        </w:rPr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Load the Parquet data into BigQuery for analysis.</w:t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sz w:val="16"/>
          <w:szCs w:val="16"/>
        </w:rPr>
        <w:t>Error Handling and Logging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16"/>
          <w:szCs w:val="16"/>
        </w:rPr>
        <w:t>Error Handling</w:t>
      </w:r>
      <w:r>
        <w:rPr>
          <w:sz w:val="16"/>
          <w:szCs w:val="16"/>
        </w:rPr>
        <w:t>: Errors during the fetch operation are captured separately, ensuring that only successful data is processed further.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Logging</w:t>
      </w:r>
      <w:r>
        <w:rPr>
          <w:sz w:val="16"/>
          <w:szCs w:val="16"/>
        </w:rPr>
        <w:t>: Logging at each stage provides insights into the pipeline’s progress, helping with debugging and tracking execution.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sz w:val="16"/>
          <w:szCs w:val="16"/>
        </w:rPr>
        <w:t>Additional Notes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16"/>
          <w:szCs w:val="16"/>
        </w:rPr>
        <w:t>Bucket Creation</w:t>
      </w:r>
      <w:r>
        <w:rPr>
          <w:sz w:val="16"/>
          <w:szCs w:val="16"/>
        </w:rPr>
        <w:t xml:space="preserve">: The </w:t>
      </w:r>
      <w:r>
        <w:rPr>
          <w:rStyle w:val="SourceText"/>
          <w:sz w:val="16"/>
          <w:szCs w:val="16"/>
        </w:rPr>
        <w:t>create_bucket</w:t>
      </w:r>
      <w:r>
        <w:rPr>
          <w:sz w:val="16"/>
          <w:szCs w:val="16"/>
        </w:rPr>
        <w:t xml:space="preserve"> function ensures that the GCS bucket exists before the pipeline starts. If the bucket doesn't already exist, it will be created.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Date Management</w:t>
      </w:r>
      <w:r>
        <w:rPr>
          <w:sz w:val="16"/>
          <w:szCs w:val="16"/>
        </w:rPr>
        <w:t>: The pipeline uses the current date (</w:t>
      </w:r>
      <w:r>
        <w:rPr>
          <w:rStyle w:val="SourceText"/>
          <w:sz w:val="16"/>
          <w:szCs w:val="16"/>
        </w:rPr>
        <w:t>datetime.now().strftime('%Y%m%d')</w:t>
      </w:r>
      <w:r>
        <w:rPr>
          <w:sz w:val="16"/>
          <w:szCs w:val="16"/>
        </w:rPr>
        <w:t>) to dynamically name files and organize data by date.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sz w:val="16"/>
        <w:szCs w:val="16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>
        <w:sz w:val="16"/>
        <w:szCs w:val="16"/>
      </w:rPr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>
        <w:sz w:val="16"/>
        <w:szCs w:val="16"/>
      </w:rPr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>
        <w:sz w:val="16"/>
        <w:szCs w:val="16"/>
      </w:rPr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>
        <w:sz w:val="16"/>
        <w:szCs w:val="16"/>
      </w:rPr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>
        <w:sz w:val="16"/>
        <w:szCs w:val="16"/>
      </w:rPr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>
        <w:sz w:val="16"/>
        <w:szCs w:val="16"/>
      </w:rPr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>
        <w:sz w:val="16"/>
        <w:szCs w:val="16"/>
      </w:rPr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>
        <w:sz w:val="16"/>
        <w:szCs w:val="16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>
        <w:sz w:val="16"/>
        <w:szCs w:val="16"/>
      </w:rPr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>
        <w:sz w:val="16"/>
        <w:szCs w:val="16"/>
      </w:rPr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>
        <w:sz w:val="16"/>
        <w:szCs w:val="16"/>
      </w:rPr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>
        <w:sz w:val="16"/>
        <w:szCs w:val="16"/>
      </w:rPr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>
        <w:sz w:val="16"/>
        <w:szCs w:val="16"/>
      </w:rPr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>
        <w:sz w:val="16"/>
        <w:szCs w:val="16"/>
      </w:rPr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>
        <w:sz w:val="16"/>
        <w:szCs w:val="16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sz w:val="16"/>
        <w:szCs w:val="16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upperRoman"/>
      <w:lvlText w:val="%1."/>
      <w:lvlJc w:val="start"/>
      <w:pPr>
        <w:tabs>
          <w:tab w:val="num" w:pos="720"/>
        </w:tabs>
        <w:ind w:start="720" w:hanging="360"/>
      </w:pPr>
      <w:rPr>
        <w:sz w:val="16"/>
        <w:szCs w:val="16"/>
      </w:rPr>
    </w:lvl>
    <w:lvl w:ilvl="1">
      <w:start w:val="1"/>
      <w:numFmt w:val="upperRoman"/>
      <w:lvlText w:val="%2."/>
      <w:lvlJc w:val="start"/>
      <w:pPr>
        <w:tabs>
          <w:tab w:val="num" w:pos="1080"/>
        </w:tabs>
        <w:ind w:start="1080" w:hanging="360"/>
      </w:pPr>
      <w:rPr>
        <w:sz w:val="16"/>
        <w:szCs w:val="16"/>
      </w:rPr>
    </w:lvl>
    <w:lvl w:ilvl="2">
      <w:start w:val="1"/>
      <w:numFmt w:val="upperRoman"/>
      <w:lvlText w:val="%3."/>
      <w:lvlJc w:val="start"/>
      <w:pPr>
        <w:tabs>
          <w:tab w:val="num" w:pos="1440"/>
        </w:tabs>
        <w:ind w:start="1440" w:hanging="360"/>
      </w:pPr>
      <w:rPr>
        <w:sz w:val="16"/>
        <w:szCs w:val="16"/>
      </w:rPr>
    </w:lvl>
    <w:lvl w:ilvl="3">
      <w:start w:val="1"/>
      <w:numFmt w:val="upperRoman"/>
      <w:lvlText w:val="%4."/>
      <w:lvlJc w:val="start"/>
      <w:pPr>
        <w:tabs>
          <w:tab w:val="num" w:pos="1800"/>
        </w:tabs>
        <w:ind w:start="1800" w:hanging="360"/>
      </w:pPr>
      <w:rPr>
        <w:sz w:val="16"/>
        <w:szCs w:val="16"/>
      </w:rPr>
    </w:lvl>
    <w:lvl w:ilvl="4">
      <w:start w:val="1"/>
      <w:numFmt w:val="upperRoman"/>
      <w:lvlText w:val="%5."/>
      <w:lvlJc w:val="start"/>
      <w:pPr>
        <w:tabs>
          <w:tab w:val="num" w:pos="2160"/>
        </w:tabs>
        <w:ind w:start="2160" w:hanging="360"/>
      </w:pPr>
      <w:rPr>
        <w:sz w:val="16"/>
        <w:szCs w:val="16"/>
      </w:rPr>
    </w:lvl>
    <w:lvl w:ilvl="5">
      <w:start w:val="1"/>
      <w:numFmt w:val="upperRoman"/>
      <w:lvlText w:val="%6."/>
      <w:lvlJc w:val="start"/>
      <w:pPr>
        <w:tabs>
          <w:tab w:val="num" w:pos="2520"/>
        </w:tabs>
        <w:ind w:start="2520" w:hanging="360"/>
      </w:pPr>
      <w:rPr>
        <w:sz w:val="16"/>
        <w:szCs w:val="16"/>
      </w:rPr>
    </w:lvl>
    <w:lvl w:ilvl="6">
      <w:start w:val="1"/>
      <w:numFmt w:val="upperRoman"/>
      <w:lvlText w:val="%7."/>
      <w:lvlJc w:val="start"/>
      <w:pPr>
        <w:tabs>
          <w:tab w:val="num" w:pos="2880"/>
        </w:tabs>
        <w:ind w:start="2880" w:hanging="360"/>
      </w:pPr>
      <w:rPr>
        <w:sz w:val="16"/>
        <w:szCs w:val="16"/>
      </w:rPr>
    </w:lvl>
    <w:lvl w:ilvl="7">
      <w:start w:val="1"/>
      <w:numFmt w:val="upperRoman"/>
      <w:lvlText w:val="%8."/>
      <w:lvlJc w:val="start"/>
      <w:pPr>
        <w:tabs>
          <w:tab w:val="num" w:pos="3240"/>
        </w:tabs>
        <w:ind w:start="3240" w:hanging="360"/>
      </w:pPr>
      <w:rPr>
        <w:sz w:val="16"/>
        <w:szCs w:val="16"/>
      </w:rPr>
    </w:lvl>
    <w:lvl w:ilvl="8">
      <w:start w:val="1"/>
      <w:numFmt w:val="upperRoman"/>
      <w:lvlText w:val="%9."/>
      <w:lvlJc w:val="start"/>
      <w:pPr>
        <w:tabs>
          <w:tab w:val="num" w:pos="3600"/>
        </w:tabs>
        <w:ind w:start="3600" w:hanging="360"/>
      </w:pPr>
      <w:rPr>
        <w:sz w:val="16"/>
        <w:szCs w:val="16"/>
      </w:rPr>
    </w:lvl>
  </w:abstractNum>
  <w:abstractNum w:abstractNumId="12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LibreOffice/24.8.2.1$Windows_X86_64 LibreOffice_project/0f794b6e29741098670a3b95d60478a65d05ef13</Application>
  <AppVersion>15.0000</AppVersion>
  <Pages>3</Pages>
  <Words>1013</Words>
  <Characters>5567</Characters>
  <CharactersWithSpaces>6413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2024-11-15T17:05:57Z</dcterms:created>
  <dc:creator/>
  <dc:description/>
  <dc:language>en-IN</dc:language>
  <cp:lastModifiedBy/>
  <dcterms:modified xsi:type="dcterms:W3CDTF">2024-11-15T17:11:03Z</dcterms:modified>
  <cp:revision>1</cp:revision>
  <dc:subject/>
  <dc:title/>
</cp:coreProperties>
</file>