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84EA95" w:rsidR="000120BE" w:rsidRDefault="003434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Assignment5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: Decision Tree</w:t>
      </w:r>
    </w:p>
    <w:p w14:paraId="00000002" w14:textId="77777777" w:rsidR="000120BE" w:rsidRDefault="003434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Statement:</w:t>
      </w:r>
    </w:p>
    <w:p w14:paraId="00000003" w14:textId="77777777" w:rsidR="000120BE" w:rsidRDefault="003434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Refer Telecom Churn Dataset. Apply appropriate EDA methods wherever required and perform feature engineering. Construct a model using a decision tree.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performance of the model with suitable evaluation measures.</w:t>
      </w:r>
    </w:p>
    <w:p w14:paraId="00000004" w14:textId="77777777" w:rsidR="000120BE" w:rsidRDefault="003434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Statement:</w:t>
      </w:r>
    </w:p>
    <w:p w14:paraId="00000005" w14:textId="77777777" w:rsidR="000120BE" w:rsidRDefault="003434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 to the 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ar evaluation dataset. Apply appropriate EDA methods wherever required and perform feature engineering. Construct a model using a decision tree.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performance of the model with suitable evaluation measures.</w:t>
      </w:r>
    </w:p>
    <w:p w14:paraId="00000006" w14:textId="77777777" w:rsidR="000120BE" w:rsidRDefault="003434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Statement:</w:t>
      </w:r>
    </w:p>
    <w:p w14:paraId="00000007" w14:textId="77777777" w:rsidR="000120BE" w:rsidRDefault="003434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 Titanic datase</w:t>
      </w:r>
      <w:r>
        <w:rPr>
          <w:rFonts w:ascii="Times New Roman" w:eastAsia="Times New Roman" w:hAnsi="Times New Roman" w:cs="Times New Roman"/>
          <w:sz w:val="28"/>
          <w:szCs w:val="28"/>
        </w:rPr>
        <w:t>t. Apply appropriate EDA methods wherever required and perform feature engineering. Construct a model using a decision tree. Analyse the performance of the model with suitable evaluation measures.</w:t>
      </w:r>
    </w:p>
    <w:p w14:paraId="00000008" w14:textId="77777777" w:rsidR="000120BE" w:rsidRDefault="003434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Statement:</w:t>
      </w:r>
    </w:p>
    <w:p w14:paraId="00000009" w14:textId="77777777" w:rsidR="000120BE" w:rsidRDefault="003434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 house pricing dataset. Apply appro</w:t>
      </w:r>
      <w:r>
        <w:rPr>
          <w:rFonts w:ascii="Times New Roman" w:eastAsia="Times New Roman" w:hAnsi="Times New Roman" w:cs="Times New Roman"/>
          <w:sz w:val="28"/>
          <w:szCs w:val="28"/>
        </w:rPr>
        <w:t>priate EDA methods wherever required and perform feature engineering. Construct a model using a decision tree. Analyse the performance of the model with suitable evaluation measures.</w:t>
      </w:r>
    </w:p>
    <w:p w14:paraId="0000000A" w14:textId="77777777" w:rsidR="000120BE" w:rsidRDefault="000120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0120BE" w:rsidRDefault="000120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0120BE" w:rsidRDefault="000120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120BE" w:rsidRDefault="000120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0120BE" w:rsidRDefault="000120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0120BE" w:rsidRDefault="000120B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120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BE"/>
    <w:rsid w:val="000120BE"/>
    <w:rsid w:val="0034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BE82"/>
  <w15:docId w15:val="{448D29C6-C461-4CAC-B114-93F46490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qD3YR0hgv8lLQCwIbDMgEJ+wnw==">AMUW2mVhVpj4XINIImFfpp7ena/cX09e+EYG2KPBd79HhrI32k1wdoQkhQUw9gGd6c2/yCFHkCfKdsi5RMl6vlefachGYfdf57f7LaX6xlWkwA+FkfuyBP4=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E936938077E41B80E9B0DE0B4BC31" ma:contentTypeVersion="4" ma:contentTypeDescription="Create a new document." ma:contentTypeScope="" ma:versionID="f2c1ccb5449e9d55333bba1983fb2f95">
  <xsd:schema xmlns:xsd="http://www.w3.org/2001/XMLSchema" xmlns:xs="http://www.w3.org/2001/XMLSchema" xmlns:p="http://schemas.microsoft.com/office/2006/metadata/properties" xmlns:ns2="0119e364-dcae-4ca1-a758-ba9280fc5ec4" xmlns:ns3="e87c3679-9577-4db8-a618-e85684d8879f" targetNamespace="http://schemas.microsoft.com/office/2006/metadata/properties" ma:root="true" ma:fieldsID="a9aa746f29c6e48f432405cab2e4fcdb" ns2:_="" ns3:_="">
    <xsd:import namespace="0119e364-dcae-4ca1-a758-ba9280fc5ec4"/>
    <xsd:import namespace="e87c3679-9577-4db8-a618-e85684d88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e364-dcae-4ca1-a758-ba9280fc5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3679-9577-4db8-a618-e85684d88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BDF476-85AD-4557-A9A7-B7AA8532258E}"/>
</file>

<file path=customXml/itemProps3.xml><?xml version="1.0" encoding="utf-8"?>
<ds:datastoreItem xmlns:ds="http://schemas.openxmlformats.org/officeDocument/2006/customXml" ds:itemID="{5AD197F1-1318-48C2-AE3D-39B65786D797}"/>
</file>

<file path=customXml/itemProps4.xml><?xml version="1.0" encoding="utf-8"?>
<ds:datastoreItem xmlns:ds="http://schemas.openxmlformats.org/officeDocument/2006/customXml" ds:itemID="{C77A817B-AB5C-4245-B3C2-A6CC798B7C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Bhanap</dc:creator>
  <cp:lastModifiedBy>user</cp:lastModifiedBy>
  <cp:revision>2</cp:revision>
  <dcterms:created xsi:type="dcterms:W3CDTF">2022-03-29T06:40:00Z</dcterms:created>
  <dcterms:modified xsi:type="dcterms:W3CDTF">2023-03-17T08:57:00Z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0x010100448E936938077E41B80E9B0DE0B4BC31</vt:lpwstr>
  </property>
</Properties>
</file>