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ADD" w14:textId="6025CE29" w:rsidR="00AF3FB9" w:rsidRPr="00AF3FB9" w:rsidRDefault="00AF3FB9" w:rsidP="00AF3FB9">
      <w:pPr>
        <w:jc w:val="center"/>
        <w:rPr>
          <w:rFonts w:ascii="Times New Roman" w:hAnsi="Times New Roman" w:cs="Times New Roman"/>
          <w:b/>
          <w:bCs/>
          <w:color w:val="292929"/>
          <w:spacing w:val="-5"/>
          <w:sz w:val="28"/>
          <w:szCs w:val="28"/>
          <w:shd w:val="clear" w:color="auto" w:fill="F2F2F2"/>
        </w:rPr>
      </w:pPr>
      <w:r w:rsidRPr="00AF3FB9">
        <w:rPr>
          <w:rFonts w:ascii="Times New Roman" w:hAnsi="Times New Roman" w:cs="Times New Roman"/>
          <w:b/>
          <w:bCs/>
          <w:color w:val="292929"/>
          <w:spacing w:val="-5"/>
          <w:sz w:val="28"/>
          <w:szCs w:val="28"/>
          <w:shd w:val="clear" w:color="auto" w:fill="F2F2F2"/>
        </w:rPr>
        <w:t>Text Data Processing</w:t>
      </w:r>
    </w:p>
    <w:p w14:paraId="2F31308C" w14:textId="0806B4AB" w:rsidR="00AF3FB9" w:rsidRPr="00AF3FB9" w:rsidRDefault="00AF3FB9" w:rsidP="00AF3FB9">
      <w:pPr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</w:pPr>
      <w:r w:rsidRPr="00AF3FB9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t>Input</w:t>
      </w:r>
    </w:p>
    <w:p w14:paraId="0B66387C" w14:textId="47E8206F" w:rsidR="001202AA" w:rsidRPr="00AF3FB9" w:rsidRDefault="00AF3FB9" w:rsidP="00AF3FB9">
      <w:pP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From: </w:t>
      </w:r>
      <w:hyperlink r:id="rId5" w:tgtFrame="_blank" w:history="1">
        <w:r w:rsidRPr="00AF3FB9">
          <w:rPr>
            <w:rStyle w:val="Hyperlink"/>
            <w:rFonts w:ascii="Times New Roman" w:hAnsi="Times New Roman" w:cs="Times New Roman"/>
            <w:spacing w:val="-5"/>
            <w:sz w:val="24"/>
            <w:szCs w:val="24"/>
            <w:shd w:val="clear" w:color="auto" w:fill="F2F2F2"/>
          </w:rPr>
          <w:t>keith@cco.caltech.edu</w:t>
        </w:r>
      </w:hyperlink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(Keith Allan Schneider)</w:t>
      </w:r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Subject: Re: &lt;&lt;Pompous ass\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nOrganization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: California Institute of Technology, Pasadena\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nLines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: 16\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nNNTP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-Posting-Host: punisher.caltech.edu\n</w:t>
      </w:r>
      <w:hyperlink r:id="rId6" w:tgtFrame="_blank" w:history="1">
        <w:r w:rsidRPr="00AF3FB9">
          <w:rPr>
            <w:rStyle w:val="Hyperlink"/>
            <w:rFonts w:ascii="Times New Roman" w:hAnsi="Times New Roman" w:cs="Times New Roman"/>
            <w:spacing w:val="-5"/>
            <w:sz w:val="24"/>
            <w:szCs w:val="24"/>
            <w:shd w:val="clear" w:color="auto" w:fill="F2F2F2"/>
          </w:rPr>
          <w:t>livesey@solntze.wpd.sgi.com</w:t>
        </w:r>
      </w:hyperlink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(Jon Livesey) writes:\n[...]\n&gt;&gt;The "`little' things" above were in reference to\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nGermany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, clearly. People\n&gt;&gt;said that there were similar things\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nin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Germany, but no one could name any.\n&gt;That's not true. I\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ngave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you two examples. One was the rather\n&gt;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pevasive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anti\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nsemitism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in German Christianity well before Hitler\n&gt;arrived. 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nThe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other was the system of social ranks that were used\n&gt;in\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nImperail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Germany and Austria to distinguish Jews from the\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nrest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\n&gt;of the population.\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nThese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don't seem like "little\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nthings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 to me. At least, they are orders\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nworse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than the\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nmotto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. Do you think that the motto is a "little thing"\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nthat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nwill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lead to worse things?\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nkeith</w:t>
      </w:r>
      <w:proofErr w:type="spellEnd"/>
    </w:p>
    <w:p w14:paraId="4CA8B85D" w14:textId="7FB5988E" w:rsidR="00AF3FB9" w:rsidRPr="00AF3FB9" w:rsidRDefault="00AF3FB9" w:rsidP="00AF3FB9">
      <w:pP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</w:p>
    <w:p w14:paraId="74AA7871" w14:textId="046B3AB5" w:rsidR="00AF3FB9" w:rsidRPr="00AF3FB9" w:rsidRDefault="00AF3FB9" w:rsidP="00AF3FB9">
      <w:pPr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</w:pPr>
      <w:r w:rsidRPr="00AF3FB9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t>Output:</w:t>
      </w:r>
    </w:p>
    <w:p w14:paraId="62CF5B22" w14:textId="7391A74C" w:rsidR="00AF3FB9" w:rsidRPr="00AF3FB9" w:rsidRDefault="00AF3FB9" w:rsidP="00AF3FB9">
      <w:pP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hyperlink r:id="rId7" w:tgtFrame="_blank" w:history="1">
        <w:r w:rsidRPr="00AF3FB9">
          <w:rPr>
            <w:rStyle w:val="Hyperlink"/>
            <w:rFonts w:ascii="Times New Roman" w:hAnsi="Times New Roman" w:cs="Times New Roman"/>
            <w:spacing w:val="-5"/>
            <w:sz w:val="24"/>
            <w:szCs w:val="24"/>
            <w:shd w:val="clear" w:color="auto" w:fill="F2F2F2"/>
          </w:rPr>
          <w:t>keith@cco.caltech.edu</w:t>
        </w:r>
      </w:hyperlink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keith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allan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schneider pompous ass organization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california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institute technology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pasadena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line 16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nntp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-posting-host punisher.caltech.edu </w:t>
      </w:r>
      <w:hyperlink r:id="rId8" w:tgtFrame="_blank" w:history="1">
        <w:r w:rsidRPr="00AF3FB9">
          <w:rPr>
            <w:rStyle w:val="Hyperlink"/>
            <w:rFonts w:ascii="Times New Roman" w:hAnsi="Times New Roman" w:cs="Times New Roman"/>
            <w:spacing w:val="-5"/>
            <w:sz w:val="24"/>
            <w:szCs w:val="24"/>
            <w:shd w:val="clear" w:color="auto" w:fill="F2F2F2"/>
          </w:rPr>
          <w:t>livesey@solntze.wpd.sgi.com</w:t>
        </w:r>
      </w:hyperlink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jon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livesey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write little thing reference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germany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clearly people say similar thing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germany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one could name be true give two example one rather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pevasive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anti-semitism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german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christianity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well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hitler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arrive system social rank use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imperail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germany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austria</w:t>
      </w:r>
      <w:proofErr w:type="spellEnd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distinguish jews rest population seem like little thing least order bad motto think motto little thing lead bad thing </w:t>
      </w:r>
      <w:proofErr w:type="spellStart"/>
      <w:r w:rsidRPr="00AF3FB9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keith</w:t>
      </w:r>
      <w:proofErr w:type="spellEnd"/>
    </w:p>
    <w:p w14:paraId="35CC02C0" w14:textId="6E924834" w:rsidR="00AF3FB9" w:rsidRPr="00AF3FB9" w:rsidRDefault="00AF3FB9" w:rsidP="00AF3FB9">
      <w:pP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</w:p>
    <w:p w14:paraId="0C61341A" w14:textId="6EE8628C" w:rsidR="00AF3FB9" w:rsidRPr="00AF3FB9" w:rsidRDefault="00AF3FB9" w:rsidP="00AF3FB9">
      <w:pPr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AF3FB9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Perform following </w:t>
      </w:r>
      <w:r w:rsidR="005C635E" w:rsidRPr="00AF3FB9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tasks!</w:t>
      </w:r>
    </w:p>
    <w:p w14:paraId="37825BF2" w14:textId="09ABAD00" w:rsidR="00AF3FB9" w:rsidRPr="00211E7E" w:rsidRDefault="00AF3FB9" w:rsidP="00211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E7E">
        <w:rPr>
          <w:rFonts w:ascii="Times New Roman" w:hAnsi="Times New Roman" w:cs="Times New Roman"/>
          <w:sz w:val="24"/>
          <w:szCs w:val="24"/>
        </w:rPr>
        <w:t>Remove only punctuation that separates sentences</w:t>
      </w:r>
      <w:r w:rsidR="005C635E">
        <w:rPr>
          <w:rFonts w:ascii="Times New Roman" w:hAnsi="Times New Roman" w:cs="Times New Roman"/>
          <w:sz w:val="24"/>
          <w:szCs w:val="24"/>
        </w:rPr>
        <w:t>.</w:t>
      </w:r>
    </w:p>
    <w:p w14:paraId="5F17AAAE" w14:textId="1471132F" w:rsidR="00211E7E" w:rsidRDefault="00211E7E" w:rsidP="00AF3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</w:t>
      </w:r>
      <w:r w:rsidR="009D0518">
        <w:rPr>
          <w:rFonts w:ascii="Times New Roman" w:hAnsi="Times New Roman" w:cs="Times New Roman"/>
          <w:sz w:val="24"/>
          <w:szCs w:val="24"/>
        </w:rPr>
        <w:t xml:space="preserve">name and </w:t>
      </w:r>
      <w:r>
        <w:rPr>
          <w:rFonts w:ascii="Times New Roman" w:hAnsi="Times New Roman" w:cs="Times New Roman"/>
          <w:sz w:val="24"/>
          <w:szCs w:val="24"/>
        </w:rPr>
        <w:t>email addresses</w:t>
      </w:r>
      <w:r w:rsidR="009D0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72D1D" w14:textId="77777777" w:rsidR="00211E7E" w:rsidRDefault="00AF3FB9" w:rsidP="00AF3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E7E">
        <w:rPr>
          <w:rFonts w:ascii="Times New Roman" w:hAnsi="Times New Roman" w:cs="Times New Roman"/>
          <w:sz w:val="24"/>
          <w:szCs w:val="24"/>
        </w:rPr>
        <w:t>Split by delimiter \n ,\t and whitespace then lowercase all tokens.</w:t>
      </w:r>
    </w:p>
    <w:p w14:paraId="423409A7" w14:textId="0F7EAC7B" w:rsidR="00211E7E" w:rsidRDefault="00AF3FB9" w:rsidP="00AF3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E7E">
        <w:rPr>
          <w:rFonts w:ascii="Times New Roman" w:hAnsi="Times New Roman" w:cs="Times New Roman"/>
          <w:sz w:val="24"/>
          <w:szCs w:val="24"/>
        </w:rPr>
        <w:t>Remove tokens that don't contain any alphanumeric characters: meaningless token such as [...] will be removed</w:t>
      </w:r>
      <w:r w:rsidR="005C635E">
        <w:rPr>
          <w:rFonts w:ascii="Times New Roman" w:hAnsi="Times New Roman" w:cs="Times New Roman"/>
          <w:sz w:val="24"/>
          <w:szCs w:val="24"/>
        </w:rPr>
        <w:t>.</w:t>
      </w:r>
    </w:p>
    <w:p w14:paraId="19B061DD" w14:textId="59543B95" w:rsidR="00211E7E" w:rsidRDefault="00AF3FB9" w:rsidP="00AF3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E7E">
        <w:rPr>
          <w:rFonts w:ascii="Times New Roman" w:hAnsi="Times New Roman" w:cs="Times New Roman"/>
          <w:sz w:val="24"/>
          <w:szCs w:val="24"/>
        </w:rPr>
        <w:t xml:space="preserve">Clean out leading and trailing </w:t>
      </w:r>
      <w:r w:rsidR="005C635E" w:rsidRPr="00211E7E">
        <w:rPr>
          <w:rFonts w:ascii="Times New Roman" w:hAnsi="Times New Roman" w:cs="Times New Roman"/>
          <w:sz w:val="24"/>
          <w:szCs w:val="24"/>
        </w:rPr>
        <w:t>punctuation.</w:t>
      </w:r>
    </w:p>
    <w:p w14:paraId="34FADF05" w14:textId="4AF45010" w:rsidR="00AF3FB9" w:rsidRPr="00211E7E" w:rsidRDefault="00AF3FB9" w:rsidP="00AF3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E7E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 w:rsidRPr="00211E7E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sectPr w:rsidR="00AF3FB9" w:rsidRPr="0021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B42"/>
    <w:multiLevelType w:val="hybridMultilevel"/>
    <w:tmpl w:val="525AAEA0"/>
    <w:lvl w:ilvl="0" w:tplc="1982EF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B7627"/>
    <w:multiLevelType w:val="hybridMultilevel"/>
    <w:tmpl w:val="4A7874C0"/>
    <w:lvl w:ilvl="0" w:tplc="BF06F0E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  <w:color w:val="292929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18935">
    <w:abstractNumId w:val="1"/>
  </w:num>
  <w:num w:numId="2" w16cid:durableId="5034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B9"/>
    <w:rsid w:val="001202AA"/>
    <w:rsid w:val="00211E7E"/>
    <w:rsid w:val="003014C7"/>
    <w:rsid w:val="005C635E"/>
    <w:rsid w:val="009D0518"/>
    <w:rsid w:val="00A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9EB9"/>
  <w15:chartTrackingRefBased/>
  <w15:docId w15:val="{276D09B1-3A61-46D9-9417-09C31297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3F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3FB9"/>
    <w:rPr>
      <w:b/>
      <w:bCs/>
    </w:rPr>
  </w:style>
  <w:style w:type="paragraph" w:styleId="ListParagraph">
    <w:name w:val="List Paragraph"/>
    <w:basedOn w:val="Normal"/>
    <w:uiPriority w:val="34"/>
    <w:qFormat/>
    <w:rsid w:val="00AF3F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3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vesey@solntze.wpd.sgi.com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keith@cco.caltech.edu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vesey@solntze.wpd.sgi.com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mailto:keith@cco.cal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4" ma:contentTypeDescription="Create a new document." ma:contentTypeScope="" ma:versionID="644006d8c5251891c3ffccdbf9642bd0">
  <xsd:schema xmlns:xsd="http://www.w3.org/2001/XMLSchema" xmlns:xs="http://www.w3.org/2001/XMLSchema" xmlns:p="http://schemas.microsoft.com/office/2006/metadata/properties" xmlns:ns2="ce14fc56-ff7f-46da-9ad3-16716703d0c9" xmlns:ns3="e87c3679-9577-4db8-a618-e85684d8879f" targetNamespace="http://schemas.microsoft.com/office/2006/metadata/properties" ma:root="true" ma:fieldsID="030f20ac503739e09546180d57f679d5" ns2:_="" ns3:_="">
    <xsd:import namespace="ce14fc56-ff7f-46da-9ad3-16716703d0c9"/>
    <xsd:import namespace="e87c3679-9577-4db8-a618-e85684d88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4fc56-ff7f-46da-9ad3-16716703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3679-9577-4db8-a618-e85684d88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C2C9B-69A3-49C3-8548-C63F59B9FF57}"/>
</file>

<file path=customXml/itemProps2.xml><?xml version="1.0" encoding="utf-8"?>
<ds:datastoreItem xmlns:ds="http://schemas.openxmlformats.org/officeDocument/2006/customXml" ds:itemID="{F1957351-0BC9-4ACB-B8B0-1BF3464AFEBD}"/>
</file>

<file path=customXml/itemProps3.xml><?xml version="1.0" encoding="utf-8"?>
<ds:datastoreItem xmlns:ds="http://schemas.openxmlformats.org/officeDocument/2006/customXml" ds:itemID="{48D3F6A6-3B1D-4A7C-9A7F-FA7B7A6ADA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Satpute</dc:creator>
  <cp:keywords/>
  <dc:description/>
  <cp:lastModifiedBy>Swati Satpute</cp:lastModifiedBy>
  <cp:revision>3</cp:revision>
  <dcterms:created xsi:type="dcterms:W3CDTF">2023-03-15T07:49:00Z</dcterms:created>
  <dcterms:modified xsi:type="dcterms:W3CDTF">2023-03-15T08:00:00Z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