
<file path=[Content_Types].xml><?xml version="1.0" encoding="utf-8"?>
<Types xmlns="http://schemas.openxmlformats.org/package/2006/content-types">
  <Default Extension="jfif"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0786" w14:textId="53D9E45F" w:rsidR="000601BB" w:rsidRPr="0097196D" w:rsidRDefault="000601BB">
      <w:pPr>
        <w:rPr>
          <w:b/>
          <w:bCs/>
          <w:sz w:val="28"/>
          <w:szCs w:val="28"/>
        </w:rPr>
      </w:pPr>
      <w:r w:rsidRPr="0097196D">
        <w:rPr>
          <w:b/>
          <w:bCs/>
          <w:sz w:val="28"/>
          <w:szCs w:val="28"/>
          <w:u w:val="single"/>
        </w:rPr>
        <w:t>Gaining weight</w:t>
      </w:r>
      <w:r w:rsidRPr="0097196D">
        <w:rPr>
          <w:b/>
          <w:bCs/>
          <w:sz w:val="28"/>
          <w:szCs w:val="28"/>
        </w:rPr>
        <w:t>: -</w:t>
      </w:r>
    </w:p>
    <w:p w14:paraId="5388340E" w14:textId="775DCC12" w:rsidR="000601BB" w:rsidRDefault="000601BB">
      <w:pPr>
        <w:rPr>
          <w:sz w:val="28"/>
          <w:szCs w:val="28"/>
        </w:rPr>
      </w:pPr>
      <w:r>
        <w:rPr>
          <w:sz w:val="28"/>
          <w:szCs w:val="28"/>
        </w:rPr>
        <w:t>We all have heard that to gain weight, we have to eat more. Eating more food is called “calorie surplus” in the world of fitness.</w:t>
      </w:r>
    </w:p>
    <w:p w14:paraId="646ACC1E" w14:textId="6A74ABE1" w:rsidR="00F93F70" w:rsidRDefault="00F93F70">
      <w:pPr>
        <w:rPr>
          <w:sz w:val="28"/>
          <w:szCs w:val="28"/>
        </w:rPr>
      </w:pPr>
      <w:r>
        <w:rPr>
          <w:noProof/>
          <w:sz w:val="28"/>
          <w:szCs w:val="28"/>
        </w:rPr>
        <w:drawing>
          <wp:inline distT="0" distB="0" distL="0" distR="0" wp14:anchorId="18F2BE5E" wp14:editId="239CCF6C">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inline>
        </w:drawing>
      </w:r>
    </w:p>
    <w:p w14:paraId="4BFBC1DC" w14:textId="259640E9" w:rsidR="000601BB" w:rsidRDefault="000601BB">
      <w:pPr>
        <w:rPr>
          <w:sz w:val="28"/>
          <w:szCs w:val="28"/>
        </w:rPr>
      </w:pPr>
      <w:r>
        <w:rPr>
          <w:sz w:val="28"/>
          <w:szCs w:val="28"/>
        </w:rPr>
        <w:t>Gaining weight is not easy</w:t>
      </w:r>
      <w:r w:rsidR="0097196D">
        <w:rPr>
          <w:sz w:val="28"/>
          <w:szCs w:val="28"/>
        </w:rPr>
        <w:t>, mainly due to these two problems: -</w:t>
      </w:r>
    </w:p>
    <w:p w14:paraId="1044FBA5" w14:textId="51CE34CE" w:rsidR="0097196D" w:rsidRDefault="0097196D" w:rsidP="0097196D">
      <w:pPr>
        <w:pStyle w:val="ListParagraph"/>
        <w:numPr>
          <w:ilvl w:val="0"/>
          <w:numId w:val="2"/>
        </w:numPr>
        <w:rPr>
          <w:sz w:val="28"/>
          <w:szCs w:val="28"/>
        </w:rPr>
      </w:pPr>
      <w:r w:rsidRPr="00F44263">
        <w:rPr>
          <w:i/>
          <w:iCs/>
          <w:sz w:val="28"/>
          <w:szCs w:val="28"/>
          <w:u w:val="single"/>
        </w:rPr>
        <w:t>Fast metabolism</w:t>
      </w:r>
      <w:r>
        <w:rPr>
          <w:sz w:val="28"/>
          <w:szCs w:val="28"/>
        </w:rPr>
        <w:t>: -No matter how much food we eat, our weight didn’t get increased.</w:t>
      </w:r>
    </w:p>
    <w:p w14:paraId="6ECCA31E" w14:textId="0159A7EE" w:rsidR="00F93F70" w:rsidRDefault="00F93F70" w:rsidP="00F93F70">
      <w:pPr>
        <w:pStyle w:val="ListParagraph"/>
        <w:rPr>
          <w:sz w:val="28"/>
          <w:szCs w:val="28"/>
        </w:rPr>
      </w:pPr>
      <w:r>
        <w:rPr>
          <w:noProof/>
          <w:sz w:val="28"/>
          <w:szCs w:val="28"/>
        </w:rPr>
        <w:drawing>
          <wp:inline distT="0" distB="0" distL="0" distR="0" wp14:anchorId="678BFB86" wp14:editId="4534C259">
            <wp:extent cx="5149850" cy="248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149850" cy="2482850"/>
                    </a:xfrm>
                    <a:prstGeom prst="rect">
                      <a:avLst/>
                    </a:prstGeom>
                  </pic:spPr>
                </pic:pic>
              </a:graphicData>
            </a:graphic>
          </wp:inline>
        </w:drawing>
      </w:r>
    </w:p>
    <w:p w14:paraId="08135AB1" w14:textId="1410A036" w:rsidR="0097196D" w:rsidRDefault="0097196D" w:rsidP="0097196D">
      <w:pPr>
        <w:pStyle w:val="ListParagraph"/>
        <w:numPr>
          <w:ilvl w:val="0"/>
          <w:numId w:val="2"/>
        </w:numPr>
        <w:rPr>
          <w:sz w:val="28"/>
          <w:szCs w:val="28"/>
        </w:rPr>
      </w:pPr>
      <w:r w:rsidRPr="00F44263">
        <w:rPr>
          <w:i/>
          <w:iCs/>
          <w:sz w:val="28"/>
          <w:szCs w:val="28"/>
          <w:u w:val="single"/>
        </w:rPr>
        <w:t>Bad appetite</w:t>
      </w:r>
      <w:r>
        <w:rPr>
          <w:sz w:val="28"/>
          <w:szCs w:val="28"/>
        </w:rPr>
        <w:t>: -Due to which we can’t eat much more than what we eat normally.</w:t>
      </w:r>
    </w:p>
    <w:p w14:paraId="5CDEEB3E" w14:textId="5F2D73E6" w:rsidR="00F93F70" w:rsidRDefault="00F93F70" w:rsidP="00F93F70">
      <w:pPr>
        <w:pStyle w:val="ListParagraph"/>
        <w:rPr>
          <w:sz w:val="28"/>
          <w:szCs w:val="28"/>
        </w:rPr>
      </w:pPr>
      <w:r>
        <w:rPr>
          <w:noProof/>
          <w:sz w:val="28"/>
          <w:szCs w:val="28"/>
        </w:rPr>
        <w:lastRenderedPageBreak/>
        <w:drawing>
          <wp:inline distT="0" distB="0" distL="0" distR="0" wp14:anchorId="6DC429ED" wp14:editId="1C673034">
            <wp:extent cx="5116411" cy="30162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119831" cy="3018266"/>
                    </a:xfrm>
                    <a:prstGeom prst="rect">
                      <a:avLst/>
                    </a:prstGeom>
                  </pic:spPr>
                </pic:pic>
              </a:graphicData>
            </a:graphic>
          </wp:inline>
        </w:drawing>
      </w:r>
    </w:p>
    <w:p w14:paraId="1230D8FA" w14:textId="206059C2" w:rsidR="0097196D" w:rsidRDefault="0097196D" w:rsidP="0097196D">
      <w:pPr>
        <w:rPr>
          <w:sz w:val="28"/>
          <w:szCs w:val="28"/>
        </w:rPr>
      </w:pPr>
      <w:r>
        <w:rPr>
          <w:sz w:val="28"/>
          <w:szCs w:val="28"/>
        </w:rPr>
        <w:t>Due to these two problems, maintaining yourself in calorie surplus is very difficult. If we focus on our bad appetite then fast metabolism problem will automatically get revoked. To increase your appetite, follow these two steps: -</w:t>
      </w:r>
    </w:p>
    <w:p w14:paraId="5A29987D" w14:textId="3DB0EC58" w:rsidR="0097196D" w:rsidRDefault="0097196D" w:rsidP="0097196D">
      <w:pPr>
        <w:pStyle w:val="ListParagraph"/>
        <w:numPr>
          <w:ilvl w:val="0"/>
          <w:numId w:val="3"/>
        </w:numPr>
        <w:rPr>
          <w:sz w:val="28"/>
          <w:szCs w:val="28"/>
        </w:rPr>
      </w:pPr>
      <w:r w:rsidRPr="00F44263">
        <w:rPr>
          <w:i/>
          <w:iCs/>
          <w:sz w:val="28"/>
          <w:szCs w:val="28"/>
          <w:u w:val="single"/>
        </w:rPr>
        <w:t>Drink a lot of water</w:t>
      </w:r>
      <w:r>
        <w:rPr>
          <w:sz w:val="28"/>
          <w:szCs w:val="28"/>
        </w:rPr>
        <w:t>: -It will increase your stomach capacity to consume good amount of food regularly.</w:t>
      </w:r>
    </w:p>
    <w:p w14:paraId="4767C150" w14:textId="77777777" w:rsidR="00F93F70" w:rsidRDefault="00F93F70" w:rsidP="00F93F70">
      <w:pPr>
        <w:pStyle w:val="ListParagraph"/>
        <w:rPr>
          <w:sz w:val="28"/>
          <w:szCs w:val="28"/>
        </w:rPr>
      </w:pPr>
    </w:p>
    <w:p w14:paraId="25A29E84" w14:textId="71BA439F" w:rsidR="0097196D" w:rsidRPr="0097196D" w:rsidRDefault="00F44263" w:rsidP="0097196D">
      <w:pPr>
        <w:pStyle w:val="ListParagraph"/>
        <w:numPr>
          <w:ilvl w:val="0"/>
          <w:numId w:val="3"/>
        </w:numPr>
        <w:rPr>
          <w:sz w:val="28"/>
          <w:szCs w:val="28"/>
        </w:rPr>
      </w:pPr>
      <w:r w:rsidRPr="00F44263">
        <w:rPr>
          <w:i/>
          <w:iCs/>
          <w:sz w:val="28"/>
          <w:szCs w:val="28"/>
          <w:u w:val="single"/>
        </w:rPr>
        <w:t>Make sure to consume your first meal of the day as fast as possible</w:t>
      </w:r>
      <w:r>
        <w:rPr>
          <w:sz w:val="28"/>
          <w:szCs w:val="28"/>
        </w:rPr>
        <w:t>: -It will start working of your appetite very quickly at the beginning of the day. Due to which you can eat more food as time passes within 24 hours of that particular day.</w:t>
      </w:r>
    </w:p>
    <w:p w14:paraId="253C63D8" w14:textId="06ED2A9B" w:rsidR="00DB60EB" w:rsidRDefault="00FA3556">
      <w:pPr>
        <w:rPr>
          <w:sz w:val="28"/>
          <w:szCs w:val="28"/>
        </w:rPr>
      </w:pPr>
      <w:r w:rsidRPr="00F44263">
        <w:rPr>
          <w:sz w:val="28"/>
          <w:szCs w:val="28"/>
          <w:u w:val="single"/>
        </w:rPr>
        <w:t xml:space="preserve">Steps which you should follow to increase your body </w:t>
      </w:r>
      <w:r w:rsidR="000601BB" w:rsidRPr="00F44263">
        <w:rPr>
          <w:sz w:val="28"/>
          <w:szCs w:val="28"/>
          <w:u w:val="single"/>
        </w:rPr>
        <w:t>weight</w:t>
      </w:r>
      <w:r w:rsidR="000601BB">
        <w:rPr>
          <w:sz w:val="28"/>
          <w:szCs w:val="28"/>
        </w:rPr>
        <w:t>: -</w:t>
      </w:r>
    </w:p>
    <w:p w14:paraId="321982B5" w14:textId="726FEFA1" w:rsidR="000601BB" w:rsidRDefault="0097196D" w:rsidP="000601BB">
      <w:pPr>
        <w:pStyle w:val="ListParagraph"/>
        <w:numPr>
          <w:ilvl w:val="0"/>
          <w:numId w:val="1"/>
        </w:numPr>
        <w:rPr>
          <w:sz w:val="28"/>
          <w:szCs w:val="28"/>
        </w:rPr>
      </w:pPr>
      <w:r w:rsidRPr="00F44263">
        <w:rPr>
          <w:i/>
          <w:iCs/>
          <w:sz w:val="28"/>
          <w:szCs w:val="28"/>
          <w:u w:val="single"/>
        </w:rPr>
        <w:t>Eating calorie dense food</w:t>
      </w:r>
      <w:r>
        <w:rPr>
          <w:sz w:val="28"/>
          <w:szCs w:val="28"/>
        </w:rPr>
        <w:t>: -</w:t>
      </w:r>
    </w:p>
    <w:p w14:paraId="4B48DDF6" w14:textId="28537B6D" w:rsidR="00F93F70" w:rsidRDefault="00F93F70" w:rsidP="00F93F70">
      <w:pPr>
        <w:pStyle w:val="ListParagraph"/>
        <w:rPr>
          <w:sz w:val="28"/>
          <w:szCs w:val="28"/>
        </w:rPr>
      </w:pPr>
      <w:r>
        <w:rPr>
          <w:noProof/>
          <w:sz w:val="28"/>
          <w:szCs w:val="28"/>
        </w:rPr>
        <w:drawing>
          <wp:inline distT="0" distB="0" distL="0" distR="0" wp14:anchorId="25B2D526" wp14:editId="1BD34950">
            <wp:extent cx="4006083" cy="183879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091098" cy="1877818"/>
                    </a:xfrm>
                    <a:prstGeom prst="rect">
                      <a:avLst/>
                    </a:prstGeom>
                  </pic:spPr>
                </pic:pic>
              </a:graphicData>
            </a:graphic>
          </wp:inline>
        </w:drawing>
      </w:r>
    </w:p>
    <w:p w14:paraId="4AEEE8DB" w14:textId="24EDA0C2" w:rsidR="0097196D" w:rsidRDefault="0097196D" w:rsidP="0097196D">
      <w:pPr>
        <w:rPr>
          <w:sz w:val="28"/>
          <w:szCs w:val="28"/>
        </w:rPr>
      </w:pPr>
      <w:r>
        <w:rPr>
          <w:sz w:val="28"/>
          <w:szCs w:val="28"/>
        </w:rPr>
        <w:lastRenderedPageBreak/>
        <w:t>Calorie dense foods are such foods which provides high amount of calorie in low amount. Ex: -Dry fruits, peanut butter, Olive oil, paneer, etc.</w:t>
      </w:r>
    </w:p>
    <w:p w14:paraId="0A941A7C" w14:textId="6C5831DD" w:rsidR="0097196D" w:rsidRDefault="0097196D" w:rsidP="0097196D">
      <w:pPr>
        <w:rPr>
          <w:sz w:val="28"/>
          <w:szCs w:val="28"/>
        </w:rPr>
      </w:pPr>
      <w:r>
        <w:rPr>
          <w:sz w:val="28"/>
          <w:szCs w:val="28"/>
        </w:rPr>
        <w:t>Only with 1 tablespoon olive oil or peanut butter, you can easily get 100 calories.</w:t>
      </w:r>
    </w:p>
    <w:p w14:paraId="0E7DD7EF" w14:textId="6A565C64" w:rsidR="0097196D" w:rsidRDefault="0097196D" w:rsidP="0097196D">
      <w:pPr>
        <w:rPr>
          <w:sz w:val="28"/>
          <w:szCs w:val="28"/>
        </w:rPr>
      </w:pPr>
      <w:r>
        <w:rPr>
          <w:sz w:val="28"/>
          <w:szCs w:val="28"/>
        </w:rPr>
        <w:t>Only with handful amount of dry fruits, you can easily get more than 100 calories.</w:t>
      </w:r>
    </w:p>
    <w:p w14:paraId="0E23465E" w14:textId="5CBDC6BA" w:rsidR="0097196D" w:rsidRDefault="0097196D" w:rsidP="0097196D">
      <w:pPr>
        <w:rPr>
          <w:sz w:val="28"/>
          <w:szCs w:val="28"/>
        </w:rPr>
      </w:pPr>
      <w:r>
        <w:rPr>
          <w:sz w:val="28"/>
          <w:szCs w:val="28"/>
        </w:rPr>
        <w:t>We can consume these foods very easily.</w:t>
      </w:r>
    </w:p>
    <w:p w14:paraId="777DA682" w14:textId="124BB25F" w:rsidR="0097196D" w:rsidRDefault="0097196D" w:rsidP="0097196D">
      <w:pPr>
        <w:rPr>
          <w:sz w:val="28"/>
          <w:szCs w:val="28"/>
        </w:rPr>
      </w:pPr>
      <w:r>
        <w:rPr>
          <w:sz w:val="28"/>
          <w:szCs w:val="28"/>
        </w:rPr>
        <w:t>So, make sure to add these high-density calorie foods, which will help you staying in surplus calorie diet very easily.</w:t>
      </w:r>
    </w:p>
    <w:p w14:paraId="7D06B256" w14:textId="77777777" w:rsidR="00E66783" w:rsidRDefault="00E66783" w:rsidP="0097196D">
      <w:pPr>
        <w:rPr>
          <w:sz w:val="28"/>
          <w:szCs w:val="28"/>
        </w:rPr>
      </w:pPr>
    </w:p>
    <w:p w14:paraId="03971FEC" w14:textId="7A3F5095" w:rsidR="0097196D" w:rsidRDefault="00F44263" w:rsidP="0097196D">
      <w:pPr>
        <w:pStyle w:val="ListParagraph"/>
        <w:numPr>
          <w:ilvl w:val="0"/>
          <w:numId w:val="1"/>
        </w:numPr>
        <w:rPr>
          <w:sz w:val="28"/>
          <w:szCs w:val="28"/>
        </w:rPr>
      </w:pPr>
      <w:r w:rsidRPr="00F44263">
        <w:rPr>
          <w:i/>
          <w:iCs/>
          <w:sz w:val="28"/>
          <w:szCs w:val="28"/>
          <w:u w:val="single"/>
        </w:rPr>
        <w:t>High calorie shakes</w:t>
      </w:r>
      <w:r w:rsidRPr="00F44263">
        <w:rPr>
          <w:sz w:val="28"/>
          <w:szCs w:val="28"/>
          <w:u w:val="single"/>
        </w:rPr>
        <w:t>:</w:t>
      </w:r>
      <w:r>
        <w:rPr>
          <w:sz w:val="28"/>
          <w:szCs w:val="28"/>
        </w:rPr>
        <w:t xml:space="preserve"> -Take 1000 calories in form of a shake in the beginning of your day, i.e., when you wake up. </w:t>
      </w:r>
    </w:p>
    <w:p w14:paraId="6A036920" w14:textId="5663BE27" w:rsidR="00F44263" w:rsidRDefault="00F44263" w:rsidP="00F44263">
      <w:pPr>
        <w:rPr>
          <w:sz w:val="28"/>
          <w:szCs w:val="28"/>
        </w:rPr>
      </w:pPr>
      <w:r>
        <w:rPr>
          <w:sz w:val="28"/>
          <w:szCs w:val="28"/>
        </w:rPr>
        <w:t>Steps to prepare a “</w:t>
      </w:r>
      <w:r w:rsidRPr="00F44263">
        <w:rPr>
          <w:i/>
          <w:iCs/>
          <w:sz w:val="28"/>
          <w:szCs w:val="28"/>
        </w:rPr>
        <w:t>dandy shake</w:t>
      </w:r>
      <w:r>
        <w:rPr>
          <w:sz w:val="28"/>
          <w:szCs w:val="28"/>
        </w:rPr>
        <w:t>”: -</w:t>
      </w:r>
    </w:p>
    <w:p w14:paraId="0CC8338D" w14:textId="1036ED6B" w:rsidR="00F44263" w:rsidRDefault="00F44263" w:rsidP="00F44263">
      <w:pPr>
        <w:pStyle w:val="ListParagraph"/>
        <w:numPr>
          <w:ilvl w:val="0"/>
          <w:numId w:val="4"/>
        </w:numPr>
        <w:rPr>
          <w:sz w:val="28"/>
          <w:szCs w:val="28"/>
        </w:rPr>
      </w:pPr>
      <w:r>
        <w:rPr>
          <w:sz w:val="28"/>
          <w:szCs w:val="28"/>
        </w:rPr>
        <w:t>Take a jar</w:t>
      </w:r>
    </w:p>
    <w:p w14:paraId="263EDECA" w14:textId="2FE28924" w:rsidR="00F44263" w:rsidRDefault="00F44263" w:rsidP="00F44263">
      <w:pPr>
        <w:pStyle w:val="ListParagraph"/>
        <w:numPr>
          <w:ilvl w:val="0"/>
          <w:numId w:val="4"/>
        </w:numPr>
        <w:rPr>
          <w:sz w:val="28"/>
          <w:szCs w:val="28"/>
        </w:rPr>
      </w:pPr>
      <w:r>
        <w:rPr>
          <w:sz w:val="28"/>
          <w:szCs w:val="28"/>
        </w:rPr>
        <w:t>Add 60 grams of oats</w:t>
      </w:r>
    </w:p>
    <w:p w14:paraId="20B3F815" w14:textId="23DCF872" w:rsidR="00F44263" w:rsidRDefault="00F44263" w:rsidP="00F44263">
      <w:pPr>
        <w:pStyle w:val="ListParagraph"/>
        <w:numPr>
          <w:ilvl w:val="0"/>
          <w:numId w:val="4"/>
        </w:numPr>
        <w:rPr>
          <w:sz w:val="28"/>
          <w:szCs w:val="28"/>
        </w:rPr>
      </w:pPr>
      <w:r>
        <w:rPr>
          <w:sz w:val="28"/>
          <w:szCs w:val="28"/>
        </w:rPr>
        <w:t>2 tablespoons of peanut butter</w:t>
      </w:r>
    </w:p>
    <w:p w14:paraId="1E412C5B" w14:textId="72D8123A" w:rsidR="00F44263" w:rsidRDefault="00F44263" w:rsidP="00F44263">
      <w:pPr>
        <w:pStyle w:val="ListParagraph"/>
        <w:numPr>
          <w:ilvl w:val="0"/>
          <w:numId w:val="4"/>
        </w:numPr>
        <w:rPr>
          <w:sz w:val="28"/>
          <w:szCs w:val="28"/>
        </w:rPr>
      </w:pPr>
      <w:r>
        <w:rPr>
          <w:sz w:val="28"/>
          <w:szCs w:val="28"/>
        </w:rPr>
        <w:t>300 ml of milk</w:t>
      </w:r>
    </w:p>
    <w:p w14:paraId="664041CA" w14:textId="5E85AB60" w:rsidR="00F44263" w:rsidRDefault="00F44263" w:rsidP="00F44263">
      <w:pPr>
        <w:pStyle w:val="ListParagraph"/>
        <w:numPr>
          <w:ilvl w:val="0"/>
          <w:numId w:val="4"/>
        </w:numPr>
        <w:rPr>
          <w:sz w:val="28"/>
          <w:szCs w:val="28"/>
        </w:rPr>
      </w:pPr>
      <w:r>
        <w:rPr>
          <w:sz w:val="28"/>
          <w:szCs w:val="28"/>
        </w:rPr>
        <w:t>2 bananas</w:t>
      </w:r>
    </w:p>
    <w:p w14:paraId="1AF9E509" w14:textId="33442E34" w:rsidR="00F44263" w:rsidRDefault="00F44263" w:rsidP="00F44263">
      <w:pPr>
        <w:pStyle w:val="ListParagraph"/>
        <w:numPr>
          <w:ilvl w:val="0"/>
          <w:numId w:val="4"/>
        </w:numPr>
        <w:rPr>
          <w:sz w:val="28"/>
          <w:szCs w:val="28"/>
        </w:rPr>
      </w:pPr>
      <w:r>
        <w:rPr>
          <w:sz w:val="28"/>
          <w:szCs w:val="28"/>
        </w:rPr>
        <w:t>1-2 tablespoon of honey</w:t>
      </w:r>
    </w:p>
    <w:p w14:paraId="59AD5389" w14:textId="4288A2EC" w:rsidR="00F44263" w:rsidRDefault="00F44263" w:rsidP="00F44263">
      <w:pPr>
        <w:pStyle w:val="ListParagraph"/>
        <w:numPr>
          <w:ilvl w:val="0"/>
          <w:numId w:val="4"/>
        </w:numPr>
        <w:rPr>
          <w:sz w:val="28"/>
          <w:szCs w:val="28"/>
        </w:rPr>
      </w:pPr>
      <w:r>
        <w:rPr>
          <w:sz w:val="28"/>
          <w:szCs w:val="28"/>
        </w:rPr>
        <w:t>Mix it</w:t>
      </w:r>
    </w:p>
    <w:p w14:paraId="0EDF01B1" w14:textId="13B04174" w:rsidR="00F44263" w:rsidRDefault="00F44263" w:rsidP="00F44263">
      <w:pPr>
        <w:pStyle w:val="ListParagraph"/>
        <w:numPr>
          <w:ilvl w:val="0"/>
          <w:numId w:val="4"/>
        </w:numPr>
        <w:rPr>
          <w:sz w:val="28"/>
          <w:szCs w:val="28"/>
        </w:rPr>
      </w:pPr>
      <w:r>
        <w:rPr>
          <w:sz w:val="28"/>
          <w:szCs w:val="28"/>
        </w:rPr>
        <w:t>Drink it</w:t>
      </w:r>
    </w:p>
    <w:p w14:paraId="6BCBCC3D" w14:textId="0795E78A" w:rsidR="00F93F70" w:rsidRPr="00F44263" w:rsidRDefault="00F93F70" w:rsidP="00F93F70">
      <w:pPr>
        <w:pStyle w:val="ListParagraph"/>
        <w:rPr>
          <w:sz w:val="28"/>
          <w:szCs w:val="28"/>
        </w:rPr>
      </w:pPr>
      <w:r>
        <w:rPr>
          <w:noProof/>
          <w:sz w:val="28"/>
          <w:szCs w:val="28"/>
        </w:rPr>
        <w:drawing>
          <wp:inline distT="0" distB="0" distL="0" distR="0" wp14:anchorId="1CE04E09" wp14:editId="4187CBAE">
            <wp:extent cx="4566285" cy="28859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79032" cy="2893966"/>
                    </a:xfrm>
                    <a:prstGeom prst="rect">
                      <a:avLst/>
                    </a:prstGeom>
                  </pic:spPr>
                </pic:pic>
              </a:graphicData>
            </a:graphic>
          </wp:inline>
        </w:drawing>
      </w:r>
    </w:p>
    <w:p w14:paraId="0756DA38" w14:textId="3A5E49A7" w:rsidR="00FA3556" w:rsidRDefault="00F44263">
      <w:pPr>
        <w:rPr>
          <w:sz w:val="28"/>
          <w:szCs w:val="28"/>
        </w:rPr>
      </w:pPr>
      <w:r>
        <w:rPr>
          <w:sz w:val="28"/>
          <w:szCs w:val="28"/>
        </w:rPr>
        <w:lastRenderedPageBreak/>
        <w:t>After that, eat whatever which is prepared in your home.</w:t>
      </w:r>
      <w:r w:rsidR="00E66783">
        <w:rPr>
          <w:sz w:val="28"/>
          <w:szCs w:val="28"/>
        </w:rPr>
        <w:t xml:space="preserve"> Use any calorie tracking application for monitoring your daily calorie intake.</w:t>
      </w:r>
    </w:p>
    <w:p w14:paraId="65AB0540" w14:textId="77777777" w:rsidR="00F93F70" w:rsidRDefault="00F44263" w:rsidP="00F44263">
      <w:pPr>
        <w:pStyle w:val="ListParagraph"/>
        <w:numPr>
          <w:ilvl w:val="0"/>
          <w:numId w:val="1"/>
        </w:numPr>
        <w:rPr>
          <w:sz w:val="28"/>
          <w:szCs w:val="28"/>
        </w:rPr>
      </w:pPr>
      <w:r w:rsidRPr="00F44263">
        <w:rPr>
          <w:i/>
          <w:iCs/>
          <w:sz w:val="28"/>
          <w:szCs w:val="28"/>
          <w:u w:val="single"/>
        </w:rPr>
        <w:t>Workout routine</w:t>
      </w:r>
      <w:r>
        <w:rPr>
          <w:sz w:val="28"/>
          <w:szCs w:val="28"/>
        </w:rPr>
        <w:t>: -</w:t>
      </w:r>
      <w:r w:rsidR="00E66783">
        <w:rPr>
          <w:sz w:val="28"/>
          <w:szCs w:val="28"/>
        </w:rPr>
        <w:t xml:space="preserve">After taking on point diet, its time for hitting gym. The most common mistake what beginners do is following “BRO SPLIT WORKOUT” i.e., training your one muscles only once in a week. </w:t>
      </w:r>
    </w:p>
    <w:p w14:paraId="4D9E8887" w14:textId="77777777" w:rsidR="00F93F70" w:rsidRDefault="00F93F70" w:rsidP="00F93F70">
      <w:pPr>
        <w:pStyle w:val="ListParagraph"/>
        <w:rPr>
          <w:sz w:val="28"/>
          <w:szCs w:val="28"/>
        </w:rPr>
      </w:pPr>
      <w:r>
        <w:rPr>
          <w:noProof/>
          <w:sz w:val="28"/>
          <w:szCs w:val="28"/>
        </w:rPr>
        <w:drawing>
          <wp:inline distT="0" distB="0" distL="0" distR="0" wp14:anchorId="51573C39" wp14:editId="1B87C8C4">
            <wp:extent cx="4497720" cy="249413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527132" cy="2510440"/>
                    </a:xfrm>
                    <a:prstGeom prst="rect">
                      <a:avLst/>
                    </a:prstGeom>
                  </pic:spPr>
                </pic:pic>
              </a:graphicData>
            </a:graphic>
          </wp:inline>
        </w:drawing>
      </w:r>
    </w:p>
    <w:p w14:paraId="6D867D92" w14:textId="432DC2FF" w:rsidR="00F44263" w:rsidRDefault="00E66783" w:rsidP="00F93F70">
      <w:pPr>
        <w:pStyle w:val="ListParagraph"/>
        <w:rPr>
          <w:sz w:val="28"/>
          <w:szCs w:val="28"/>
        </w:rPr>
      </w:pPr>
      <w:r>
        <w:rPr>
          <w:sz w:val="28"/>
          <w:szCs w:val="28"/>
        </w:rPr>
        <w:t>Surely you will get result, but if you follow right strategy then you will get much more results in less time as compared to doing “BRO SPILT”. Train at least 2 times every muscles in every week for better results.</w:t>
      </w:r>
    </w:p>
    <w:p w14:paraId="1C51D67D" w14:textId="77777777" w:rsidR="00E66783" w:rsidRPr="00E66783" w:rsidRDefault="00E66783" w:rsidP="00E66783">
      <w:pPr>
        <w:rPr>
          <w:sz w:val="28"/>
          <w:szCs w:val="28"/>
        </w:rPr>
      </w:pPr>
    </w:p>
    <w:p w14:paraId="536A9781" w14:textId="77777777" w:rsidR="00F93F70" w:rsidRDefault="00E66783" w:rsidP="00F44263">
      <w:pPr>
        <w:pStyle w:val="ListParagraph"/>
        <w:numPr>
          <w:ilvl w:val="0"/>
          <w:numId w:val="1"/>
        </w:numPr>
        <w:rPr>
          <w:sz w:val="28"/>
          <w:szCs w:val="28"/>
        </w:rPr>
      </w:pPr>
      <w:r>
        <w:rPr>
          <w:i/>
          <w:iCs/>
          <w:sz w:val="28"/>
          <w:szCs w:val="28"/>
          <w:u w:val="single"/>
        </w:rPr>
        <w:t>Never use mass gainers</w:t>
      </w:r>
      <w:r w:rsidRPr="00E66783">
        <w:rPr>
          <w:sz w:val="28"/>
          <w:szCs w:val="28"/>
        </w:rPr>
        <w:t>:</w:t>
      </w:r>
      <w:r>
        <w:rPr>
          <w:sz w:val="28"/>
          <w:szCs w:val="28"/>
        </w:rPr>
        <w:t xml:space="preserve"> - </w:t>
      </w:r>
    </w:p>
    <w:p w14:paraId="186492B5" w14:textId="3A182A25" w:rsidR="00F93F70" w:rsidRDefault="00F93F70" w:rsidP="00F93F70">
      <w:pPr>
        <w:pStyle w:val="ListParagraph"/>
        <w:rPr>
          <w:i/>
          <w:iCs/>
          <w:sz w:val="28"/>
          <w:szCs w:val="28"/>
          <w:u w:val="single"/>
        </w:rPr>
      </w:pPr>
      <w:r>
        <w:rPr>
          <w:i/>
          <w:iCs/>
          <w:noProof/>
          <w:sz w:val="28"/>
          <w:szCs w:val="28"/>
          <w:u w:val="single"/>
        </w:rPr>
        <w:drawing>
          <wp:inline distT="0" distB="0" distL="0" distR="0" wp14:anchorId="4C159F6A" wp14:editId="5E75EC2C">
            <wp:extent cx="4021455" cy="28911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057151" cy="2916858"/>
                    </a:xfrm>
                    <a:prstGeom prst="rect">
                      <a:avLst/>
                    </a:prstGeom>
                  </pic:spPr>
                </pic:pic>
              </a:graphicData>
            </a:graphic>
          </wp:inline>
        </w:drawing>
      </w:r>
    </w:p>
    <w:p w14:paraId="5D99DD39" w14:textId="3B431AB6" w:rsidR="00E66783" w:rsidRDefault="00E66783" w:rsidP="00F93F70">
      <w:pPr>
        <w:pStyle w:val="ListParagraph"/>
        <w:rPr>
          <w:sz w:val="28"/>
          <w:szCs w:val="28"/>
        </w:rPr>
      </w:pPr>
      <w:r>
        <w:rPr>
          <w:sz w:val="28"/>
          <w:szCs w:val="28"/>
        </w:rPr>
        <w:lastRenderedPageBreak/>
        <w:t>Mass gainers will only provide you short term results. Never use them. Instead use your own “dandy shake”.</w:t>
      </w:r>
    </w:p>
    <w:p w14:paraId="6707974F" w14:textId="77777777" w:rsidR="00E66783" w:rsidRPr="00E66783" w:rsidRDefault="00E66783" w:rsidP="00E66783">
      <w:pPr>
        <w:pStyle w:val="ListParagraph"/>
        <w:rPr>
          <w:sz w:val="28"/>
          <w:szCs w:val="28"/>
        </w:rPr>
      </w:pPr>
    </w:p>
    <w:p w14:paraId="247B2ACE" w14:textId="77777777" w:rsidR="00F93F70" w:rsidRDefault="00E66783" w:rsidP="00F44263">
      <w:pPr>
        <w:pStyle w:val="ListParagraph"/>
        <w:numPr>
          <w:ilvl w:val="0"/>
          <w:numId w:val="1"/>
        </w:numPr>
        <w:rPr>
          <w:sz w:val="28"/>
          <w:szCs w:val="28"/>
        </w:rPr>
      </w:pPr>
      <w:r w:rsidRPr="00E66783">
        <w:rPr>
          <w:i/>
          <w:iCs/>
          <w:sz w:val="28"/>
          <w:szCs w:val="28"/>
          <w:u w:val="single"/>
        </w:rPr>
        <w:t>8 hours daily sleep</w:t>
      </w:r>
      <w:r>
        <w:rPr>
          <w:sz w:val="28"/>
          <w:szCs w:val="28"/>
        </w:rPr>
        <w:t>: -No matter how good diet you take, how good exercise you do, appropriate results will come only if your sleep cycle is on point.</w:t>
      </w:r>
    </w:p>
    <w:p w14:paraId="5DFDA850" w14:textId="107FA3AC" w:rsidR="00F93F70" w:rsidRDefault="00F93F70" w:rsidP="00F93F70">
      <w:pPr>
        <w:pStyle w:val="ListParagraph"/>
        <w:rPr>
          <w:i/>
          <w:iCs/>
          <w:sz w:val="28"/>
          <w:szCs w:val="28"/>
          <w:u w:val="single"/>
        </w:rPr>
      </w:pPr>
      <w:r>
        <w:rPr>
          <w:i/>
          <w:iCs/>
          <w:noProof/>
          <w:sz w:val="28"/>
          <w:szCs w:val="28"/>
          <w:u w:val="single"/>
        </w:rPr>
        <w:drawing>
          <wp:inline distT="0" distB="0" distL="0" distR="0" wp14:anchorId="0BB6C50B" wp14:editId="21A4D6D3">
            <wp:extent cx="451485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514850" cy="2162175"/>
                    </a:xfrm>
                    <a:prstGeom prst="rect">
                      <a:avLst/>
                    </a:prstGeom>
                  </pic:spPr>
                </pic:pic>
              </a:graphicData>
            </a:graphic>
          </wp:inline>
        </w:drawing>
      </w:r>
    </w:p>
    <w:p w14:paraId="33DAAC0F" w14:textId="2425ECE4" w:rsidR="00E66783" w:rsidRPr="00F44263" w:rsidRDefault="00E66783" w:rsidP="00F93F70">
      <w:pPr>
        <w:pStyle w:val="ListParagraph"/>
        <w:rPr>
          <w:sz w:val="28"/>
          <w:szCs w:val="28"/>
        </w:rPr>
      </w:pPr>
      <w:r>
        <w:rPr>
          <w:sz w:val="28"/>
          <w:szCs w:val="28"/>
        </w:rPr>
        <w:t xml:space="preserve"> Try to sleep 8 hours daily. Not continuously, you can take small naps of 45 minutes whenever you get time. Because at the end of day, our progress happens in sleep, not in gym.</w:t>
      </w:r>
    </w:p>
    <w:sectPr w:rsidR="00E66783" w:rsidRPr="00F4426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FE39" w14:textId="77777777" w:rsidR="00452C92" w:rsidRDefault="00452C92" w:rsidP="00452C92">
      <w:pPr>
        <w:spacing w:after="0" w:line="240" w:lineRule="auto"/>
      </w:pPr>
      <w:r>
        <w:separator/>
      </w:r>
    </w:p>
  </w:endnote>
  <w:endnote w:type="continuationSeparator" w:id="0">
    <w:p w14:paraId="0DCA9A09" w14:textId="77777777" w:rsidR="00452C92" w:rsidRDefault="00452C92" w:rsidP="0045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96A7" w14:textId="77777777" w:rsidR="00452C92" w:rsidRDefault="00452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0501" w14:textId="77777777" w:rsidR="00452C92" w:rsidRDefault="00452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5475" w14:textId="77777777" w:rsidR="00452C92" w:rsidRDefault="0045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3885" w14:textId="77777777" w:rsidR="00452C92" w:rsidRDefault="00452C92" w:rsidP="00452C92">
      <w:pPr>
        <w:spacing w:after="0" w:line="240" w:lineRule="auto"/>
      </w:pPr>
      <w:r>
        <w:separator/>
      </w:r>
    </w:p>
  </w:footnote>
  <w:footnote w:type="continuationSeparator" w:id="0">
    <w:p w14:paraId="2CD5103C" w14:textId="77777777" w:rsidR="00452C92" w:rsidRDefault="00452C92" w:rsidP="00452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CBDF" w14:textId="2376EF6E" w:rsidR="00452C92" w:rsidRDefault="00452C92">
    <w:pPr>
      <w:pStyle w:val="Header"/>
    </w:pPr>
    <w:r>
      <w:rPr>
        <w:noProof/>
      </w:rPr>
      <w:pict w14:anchorId="615560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7342438" o:spid="_x0000_s2050" type="#_x0000_t136" style="position:absolute;margin-left:0;margin-top:0;width:543.4pt;height:116.4pt;rotation:315;z-index:-251655168;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5CFD" w14:textId="221476FD" w:rsidR="00452C92" w:rsidRDefault="00452C92">
    <w:pPr>
      <w:pStyle w:val="Header"/>
    </w:pPr>
    <w:r>
      <w:rPr>
        <w:noProof/>
      </w:rPr>
      <w:pict w14:anchorId="230C18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7342439" o:spid="_x0000_s2051" type="#_x0000_t136" style="position:absolute;margin-left:0;margin-top:0;width:543.4pt;height:116.4pt;rotation:315;z-index:-251653120;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C7C1" w14:textId="6307F827" w:rsidR="00452C92" w:rsidRDefault="00452C92">
    <w:pPr>
      <w:pStyle w:val="Header"/>
    </w:pPr>
    <w:r>
      <w:rPr>
        <w:noProof/>
      </w:rPr>
      <w:pict w14:anchorId="56F3D3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7342437" o:spid="_x0000_s2049" type="#_x0000_t136" style="position:absolute;margin-left:0;margin-top:0;width:543.4pt;height:116.4pt;rotation:315;z-index:-251657216;mso-position-horizontal:center;mso-position-horizontal-relative:margin;mso-position-vertical:center;mso-position-vertical-relative:margin" o:allowincell="f" fillcolor="silver" stroked="f">
          <v:fill opacity=".5"/>
          <v:textpath style="font-family:&quot;Calibri&quot;;font-size:1pt" string="HARSH RAJ VARM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76"/>
    <w:multiLevelType w:val="hybridMultilevel"/>
    <w:tmpl w:val="485EB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11D31"/>
    <w:multiLevelType w:val="hybridMultilevel"/>
    <w:tmpl w:val="28D4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E2F14"/>
    <w:multiLevelType w:val="hybridMultilevel"/>
    <w:tmpl w:val="B1C2F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04137"/>
    <w:multiLevelType w:val="hybridMultilevel"/>
    <w:tmpl w:val="2BFE2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9433B"/>
    <w:multiLevelType w:val="hybridMultilevel"/>
    <w:tmpl w:val="4EEC3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292683">
    <w:abstractNumId w:val="4"/>
  </w:num>
  <w:num w:numId="2" w16cid:durableId="269356247">
    <w:abstractNumId w:val="3"/>
  </w:num>
  <w:num w:numId="3" w16cid:durableId="411005466">
    <w:abstractNumId w:val="1"/>
  </w:num>
  <w:num w:numId="4" w16cid:durableId="1202092080">
    <w:abstractNumId w:val="0"/>
  </w:num>
  <w:num w:numId="5" w16cid:durableId="64646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22"/>
    <w:rsid w:val="000601BB"/>
    <w:rsid w:val="00452C92"/>
    <w:rsid w:val="006C3363"/>
    <w:rsid w:val="008B47C1"/>
    <w:rsid w:val="0097196D"/>
    <w:rsid w:val="00CE5C22"/>
    <w:rsid w:val="00DB60EB"/>
    <w:rsid w:val="00E66783"/>
    <w:rsid w:val="00F44263"/>
    <w:rsid w:val="00F93F70"/>
    <w:rsid w:val="00FA35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5D2F307"/>
  <w15:chartTrackingRefBased/>
  <w15:docId w15:val="{2C11B4FD-D70A-4809-8828-4D02037C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1BB"/>
    <w:pPr>
      <w:ind w:left="720"/>
      <w:contextualSpacing/>
    </w:pPr>
  </w:style>
  <w:style w:type="paragraph" w:styleId="Header">
    <w:name w:val="header"/>
    <w:basedOn w:val="Normal"/>
    <w:link w:val="HeaderChar"/>
    <w:uiPriority w:val="99"/>
    <w:unhideWhenUsed/>
    <w:rsid w:val="00452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C92"/>
  </w:style>
  <w:style w:type="paragraph" w:styleId="Footer">
    <w:name w:val="footer"/>
    <w:basedOn w:val="Normal"/>
    <w:link w:val="FooterChar"/>
    <w:uiPriority w:val="99"/>
    <w:unhideWhenUsed/>
    <w:rsid w:val="00452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fif"/><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ABDF0-BF0A-4148-97B3-0AC9C571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 Varma</dc:creator>
  <cp:keywords/>
  <dc:description/>
  <cp:lastModifiedBy>Harsh Raj Varma</cp:lastModifiedBy>
  <cp:revision>4</cp:revision>
  <dcterms:created xsi:type="dcterms:W3CDTF">2023-03-31T03:31:00Z</dcterms:created>
  <dcterms:modified xsi:type="dcterms:W3CDTF">2023-03-31T04:51:00Z</dcterms:modified>
</cp:coreProperties>
</file>