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r>
        <w:rPr>
          <w:b/>
          <w:bCs/>
          <w:color w:val="FF0000"/>
        </w:rPr>
        <w:t xml:space="preserve">Prompt: 1</w:t>
      </w:r>
    </w:p>
    <w:p/>
    <w:p>
      <w:r>
        <w:t xml:space="preserve">As a professional actor in India, you are part of one of the world's most vibrant and diverse entertainment industries. The Indian film industry, often referred to as Bollywood, is renowned for its dynamic storytelling, colorful performances, and melodious soundtracks. However, India’s cinematic landscape is not confined to Bollywood alone. It encompasses a wide array of regional film industries, including Tollywood (Telugu cinema), Kollywood (Tamil cinema), Mollywood (Malayalam cinema), and Sandalwood (Kannada cinema), among others. Each of these industries contributes uniquely to the rich tapestry of Indian cinema.</w:t>
      </w:r>
    </w:p>
    <w:p>
      <w:r>
        <w:t xml:space="preserve">The journey of an actor in India is both challenging and rewarding, requiring a combination of talent, perseverance, and adaptability. Let's delve into the various facets of being an actor in India, from training and industry expectations to navigating the complexities of fame and the evolving landscape of Indian cinema.</w:t>
      </w:r>
    </w:p>
    <w:p>
      <w:r>
        <w:t xml:space="preserve">Training and Skill Development</w:t>
      </w:r>
    </w:p>
    <w:p/>
    <w:p>
      <w:r>
        <w:rPr>
          <w:b/>
          <w:bCs/>
        </w:rPr>
        <w:t xml:space="preserve">1. Formal Education:</w:t>
      </w:r>
    </w:p>
    <w:p>
      <w:r>
        <w:t xml:space="preserve">Many actors in India choose to undergo formal training in acting to hone their craft. Institutions like the National School of Drama (NSD) in New Delhi and the Film and Television Institute of India (FTII) in Pune are renowned for their rigorous training programs. These institutions offer comprehensive courses that cover various aspects of acting, including voice modulation, body language, method acting, and stage presence.</w:t>
      </w:r>
    </w:p>
    <w:p/>
    <w:p>
      <w:r>
        <w:rPr>
          <w:b/>
          <w:bCs/>
        </w:rPr>
        <w:t xml:space="preserve">2. Workshops and ShortTerm Courses:</w:t>
      </w:r>
    </w:p>
    <w:p>
      <w:r>
        <w:t xml:space="preserve">In addition to formal education, actors often participate in workshops and shortterm courses to refine specific skills. These can be focused on anything from dance and martial arts to voice training and improvisation. Such workshops are often conducted by seasoned industry professionals and provide invaluable insights into the craft.</w:t>
      </w:r>
    </w:p>
    <w:p/>
    <w:p>
      <w:r>
        <w:rPr>
          <w:b/>
          <w:bCs/>
        </w:rPr>
        <w:t xml:space="preserve">3. Theater Experience:</w:t>
      </w:r>
    </w:p>
    <w:p>
      <w:r>
        <w:t xml:space="preserve">Many successful actors in India have roots in theater, which serves as an excellent training ground. Theater demands a deep understanding of character development, live audience interaction, and the ability to deliver consistent performances. This experience can be pivotal in shaping an actor’s career, providing a strong foundation for film and television roles.</w:t>
      </w:r>
    </w:p>
    <w:p>
      <w:r>
        <w:t xml:space="preserve">Navigating the Industry</w:t>
      </w:r>
    </w:p>
    <w:p/>
    <w:p>
      <w:r>
        <w:rPr>
          <w:b/>
          <w:bCs/>
        </w:rPr>
        <w:t xml:space="preserve">1. Networking:</w:t>
      </w:r>
    </w:p>
    <w:p>
      <w:r>
        <w:t xml:space="preserve">Building a robust network is crucial for any actor. Attending film festivals, industry events, and screenings can provide opportunities to connect with directors, producers, and fellow actors. Networking is not just about meeting influential people but also about building lasting professional relationships.</w:t>
      </w:r>
    </w:p>
    <w:p/>
    <w:p>
      <w:r>
        <w:rPr>
          <w:b/>
          <w:bCs/>
        </w:rPr>
        <w:t xml:space="preserve">2. Auditions and Casting Calls:</w:t>
      </w:r>
    </w:p>
    <w:p>
      <w:r>
        <w:t xml:space="preserve">Regular participation in auditions is essential. An actor must be prepared to face rejection and continue refining their skills. Casting calls are the gateway to new opportunities, and maintaining a positive attitude despite setbacks is key to enduring success.</w:t>
      </w:r>
    </w:p>
    <w:p/>
    <w:p>
      <w:r>
        <w:rPr>
          <w:b/>
          <w:bCs/>
        </w:rPr>
        <w:t xml:space="preserve">3. Agent Representation:</w:t>
      </w:r>
    </w:p>
    <w:p>
      <w:r>
        <w:t xml:space="preserve">Many actors choose to work with talent agents who can help negotiate contracts, schedule auditions, and provide career guidance. A good agent can significantly enhance an actor’s visibility and help secure roles that align with their career goals.</w:t>
      </w:r>
    </w:p>
    <w:p>
      <w:r>
        <w:t xml:space="preserve">Industry Expectations and Challenges</w:t>
      </w:r>
    </w:p>
    <w:p/>
    <w:p>
      <w:r>
        <w:rPr>
          <w:b/>
          <w:bCs/>
        </w:rPr>
        <w:t xml:space="preserve">1. Versatility:</w:t>
      </w:r>
    </w:p>
    <w:p>
      <w:r>
        <w:t xml:space="preserve">The ability to portray a range of characters is highly valued. An actor must be adaptable, capable of transitioning from intense dramatic roles to lighthearted comedies, or from historical figures to contemporary characters.</w:t>
      </w:r>
    </w:p>
    <w:p/>
    <w:p>
      <w:r>
        <w:rPr>
          <w:b/>
          <w:bCs/>
        </w:rPr>
        <w:t xml:space="preserve">2. Physical and Mental Fitness:</w:t>
      </w:r>
    </w:p>
    <w:p>
      <w:r>
        <w:t xml:space="preserve">The demands of the profession require actors to maintain both physical and mental wellbeing. Regular exercise, a balanced diet, and mental health practices such as meditation or therapy can help manage the stresses of the industry.</w:t>
      </w:r>
    </w:p>
    <w:p/>
    <w:p>
      <w:r>
        <w:rPr>
          <w:b/>
          <w:bCs/>
        </w:rPr>
        <w:t xml:space="preserve">3. Public Image and Branding:</w:t>
      </w:r>
    </w:p>
    <w:p>
      <w:r>
        <w:t xml:space="preserve">In the age of social media, managing one’s public image is crucial. Actors often work with PR professionals to build and maintain their brand, engaging with fans and promoting their projects across platforms like Instagram, Twitter, and Facebook.</w:t>
      </w:r>
    </w:p>
    <w:p>
      <w:r>
        <w:t xml:space="preserve">The Evolving Landscape of Indian Cinema</w:t>
      </w:r>
    </w:p>
    <w:p/>
    <w:p>
      <w:r>
        <w:rPr>
          <w:b/>
          <w:bCs/>
        </w:rPr>
        <w:t xml:space="preserve">1. Global Recognition:</w:t>
      </w:r>
    </w:p>
    <w:p>
      <w:r>
        <w:t xml:space="preserve">Indian cinema is increasingly gaining recognition on the global stage. Films like "Slumdog Millionaire," "Lagaan," and "The Lunchbox" have brought international acclaim, while streaming platforms like Netflix and Amazon Prime Video have expanded the reach of Indian films and series to a global audience.</w:t>
      </w:r>
    </w:p>
    <w:p/>
    <w:p>
      <w:r>
        <w:rPr>
          <w:b/>
          <w:bCs/>
        </w:rPr>
        <w:t xml:space="preserve">2. Diverse Narratives:</w:t>
      </w:r>
    </w:p>
    <w:p>
      <w:r>
        <w:t xml:space="preserve">There is a growing demand for narratives that reflect the diverse experiences and realities of India. Filmmakers are exploring themes related to social issues, gender dynamics, and regional stories, offering actors the opportunity to engage with meaningful content.</w:t>
      </w:r>
    </w:p>
    <w:p/>
    <w:p>
      <w:r>
        <w:rPr>
          <w:b/>
          <w:bCs/>
        </w:rPr>
        <w:t xml:space="preserve">3. Technological Advancements:</w:t>
      </w:r>
    </w:p>
    <w:p>
      <w:r>
        <w:t xml:space="preserve">The integration of advanced technology in filmmaking is transforming the industry. From highquality visual effects to stateoftheart sound design, technology is enhancing the cinematic experience, allowing actors to be part of groundbreaking projects that push creative boundaries.</w:t>
      </w:r>
    </w:p>
    <w:p>
      <w:r>
        <w:t xml:space="preserve">Sustaining a Career</w:t>
      </w:r>
    </w:p>
    <w:p/>
    <w:p>
      <w:r>
        <w:rPr>
          <w:b/>
          <w:bCs/>
        </w:rPr>
        <w:t xml:space="preserve">1. Continual Learning:</w:t>
      </w:r>
    </w:p>
    <w:p>
      <w:r>
        <w:t xml:space="preserve">A successful acting career requires continual learning and adaptation. Whether it’s mastering a new dialect, taking on a challenging role, or learning behindthecamera skills like directing or screenwriting, actors must remain curious and open to new experiences.</w:t>
      </w:r>
    </w:p>
    <w:p/>
    <w:p>
      <w:r>
        <w:rPr>
          <w:b/>
          <w:bCs/>
        </w:rPr>
        <w:t xml:space="preserve">2. Financial Management:</w:t>
      </w:r>
    </w:p>
    <w:p>
      <w:r>
        <w:t xml:space="preserve">Managing finances prudently is essential for sustaining a longterm career in acting. This includes understanding contracts, managing income fluctuations, and investing wisely.</w:t>
      </w:r>
    </w:p>
    <w:p/>
    <w:p>
      <w:r>
        <w:rPr>
          <w:b/>
          <w:bCs/>
        </w:rPr>
        <w:t xml:space="preserve">3. Legacy and Impact:</w:t>
      </w:r>
    </w:p>
    <w:p>
      <w:r>
        <w:t xml:space="preserve">Many actors aspire to leave a lasting impact on the industry, whether through memorable performances, mentorship of aspiring artists, or contributions to industry standards and practices.</w:t>
      </w:r>
    </w:p>
    <w:p>
      <w:r>
        <w:t xml:space="preserve">The SocioCultural Impact of Acting in India</w:t>
      </w:r>
    </w:p>
    <w:p>
      <w:r>
        <w:t xml:space="preserve">The influence of actors in India extends beyond the confines of cinema halls. Bollywood actors, in particular, are often seen as cultural icons, shaping fashion trends, popularizing music, and even influencing social and political discourse. Their reach and impact are profound, making them powerful agents of change and inspiration.</w:t>
      </w:r>
    </w:p>
    <w:p/>
    <w:p>
      <w:r>
        <w:rPr>
          <w:b/>
          <w:bCs/>
        </w:rPr>
        <w:t xml:space="preserve">1. Social Responsibility:</w:t>
      </w:r>
    </w:p>
    <w:p>
      <w:r>
        <w:t xml:space="preserve">Many actors engage in philanthropic work, leveraging their fame to support social causes and bring attention to critical issues such as education, women’s rights, and environmental conservation. This sense of social responsibility often enhances their public image and legacy.</w:t>
      </w:r>
    </w:p>
    <w:p/>
    <w:p>
      <w:r>
        <w:rPr>
          <w:b/>
          <w:bCs/>
        </w:rPr>
        <w:t xml:space="preserve">2. Role Models:</w:t>
      </w:r>
    </w:p>
    <w:p>
      <w:r>
        <w:t xml:space="preserve">As public figures, actors are often viewed as role models, especially by young fans. This carries a significant responsibility to uphold values and behaviors that are consistent with the societal expectations of decency and integrity.</w:t>
      </w:r>
    </w:p>
    <w:p/>
    <w:p>
      <w:r>
        <w:rPr>
          <w:b/>
          <w:bCs/>
        </w:rPr>
        <w:t xml:space="preserve">3. Cultural Ambassadors:</w:t>
      </w:r>
    </w:p>
    <w:p>
      <w:r>
        <w:t xml:space="preserve">Indian actors also serve as cultural ambassadors on international platforms, showcasing the richness and diversity of Indian culture through cinema. Their participation in global film festivals and collaborations with foreign filmmakers contribute to a more prominent presence of Indian cinema on the world stage.</w:t>
      </w:r>
    </w:p>
    <w:p>
      <w:r>
        <w:t xml:space="preserve">Conclusion</w:t>
      </w:r>
    </w:p>
    <w:p>
      <w:r>
        <w:t xml:space="preserve">Being a professional actor in India is an exhilarating journey filled with opportunities to explore diverse narratives, engage with a wide audience, and contribute to the evolving fabric of Indian cinema. While the path is fraught with challenges, it is also replete with the potential for personal and professional growth. The combination of talent, dedication, and resilience can pave the way for a rewarding career that transcends geographical boundaries and leaves an indelible mark on the industry. As the Indian film industry continues to evolve and expand, actors have an unparalleled opportunity to be at the forefront of this transformation, shaping not only their careers but also the future of storytelling in India and beyond.</w:t>
      </w:r>
    </w:p>
    <w:p/>
    <w:p>
      <w:r>
        <w:rPr>
          <w:b/>
          <w:bCs/>
          <w:color w:val="FF0000"/>
        </w:rPr>
        <w:t xml:space="preserve">Prompt: 2</w:t>
      </w:r>
    </w:p>
    <w:p/>
    <w:p>
      <w:r>
        <w:t xml:space="preserve">The retail industry in India is one of the fastestgrowing sectors, driven by a combination of economic, demographic, and technological factors. With a diverse consumer base and a rapidly evolving market landscape, several key trends and drivers are shaping the future of retail in the country. This analysis delves into these trends and drivers, exploring how they influence the retail ecosystem and what the future might hold for this dynamic industry.</w:t>
      </w:r>
    </w:p>
    <w:p/>
    <w:p>
      <w:r>
        <w:rPr>
          <w:b/>
          <w:bCs/>
        </w:rPr>
        <w:t xml:space="preserve">1. Ecommerce and Digital Transformation</w:t>
      </w:r>
    </w:p>
    <w:p/>
    <w:p>
      <w:r>
        <w:rPr>
          <w:b/>
          <w:bCs/>
        </w:rPr>
        <w:t xml:space="preserve">1.</w:t>
      </w:r>
    </w:p>
    <w:p/>
    <w:p>
      <w:r>
        <w:rPr>
          <w:b/>
          <w:bCs/>
        </w:rPr>
        <w:t xml:space="preserve">1. Growth of Ecommerce:</w:t>
      </w:r>
    </w:p>
    <w:p>
      <w:r>
        <w:t xml:space="preserve">Ecommerce in India has experienced exponential growth over the past decade. The proliferation of smartphones, the expansion of internet connectivity, and the rise of digital payment solutions have significantly contributed to this trend. Platforms like Amazon, Flipkart, and Myntra have become household names, offering consumers a convenient and accessible shopping experience. The entry of global players and the expansion of homegrown companies have intensified competition, leading to innovations in logistics, customer service, and product offerings.</w:t>
      </w:r>
    </w:p>
    <w:p/>
    <w:p>
      <w:r>
        <w:rPr>
          <w:b/>
          <w:bCs/>
        </w:rPr>
        <w:t xml:space="preserve">1.</w:t>
      </w:r>
    </w:p>
    <w:p/>
    <w:p>
      <w:r>
        <w:rPr>
          <w:b/>
          <w:bCs/>
        </w:rPr>
        <w:t xml:space="preserve">2. Omnichannel Retailing:</w:t>
      </w:r>
    </w:p>
    <w:p>
      <w:r>
        <w:t xml:space="preserve">Retailers are increasingly adopting omnichannel strategies to provide a seamless shopping experience across both online and offline platforms. This approach allows consumers to browse and purchase products through multiple channels, including websites, mobile apps, and physical stores. Retailers like Reliance Retail and Tata Cliq have invested heavily in integrating their digital and brickandmortar operations, recognizing the importance of offering a cohesive customer journey.</w:t>
      </w:r>
    </w:p>
    <w:p/>
    <w:p>
      <w:r>
        <w:rPr>
          <w:b/>
          <w:bCs/>
        </w:rPr>
        <w:t xml:space="preserve">1.</w:t>
      </w:r>
    </w:p>
    <w:p/>
    <w:p>
      <w:r>
        <w:rPr>
          <w:b/>
          <w:bCs/>
        </w:rPr>
        <w:t xml:space="preserve">3. Technological Advancements:</w:t>
      </w:r>
    </w:p>
    <w:p>
      <w:r>
        <w:t xml:space="preserve">The incorporation of technologies such as Artificial Intelligence (AI), Machine Learning (ML), and Augmented Reality (AR) is driving the digital transformation of retail. These technologies are enhancing personalization, predicting consumer behavior, and improving inventory management. AIdriven chatbots and virtual assistants are increasingly used to enhance customer service, providing 24/7 support and personalized recommendations.</w:t>
      </w:r>
    </w:p>
    <w:p/>
    <w:p>
      <w:r>
        <w:rPr>
          <w:b/>
          <w:bCs/>
        </w:rPr>
        <w:t xml:space="preserve">2. Consumer Behavior and Demographics</w:t>
      </w:r>
    </w:p>
    <w:p/>
    <w:p>
      <w:r>
        <w:rPr>
          <w:b/>
          <w:bCs/>
        </w:rPr>
        <w:t xml:space="preserve">2.</w:t>
      </w:r>
    </w:p>
    <w:p/>
    <w:p>
      <w:r>
        <w:rPr>
          <w:b/>
          <w:bCs/>
        </w:rPr>
        <w:t xml:space="preserve">1. Rise of the Middle Class:</w:t>
      </w:r>
    </w:p>
    <w:p>
      <w:r>
        <w:t xml:space="preserve">India's burgeoning middle class is a significant driver of retail growth. As disposable incomes rise, there is a corresponding increase in consumer spending, particularly on discretionary items such as electronics, fashion, and lifestyle products. This demographic shift is creating a robust market for aspirational goods and services.</w:t>
      </w:r>
    </w:p>
    <w:p/>
    <w:p>
      <w:r>
        <w:rPr>
          <w:b/>
          <w:bCs/>
        </w:rPr>
        <w:t xml:space="preserve">2.</w:t>
      </w:r>
    </w:p>
    <w:p/>
    <w:p>
      <w:r>
        <w:rPr>
          <w:b/>
          <w:bCs/>
        </w:rPr>
        <w:t xml:space="preserve">2. Young, TechSavvy Population:</w:t>
      </w:r>
    </w:p>
    <w:p>
      <w:r>
        <w:t xml:space="preserve">With a median age of around 28 years, India boasts a young and techsavvy population that is open to new retail experiences. This demographic is more likely to shop online, use digital payment methods, and engage with brands on social media platforms. Retailers are targeting this segment with innovative marketing strategies and product offerings tailored to their preferences.</w:t>
      </w:r>
    </w:p>
    <w:p/>
    <w:p>
      <w:r>
        <w:rPr>
          <w:b/>
          <w:bCs/>
        </w:rPr>
        <w:t xml:space="preserve">2.</w:t>
      </w:r>
    </w:p>
    <w:p/>
    <w:p>
      <w:r>
        <w:rPr>
          <w:b/>
          <w:bCs/>
        </w:rPr>
        <w:t xml:space="preserve">3. Urbanization and Lifestyle Changes:</w:t>
      </w:r>
    </w:p>
    <w:p>
      <w:r>
        <w:t xml:space="preserve">Rapid urbanization is reshaping the retail landscape in India. As more people migrate to urban areas, there is an increasing demand for modern retail formats such as supermarkets, hypermarkets, and shopping malls. Urban consumers are also more inclined towards convenience and quality, influencing the types of products and services they seek.</w:t>
      </w:r>
    </w:p>
    <w:p/>
    <w:p>
      <w:r>
        <w:rPr>
          <w:b/>
          <w:bCs/>
        </w:rPr>
        <w:t xml:space="preserve">3. Retail Infrastructure and Market Dynamics</w:t>
      </w:r>
    </w:p>
    <w:p/>
    <w:p>
      <w:r>
        <w:rPr>
          <w:b/>
          <w:bCs/>
        </w:rPr>
        <w:t xml:space="preserve">3.</w:t>
      </w:r>
    </w:p>
    <w:p/>
    <w:p>
      <w:r>
        <w:rPr>
          <w:b/>
          <w:bCs/>
        </w:rPr>
        <w:t xml:space="preserve">1. Expansion of Organized Retail:</w:t>
      </w:r>
    </w:p>
    <w:p>
      <w:r>
        <w:t xml:space="preserve">The shift from traditional, unorganized retail formats to organized retailing is a significant trend in India. Organized retail offers consumers a more structured shopping environment, complete with a wide range of branded products and enhanced customer service. This shift is fueled by the entry of major players like Reliance Retail, DMart, and Big Bazaar, which are expanding their footprint across the nation.</w:t>
      </w:r>
    </w:p>
    <w:p/>
    <w:p>
      <w:r>
        <w:rPr>
          <w:b/>
          <w:bCs/>
        </w:rPr>
        <w:t xml:space="preserve">3.</w:t>
      </w:r>
    </w:p>
    <w:p/>
    <w:p>
      <w:r>
        <w:rPr>
          <w:b/>
          <w:bCs/>
        </w:rPr>
        <w:t xml:space="preserve">2. Rise of Private Labels:</w:t>
      </w:r>
    </w:p>
    <w:p>
      <w:r>
        <w:t xml:space="preserve">Retailers are increasingly launching private label brands to differentiate themselves in a competitive market and offer consumers costeffective alternatives to established brands. These private labels are gaining popularity in categories such as apparel, groceries, and electronics, providing retailers with higher margins and greater control over product quality.</w:t>
      </w:r>
    </w:p>
    <w:p/>
    <w:p>
      <w:r>
        <w:rPr>
          <w:b/>
          <w:bCs/>
        </w:rPr>
        <w:t xml:space="preserve">3.</w:t>
      </w:r>
    </w:p>
    <w:p/>
    <w:p>
      <w:r>
        <w:rPr>
          <w:b/>
          <w:bCs/>
        </w:rPr>
        <w:t xml:space="preserve">3. Foreign Direct Investment (FDI):</w:t>
      </w:r>
    </w:p>
    <w:p>
      <w:r>
        <w:t xml:space="preserve">The liberalization of FDI policies has attracted global retail giants to India. Companies like Walmart and IKEA have made significant investments in the country, either through partnerships, acquisitions, or by establishing their own operations. This influx of foreign capital is accelerating the growth of retail infrastructure and introducing global best practices to the Indian market.</w:t>
      </w:r>
    </w:p>
    <w:p/>
    <w:p>
      <w:r>
        <w:rPr>
          <w:b/>
          <w:bCs/>
        </w:rPr>
        <w:t xml:space="preserve">4. Sustainability and Ethical Consumerism</w:t>
      </w:r>
    </w:p>
    <w:p/>
    <w:p>
      <w:r>
        <w:rPr>
          <w:b/>
          <w:bCs/>
        </w:rPr>
        <w:t xml:space="preserve">4.</w:t>
      </w:r>
    </w:p>
    <w:p/>
    <w:p>
      <w:r>
        <w:rPr>
          <w:b/>
          <w:bCs/>
        </w:rPr>
        <w:t xml:space="preserve">1. Growing Awareness of Sustainability:</w:t>
      </w:r>
    </w:p>
    <w:p>
      <w:r>
        <w:t xml:space="preserve">Indian consumers are becoming increasingly conscious of environmental and social issues, driving demand for sustainable and ethically produced products. Retailers are responding by incorporating sustainable practices in their operations, such as reducing plastic usage, promoting ecofriendly products, and implementing energyefficient systems in stores.</w:t>
      </w:r>
    </w:p>
    <w:p/>
    <w:p>
      <w:r>
        <w:rPr>
          <w:b/>
          <w:bCs/>
        </w:rPr>
        <w:t xml:space="preserve">4.</w:t>
      </w:r>
    </w:p>
    <w:p/>
    <w:p>
      <w:r>
        <w:rPr>
          <w:b/>
          <w:bCs/>
        </w:rPr>
        <w:t xml:space="preserve">2. Ethical Sourcing and Fair Trade:</w:t>
      </w:r>
    </w:p>
    <w:p>
      <w:r>
        <w:t xml:space="preserve">There is a growing emphasis on ethical sourcing and fair trade practices among Indian retailers. Brands are focusing on ensuring fair wages and safe working conditions for workers in their supply chains, as well as sourcing materials responsibly. This commitment to ethical practices is becoming a key differentiator in the market.</w:t>
      </w:r>
    </w:p>
    <w:p/>
    <w:p>
      <w:r>
        <w:rPr>
          <w:b/>
          <w:bCs/>
        </w:rPr>
        <w:t xml:space="preserve">4.</w:t>
      </w:r>
    </w:p>
    <w:p/>
    <w:p>
      <w:r>
        <w:rPr>
          <w:b/>
          <w:bCs/>
        </w:rPr>
        <w:t xml:space="preserve">3. Circular Economy Initiatives:</w:t>
      </w:r>
    </w:p>
    <w:p>
      <w:r>
        <w:t xml:space="preserve">The concept of the circular economy is gaining traction in Indian retail, with initiatives focusing on recycling, reusing, and refurbishing products. Retailers are exploring ways to extend the lifecycle of their products through takeback programs, repair services, and resale platforms.</w:t>
      </w:r>
    </w:p>
    <w:p/>
    <w:p>
      <w:r>
        <w:rPr>
          <w:b/>
          <w:bCs/>
        </w:rPr>
        <w:t xml:space="preserve">5. Government Policies and Regulatory Environment</w:t>
      </w:r>
    </w:p>
    <w:p/>
    <w:p>
      <w:r>
        <w:rPr>
          <w:b/>
          <w:bCs/>
        </w:rPr>
        <w:t xml:space="preserve">5.</w:t>
      </w:r>
    </w:p>
    <w:p/>
    <w:p>
      <w:r>
        <w:rPr>
          <w:b/>
          <w:bCs/>
        </w:rPr>
        <w:t xml:space="preserve">1. GST and Simplification of Taxation:</w:t>
      </w:r>
    </w:p>
    <w:p>
      <w:r>
        <w:t xml:space="preserve">The introduction of the Goods and Services Tax (GST) has streamlined the taxation system in India, making it easier for retailers to operate across state lines. This uniform tax regime has reduced the complexity and cost of doing business, encouraging more retailers to expand their operations.</w:t>
      </w:r>
    </w:p>
    <w:p/>
    <w:p>
      <w:r>
        <w:rPr>
          <w:b/>
          <w:bCs/>
        </w:rPr>
        <w:t xml:space="preserve">5.</w:t>
      </w:r>
    </w:p>
    <w:p/>
    <w:p>
      <w:r>
        <w:rPr>
          <w:b/>
          <w:bCs/>
        </w:rPr>
        <w:t xml:space="preserve">2. Infrastructure Development Initiatives:</w:t>
      </w:r>
    </w:p>
    <w:p>
      <w:r>
        <w:t xml:space="preserve">Government initiatives such as the construction of smart cities and improvement of transportation networks are enhancing the retail infrastructure in India. Better roads, logistics, and supply chain systems are facilitating the movement of goods, reducing lead times, and improving efficiency in the retail sector.</w:t>
      </w:r>
    </w:p>
    <w:p/>
    <w:p>
      <w:r>
        <w:rPr>
          <w:b/>
          <w:bCs/>
        </w:rPr>
        <w:t xml:space="preserve">5.</w:t>
      </w:r>
    </w:p>
    <w:p/>
    <w:p>
      <w:r>
        <w:rPr>
          <w:b/>
          <w:bCs/>
        </w:rPr>
        <w:t xml:space="preserve">3. Make in India Campaign:</w:t>
      </w:r>
    </w:p>
    <w:p>
      <w:r>
        <w:t xml:space="preserve">The 'Make in India' initiative aims to boost manufacturing in the country, encouraging retailers to source products locally. This focus on domestic production is fostering the growth of Indian brands and reducing dependency on imports, contributing to the overall development of the retail ecosystem.</w:t>
      </w:r>
    </w:p>
    <w:p/>
    <w:p>
      <w:r>
        <w:rPr>
          <w:b/>
          <w:bCs/>
        </w:rPr>
        <w:t xml:space="preserve">6. Challenges and Opportunities</w:t>
      </w:r>
    </w:p>
    <w:p/>
    <w:p>
      <w:r>
        <w:rPr>
          <w:b/>
          <w:bCs/>
        </w:rPr>
        <w:t xml:space="preserve">6.</w:t>
      </w:r>
    </w:p>
    <w:p/>
    <w:p>
      <w:r>
        <w:rPr>
          <w:b/>
          <w:bCs/>
        </w:rPr>
        <w:t xml:space="preserve">1. Competition and Market Saturation:</w:t>
      </w:r>
    </w:p>
    <w:p>
      <w:r>
        <w:t xml:space="preserve">While the retail sector in India is growing, it also faces challenges related to intense competition and market saturation, particularly in urban areas. Retailers need to continuously innovate and differentiate themselves to capture consumer attention and maintain market share.</w:t>
      </w:r>
    </w:p>
    <w:p/>
    <w:p>
      <w:r>
        <w:rPr>
          <w:b/>
          <w:bCs/>
        </w:rPr>
        <w:t xml:space="preserve">6.</w:t>
      </w:r>
    </w:p>
    <w:p/>
    <w:p>
      <w:r>
        <w:rPr>
          <w:b/>
          <w:bCs/>
        </w:rPr>
        <w:t xml:space="preserve">2. Supply Chain and Operational Efficiency:</w:t>
      </w:r>
    </w:p>
    <w:p>
      <w:r>
        <w:t xml:space="preserve">Efficient supply chain management remains a critical challenge for retailers in India. Issues such as inadequate infrastructure, fragmented logistics networks, and regulatory hurdles can impact the timely delivery of products and increase operational costs.</w:t>
      </w:r>
    </w:p>
    <w:p/>
    <w:p>
      <w:r>
        <w:rPr>
          <w:b/>
          <w:bCs/>
        </w:rPr>
        <w:t xml:space="preserve">6.</w:t>
      </w:r>
    </w:p>
    <w:p/>
    <w:p>
      <w:r>
        <w:rPr>
          <w:b/>
          <w:bCs/>
        </w:rPr>
        <w:t xml:space="preserve">3. Adapting to Changing Consumer Preferences:</w:t>
      </w:r>
    </w:p>
    <w:p>
      <w:r>
        <w:t xml:space="preserve">Retailers must stay attuned to changing consumer preferences and market trends. This involves leveraging data analytics to gain insights into consumer behavior, investing in product innovation, and adopting agile business models to respond quickly to market shifts.</w:t>
      </w:r>
    </w:p>
    <w:p>
      <w:r>
        <w:t xml:space="preserve">Conclusion</w:t>
      </w:r>
    </w:p>
    <w:p>
      <w:r>
        <w:t xml:space="preserve">The retail industry in India is poised for continued growth, driven by a confluence of technological advancements, evolving consumer behavior, and supportive government policies. To capitalize on these opportunities, retailers must embrace digital transformation, adopt sustainable practices, and remain agile in the face of changing market dynamics. Despite the challenges, the industry holds immense potential for innovation and expansion, making it a key contributor to India's economic development and a vibrant space for entrepreneurial activity.</w:t>
      </w:r>
    </w:p>
    <w:p>
      <w:r>
        <w:t xml:space="preserve">As the retail landscape continues to evolve, stakeholders must collaborate to address the challenges and harness the opportunities that lie ahead. By fostering a consumercentric approach, investing in technology and infrastructure, and prioritizing sustainability, the Indian retail sector can achieve sustainable growth and establish itself as a global leader in the industry.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2025-03-15T09:06:47.987Z</dcterms:created>
  <dcterms:modified xsi:type="dcterms:W3CDTF">2025-03-15T09:06:47.987Z</dcterms:modified>
</cp:coreProperties>
</file>

<file path=docProps/custom.xml><?xml version="1.0" encoding="utf-8"?>
<Properties xmlns="http://schemas.openxmlformats.org/officeDocument/2006/custom-properties" xmlns:vt="http://schemas.openxmlformats.org/officeDocument/2006/docPropsVTypes"/>
</file>