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5A" w:rsidRPr="00E44304" w:rsidRDefault="00E44304" w:rsidP="00E44304">
      <w:pPr>
        <w:pStyle w:val="Heading1"/>
        <w:rPr>
          <w:sz w:val="48"/>
          <w:szCs w:val="48"/>
        </w:rPr>
      </w:pPr>
      <w:r w:rsidRPr="00E44304">
        <w:rPr>
          <w:sz w:val="48"/>
          <w:szCs w:val="48"/>
        </w:rPr>
        <w:t>HOME ASSIGNMENT 2</w:t>
      </w:r>
      <w:bookmarkStart w:id="0" w:name="_GoBack"/>
      <w:bookmarkEnd w:id="0"/>
    </w:p>
    <w:p w:rsidR="00E44304" w:rsidRPr="00E44304" w:rsidRDefault="00E44304" w:rsidP="00E44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F4075A" w:rsidTr="00F4075A">
        <w:tc>
          <w:tcPr>
            <w:tcW w:w="558" w:type="dxa"/>
          </w:tcPr>
          <w:p w:rsidR="00F4075A" w:rsidRDefault="00F4075A" w:rsidP="003F2A42">
            <w:r>
              <w:t>1</w:t>
            </w:r>
          </w:p>
        </w:tc>
        <w:tc>
          <w:tcPr>
            <w:tcW w:w="9018" w:type="dxa"/>
          </w:tcPr>
          <w:p w:rsidR="00F4075A" w:rsidRDefault="00F4075A" w:rsidP="00F4075A">
            <w:r>
              <w:t>READY to SUSPEND: No more memory is available, so the READY process is temporarily swapped out of memory</w:t>
            </w:r>
          </w:p>
          <w:p w:rsidR="00F4075A" w:rsidRDefault="00F4075A" w:rsidP="00F4075A">
            <w:r>
              <w:t>READY to RUN: The process is allocated the CPU by the scheduler</w:t>
            </w:r>
          </w:p>
          <w:p w:rsidR="00F4075A" w:rsidRDefault="00F4075A" w:rsidP="00F4075A">
            <w:r>
              <w:t>READY to BLOCKED: Not possible</w:t>
            </w:r>
          </w:p>
          <w:p w:rsidR="00F4075A" w:rsidRDefault="00F4075A" w:rsidP="00F4075A">
            <w:r>
              <w:t>RUN to READY: Time allocated to the particular process expires</w:t>
            </w:r>
          </w:p>
          <w:p w:rsidR="00F4075A" w:rsidRDefault="00F4075A" w:rsidP="00F4075A">
            <w:r>
              <w:t>RUN to BLOCKED: I/O request of the process is fulfilled</w:t>
            </w:r>
          </w:p>
          <w:p w:rsidR="00F4075A" w:rsidRDefault="00F4075A" w:rsidP="00F4075A">
            <w:r>
              <w:t>RUN to SUSPEND: Not possible</w:t>
            </w:r>
          </w:p>
          <w:p w:rsidR="00F4075A" w:rsidRDefault="00F4075A" w:rsidP="00F4075A">
            <w:r>
              <w:t>BLOCKED to READY: The awaited event completes (e.g. I/O completion)</w:t>
            </w:r>
          </w:p>
          <w:p w:rsidR="00F4075A" w:rsidRDefault="00F4075A" w:rsidP="00F4075A">
            <w:r>
              <w:t>BLOCKED to RUN: Not possible</w:t>
            </w:r>
          </w:p>
          <w:p w:rsidR="00F4075A" w:rsidRDefault="00F4075A" w:rsidP="00F4075A">
            <w:r>
              <w:t>SWAPPED to READY or SWAPPED to BLOCKED: When memory becomes available or the reason for swapping is no longer true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2</w:t>
            </w:r>
          </w:p>
        </w:tc>
        <w:tc>
          <w:tcPr>
            <w:tcW w:w="9018" w:type="dxa"/>
          </w:tcPr>
          <w:p w:rsidR="00F4075A" w:rsidRDefault="00F4075A" w:rsidP="00F4075A">
            <w:r>
              <w:t xml:space="preserve">T = 22: </w:t>
            </w:r>
            <w:r>
              <w:tab/>
              <w:t>P5, P8 - ready/running</w:t>
            </w:r>
          </w:p>
          <w:p w:rsidR="00F4075A" w:rsidRDefault="00F4075A" w:rsidP="00F4075A">
            <w:r>
              <w:t>P1, P3, P7 - blocked for I/O</w:t>
            </w:r>
          </w:p>
          <w:p w:rsidR="00F4075A" w:rsidRDefault="00F4075A" w:rsidP="00F4075A">
            <w:r>
              <w:t xml:space="preserve">T = 37: </w:t>
            </w:r>
            <w:r>
              <w:tab/>
              <w:t>P1, P3, P8 - ready/running</w:t>
            </w:r>
          </w:p>
          <w:p w:rsidR="00F4075A" w:rsidRDefault="00F4075A" w:rsidP="00F4075A">
            <w:r>
              <w:t>P5 - blocked suspend (swapped out)</w:t>
            </w:r>
          </w:p>
          <w:p w:rsidR="00F4075A" w:rsidRDefault="00F4075A" w:rsidP="00F4075A">
            <w:r>
              <w:t>P7 - blocked for I/O</w:t>
            </w:r>
          </w:p>
          <w:p w:rsidR="00F4075A" w:rsidRDefault="00F4075A" w:rsidP="00F4075A">
            <w:r>
              <w:t>T = 47:</w:t>
            </w:r>
            <w:r>
              <w:tab/>
              <w:t>P1, P3, P5 - ready/running</w:t>
            </w:r>
          </w:p>
          <w:p w:rsidR="00F4075A" w:rsidRDefault="00F4075A" w:rsidP="00F4075A">
            <w:r>
              <w:t>P7 - blocked for I/O</w:t>
            </w:r>
          </w:p>
          <w:p w:rsidR="00F4075A" w:rsidRDefault="00F4075A" w:rsidP="00F4075A">
            <w:r>
              <w:t>P8 - exit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3</w:t>
            </w:r>
          </w:p>
        </w:tc>
        <w:tc>
          <w:tcPr>
            <w:tcW w:w="9018" w:type="dxa"/>
          </w:tcPr>
          <w:p w:rsidR="00F4075A" w:rsidRDefault="00F4075A" w:rsidP="003F2A42">
            <w:proofErr w:type="spellStart"/>
            <w:r>
              <w:t>Pid</w:t>
            </w:r>
            <w:proofErr w:type="spellEnd"/>
            <w:r>
              <w:t xml:space="preserve"> of the child process or 0</w:t>
            </w:r>
          </w:p>
        </w:tc>
      </w:tr>
      <w:tr w:rsidR="00F4075A" w:rsidTr="00F4075A">
        <w:trPr>
          <w:trHeight w:val="647"/>
        </w:trPr>
        <w:tc>
          <w:tcPr>
            <w:tcW w:w="558" w:type="dxa"/>
          </w:tcPr>
          <w:p w:rsidR="00F4075A" w:rsidRDefault="00F4075A" w:rsidP="003F2A42">
            <w:r>
              <w:t>4</w:t>
            </w:r>
          </w:p>
        </w:tc>
        <w:tc>
          <w:tcPr>
            <w:tcW w:w="9018" w:type="dxa"/>
          </w:tcPr>
          <w:p w:rsidR="00F4075A" w:rsidRDefault="00F4075A" w:rsidP="00F4075A">
            <w:r>
              <w:t>Thread mode switch does not invoke kernel while process mode switching does. Hence thread mode switching is fast.</w:t>
            </w:r>
          </w:p>
          <w:p w:rsidR="00F4075A" w:rsidRDefault="00F4075A" w:rsidP="00F4075A"/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5</w:t>
            </w:r>
          </w:p>
        </w:tc>
        <w:tc>
          <w:tcPr>
            <w:tcW w:w="9018" w:type="dxa"/>
          </w:tcPr>
          <w:p w:rsidR="00F4075A" w:rsidRDefault="00F4075A" w:rsidP="00F4075A">
            <w:pPr>
              <w:pStyle w:val="ListParagraph"/>
              <w:numPr>
                <w:ilvl w:val="0"/>
                <w:numId w:val="1"/>
              </w:numPr>
            </w:pPr>
            <w:r>
              <w:t xml:space="preserve">Since kernel is completely unconcerned about the ULTs, they can run on any OS without changing anything in the codes. </w:t>
            </w:r>
          </w:p>
          <w:p w:rsidR="00F4075A" w:rsidRDefault="00F4075A" w:rsidP="00F4075A">
            <w:pPr>
              <w:pStyle w:val="ListParagraph"/>
              <w:numPr>
                <w:ilvl w:val="0"/>
                <w:numId w:val="1"/>
              </w:numPr>
            </w:pPr>
            <w:r>
              <w:t>Since all of the thread management structures are within the user address space of a single process, the process does not switch to the kernel mode to do thread management. Thus saving time and no mode switching needed.</w:t>
            </w:r>
          </w:p>
          <w:p w:rsidR="00F4075A" w:rsidRDefault="00F4075A" w:rsidP="00F4075A">
            <w:pPr>
              <w:pStyle w:val="ListParagraph"/>
              <w:numPr>
                <w:ilvl w:val="0"/>
                <w:numId w:val="1"/>
              </w:numPr>
            </w:pPr>
            <w:r>
              <w:t>Scheduling can be application specific. So depending on the need the scheduling algorithm can be tailored to the application without disturbing the underlying OS scheduler.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6</w:t>
            </w:r>
          </w:p>
        </w:tc>
        <w:tc>
          <w:tcPr>
            <w:tcW w:w="9018" w:type="dxa"/>
          </w:tcPr>
          <w:p w:rsidR="00F4075A" w:rsidRDefault="00F4075A" w:rsidP="00F4075A">
            <w:pPr>
              <w:pStyle w:val="ListParagraph"/>
              <w:numPr>
                <w:ilvl w:val="0"/>
                <w:numId w:val="2"/>
              </w:numPr>
            </w:pPr>
            <w:r>
              <w:t>When a ULT executes a system call, not only is that thread blocked, but also all of the threads within the process are blocked.</w:t>
            </w:r>
          </w:p>
          <w:p w:rsidR="00F4075A" w:rsidRDefault="00F4075A" w:rsidP="00F4075A">
            <w:pPr>
              <w:pStyle w:val="ListParagraph"/>
              <w:numPr>
                <w:ilvl w:val="0"/>
                <w:numId w:val="2"/>
              </w:numPr>
            </w:pPr>
            <w:r>
              <w:t>In a pure ULT strategy, a multithreaded application cannot take advantage of multiprocessing. A kernel assigns one process to only one processor at a time. Therefore, only a single thread within a process can execute at a time.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7</w:t>
            </w:r>
          </w:p>
        </w:tc>
        <w:tc>
          <w:tcPr>
            <w:tcW w:w="9018" w:type="dxa"/>
          </w:tcPr>
          <w:p w:rsidR="00F4075A" w:rsidRDefault="00F4075A" w:rsidP="00F4075A">
            <w:r>
              <w:t xml:space="preserve">When a thread issues I/0 </w:t>
            </w:r>
            <w:proofErr w:type="gramStart"/>
            <w:r>
              <w:t>request</w:t>
            </w:r>
            <w:proofErr w:type="gramEnd"/>
            <w:r>
              <w:t xml:space="preserve"> the corresponding process under which the thread is running takes this request to kernel and kernel block it until the I/O operation is terminated. Due to this blocking of process, </w:t>
            </w:r>
            <w:proofErr w:type="gramStart"/>
            <w:r>
              <w:t>threads gets</w:t>
            </w:r>
            <w:proofErr w:type="gramEnd"/>
            <w:r>
              <w:t xml:space="preserve"> blocked.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t>8</w:t>
            </w:r>
          </w:p>
        </w:tc>
        <w:tc>
          <w:tcPr>
            <w:tcW w:w="9018" w:type="dxa"/>
          </w:tcPr>
          <w:p w:rsidR="00F4075A" w:rsidRDefault="00F4075A" w:rsidP="00F4075A">
            <w:r>
              <w:t xml:space="preserve">Here the program spends most of its time waiting for I/O operation to complete. </w:t>
            </w:r>
          </w:p>
          <w:p w:rsidR="00F4075A" w:rsidRDefault="00F4075A" w:rsidP="00F4075A">
            <w:r>
              <w:t xml:space="preserve">In a multithreaded program, one KLT can make the blocking system call, while the other KLTs can </w:t>
            </w:r>
            <w:r>
              <w:lastRenderedPageBreak/>
              <w:t xml:space="preserve">continue to run. </w:t>
            </w:r>
          </w:p>
          <w:p w:rsidR="00F4075A" w:rsidRDefault="00F4075A" w:rsidP="00F4075A">
            <w:r>
              <w:t>On a uniprocessor machine, a process that would otherwise have to block for all these calls can continue to run its other threads.</w:t>
            </w:r>
          </w:p>
        </w:tc>
      </w:tr>
      <w:tr w:rsidR="00F4075A" w:rsidTr="00F4075A">
        <w:tc>
          <w:tcPr>
            <w:tcW w:w="558" w:type="dxa"/>
          </w:tcPr>
          <w:p w:rsidR="00F4075A" w:rsidRDefault="00F4075A" w:rsidP="003F2A42">
            <w:r>
              <w:lastRenderedPageBreak/>
              <w:t>9</w:t>
            </w:r>
          </w:p>
        </w:tc>
        <w:tc>
          <w:tcPr>
            <w:tcW w:w="9018" w:type="dxa"/>
          </w:tcPr>
          <w:p w:rsidR="00F4075A" w:rsidRDefault="00F4075A" w:rsidP="00F4075A">
            <w:r>
              <w:t>No</w:t>
            </w:r>
          </w:p>
        </w:tc>
      </w:tr>
      <w:tr w:rsidR="00F4075A" w:rsidTr="00F4075A">
        <w:tc>
          <w:tcPr>
            <w:tcW w:w="558" w:type="dxa"/>
          </w:tcPr>
          <w:p w:rsidR="00F4075A" w:rsidRDefault="00E44304" w:rsidP="003F2A42">
            <w:r>
              <w:t>10</w:t>
            </w:r>
          </w:p>
        </w:tc>
        <w:tc>
          <w:tcPr>
            <w:tcW w:w="9018" w:type="dxa"/>
          </w:tcPr>
          <w:p w:rsidR="00F4075A" w:rsidRDefault="00F4075A" w:rsidP="00F4075A"/>
        </w:tc>
      </w:tr>
      <w:tr w:rsidR="00E44304" w:rsidTr="00F4075A">
        <w:tc>
          <w:tcPr>
            <w:tcW w:w="558" w:type="dxa"/>
          </w:tcPr>
          <w:p w:rsidR="00E44304" w:rsidRDefault="00E44304" w:rsidP="003F2A42">
            <w:r>
              <w:t>11</w:t>
            </w:r>
          </w:p>
        </w:tc>
        <w:tc>
          <w:tcPr>
            <w:tcW w:w="9018" w:type="dxa"/>
          </w:tcPr>
          <w:p w:rsidR="00E44304" w:rsidRDefault="00E44304" w:rsidP="00E44304">
            <w:r>
              <w:t>Strong Semaphores: They strictly follow order (FIFO) to remove the processes from waiting queue</w:t>
            </w:r>
          </w:p>
          <w:p w:rsidR="00E44304" w:rsidRDefault="00E44304" w:rsidP="00E44304">
            <w:r>
              <w:t>Weak semaphore: No such order is followed</w:t>
            </w:r>
          </w:p>
        </w:tc>
      </w:tr>
      <w:tr w:rsidR="00E44304" w:rsidTr="00F4075A">
        <w:tc>
          <w:tcPr>
            <w:tcW w:w="558" w:type="dxa"/>
          </w:tcPr>
          <w:p w:rsidR="00E44304" w:rsidRDefault="00E44304" w:rsidP="003F2A42">
            <w:r>
              <w:t>12</w:t>
            </w:r>
          </w:p>
        </w:tc>
        <w:tc>
          <w:tcPr>
            <w:tcW w:w="9018" w:type="dxa"/>
          </w:tcPr>
          <w:p w:rsidR="00E44304" w:rsidRDefault="00E44304" w:rsidP="00E44304">
            <w:r>
              <w:t>Monitors are programming language construct that provides equivalent functionality to that of semaphores and is easier to control</w:t>
            </w:r>
          </w:p>
        </w:tc>
      </w:tr>
      <w:tr w:rsidR="00E44304" w:rsidTr="00F4075A">
        <w:tc>
          <w:tcPr>
            <w:tcW w:w="558" w:type="dxa"/>
          </w:tcPr>
          <w:p w:rsidR="00E44304" w:rsidRDefault="00E44304" w:rsidP="003F2A42">
            <w:r>
              <w:t>13</w:t>
            </w:r>
          </w:p>
        </w:tc>
        <w:tc>
          <w:tcPr>
            <w:tcW w:w="9018" w:type="dxa"/>
          </w:tcPr>
          <w:p w:rsidR="00E44304" w:rsidRDefault="00E44304" w:rsidP="00E44304">
            <w:r>
              <w:t xml:space="preserve">Blocking send, Blocking receive: </w:t>
            </w:r>
          </w:p>
          <w:p w:rsidR="00E44304" w:rsidRDefault="00E44304" w:rsidP="00E44304">
            <w:r>
              <w:t xml:space="preserve">Both sender and receiver are blocked until the message is delivered </w:t>
            </w:r>
          </w:p>
          <w:p w:rsidR="00E44304" w:rsidRDefault="00E44304" w:rsidP="00E44304">
            <w:r>
              <w:t xml:space="preserve">Sometimes referred to as a rendezvous </w:t>
            </w:r>
          </w:p>
          <w:p w:rsidR="00E44304" w:rsidRDefault="00E44304" w:rsidP="00E44304">
            <w:r>
              <w:t xml:space="preserve">Allows for tight synchronization between processes </w:t>
            </w:r>
          </w:p>
          <w:p w:rsidR="00E44304" w:rsidRDefault="00E44304" w:rsidP="00E44304"/>
          <w:p w:rsidR="00E44304" w:rsidRDefault="00E44304" w:rsidP="00E44304">
            <w:r>
              <w:t>Non-Blocking send, Blocking receive:</w:t>
            </w:r>
          </w:p>
          <w:p w:rsidR="00E44304" w:rsidRDefault="00E44304" w:rsidP="00E44304">
            <w:r>
              <w:t xml:space="preserve">Sender continues on but receiver is blocked until the requested message arrives </w:t>
            </w:r>
          </w:p>
          <w:p w:rsidR="00E44304" w:rsidRDefault="00E44304" w:rsidP="00E44304">
            <w:r>
              <w:t xml:space="preserve">Most useful combination </w:t>
            </w:r>
          </w:p>
          <w:p w:rsidR="00E44304" w:rsidRDefault="00E44304" w:rsidP="00E44304">
            <w:r>
              <w:t xml:space="preserve">Sends one or more messages to a variety of destinations as quickly as possible </w:t>
            </w:r>
          </w:p>
          <w:p w:rsidR="00E44304" w:rsidRDefault="00E44304" w:rsidP="00E44304">
            <w:r>
              <w:t xml:space="preserve">Example -- a service process that exists to provide a service or resource to other processes </w:t>
            </w:r>
          </w:p>
          <w:p w:rsidR="00E44304" w:rsidRDefault="00E44304" w:rsidP="00E44304"/>
          <w:p w:rsidR="00E44304" w:rsidRDefault="00E44304" w:rsidP="00E44304">
            <w:r>
              <w:t>Non-Blocking send, Non-Blocking receive:</w:t>
            </w:r>
          </w:p>
          <w:p w:rsidR="00E44304" w:rsidRDefault="00E44304" w:rsidP="00E44304">
            <w:r>
              <w:t>Neither party is required to wait</w:t>
            </w:r>
          </w:p>
        </w:tc>
      </w:tr>
      <w:tr w:rsidR="00E44304" w:rsidTr="00F4075A">
        <w:tc>
          <w:tcPr>
            <w:tcW w:w="558" w:type="dxa"/>
          </w:tcPr>
          <w:p w:rsidR="00E44304" w:rsidRDefault="00E44304" w:rsidP="003F2A42">
            <w:r>
              <w:t>14</w:t>
            </w:r>
          </w:p>
        </w:tc>
        <w:tc>
          <w:tcPr>
            <w:tcW w:w="9018" w:type="dxa"/>
          </w:tcPr>
          <w:p w:rsidR="00E44304" w:rsidRDefault="00E44304" w:rsidP="00E44304">
            <w:r>
              <w:t>No. Busy waiting can be more efficient if the expected wait time is shorter than the time it takes to pre-empt and re-schedule a thread.</w:t>
            </w:r>
          </w:p>
        </w:tc>
      </w:tr>
      <w:tr w:rsidR="00E44304" w:rsidTr="00F4075A">
        <w:tc>
          <w:tcPr>
            <w:tcW w:w="558" w:type="dxa"/>
          </w:tcPr>
          <w:p w:rsidR="00E44304" w:rsidRDefault="00E44304" w:rsidP="003F2A42">
            <w:r>
              <w:t>15</w:t>
            </w:r>
          </w:p>
        </w:tc>
        <w:tc>
          <w:tcPr>
            <w:tcW w:w="9018" w:type="dxa"/>
          </w:tcPr>
          <w:p w:rsidR="00E44304" w:rsidRDefault="00E44304" w:rsidP="00E44304">
            <w:r>
              <w:t>Both codes prove out to be the same except that the semaphore code returns the value of number of processes waiting which is not given by the other code.</w:t>
            </w:r>
          </w:p>
          <w:p w:rsidR="00E44304" w:rsidRDefault="00E44304" w:rsidP="00E44304"/>
        </w:tc>
      </w:tr>
    </w:tbl>
    <w:p w:rsidR="00FB0358" w:rsidRDefault="00E44304" w:rsidP="00E44304"/>
    <w:p w:rsidR="00E44304" w:rsidRDefault="00E44304" w:rsidP="00E44304">
      <w:r>
        <w:t>NOTE: Certain questions are directly referred from PPT of William Stalling</w:t>
      </w:r>
    </w:p>
    <w:sectPr w:rsidR="00E4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36E1"/>
    <w:multiLevelType w:val="hybridMultilevel"/>
    <w:tmpl w:val="27C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612B7"/>
    <w:multiLevelType w:val="hybridMultilevel"/>
    <w:tmpl w:val="3DF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42"/>
    <w:rsid w:val="00256273"/>
    <w:rsid w:val="003F2A42"/>
    <w:rsid w:val="00BD684F"/>
    <w:rsid w:val="00E44304"/>
    <w:rsid w:val="00F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2015-04-30T16:16:00Z</dcterms:created>
  <dcterms:modified xsi:type="dcterms:W3CDTF">2015-04-30T16:35:00Z</dcterms:modified>
</cp:coreProperties>
</file>