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62BAB" w14:textId="1E1AE460" w:rsidR="00FA10CC" w:rsidRPr="00FA10CC" w:rsidRDefault="00FA10CC" w:rsidP="00FA10CC">
      <w:pPr>
        <w:pStyle w:val="ListParagraph"/>
        <w:numPr>
          <w:ilvl w:val="0"/>
          <w:numId w:val="170"/>
        </w:numPr>
        <w:ind w:left="0"/>
        <w:jc w:val="both"/>
        <w:rPr>
          <w:rFonts w:ascii="Times New Roman" w:eastAsiaTheme="majorEastAsia" w:hAnsi="Times New Roman" w:cstheme="majorBidi"/>
          <w:sz w:val="32"/>
          <w:szCs w:val="32"/>
        </w:rPr>
      </w:pPr>
      <w:bookmarkStart w:id="0" w:name="blockchain-basics"/>
      <w:r w:rsidRPr="00FA10CC">
        <w:rPr>
          <w:rFonts w:ascii="Times New Roman" w:eastAsiaTheme="majorEastAsia" w:hAnsi="Times New Roman" w:cstheme="majorBidi"/>
          <w:sz w:val="32"/>
          <w:szCs w:val="32"/>
        </w:rPr>
        <w:t>Blockchain Basics</w:t>
      </w:r>
    </w:p>
    <w:p w14:paraId="31CE7E3B" w14:textId="77777777" w:rsidR="00FA10CC" w:rsidRDefault="00FA10CC" w:rsidP="00FA10CC">
      <w:pPr>
        <w:jc w:val="both"/>
        <w:rPr>
          <w:rFonts w:ascii="Times New Roman" w:eastAsiaTheme="majorEastAsia" w:hAnsi="Times New Roman" w:cstheme="majorBidi"/>
          <w:sz w:val="28"/>
          <w:szCs w:val="28"/>
        </w:rPr>
      </w:pPr>
      <w:r w:rsidRPr="00FA10CC">
        <w:rPr>
          <w:rFonts w:ascii="Times New Roman" w:eastAsiaTheme="majorEastAsia" w:hAnsi="Times New Roman" w:cstheme="majorBidi"/>
          <w:sz w:val="28"/>
          <w:szCs w:val="28"/>
        </w:rPr>
        <w:t xml:space="preserve">Blockchain is a type of digital ledger that keeps information safe, clear, and unchangeable by spreading it among many users. The transaction history is stored in blockchain as a series of blocks, with each block having a set of transactions. Cryptography links every block to the block that came before it, making the record permanent. Without the need for a central authority, blockchain lets a network of participants cross-check all data. </w:t>
      </w:r>
    </w:p>
    <w:p w14:paraId="64563E59" w14:textId="046F02E3" w:rsidR="00FA10CC" w:rsidRPr="00FA10CC" w:rsidRDefault="00FA10CC" w:rsidP="00FA10CC">
      <w:pPr>
        <w:jc w:val="both"/>
        <w:rPr>
          <w:rFonts w:ascii="Times New Roman" w:eastAsiaTheme="majorEastAsia" w:hAnsi="Times New Roman" w:cstheme="majorBidi"/>
          <w:sz w:val="28"/>
          <w:szCs w:val="28"/>
        </w:rPr>
      </w:pPr>
      <w:r w:rsidRPr="00FA10CC">
        <w:rPr>
          <w:rFonts w:ascii="Times New Roman" w:eastAsiaTheme="majorEastAsia" w:hAnsi="Times New Roman" w:cstheme="majorBidi"/>
          <w:sz w:val="28"/>
          <w:szCs w:val="28"/>
        </w:rPr>
        <w:t>The integrity and validity of the data are achieved thanks to consensus algorithms like Proof of Work or Proof of Stake. As</w:t>
      </w:r>
      <w:r>
        <w:rPr>
          <w:rFonts w:ascii="Times New Roman" w:eastAsiaTheme="majorEastAsia" w:hAnsi="Times New Roman" w:cstheme="majorBidi"/>
          <w:sz w:val="28"/>
          <w:szCs w:val="28"/>
        </w:rPr>
        <w:t xml:space="preserve"> </w:t>
      </w:r>
      <w:r w:rsidRPr="00FA10CC">
        <w:rPr>
          <w:rFonts w:ascii="Times New Roman" w:eastAsiaTheme="majorEastAsia" w:hAnsi="Times New Roman" w:cstheme="majorBidi"/>
          <w:sz w:val="28"/>
          <w:szCs w:val="28"/>
        </w:rPr>
        <w:t>blockchain is fully open and secure from tampering, it is the perfect choice for use cases requiring transparency and safety.</w:t>
      </w:r>
    </w:p>
    <w:p w14:paraId="5BA2C681" w14:textId="3BC4B560" w:rsidR="00FA10CC" w:rsidRPr="00FA10CC" w:rsidRDefault="00FA10CC" w:rsidP="00FA10CC">
      <w:pPr>
        <w:jc w:val="both"/>
        <w:rPr>
          <w:rFonts w:ascii="Times New Roman" w:eastAsiaTheme="majorEastAsia" w:hAnsi="Times New Roman" w:cstheme="majorBidi"/>
          <w:sz w:val="28"/>
          <w:szCs w:val="28"/>
        </w:rPr>
      </w:pPr>
      <w:r w:rsidRPr="00FA10CC">
        <w:rPr>
          <w:rFonts w:ascii="Times New Roman" w:eastAsiaTheme="majorEastAsia" w:hAnsi="Times New Roman" w:cstheme="majorBidi"/>
          <w:sz w:val="28"/>
          <w:szCs w:val="28"/>
        </w:rPr>
        <w:t>Real-Life Uses for Data Mining:</w:t>
      </w:r>
    </w:p>
    <w:p w14:paraId="0EA62B77" w14:textId="5916508D" w:rsidR="00FA10CC" w:rsidRPr="00FA10CC" w:rsidRDefault="00FA10CC" w:rsidP="00FA10CC">
      <w:pPr>
        <w:pStyle w:val="ListParagraph"/>
        <w:numPr>
          <w:ilvl w:val="0"/>
          <w:numId w:val="171"/>
        </w:numPr>
        <w:jc w:val="both"/>
        <w:rPr>
          <w:rFonts w:ascii="Times New Roman" w:eastAsiaTheme="majorEastAsia" w:hAnsi="Times New Roman" w:cstheme="majorBidi"/>
          <w:sz w:val="28"/>
          <w:szCs w:val="28"/>
        </w:rPr>
      </w:pPr>
      <w:r w:rsidRPr="00FA10CC">
        <w:rPr>
          <w:rFonts w:ascii="Times New Roman" w:eastAsiaTheme="majorEastAsia" w:hAnsi="Times New Roman" w:cstheme="majorBidi"/>
          <w:sz w:val="28"/>
          <w:szCs w:val="28"/>
        </w:rPr>
        <w:t>Through Blockchain, it is possible to follow goods from their creation to purchase by consumers, ensuring they are genuine. It prevents fraud, minimizes delays, and enhances the performance of the supply chain.</w:t>
      </w:r>
    </w:p>
    <w:p w14:paraId="0C130744" w14:textId="6BB2F281" w:rsidR="00213633" w:rsidRDefault="00FA10CC" w:rsidP="00FA10CC">
      <w:pPr>
        <w:pStyle w:val="ListParagraph"/>
        <w:numPr>
          <w:ilvl w:val="0"/>
          <w:numId w:val="171"/>
        </w:numPr>
        <w:jc w:val="both"/>
      </w:pPr>
      <w:r w:rsidRPr="00FA10CC">
        <w:rPr>
          <w:rFonts w:ascii="Times New Roman" w:eastAsiaTheme="majorEastAsia" w:hAnsi="Times New Roman" w:cstheme="majorBidi"/>
          <w:sz w:val="28"/>
          <w:szCs w:val="28"/>
        </w:rPr>
        <w:t>Blockchain makes it possible to safely manage and keep digital identities. People can safely keep their own personal information by managing who has it.</w:t>
      </w:r>
    </w:p>
    <w:p w14:paraId="510A77B8" w14:textId="3337623B" w:rsidR="00213633" w:rsidRPr="0022707A" w:rsidRDefault="00000000" w:rsidP="0022707A">
      <w:pPr>
        <w:pStyle w:val="Heading3"/>
        <w:numPr>
          <w:ilvl w:val="0"/>
          <w:numId w:val="170"/>
        </w:numPr>
        <w:ind w:left="0"/>
        <w:jc w:val="both"/>
        <w:rPr>
          <w:color w:val="auto"/>
          <w:sz w:val="32"/>
          <w:szCs w:val="32"/>
        </w:rPr>
      </w:pPr>
      <w:bookmarkStart w:id="1" w:name="block-anatomy"/>
      <w:bookmarkEnd w:id="0"/>
      <w:r w:rsidRPr="0022707A">
        <w:rPr>
          <w:color w:val="auto"/>
          <w:sz w:val="32"/>
          <w:szCs w:val="32"/>
        </w:rPr>
        <w:t>Block Anatomy</w:t>
      </w:r>
    </w:p>
    <w:p w14:paraId="694E992C" w14:textId="77777777" w:rsidR="0022707A" w:rsidRPr="0022707A" w:rsidRDefault="0022707A" w:rsidP="0022707A">
      <w:pPr>
        <w:pStyle w:val="BodyText"/>
        <w:jc w:val="both"/>
        <w:rPr>
          <w:sz w:val="28"/>
          <w:szCs w:val="28"/>
        </w:rPr>
      </w:pPr>
      <w:r w:rsidRPr="0022707A">
        <w:rPr>
          <w:sz w:val="28"/>
          <w:szCs w:val="28"/>
        </w:rPr>
        <w:t xml:space="preserve">All the information in a block is compressed and shown by the Merkle root, which is a cryptographic hash. The Merkle tree places the data into pairs and then hashes the pairs repeatedly until there is only a single root hash. This root </w:t>
      </w:r>
      <w:proofErr w:type="gramStart"/>
      <w:r w:rsidRPr="0022707A">
        <w:rPr>
          <w:sz w:val="28"/>
          <w:szCs w:val="28"/>
        </w:rPr>
        <w:t>hash</w:t>
      </w:r>
      <w:proofErr w:type="gramEnd"/>
      <w:r w:rsidRPr="0022707A">
        <w:rPr>
          <w:sz w:val="28"/>
          <w:szCs w:val="28"/>
        </w:rPr>
        <w:t xml:space="preserve"> is kept as part of the block to help confirm the correctness of all the data. If the data in just one block is updated, the Merkle root will be updated as well, which allows anyone to notice tampering easily.</w:t>
      </w:r>
    </w:p>
    <w:p w14:paraId="3CF47D52" w14:textId="44C686C8" w:rsidR="00213633" w:rsidRPr="0022707A" w:rsidRDefault="0022707A" w:rsidP="0022707A">
      <w:pPr>
        <w:pStyle w:val="BodyText"/>
        <w:jc w:val="both"/>
        <w:rPr>
          <w:sz w:val="28"/>
          <w:szCs w:val="28"/>
        </w:rPr>
      </w:pPr>
      <w:proofErr w:type="gramStart"/>
      <w:r>
        <w:rPr>
          <w:sz w:val="28"/>
          <w:szCs w:val="28"/>
        </w:rPr>
        <w:t>Example :</w:t>
      </w:r>
      <w:proofErr w:type="gramEnd"/>
      <w:r>
        <w:rPr>
          <w:sz w:val="28"/>
          <w:szCs w:val="28"/>
        </w:rPr>
        <w:t xml:space="preserve"> </w:t>
      </w:r>
      <w:r w:rsidRPr="0022707A">
        <w:rPr>
          <w:sz w:val="28"/>
          <w:szCs w:val="28"/>
        </w:rPr>
        <w:t>The Merkle root might be used in a supply chain to summarize all the details of a product’s journey. When the details regarding the product are modified, the Merkle root shall transform, showing that the product’s details have been changed.</w:t>
      </w:r>
    </w:p>
    <w:p w14:paraId="0A7875EE" w14:textId="6B226C24" w:rsidR="00213633" w:rsidRDefault="005374F6" w:rsidP="005374F6">
      <w:pPr>
        <w:jc w:val="center"/>
      </w:pPr>
      <w:r>
        <w:rPr>
          <w:noProof/>
        </w:rPr>
        <w:lastRenderedPageBreak/>
        <w:drawing>
          <wp:inline distT="0" distB="0" distL="0" distR="0" wp14:anchorId="5A7846DF" wp14:editId="79F8894E">
            <wp:extent cx="5890260" cy="3954780"/>
            <wp:effectExtent l="0" t="0" r="0" b="0"/>
            <wp:docPr id="2130468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1934" cy="3976046"/>
                    </a:xfrm>
                    <a:prstGeom prst="rect">
                      <a:avLst/>
                    </a:prstGeom>
                    <a:noFill/>
                    <a:ln>
                      <a:noFill/>
                    </a:ln>
                  </pic:spPr>
                </pic:pic>
              </a:graphicData>
            </a:graphic>
          </wp:inline>
        </w:drawing>
      </w:r>
    </w:p>
    <w:p w14:paraId="1A9C4095" w14:textId="4753671E" w:rsidR="000E2B54" w:rsidRDefault="000E2B54" w:rsidP="005374F6">
      <w:pPr>
        <w:jc w:val="center"/>
      </w:pPr>
      <w:r>
        <w:rPr>
          <w:noProof/>
        </w:rPr>
        <w:drawing>
          <wp:inline distT="0" distB="0" distL="0" distR="0" wp14:anchorId="02B6DCE5" wp14:editId="63B583C1">
            <wp:extent cx="4580580" cy="4450080"/>
            <wp:effectExtent l="0" t="0" r="0" b="0"/>
            <wp:docPr id="1428014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5088" cy="4464175"/>
                    </a:xfrm>
                    <a:prstGeom prst="rect">
                      <a:avLst/>
                    </a:prstGeom>
                    <a:noFill/>
                    <a:ln>
                      <a:noFill/>
                    </a:ln>
                  </pic:spPr>
                </pic:pic>
              </a:graphicData>
            </a:graphic>
          </wp:inline>
        </w:drawing>
      </w:r>
    </w:p>
    <w:p w14:paraId="4A50D558" w14:textId="146A4FD3" w:rsidR="00213633" w:rsidRPr="000E2B54" w:rsidRDefault="00000000" w:rsidP="000E2B54">
      <w:pPr>
        <w:pStyle w:val="Heading3"/>
        <w:numPr>
          <w:ilvl w:val="0"/>
          <w:numId w:val="170"/>
        </w:numPr>
        <w:ind w:left="0"/>
        <w:jc w:val="both"/>
        <w:rPr>
          <w:color w:val="auto"/>
          <w:sz w:val="32"/>
          <w:szCs w:val="32"/>
        </w:rPr>
      </w:pPr>
      <w:bookmarkStart w:id="2" w:name="consensus-conceptualization"/>
      <w:bookmarkEnd w:id="1"/>
      <w:r w:rsidRPr="000E2B54">
        <w:rPr>
          <w:color w:val="auto"/>
          <w:sz w:val="32"/>
          <w:szCs w:val="32"/>
        </w:rPr>
        <w:lastRenderedPageBreak/>
        <w:t>Consensus Conceptualization</w:t>
      </w:r>
    </w:p>
    <w:p w14:paraId="56E4D60B" w14:textId="3EF6A38D" w:rsidR="000E2B54" w:rsidRDefault="000E2B54" w:rsidP="000E2B54">
      <w:pPr>
        <w:pStyle w:val="BodyText"/>
        <w:numPr>
          <w:ilvl w:val="0"/>
          <w:numId w:val="172"/>
        </w:numPr>
        <w:jc w:val="both"/>
        <w:rPr>
          <w:sz w:val="28"/>
          <w:szCs w:val="28"/>
        </w:rPr>
      </w:pPr>
      <w:r w:rsidRPr="000E2B54">
        <w:rPr>
          <w:sz w:val="28"/>
          <w:szCs w:val="28"/>
        </w:rPr>
        <w:t xml:space="preserve">Proof of Work (PoW): is a method that confirms transactions and adds them to a blockchain. Miners engage in solving problems and the first successful person holds the right to add their block to the chain. Securing the network </w:t>
      </w:r>
      <w:proofErr w:type="gramStart"/>
      <w:r w:rsidRPr="000E2B54">
        <w:rPr>
          <w:sz w:val="28"/>
          <w:szCs w:val="28"/>
        </w:rPr>
        <w:t>takes</w:t>
      </w:r>
      <w:proofErr w:type="gramEnd"/>
      <w:r w:rsidRPr="000E2B54">
        <w:rPr>
          <w:sz w:val="28"/>
          <w:szCs w:val="28"/>
        </w:rPr>
        <w:t xml:space="preserve"> a lot of powerful machines, and electricity is needed for this process. Making manipulations in the blockchain becomes more </w:t>
      </w:r>
      <w:proofErr w:type="gramStart"/>
      <w:r w:rsidRPr="000E2B54">
        <w:rPr>
          <w:sz w:val="28"/>
          <w:szCs w:val="28"/>
        </w:rPr>
        <w:t>difficult</w:t>
      </w:r>
      <w:proofErr w:type="gramEnd"/>
      <w:r w:rsidRPr="000E2B54">
        <w:rPr>
          <w:sz w:val="28"/>
          <w:szCs w:val="28"/>
        </w:rPr>
        <w:t xml:space="preserve"> the more energy is used in the network.</w:t>
      </w:r>
    </w:p>
    <w:p w14:paraId="699C598C" w14:textId="3B0968F5" w:rsidR="000E2B54" w:rsidRPr="000E2B54" w:rsidRDefault="000E2B54" w:rsidP="000E2B54">
      <w:pPr>
        <w:pStyle w:val="BodyText"/>
        <w:ind w:left="720"/>
        <w:jc w:val="both"/>
        <w:rPr>
          <w:sz w:val="28"/>
          <w:szCs w:val="28"/>
        </w:rPr>
      </w:pPr>
      <w:proofErr w:type="gramStart"/>
      <w:r>
        <w:rPr>
          <w:sz w:val="28"/>
          <w:szCs w:val="28"/>
        </w:rPr>
        <w:t>Example :</w:t>
      </w:r>
      <w:proofErr w:type="gramEnd"/>
      <w:r>
        <w:rPr>
          <w:sz w:val="28"/>
          <w:szCs w:val="28"/>
        </w:rPr>
        <w:t xml:space="preserve"> </w:t>
      </w:r>
      <w:r w:rsidRPr="000E2B54">
        <w:rPr>
          <w:sz w:val="28"/>
          <w:szCs w:val="28"/>
        </w:rPr>
        <w:t>It is the job of Bitcoin miners to use energy to solve cryptographic puzzles for transaction verification. Because of this process, no transactions that could be fraudulent are allowed into the blockchain.</w:t>
      </w:r>
    </w:p>
    <w:p w14:paraId="5194FC55" w14:textId="77E1E49F" w:rsidR="00213633" w:rsidRPr="000E2B54" w:rsidRDefault="001D4226" w:rsidP="000E2B54">
      <w:pPr>
        <w:pStyle w:val="BodyText"/>
        <w:numPr>
          <w:ilvl w:val="0"/>
          <w:numId w:val="172"/>
        </w:numPr>
        <w:jc w:val="both"/>
        <w:rPr>
          <w:sz w:val="28"/>
          <w:szCs w:val="28"/>
        </w:rPr>
      </w:pPr>
      <w:r w:rsidRPr="001D4226">
        <w:rPr>
          <w:sz w:val="28"/>
          <w:szCs w:val="28"/>
        </w:rPr>
        <w:t>Proof of Stake (</w:t>
      </w:r>
      <w:proofErr w:type="spellStart"/>
      <w:r w:rsidRPr="001D4226">
        <w:rPr>
          <w:sz w:val="28"/>
          <w:szCs w:val="28"/>
        </w:rPr>
        <w:t>PoS</w:t>
      </w:r>
      <w:proofErr w:type="spellEnd"/>
      <w:r w:rsidRPr="001D4226">
        <w:rPr>
          <w:sz w:val="28"/>
          <w:szCs w:val="28"/>
        </w:rPr>
        <w:t xml:space="preserve">): </w:t>
      </w:r>
      <w:r w:rsidR="000E2B54" w:rsidRPr="000E2B54">
        <w:rPr>
          <w:sz w:val="28"/>
          <w:szCs w:val="28"/>
        </w:rPr>
        <w:t xml:space="preserve">In Proof of Stake, users who own cryptocurrency and ‘stake’ it </w:t>
      </w:r>
      <w:proofErr w:type="gramStart"/>
      <w:r w:rsidR="000E2B54" w:rsidRPr="000E2B54">
        <w:rPr>
          <w:sz w:val="28"/>
          <w:szCs w:val="28"/>
        </w:rPr>
        <w:t>are</w:t>
      </w:r>
      <w:proofErr w:type="gramEnd"/>
      <w:r w:rsidR="000E2B54" w:rsidRPr="000E2B54">
        <w:rPr>
          <w:sz w:val="28"/>
          <w:szCs w:val="28"/>
        </w:rPr>
        <w:t xml:space="preserve"> chosen to build new blocks to confirm the transactions. Proof of Stake operations do not depend on demanding amounts of energy, unlike those of Proof of Work. Validators get paid for verifying transactions correctly, but they may lose all their investment if they approve dishonest transactions.</w:t>
      </w:r>
    </w:p>
    <w:bookmarkEnd w:id="2"/>
    <w:p w14:paraId="232EDEB0" w14:textId="6483A5E5" w:rsidR="003506B3" w:rsidRPr="003506B3" w:rsidRDefault="003506B3" w:rsidP="00B13C3B">
      <w:pPr>
        <w:pStyle w:val="BodyText"/>
        <w:numPr>
          <w:ilvl w:val="0"/>
          <w:numId w:val="172"/>
        </w:numPr>
        <w:jc w:val="both"/>
        <w:rPr>
          <w:sz w:val="28"/>
          <w:szCs w:val="28"/>
        </w:rPr>
      </w:pPr>
      <w:r w:rsidRPr="003506B3">
        <w:rPr>
          <w:sz w:val="28"/>
          <w:szCs w:val="28"/>
        </w:rPr>
        <w:t xml:space="preserve">Difference from PoW: In contrast to PoW, </w:t>
      </w:r>
      <w:proofErr w:type="spellStart"/>
      <w:r w:rsidRPr="003506B3">
        <w:rPr>
          <w:sz w:val="28"/>
          <w:szCs w:val="28"/>
        </w:rPr>
        <w:t>PoS</w:t>
      </w:r>
      <w:proofErr w:type="spellEnd"/>
      <w:r w:rsidRPr="003506B3">
        <w:rPr>
          <w:sz w:val="28"/>
          <w:szCs w:val="28"/>
        </w:rPr>
        <w:t xml:space="preserve"> runs efficiently since it doesn’t need complicated calculations. Consequently, it picks validators according to how much they invest, which is less demanding and happens more quickly.</w:t>
      </w:r>
    </w:p>
    <w:p w14:paraId="5821D0CA" w14:textId="1505AD11" w:rsidR="003506B3" w:rsidRPr="003506B3" w:rsidRDefault="003506B3" w:rsidP="00B13C3B">
      <w:pPr>
        <w:pStyle w:val="BodyText"/>
        <w:numPr>
          <w:ilvl w:val="0"/>
          <w:numId w:val="172"/>
        </w:numPr>
        <w:jc w:val="both"/>
        <w:rPr>
          <w:sz w:val="28"/>
          <w:szCs w:val="28"/>
        </w:rPr>
      </w:pPr>
      <w:r w:rsidRPr="003506B3">
        <w:rPr>
          <w:sz w:val="28"/>
          <w:szCs w:val="28"/>
        </w:rPr>
        <w:t>Delegated Proof of Stake (</w:t>
      </w:r>
      <w:proofErr w:type="spellStart"/>
      <w:r w:rsidRPr="003506B3">
        <w:rPr>
          <w:sz w:val="28"/>
          <w:szCs w:val="28"/>
        </w:rPr>
        <w:t>DPoS</w:t>
      </w:r>
      <w:proofErr w:type="spellEnd"/>
      <w:r w:rsidRPr="003506B3">
        <w:rPr>
          <w:sz w:val="28"/>
          <w:szCs w:val="28"/>
        </w:rPr>
        <w:t>): In Delegated Proof of Stake (</w:t>
      </w:r>
      <w:proofErr w:type="spellStart"/>
      <w:r w:rsidRPr="003506B3">
        <w:rPr>
          <w:sz w:val="28"/>
          <w:szCs w:val="28"/>
        </w:rPr>
        <w:t>DPoS</w:t>
      </w:r>
      <w:proofErr w:type="spellEnd"/>
      <w:r w:rsidRPr="003506B3">
        <w:rPr>
          <w:sz w:val="28"/>
          <w:szCs w:val="28"/>
        </w:rPr>
        <w:t xml:space="preserve">), certain crypto holders pick a few reliable people called “delegates” to join the network and approve each block. People are elected as delegates because of their strong reputation and high voting power. </w:t>
      </w:r>
      <w:proofErr w:type="spellStart"/>
      <w:r w:rsidRPr="003506B3">
        <w:rPr>
          <w:sz w:val="28"/>
          <w:szCs w:val="28"/>
        </w:rPr>
        <w:t>DPoS</w:t>
      </w:r>
      <w:proofErr w:type="spellEnd"/>
      <w:r w:rsidRPr="003506B3">
        <w:rPr>
          <w:sz w:val="28"/>
          <w:szCs w:val="28"/>
        </w:rPr>
        <w:t xml:space="preserve"> is meant to create a faster and more scalable network by having just a small number of validators.</w:t>
      </w:r>
    </w:p>
    <w:p w14:paraId="2B2BB9EA" w14:textId="095D3BFE" w:rsidR="00213633" w:rsidRPr="003506B3" w:rsidRDefault="003506B3" w:rsidP="00B13C3B">
      <w:pPr>
        <w:pStyle w:val="BodyText"/>
        <w:numPr>
          <w:ilvl w:val="0"/>
          <w:numId w:val="172"/>
        </w:numPr>
        <w:jc w:val="both"/>
        <w:rPr>
          <w:sz w:val="28"/>
          <w:szCs w:val="28"/>
        </w:rPr>
      </w:pPr>
      <w:r w:rsidRPr="003506B3">
        <w:rPr>
          <w:sz w:val="28"/>
          <w:szCs w:val="28"/>
        </w:rPr>
        <w:t xml:space="preserve">Validator Selection in </w:t>
      </w:r>
      <w:proofErr w:type="spellStart"/>
      <w:r w:rsidRPr="003506B3">
        <w:rPr>
          <w:sz w:val="28"/>
          <w:szCs w:val="28"/>
        </w:rPr>
        <w:t>DPoS</w:t>
      </w:r>
      <w:proofErr w:type="spellEnd"/>
      <w:r w:rsidRPr="003506B3">
        <w:rPr>
          <w:sz w:val="28"/>
          <w:szCs w:val="28"/>
        </w:rPr>
        <w:t>:</w:t>
      </w:r>
      <w:r w:rsidR="009F2D70">
        <w:rPr>
          <w:sz w:val="28"/>
          <w:szCs w:val="28"/>
        </w:rPr>
        <w:t xml:space="preserve"> </w:t>
      </w:r>
      <w:r w:rsidRPr="003506B3">
        <w:rPr>
          <w:sz w:val="28"/>
          <w:szCs w:val="28"/>
        </w:rPr>
        <w:t xml:space="preserve">People in the community vote to pick which validators (delegates) will most likely be chosen in </w:t>
      </w:r>
      <w:proofErr w:type="spellStart"/>
      <w:r w:rsidRPr="003506B3">
        <w:rPr>
          <w:sz w:val="28"/>
          <w:szCs w:val="28"/>
        </w:rPr>
        <w:t>DPoS</w:t>
      </w:r>
      <w:proofErr w:type="spellEnd"/>
      <w:r w:rsidRPr="003506B3">
        <w:rPr>
          <w:sz w:val="28"/>
          <w:szCs w:val="28"/>
        </w:rPr>
        <w:t>. Users with more tokens have extra voting authority and can choose delegates they respect for looking after the blockchain. Although this way makes consensus fast, it could give power to only a small number of validators.</w:t>
      </w:r>
    </w:p>
    <w:sectPr w:rsidR="00213633" w:rsidRPr="003506B3" w:rsidSect="00B13C3B">
      <w:pgSz w:w="12240" w:h="15840"/>
      <w:pgMar w:top="1134" w:right="1440" w:bottom="113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DCA94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DA14D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77C7C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594F2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E66B3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A4A0E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DAD48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367C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C32E9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7ACD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F96DAC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A99201"/>
    <w:multiLevelType w:val="multilevel"/>
    <w:tmpl w:val="EBD282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2" w15:restartNumberingAfterBreak="0">
    <w:nsid w:val="09815097"/>
    <w:multiLevelType w:val="hybridMultilevel"/>
    <w:tmpl w:val="751AC8E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70CD2DE"/>
    <w:multiLevelType w:val="multilevel"/>
    <w:tmpl w:val="60E481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577C0240"/>
    <w:multiLevelType w:val="hybridMultilevel"/>
    <w:tmpl w:val="68D091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F4D4D88"/>
    <w:multiLevelType w:val="hybridMultilevel"/>
    <w:tmpl w:val="DBF6F8C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A893852"/>
    <w:multiLevelType w:val="multilevel"/>
    <w:tmpl w:val="B7AAA2E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num w:numId="1" w16cid:durableId="1124693139">
    <w:abstractNumId w:val="13"/>
  </w:num>
  <w:num w:numId="2" w16cid:durableId="1210262218">
    <w:abstractNumId w:val="9"/>
  </w:num>
  <w:num w:numId="3" w16cid:durableId="1124689705">
    <w:abstractNumId w:val="8"/>
  </w:num>
  <w:num w:numId="4" w16cid:durableId="731544624">
    <w:abstractNumId w:val="7"/>
  </w:num>
  <w:num w:numId="5" w16cid:durableId="1488861656">
    <w:abstractNumId w:val="6"/>
  </w:num>
  <w:num w:numId="6" w16cid:durableId="477959411">
    <w:abstractNumId w:val="5"/>
  </w:num>
  <w:num w:numId="7" w16cid:durableId="1839954500">
    <w:abstractNumId w:val="4"/>
  </w:num>
  <w:num w:numId="8" w16cid:durableId="1867252605">
    <w:abstractNumId w:val="3"/>
  </w:num>
  <w:num w:numId="9" w16cid:durableId="321127133">
    <w:abstractNumId w:val="2"/>
  </w:num>
  <w:num w:numId="10" w16cid:durableId="1366759467">
    <w:abstractNumId w:val="1"/>
  </w:num>
  <w:num w:numId="11" w16cid:durableId="1472140782">
    <w:abstractNumId w:val="0"/>
  </w:num>
  <w:num w:numId="12" w16cid:durableId="67659437">
    <w:abstractNumId w:val="8"/>
  </w:num>
  <w:num w:numId="13" w16cid:durableId="1389105613">
    <w:abstractNumId w:val="3"/>
  </w:num>
  <w:num w:numId="14" w16cid:durableId="658114841">
    <w:abstractNumId w:val="2"/>
  </w:num>
  <w:num w:numId="15" w16cid:durableId="166673275">
    <w:abstractNumId w:val="1"/>
  </w:num>
  <w:num w:numId="16" w16cid:durableId="758989341">
    <w:abstractNumId w:val="0"/>
  </w:num>
  <w:num w:numId="17" w16cid:durableId="1604849100">
    <w:abstractNumId w:val="8"/>
  </w:num>
  <w:num w:numId="18" w16cid:durableId="1872376338">
    <w:abstractNumId w:val="3"/>
  </w:num>
  <w:num w:numId="19" w16cid:durableId="453255074">
    <w:abstractNumId w:val="2"/>
  </w:num>
  <w:num w:numId="20" w16cid:durableId="1519193340">
    <w:abstractNumId w:val="1"/>
  </w:num>
  <w:num w:numId="21" w16cid:durableId="64183687">
    <w:abstractNumId w:val="0"/>
  </w:num>
  <w:num w:numId="22" w16cid:durableId="1881046726">
    <w:abstractNumId w:val="8"/>
  </w:num>
  <w:num w:numId="23" w16cid:durableId="293291141">
    <w:abstractNumId w:val="3"/>
  </w:num>
  <w:num w:numId="24" w16cid:durableId="226040243">
    <w:abstractNumId w:val="2"/>
  </w:num>
  <w:num w:numId="25" w16cid:durableId="350768483">
    <w:abstractNumId w:val="1"/>
  </w:num>
  <w:num w:numId="26" w16cid:durableId="1284187935">
    <w:abstractNumId w:val="0"/>
  </w:num>
  <w:num w:numId="27" w16cid:durableId="567613641">
    <w:abstractNumId w:val="8"/>
  </w:num>
  <w:num w:numId="28" w16cid:durableId="1992830610">
    <w:abstractNumId w:val="3"/>
  </w:num>
  <w:num w:numId="29" w16cid:durableId="1277299286">
    <w:abstractNumId w:val="2"/>
  </w:num>
  <w:num w:numId="30" w16cid:durableId="1384132582">
    <w:abstractNumId w:val="1"/>
  </w:num>
  <w:num w:numId="31" w16cid:durableId="242884524">
    <w:abstractNumId w:val="0"/>
  </w:num>
  <w:num w:numId="32" w16cid:durableId="237254149">
    <w:abstractNumId w:val="8"/>
  </w:num>
  <w:num w:numId="33" w16cid:durableId="1249122975">
    <w:abstractNumId w:val="3"/>
  </w:num>
  <w:num w:numId="34" w16cid:durableId="561871531">
    <w:abstractNumId w:val="2"/>
  </w:num>
  <w:num w:numId="35" w16cid:durableId="601885692">
    <w:abstractNumId w:val="1"/>
  </w:num>
  <w:num w:numId="36" w16cid:durableId="721565719">
    <w:abstractNumId w:val="0"/>
  </w:num>
  <w:num w:numId="37" w16cid:durableId="561983021">
    <w:abstractNumId w:val="8"/>
  </w:num>
  <w:num w:numId="38" w16cid:durableId="382675534">
    <w:abstractNumId w:val="3"/>
  </w:num>
  <w:num w:numId="39" w16cid:durableId="1214853816">
    <w:abstractNumId w:val="2"/>
  </w:num>
  <w:num w:numId="40" w16cid:durableId="1796213138">
    <w:abstractNumId w:val="1"/>
  </w:num>
  <w:num w:numId="41" w16cid:durableId="397673562">
    <w:abstractNumId w:val="0"/>
  </w:num>
  <w:num w:numId="42" w16cid:durableId="1903372981">
    <w:abstractNumId w:val="8"/>
  </w:num>
  <w:num w:numId="43" w16cid:durableId="1587641893">
    <w:abstractNumId w:val="3"/>
  </w:num>
  <w:num w:numId="44" w16cid:durableId="985553758">
    <w:abstractNumId w:val="2"/>
  </w:num>
  <w:num w:numId="45" w16cid:durableId="2129279502">
    <w:abstractNumId w:val="1"/>
  </w:num>
  <w:num w:numId="46" w16cid:durableId="689642307">
    <w:abstractNumId w:val="0"/>
  </w:num>
  <w:num w:numId="47" w16cid:durableId="283316381">
    <w:abstractNumId w:val="8"/>
  </w:num>
  <w:num w:numId="48" w16cid:durableId="667514414">
    <w:abstractNumId w:val="3"/>
  </w:num>
  <w:num w:numId="49" w16cid:durableId="999625841">
    <w:abstractNumId w:val="2"/>
  </w:num>
  <w:num w:numId="50" w16cid:durableId="631595333">
    <w:abstractNumId w:val="1"/>
  </w:num>
  <w:num w:numId="51" w16cid:durableId="409087350">
    <w:abstractNumId w:val="0"/>
  </w:num>
  <w:num w:numId="52" w16cid:durableId="1417166918">
    <w:abstractNumId w:val="8"/>
  </w:num>
  <w:num w:numId="53" w16cid:durableId="1397167355">
    <w:abstractNumId w:val="3"/>
  </w:num>
  <w:num w:numId="54" w16cid:durableId="359428694">
    <w:abstractNumId w:val="2"/>
  </w:num>
  <w:num w:numId="55" w16cid:durableId="1877965538">
    <w:abstractNumId w:val="1"/>
  </w:num>
  <w:num w:numId="56" w16cid:durableId="1690907755">
    <w:abstractNumId w:val="0"/>
  </w:num>
  <w:num w:numId="57" w16cid:durableId="1847744294">
    <w:abstractNumId w:val="8"/>
  </w:num>
  <w:num w:numId="58" w16cid:durableId="625551729">
    <w:abstractNumId w:val="3"/>
  </w:num>
  <w:num w:numId="59" w16cid:durableId="80106395">
    <w:abstractNumId w:val="2"/>
  </w:num>
  <w:num w:numId="60" w16cid:durableId="680817095">
    <w:abstractNumId w:val="1"/>
  </w:num>
  <w:num w:numId="61" w16cid:durableId="1696883699">
    <w:abstractNumId w:val="0"/>
  </w:num>
  <w:num w:numId="62" w16cid:durableId="764963967">
    <w:abstractNumId w:val="8"/>
  </w:num>
  <w:num w:numId="63" w16cid:durableId="1771704117">
    <w:abstractNumId w:val="3"/>
  </w:num>
  <w:num w:numId="64" w16cid:durableId="1330250043">
    <w:abstractNumId w:val="2"/>
  </w:num>
  <w:num w:numId="65" w16cid:durableId="82340849">
    <w:abstractNumId w:val="1"/>
  </w:num>
  <w:num w:numId="66" w16cid:durableId="1166436873">
    <w:abstractNumId w:val="0"/>
  </w:num>
  <w:num w:numId="67" w16cid:durableId="1345087903">
    <w:abstractNumId w:val="8"/>
  </w:num>
  <w:num w:numId="68" w16cid:durableId="1290475426">
    <w:abstractNumId w:val="3"/>
  </w:num>
  <w:num w:numId="69" w16cid:durableId="121963508">
    <w:abstractNumId w:val="2"/>
  </w:num>
  <w:num w:numId="70" w16cid:durableId="1631592308">
    <w:abstractNumId w:val="1"/>
  </w:num>
  <w:num w:numId="71" w16cid:durableId="1701979659">
    <w:abstractNumId w:val="0"/>
  </w:num>
  <w:num w:numId="72" w16cid:durableId="688723813">
    <w:abstractNumId w:val="8"/>
  </w:num>
  <w:num w:numId="73" w16cid:durableId="513108775">
    <w:abstractNumId w:val="3"/>
  </w:num>
  <w:num w:numId="74" w16cid:durableId="504173735">
    <w:abstractNumId w:val="2"/>
  </w:num>
  <w:num w:numId="75" w16cid:durableId="25448909">
    <w:abstractNumId w:val="1"/>
  </w:num>
  <w:num w:numId="76" w16cid:durableId="601105827">
    <w:abstractNumId w:val="0"/>
  </w:num>
  <w:num w:numId="77" w16cid:durableId="58747902">
    <w:abstractNumId w:val="8"/>
  </w:num>
  <w:num w:numId="78" w16cid:durableId="1772125209">
    <w:abstractNumId w:val="3"/>
  </w:num>
  <w:num w:numId="79" w16cid:durableId="1947079673">
    <w:abstractNumId w:val="2"/>
  </w:num>
  <w:num w:numId="80" w16cid:durableId="124203876">
    <w:abstractNumId w:val="1"/>
  </w:num>
  <w:num w:numId="81" w16cid:durableId="535655405">
    <w:abstractNumId w:val="0"/>
  </w:num>
  <w:num w:numId="82" w16cid:durableId="1783576686">
    <w:abstractNumId w:val="8"/>
  </w:num>
  <w:num w:numId="83" w16cid:durableId="248467469">
    <w:abstractNumId w:val="3"/>
  </w:num>
  <w:num w:numId="84" w16cid:durableId="2092382446">
    <w:abstractNumId w:val="2"/>
  </w:num>
  <w:num w:numId="85" w16cid:durableId="1056666988">
    <w:abstractNumId w:val="1"/>
  </w:num>
  <w:num w:numId="86" w16cid:durableId="225652704">
    <w:abstractNumId w:val="0"/>
  </w:num>
  <w:num w:numId="87" w16cid:durableId="2050718763">
    <w:abstractNumId w:val="8"/>
  </w:num>
  <w:num w:numId="88" w16cid:durableId="143275641">
    <w:abstractNumId w:val="3"/>
  </w:num>
  <w:num w:numId="89" w16cid:durableId="725178082">
    <w:abstractNumId w:val="2"/>
  </w:num>
  <w:num w:numId="90" w16cid:durableId="362362474">
    <w:abstractNumId w:val="1"/>
  </w:num>
  <w:num w:numId="91" w16cid:durableId="1589969554">
    <w:abstractNumId w:val="0"/>
  </w:num>
  <w:num w:numId="92" w16cid:durableId="1769932609">
    <w:abstractNumId w:val="8"/>
  </w:num>
  <w:num w:numId="93" w16cid:durableId="309555984">
    <w:abstractNumId w:val="3"/>
  </w:num>
  <w:num w:numId="94" w16cid:durableId="1299144529">
    <w:abstractNumId w:val="2"/>
  </w:num>
  <w:num w:numId="95" w16cid:durableId="1175539660">
    <w:abstractNumId w:val="1"/>
  </w:num>
  <w:num w:numId="96" w16cid:durableId="389964036">
    <w:abstractNumId w:val="0"/>
  </w:num>
  <w:num w:numId="97" w16cid:durableId="208735691">
    <w:abstractNumId w:val="8"/>
  </w:num>
  <w:num w:numId="98" w16cid:durableId="1525972922">
    <w:abstractNumId w:val="3"/>
  </w:num>
  <w:num w:numId="99" w16cid:durableId="814568665">
    <w:abstractNumId w:val="2"/>
  </w:num>
  <w:num w:numId="100" w16cid:durableId="774911176">
    <w:abstractNumId w:val="1"/>
  </w:num>
  <w:num w:numId="101" w16cid:durableId="1796412552">
    <w:abstractNumId w:val="0"/>
  </w:num>
  <w:num w:numId="102" w16cid:durableId="889847875">
    <w:abstractNumId w:val="8"/>
  </w:num>
  <w:num w:numId="103" w16cid:durableId="114912344">
    <w:abstractNumId w:val="3"/>
  </w:num>
  <w:num w:numId="104" w16cid:durableId="1480876344">
    <w:abstractNumId w:val="2"/>
  </w:num>
  <w:num w:numId="105" w16cid:durableId="583076578">
    <w:abstractNumId w:val="1"/>
  </w:num>
  <w:num w:numId="106" w16cid:durableId="1874876203">
    <w:abstractNumId w:val="0"/>
  </w:num>
  <w:num w:numId="107" w16cid:durableId="1992560244">
    <w:abstractNumId w:val="8"/>
  </w:num>
  <w:num w:numId="108" w16cid:durableId="598025973">
    <w:abstractNumId w:val="3"/>
  </w:num>
  <w:num w:numId="109" w16cid:durableId="405107081">
    <w:abstractNumId w:val="2"/>
  </w:num>
  <w:num w:numId="110" w16cid:durableId="2025549233">
    <w:abstractNumId w:val="1"/>
  </w:num>
  <w:num w:numId="111" w16cid:durableId="1669216078">
    <w:abstractNumId w:val="0"/>
  </w:num>
  <w:num w:numId="112" w16cid:durableId="836770199">
    <w:abstractNumId w:val="8"/>
  </w:num>
  <w:num w:numId="113" w16cid:durableId="1622150131">
    <w:abstractNumId w:val="3"/>
  </w:num>
  <w:num w:numId="114" w16cid:durableId="1988823300">
    <w:abstractNumId w:val="2"/>
  </w:num>
  <w:num w:numId="115" w16cid:durableId="1082601273">
    <w:abstractNumId w:val="1"/>
  </w:num>
  <w:num w:numId="116" w16cid:durableId="1370178083">
    <w:abstractNumId w:val="0"/>
  </w:num>
  <w:num w:numId="117" w16cid:durableId="580679335">
    <w:abstractNumId w:val="8"/>
  </w:num>
  <w:num w:numId="118" w16cid:durableId="973103423">
    <w:abstractNumId w:val="3"/>
  </w:num>
  <w:num w:numId="119" w16cid:durableId="881861565">
    <w:abstractNumId w:val="2"/>
  </w:num>
  <w:num w:numId="120" w16cid:durableId="750736368">
    <w:abstractNumId w:val="1"/>
  </w:num>
  <w:num w:numId="121" w16cid:durableId="1373387839">
    <w:abstractNumId w:val="0"/>
  </w:num>
  <w:num w:numId="122" w16cid:durableId="907685908">
    <w:abstractNumId w:val="8"/>
  </w:num>
  <w:num w:numId="123" w16cid:durableId="620501486">
    <w:abstractNumId w:val="3"/>
  </w:num>
  <w:num w:numId="124" w16cid:durableId="446043719">
    <w:abstractNumId w:val="2"/>
  </w:num>
  <w:num w:numId="125" w16cid:durableId="1033771088">
    <w:abstractNumId w:val="1"/>
  </w:num>
  <w:num w:numId="126" w16cid:durableId="1235050304">
    <w:abstractNumId w:val="0"/>
  </w:num>
  <w:num w:numId="127" w16cid:durableId="199902741">
    <w:abstractNumId w:val="8"/>
  </w:num>
  <w:num w:numId="128" w16cid:durableId="1046371651">
    <w:abstractNumId w:val="3"/>
  </w:num>
  <w:num w:numId="129" w16cid:durableId="1445611969">
    <w:abstractNumId w:val="2"/>
  </w:num>
  <w:num w:numId="130" w16cid:durableId="1606494288">
    <w:abstractNumId w:val="1"/>
  </w:num>
  <w:num w:numId="131" w16cid:durableId="1125854417">
    <w:abstractNumId w:val="0"/>
  </w:num>
  <w:num w:numId="132" w16cid:durableId="1355302728">
    <w:abstractNumId w:val="8"/>
  </w:num>
  <w:num w:numId="133" w16cid:durableId="950279301">
    <w:abstractNumId w:val="3"/>
  </w:num>
  <w:num w:numId="134" w16cid:durableId="2051565447">
    <w:abstractNumId w:val="2"/>
  </w:num>
  <w:num w:numId="135" w16cid:durableId="696543370">
    <w:abstractNumId w:val="1"/>
  </w:num>
  <w:num w:numId="136" w16cid:durableId="1353845816">
    <w:abstractNumId w:val="0"/>
  </w:num>
  <w:num w:numId="137" w16cid:durableId="1129593015">
    <w:abstractNumId w:val="8"/>
  </w:num>
  <w:num w:numId="138" w16cid:durableId="1455372480">
    <w:abstractNumId w:val="3"/>
  </w:num>
  <w:num w:numId="139" w16cid:durableId="238489024">
    <w:abstractNumId w:val="2"/>
  </w:num>
  <w:num w:numId="140" w16cid:durableId="262349791">
    <w:abstractNumId w:val="1"/>
  </w:num>
  <w:num w:numId="141" w16cid:durableId="1150752914">
    <w:abstractNumId w:val="0"/>
  </w:num>
  <w:num w:numId="142" w16cid:durableId="1765178239">
    <w:abstractNumId w:val="8"/>
  </w:num>
  <w:num w:numId="143" w16cid:durableId="1032458695">
    <w:abstractNumId w:val="3"/>
  </w:num>
  <w:num w:numId="144" w16cid:durableId="1128166976">
    <w:abstractNumId w:val="2"/>
  </w:num>
  <w:num w:numId="145" w16cid:durableId="1894148799">
    <w:abstractNumId w:val="1"/>
  </w:num>
  <w:num w:numId="146" w16cid:durableId="1224215055">
    <w:abstractNumId w:val="0"/>
  </w:num>
  <w:num w:numId="147" w16cid:durableId="884097991">
    <w:abstractNumId w:val="8"/>
  </w:num>
  <w:num w:numId="148" w16cid:durableId="1658193880">
    <w:abstractNumId w:val="3"/>
  </w:num>
  <w:num w:numId="149" w16cid:durableId="264384023">
    <w:abstractNumId w:val="2"/>
  </w:num>
  <w:num w:numId="150" w16cid:durableId="2030640676">
    <w:abstractNumId w:val="1"/>
  </w:num>
  <w:num w:numId="151" w16cid:durableId="1764300915">
    <w:abstractNumId w:val="0"/>
  </w:num>
  <w:num w:numId="152" w16cid:durableId="274868847">
    <w:abstractNumId w:val="8"/>
  </w:num>
  <w:num w:numId="153" w16cid:durableId="1963725191">
    <w:abstractNumId w:val="3"/>
  </w:num>
  <w:num w:numId="154" w16cid:durableId="47382796">
    <w:abstractNumId w:val="2"/>
  </w:num>
  <w:num w:numId="155" w16cid:durableId="834803624">
    <w:abstractNumId w:val="1"/>
  </w:num>
  <w:num w:numId="156" w16cid:durableId="1907836433">
    <w:abstractNumId w:val="0"/>
  </w:num>
  <w:num w:numId="157" w16cid:durableId="335694466">
    <w:abstractNumId w:val="8"/>
  </w:num>
  <w:num w:numId="158" w16cid:durableId="1413353708">
    <w:abstractNumId w:val="3"/>
  </w:num>
  <w:num w:numId="159" w16cid:durableId="2017221835">
    <w:abstractNumId w:val="2"/>
  </w:num>
  <w:num w:numId="160" w16cid:durableId="2093504836">
    <w:abstractNumId w:val="1"/>
  </w:num>
  <w:num w:numId="161" w16cid:durableId="20983660">
    <w:abstractNumId w:val="0"/>
  </w:num>
  <w:num w:numId="162" w16cid:durableId="2130083049">
    <w:abstractNumId w:val="8"/>
  </w:num>
  <w:num w:numId="163" w16cid:durableId="2117209151">
    <w:abstractNumId w:val="3"/>
  </w:num>
  <w:num w:numId="164" w16cid:durableId="2133357024">
    <w:abstractNumId w:val="2"/>
  </w:num>
  <w:num w:numId="165" w16cid:durableId="859854129">
    <w:abstractNumId w:val="1"/>
  </w:num>
  <w:num w:numId="166" w16cid:durableId="2034574430">
    <w:abstractNumId w:val="0"/>
  </w:num>
  <w:num w:numId="167" w16cid:durableId="1766657559">
    <w:abstractNumId w:val="10"/>
  </w:num>
  <w:num w:numId="168" w16cid:durableId="33765805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1827281361">
    <w:abstractNumId w:val="16"/>
  </w:num>
  <w:num w:numId="170" w16cid:durableId="561983752">
    <w:abstractNumId w:val="14"/>
  </w:num>
  <w:num w:numId="171" w16cid:durableId="717438981">
    <w:abstractNumId w:val="12"/>
  </w:num>
  <w:num w:numId="172" w16cid:durableId="203326518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8724" w:allStyles="0" w:customStyles="0" w:latentStyles="1" w:stylesInUse="0" w:headingStyles="1" w:numberingStyles="0" w:tableStyles="0" w:directFormattingOnRuns="1" w:directFormattingOnParagraphs="1" w:directFormattingOnNumbering="1" w:directFormattingOnTables="0" w:clearFormatting="0" w:top3HeadingStyles="0" w:visibleStyles="0" w:alternateStyleNames="1"/>
  <w:stylePaneSortMethod w:val="0002"/>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1EE7"/>
    <w:rsid w:val="000436E4"/>
    <w:rsid w:val="000A6B7E"/>
    <w:rsid w:val="000E2B54"/>
    <w:rsid w:val="001D4226"/>
    <w:rsid w:val="002069BA"/>
    <w:rsid w:val="00213633"/>
    <w:rsid w:val="0022707A"/>
    <w:rsid w:val="002811B4"/>
    <w:rsid w:val="003506B3"/>
    <w:rsid w:val="004505D5"/>
    <w:rsid w:val="004569D0"/>
    <w:rsid w:val="005374F6"/>
    <w:rsid w:val="005926EF"/>
    <w:rsid w:val="005A056E"/>
    <w:rsid w:val="006070C7"/>
    <w:rsid w:val="0061129A"/>
    <w:rsid w:val="00654138"/>
    <w:rsid w:val="007803D7"/>
    <w:rsid w:val="008245C2"/>
    <w:rsid w:val="008521F1"/>
    <w:rsid w:val="008B779E"/>
    <w:rsid w:val="008E4D7E"/>
    <w:rsid w:val="009257D8"/>
    <w:rsid w:val="009E0377"/>
    <w:rsid w:val="009F2D70"/>
    <w:rsid w:val="00B13C3B"/>
    <w:rsid w:val="00BD4EC2"/>
    <w:rsid w:val="00BF5158"/>
    <w:rsid w:val="00C41EE7"/>
    <w:rsid w:val="00C46DD1"/>
    <w:rsid w:val="00C666BF"/>
    <w:rsid w:val="00D80582"/>
    <w:rsid w:val="00E054EE"/>
    <w:rsid w:val="00E05716"/>
    <w:rsid w:val="00EB5976"/>
    <w:rsid w:val="00FA1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4CA85"/>
  <w15:docId w15:val="{82B7D51C-4B39-4014-9671-29A162B30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26EF"/>
  </w:style>
  <w:style w:type="paragraph" w:styleId="Heading1">
    <w:name w:val="heading 1"/>
    <w:basedOn w:val="Normal"/>
    <w:next w:val="BodyText"/>
    <w:link w:val="Heading1Char"/>
    <w:uiPriority w:val="9"/>
    <w:qFormat/>
    <w:rsid w:val="0061129A"/>
    <w:pPr>
      <w:keepNext/>
      <w:keepLines/>
      <w:spacing w:before="360" w:after="80"/>
      <w:outlineLvl w:val="0"/>
    </w:pPr>
    <w:rPr>
      <w:rFonts w:ascii="Times New Roman" w:eastAsiaTheme="majorEastAsia" w:hAnsi="Times New Roman"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61129A"/>
    <w:pPr>
      <w:keepNext/>
      <w:keepLines/>
      <w:spacing w:before="160" w:after="80"/>
      <w:outlineLvl w:val="2"/>
    </w:pPr>
    <w:rPr>
      <w:rFonts w:ascii="Times New Roman" w:eastAsiaTheme="majorEastAsia" w:hAnsi="Times New Roman"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61129A"/>
    <w:pPr>
      <w:keepNext/>
      <w:keepLines/>
      <w:spacing w:before="80" w:after="40"/>
      <w:outlineLvl w:val="3"/>
    </w:pPr>
    <w:rPr>
      <w:rFonts w:ascii="Times New Roman" w:eastAsiaTheme="majorEastAsia" w:hAnsi="Times New Roman" w:cstheme="majorBidi"/>
      <w:i/>
      <w:iCs/>
      <w:color w:val="0F4761" w:themeColor="accent1" w:themeShade="BF"/>
    </w:rPr>
  </w:style>
  <w:style w:type="paragraph" w:styleId="Heading5">
    <w:name w:val="heading 5"/>
    <w:basedOn w:val="Normal"/>
    <w:next w:val="BodyText"/>
    <w:link w:val="Heading5Char"/>
    <w:uiPriority w:val="9"/>
    <w:semiHidden/>
    <w:unhideWhenUsed/>
    <w:qFormat/>
    <w:rsid w:val="0061129A"/>
    <w:pPr>
      <w:keepNext/>
      <w:keepLines/>
      <w:spacing w:before="80" w:after="40"/>
      <w:outlineLvl w:val="4"/>
    </w:pPr>
    <w:rPr>
      <w:rFonts w:ascii="Times New Roman" w:eastAsiaTheme="majorEastAsia" w:hAnsi="Times New Roman" w:cstheme="majorBidi"/>
      <w:color w:val="0F4761" w:themeColor="accent1" w:themeShade="BF"/>
    </w:rPr>
  </w:style>
  <w:style w:type="paragraph" w:styleId="Heading6">
    <w:name w:val="heading 6"/>
    <w:basedOn w:val="Normal"/>
    <w:next w:val="BodyText"/>
    <w:link w:val="Heading6Char"/>
    <w:uiPriority w:val="9"/>
    <w:semiHidden/>
    <w:unhideWhenUsed/>
    <w:qFormat/>
    <w:rsid w:val="0061129A"/>
    <w:pPr>
      <w:keepNext/>
      <w:keepLines/>
      <w:spacing w:before="40" w:after="0"/>
      <w:outlineLvl w:val="5"/>
    </w:pPr>
    <w:rPr>
      <w:rFonts w:ascii="Times New Roman" w:eastAsiaTheme="majorEastAsia" w:hAnsi="Times New Roman" w:cstheme="majorBidi"/>
      <w:i/>
      <w:iCs/>
      <w:color w:val="595959" w:themeColor="text1" w:themeTint="A6"/>
    </w:rPr>
  </w:style>
  <w:style w:type="paragraph" w:styleId="Heading7">
    <w:name w:val="heading 7"/>
    <w:basedOn w:val="Normal"/>
    <w:next w:val="BodyText"/>
    <w:link w:val="Heading7Char"/>
    <w:uiPriority w:val="9"/>
    <w:semiHidden/>
    <w:unhideWhenUsed/>
    <w:qFormat/>
    <w:rsid w:val="0061129A"/>
    <w:pPr>
      <w:keepNext/>
      <w:keepLines/>
      <w:spacing w:before="40" w:after="0"/>
      <w:outlineLvl w:val="6"/>
    </w:pPr>
    <w:rPr>
      <w:rFonts w:ascii="Times New Roman" w:eastAsiaTheme="majorEastAsia" w:hAnsi="Times New Roman" w:cstheme="majorBidi"/>
      <w:color w:val="595959" w:themeColor="text1" w:themeTint="A6"/>
    </w:rPr>
  </w:style>
  <w:style w:type="paragraph" w:styleId="Heading8">
    <w:name w:val="heading 8"/>
    <w:basedOn w:val="Normal"/>
    <w:next w:val="BodyText"/>
    <w:link w:val="Heading8Char"/>
    <w:uiPriority w:val="9"/>
    <w:semiHidden/>
    <w:unhideWhenUsed/>
    <w:qFormat/>
    <w:rsid w:val="0061129A"/>
    <w:pPr>
      <w:keepNext/>
      <w:keepLines/>
      <w:spacing w:after="0"/>
      <w:outlineLvl w:val="7"/>
    </w:pPr>
    <w:rPr>
      <w:rFonts w:ascii="Times New Roman" w:eastAsiaTheme="majorEastAsia" w:hAnsi="Times New Roman" w:cstheme="majorBidi"/>
      <w:i/>
      <w:iCs/>
      <w:color w:val="272727" w:themeColor="text1" w:themeTint="D8"/>
    </w:rPr>
  </w:style>
  <w:style w:type="paragraph" w:styleId="Heading9">
    <w:name w:val="heading 9"/>
    <w:basedOn w:val="Normal"/>
    <w:next w:val="BodyText"/>
    <w:link w:val="Heading9Char"/>
    <w:uiPriority w:val="9"/>
    <w:semiHidden/>
    <w:unhideWhenUsed/>
    <w:qFormat/>
    <w:rsid w:val="0061129A"/>
    <w:pPr>
      <w:keepNext/>
      <w:keepLines/>
      <w:spacing w:after="0"/>
      <w:outlineLvl w:val="8"/>
    </w:pPr>
    <w:rPr>
      <w:rFonts w:ascii="Times New Roman" w:eastAsiaTheme="majorEastAsia" w:hAnsi="Times New Roman"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8058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E054EE"/>
    <w:pPr>
      <w:spacing w:after="80"/>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E054EE"/>
    <w:rPr>
      <w:rFonts w:ascii="Times New Roman" w:eastAsiaTheme="majorEastAsia" w:hAnsi="Times New Roman"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autoRedefine/>
    <w:qFormat/>
    <w:rsid w:val="00E05716"/>
    <w:pPr>
      <w:keepNext/>
      <w:keepLines/>
      <w:jc w:val="center"/>
    </w:pPr>
    <w:rPr>
      <w:rFonts w:ascii="Times New Roman" w:hAnsi="Times New Roman"/>
    </w:rPr>
  </w:style>
  <w:style w:type="paragraph" w:styleId="Date">
    <w:name w:val="Date"/>
    <w:next w:val="BodyText"/>
    <w:qFormat/>
    <w:rsid w:val="0061129A"/>
    <w:pPr>
      <w:keepNext/>
      <w:keepLines/>
      <w:jc w:val="center"/>
    </w:pPr>
    <w:rPr>
      <w:rFonts w:ascii="Times New Roman" w:hAnsi="Times New Roman"/>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rsid w:val="0061129A"/>
    <w:pPr>
      <w:keepNext/>
      <w:keepLines/>
      <w:spacing w:before="100" w:after="300"/>
    </w:pPr>
    <w:rPr>
      <w:rFonts w:ascii="Times New Roman" w:hAnsi="Times New Roman"/>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61129A"/>
    <w:rPr>
      <w:rFonts w:ascii="Times New Roman" w:eastAsiaTheme="majorEastAsia" w:hAnsi="Times New Roman"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129A"/>
    <w:rPr>
      <w:rFonts w:ascii="Times New Roman" w:eastAsiaTheme="majorEastAsia" w:hAnsi="Times New Roman"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29A"/>
    <w:rPr>
      <w:rFonts w:ascii="Times New Roman" w:eastAsiaTheme="majorEastAsia" w:hAnsi="Times New Roman" w:cstheme="majorBidi"/>
      <w:i/>
      <w:iCs/>
      <w:color w:val="0F4761" w:themeColor="accent1" w:themeShade="BF"/>
    </w:rPr>
  </w:style>
  <w:style w:type="character" w:customStyle="1" w:styleId="Heading5Char">
    <w:name w:val="Heading 5 Char"/>
    <w:basedOn w:val="DefaultParagraphFont"/>
    <w:link w:val="Heading5"/>
    <w:uiPriority w:val="9"/>
    <w:semiHidden/>
    <w:rsid w:val="0061129A"/>
    <w:rPr>
      <w:rFonts w:ascii="Times New Roman" w:eastAsiaTheme="majorEastAsia" w:hAnsi="Times New Roman" w:cstheme="majorBidi"/>
      <w:color w:val="0F4761" w:themeColor="accent1" w:themeShade="BF"/>
    </w:rPr>
  </w:style>
  <w:style w:type="character" w:customStyle="1" w:styleId="Heading6Char">
    <w:name w:val="Heading 6 Char"/>
    <w:basedOn w:val="DefaultParagraphFont"/>
    <w:link w:val="Heading6"/>
    <w:uiPriority w:val="9"/>
    <w:semiHidden/>
    <w:rsid w:val="0061129A"/>
    <w:rPr>
      <w:rFonts w:ascii="Times New Roman" w:eastAsiaTheme="majorEastAsia" w:hAnsi="Times New Roman" w:cstheme="majorBidi"/>
      <w:i/>
      <w:iCs/>
      <w:color w:val="595959" w:themeColor="text1" w:themeTint="A6"/>
    </w:rPr>
  </w:style>
  <w:style w:type="character" w:customStyle="1" w:styleId="Heading7Char">
    <w:name w:val="Heading 7 Char"/>
    <w:basedOn w:val="DefaultParagraphFont"/>
    <w:link w:val="Heading7"/>
    <w:uiPriority w:val="9"/>
    <w:semiHidden/>
    <w:rsid w:val="0061129A"/>
    <w:rPr>
      <w:rFonts w:ascii="Times New Roman" w:eastAsiaTheme="majorEastAsia" w:hAnsi="Times New Roman" w:cstheme="majorBidi"/>
      <w:color w:val="595959" w:themeColor="text1" w:themeTint="A6"/>
    </w:rPr>
  </w:style>
  <w:style w:type="character" w:customStyle="1" w:styleId="Heading8Char">
    <w:name w:val="Heading 8 Char"/>
    <w:basedOn w:val="DefaultParagraphFont"/>
    <w:link w:val="Heading8"/>
    <w:uiPriority w:val="9"/>
    <w:semiHidden/>
    <w:rsid w:val="0061129A"/>
    <w:rPr>
      <w:rFonts w:ascii="Times New Roman" w:eastAsiaTheme="majorEastAsia" w:hAnsi="Times New Roman" w:cstheme="majorBidi"/>
      <w:i/>
      <w:iCs/>
      <w:color w:val="272727" w:themeColor="text1" w:themeTint="D8"/>
    </w:rPr>
  </w:style>
  <w:style w:type="character" w:customStyle="1" w:styleId="Heading9Char">
    <w:name w:val="Heading 9 Char"/>
    <w:basedOn w:val="DefaultParagraphFont"/>
    <w:link w:val="Heading9"/>
    <w:uiPriority w:val="9"/>
    <w:semiHidden/>
    <w:rsid w:val="0061129A"/>
    <w:rPr>
      <w:rFonts w:ascii="Times New Roman" w:eastAsiaTheme="majorEastAsia" w:hAnsi="Times New Roman"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2069BA"/>
    <w:rPr>
      <w:rFonts w:ascii="Times New Roman" w:hAnsi="Times New Roman"/>
    </w:rPr>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rsid w:val="00C46D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2069BA"/>
    <w:pPr>
      <w:keepNext/>
      <w:keepLines/>
      <w:spacing w:after="0"/>
    </w:pPr>
    <w:rPr>
      <w:rFonts w:ascii="Times New Roman" w:hAnsi="Times New Roman"/>
      <w:b/>
    </w:rPr>
  </w:style>
  <w:style w:type="paragraph" w:customStyle="1" w:styleId="Definition">
    <w:name w:val="Definition"/>
    <w:basedOn w:val="Normal"/>
    <w:rsid w:val="002069BA"/>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2069BA"/>
    <w:rPr>
      <w:rFonts w:ascii="Times New Roman" w:hAnsi="Times New Roman"/>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character" w:customStyle="1" w:styleId="BodyTextChar">
    <w:name w:val="Body Text Char"/>
    <w:basedOn w:val="DefaultParagraphFont"/>
    <w:link w:val="BodyText"/>
    <w:rsid w:val="005926EF"/>
    <w:rPr>
      <w:rFonts w:ascii="Times New Roman" w:hAnsi="Times New Roman"/>
    </w:rPr>
  </w:style>
  <w:style w:type="paragraph" w:customStyle="1" w:styleId="StyleHeading2TimesNewRoman">
    <w:name w:val="Style Heading 2 + Times New Roman"/>
    <w:basedOn w:val="Heading2"/>
    <w:rsid w:val="0061129A"/>
    <w:rPr>
      <w:rFonts w:ascii="Times New Roman" w:hAnsi="Times New Roman"/>
    </w:rPr>
  </w:style>
  <w:style w:type="paragraph" w:customStyle="1" w:styleId="SourceCode">
    <w:name w:val="Source Code"/>
    <w:basedOn w:val="BodyText"/>
    <w:qFormat/>
    <w:rsid w:val="004569D0"/>
    <w:pPr>
      <w:shd w:val="clear" w:color="auto" w:fill="D9D9D9"/>
      <w:contextualSpacing/>
    </w:pPr>
    <w:rPr>
      <w:rFonts w:ascii="Consolas" w:hAnsi="Consolas"/>
      <w:sz w:val="22"/>
      <w:szCs w:val="22"/>
      <w:lang w:val="en-IN" w:eastAsia="en-IN"/>
    </w:rPr>
  </w:style>
  <w:style w:type="paragraph" w:customStyle="1" w:styleId="SourceCodeLanguage">
    <w:name w:val="Source Code Language"/>
    <w:basedOn w:val="BodyText"/>
    <w:next w:val="SourceCode"/>
    <w:qFormat/>
    <w:rsid w:val="004569D0"/>
    <w:pPr>
      <w:spacing w:before="0" w:after="0"/>
    </w:pPr>
    <w:rPr>
      <w:rFonts w:ascii="Consolas" w:hAnsi="Consolas"/>
      <w:color w:val="D99594"/>
      <w:lang w:val="en-IN" w:eastAsia="en-IN"/>
    </w:rPr>
  </w:style>
  <w:style w:type="paragraph" w:styleId="ListParagraph">
    <w:name w:val="List Paragraph"/>
    <w:qFormat/>
    <w:rsid w:val="004569D0"/>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570</Words>
  <Characters>3250</Characters>
  <Application>Microsoft Office Word</Application>
  <DocSecurity>0</DocSecurity>
  <Lines>27</Lines>
  <Paragraphs>7</Paragraphs>
  <ScaleCrop>false</ScaleCrop>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HARSH</cp:lastModifiedBy>
  <cp:revision>11</cp:revision>
  <dcterms:created xsi:type="dcterms:W3CDTF">1970-01-01T00:00:00Z</dcterms:created>
  <dcterms:modified xsi:type="dcterms:W3CDTF">2025-06-08T15:13:00Z</dcterms:modified>
</cp:coreProperties>
</file>