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pPr>
        <w:jc w:val="center"/>
        <w:rPr>
          <w:b/>
          <w:bCs/>
          <w:sz w:val="40"/>
          <w:szCs w:val="40"/>
        </w:rPr>
      </w:pPr>
      <w:r>
        <w:rPr>
          <w:b/>
          <w:bCs/>
          <w:sz w:val="40"/>
          <w:szCs w:val="40"/>
        </w:rPr>
        <w:t>INDIAN JUDICIARY AND TECHNOLOGY</w:t>
      </w:r>
    </w:p>
    <w:p>
      <w:pPr>
        <w:rPr>
          <w:sz w:val="24"/>
          <w:szCs w:val="24"/>
        </w:rPr>
      </w:pPr>
      <w:r>
        <w:rPr>
          <w:sz w:val="24"/>
          <w:szCs w:val="24"/>
        </w:rPr>
        <w:t>The Judiciary is one of the institutions on which the noble edifice of democracy and rule of law</w:t>
      </w:r>
      <w:r>
        <w:rPr>
          <w:sz w:val="24"/>
          <w:szCs w:val="24"/>
        </w:rPr>
        <w:t xml:space="preserve"> of India rests</w:t>
      </w:r>
      <w:r>
        <w:rPr>
          <w:sz w:val="24"/>
          <w:szCs w:val="24"/>
        </w:rPr>
        <w:t xml:space="preserve">. The judiciary stands as a bulwark against abuse, misuse or excess of power on the part of the executive and protects the citizens against governmental lawlessness. </w:t>
      </w:r>
      <w:r>
        <w:rPr>
          <w:sz w:val="24"/>
          <w:szCs w:val="24"/>
        </w:rPr>
        <w:t>J</w:t>
      </w:r>
      <w:r>
        <w:rPr>
          <w:sz w:val="24"/>
          <w:szCs w:val="24"/>
        </w:rPr>
        <w:t>udiciary is one of three basic organs of th</w:t>
      </w:r>
      <w:r>
        <w:rPr>
          <w:sz w:val="24"/>
          <w:szCs w:val="24"/>
        </w:rPr>
        <w:t>e foundation of the State.</w:t>
      </w:r>
      <w:r>
        <w:rPr>
          <w:sz w:val="24"/>
          <w:szCs w:val="24"/>
        </w:rPr>
        <w:t xml:space="preserve"> </w:t>
      </w:r>
    </w:p>
    <w:p>
      <w:pPr>
        <w:rPr>
          <w:rFonts w:ascii="Calibri Light" w:hAnsi="Calibri Light" w:cs="Calibri Light"/>
          <w:b/>
          <w:bCs/>
          <w:sz w:val="24"/>
          <w:szCs w:val="24"/>
          <w:lang w:val="en-US"/>
        </w:rPr>
      </w:pPr>
      <w:r>
        <w:rPr>
          <w:rFonts w:ascii="Calibri Light" w:hAnsi="Calibri Light" w:cs="Calibri Light"/>
          <w:b/>
          <w:bCs/>
          <w:sz w:val="24"/>
          <w:szCs w:val="24"/>
          <w:lang w:val="en-US"/>
        </w:rPr>
        <w:t>Stakeholders in Courts</w:t>
      </w:r>
      <w:r>
        <w:rPr>
          <w:rFonts w:ascii="Calibri Light" w:hAnsi="Calibri Light" w:cs="Calibri Light"/>
          <w:b/>
          <w:bCs/>
          <w:sz w:val="24"/>
          <w:szCs w:val="24"/>
          <w:lang w:val="en-US"/>
        </w:rPr>
        <w:t>:</w:t>
      </w:r>
    </w:p>
    <w:p>
      <w:pPr>
        <w:rPr>
          <w:rFonts w:ascii="Calibri Light" w:hAnsi="Calibri Light" w:cs="Calibri Light"/>
          <w:sz w:val="24"/>
          <w:szCs w:val="24"/>
        </w:rPr>
      </w:pPr>
      <w:r>
        <w:rPr>
          <w:rFonts w:ascii="Calibri Light" w:hAnsi="Calibri Light" w:cs="Calibri Light"/>
          <w:sz w:val="24"/>
          <w:szCs w:val="24"/>
          <w:lang w:val="en-US"/>
        </w:rPr>
        <w:t>1.</w:t>
      </w:r>
      <w:r>
        <w:rPr>
          <w:rFonts w:ascii="Calibri Light" w:hAnsi="Calibri Light" w:cs="Calibri Light"/>
          <w:sz w:val="24"/>
          <w:szCs w:val="24"/>
          <w:lang w:val="en-US"/>
        </w:rPr>
        <w:tab/>
      </w:r>
      <w:r>
        <w:rPr>
          <w:rFonts w:ascii="Calibri Light" w:hAnsi="Calibri Light" w:cs="Calibri Light"/>
          <w:sz w:val="24"/>
          <w:szCs w:val="24"/>
          <w:lang w:val="en-US"/>
        </w:rPr>
        <w:t>Judges</w:t>
      </w:r>
    </w:p>
    <w:p>
      <w:pPr>
        <w:rPr>
          <w:rFonts w:ascii="Calibri Light" w:hAnsi="Calibri Light" w:cs="Calibri Light"/>
          <w:sz w:val="24"/>
          <w:szCs w:val="24"/>
        </w:rPr>
      </w:pPr>
      <w:r>
        <w:rPr>
          <w:rFonts w:ascii="Calibri Light" w:hAnsi="Calibri Light" w:cs="Calibri Light"/>
          <w:sz w:val="24"/>
          <w:szCs w:val="24"/>
          <w:lang w:val="en-US"/>
        </w:rPr>
        <w:t>2.</w:t>
      </w:r>
      <w:r>
        <w:rPr>
          <w:rFonts w:ascii="Calibri Light" w:hAnsi="Calibri Light" w:cs="Calibri Light"/>
          <w:sz w:val="24"/>
          <w:szCs w:val="24"/>
          <w:lang w:val="en-US"/>
        </w:rPr>
        <w:tab/>
      </w:r>
      <w:r>
        <w:rPr>
          <w:rFonts w:ascii="Calibri Light" w:hAnsi="Calibri Light" w:cs="Calibri Light"/>
          <w:sz w:val="24"/>
          <w:szCs w:val="24"/>
          <w:lang w:val="en-US"/>
        </w:rPr>
        <w:t>Litigants</w:t>
      </w:r>
    </w:p>
    <w:p>
      <w:pPr>
        <w:rPr>
          <w:rFonts w:ascii="Calibri Light" w:hAnsi="Calibri Light" w:cs="Calibri Light"/>
          <w:sz w:val="24"/>
          <w:szCs w:val="24"/>
        </w:rPr>
      </w:pPr>
      <w:r>
        <w:rPr>
          <w:rFonts w:ascii="Calibri Light" w:hAnsi="Calibri Light" w:cs="Calibri Light"/>
          <w:sz w:val="24"/>
          <w:szCs w:val="24"/>
          <w:lang w:val="en-US"/>
        </w:rPr>
        <w:t>3.</w:t>
      </w:r>
      <w:r>
        <w:rPr>
          <w:rFonts w:ascii="Calibri Light" w:hAnsi="Calibri Light" w:cs="Calibri Light"/>
          <w:sz w:val="24"/>
          <w:szCs w:val="24"/>
          <w:lang w:val="en-US"/>
        </w:rPr>
        <w:tab/>
      </w:r>
      <w:r>
        <w:rPr>
          <w:rFonts w:ascii="Calibri Light" w:hAnsi="Calibri Light" w:cs="Calibri Light"/>
          <w:sz w:val="24"/>
          <w:szCs w:val="24"/>
          <w:lang w:val="en-US"/>
        </w:rPr>
        <w:t>Lawyers</w:t>
      </w:r>
    </w:p>
    <w:p>
      <w:pPr>
        <w:rPr>
          <w:rFonts w:ascii="Calibri Light" w:hAnsi="Calibri Light" w:cs="Calibri Light"/>
          <w:sz w:val="24"/>
          <w:szCs w:val="24"/>
        </w:rPr>
      </w:pPr>
      <w:r>
        <w:rPr>
          <w:rFonts w:ascii="Calibri Light" w:hAnsi="Calibri Light" w:cs="Calibri Light"/>
          <w:sz w:val="24"/>
          <w:szCs w:val="24"/>
          <w:lang w:val="en-US"/>
        </w:rPr>
        <w:t>4.</w:t>
      </w:r>
      <w:r>
        <w:rPr>
          <w:rFonts w:ascii="Calibri Light" w:hAnsi="Calibri Light" w:cs="Calibri Light"/>
          <w:sz w:val="24"/>
          <w:szCs w:val="24"/>
          <w:lang w:val="en-US"/>
        </w:rPr>
        <w:tab/>
      </w:r>
      <w:r>
        <w:rPr>
          <w:rFonts w:ascii="Calibri Light" w:hAnsi="Calibri Light" w:cs="Calibri Light"/>
          <w:sz w:val="24"/>
          <w:szCs w:val="24"/>
          <w:lang w:val="en-US"/>
        </w:rPr>
        <w:t>Court Staff</w:t>
      </w:r>
    </w:p>
    <w:p>
      <w:pPr>
        <w:rPr>
          <w:rFonts w:ascii="Calibri Light" w:hAnsi="Calibri Light" w:cs="Calibri Light"/>
          <w:sz w:val="24"/>
          <w:szCs w:val="24"/>
        </w:rPr>
      </w:pPr>
      <w:r>
        <w:rPr>
          <w:rFonts w:ascii="Calibri Light" w:hAnsi="Calibri Light" w:cs="Calibri Light"/>
          <w:sz w:val="24"/>
          <w:szCs w:val="24"/>
          <w:lang w:val="en-US"/>
        </w:rPr>
        <w:t>5.</w:t>
      </w:r>
      <w:r>
        <w:rPr>
          <w:rFonts w:ascii="Calibri Light" w:hAnsi="Calibri Light" w:cs="Calibri Light"/>
          <w:sz w:val="24"/>
          <w:szCs w:val="24"/>
          <w:lang w:val="en-US"/>
        </w:rPr>
        <w:tab/>
      </w:r>
      <w:r>
        <w:rPr>
          <w:rFonts w:ascii="Calibri Light" w:hAnsi="Calibri Light" w:cs="Calibri Light"/>
          <w:sz w:val="24"/>
          <w:szCs w:val="24"/>
          <w:lang w:val="en-US"/>
        </w:rPr>
        <w:t>General Public</w:t>
      </w:r>
    </w:p>
    <w:p>
      <w:pPr>
        <w:rPr>
          <w:rFonts w:ascii="Calibri Light" w:hAnsi="Calibri Light" w:cs="Calibri Light"/>
          <w:sz w:val="24"/>
          <w:szCs w:val="24"/>
          <w:lang w:val="en-US"/>
        </w:rPr>
      </w:pPr>
      <w:r>
        <w:rPr>
          <w:rFonts w:ascii="Calibri Light" w:hAnsi="Calibri Light" w:cs="Calibri Light"/>
          <w:sz w:val="24"/>
          <w:szCs w:val="24"/>
          <w:lang w:val="en-US"/>
        </w:rPr>
        <w:t>6.</w:t>
      </w:r>
      <w:r>
        <w:rPr>
          <w:rFonts w:ascii="Calibri Light" w:hAnsi="Calibri Light" w:cs="Calibri Light"/>
          <w:sz w:val="24"/>
          <w:szCs w:val="24"/>
          <w:lang w:val="en-US"/>
        </w:rPr>
        <w:tab/>
      </w:r>
      <w:r>
        <w:rPr>
          <w:rFonts w:ascii="Calibri Light" w:hAnsi="Calibri Light" w:cs="Calibri Light"/>
          <w:sz w:val="24"/>
          <w:szCs w:val="24"/>
          <w:lang w:val="en-US"/>
        </w:rPr>
        <w:t>Governmen</w:t>
      </w:r>
      <w:r>
        <w:rPr>
          <w:rFonts w:ascii="Calibri Light" w:hAnsi="Calibri Light" w:cs="Calibri Light"/>
          <w:sz w:val="24"/>
          <w:szCs w:val="24"/>
          <w:lang w:val="en-US"/>
        </w:rPr>
        <w:t>t</w:t>
      </w:r>
    </w:p>
    <w:p>
      <w:pPr>
        <w:rPr>
          <w:rFonts w:ascii="Calibri Light" w:hAnsi="Calibri Light" w:cs="Calibri Light"/>
          <w:sz w:val="24"/>
          <w:szCs w:val="24"/>
          <w:lang w:val="en-US"/>
        </w:rPr>
      </w:pPr>
      <w:r>
        <w:rPr>
          <w:rFonts w:ascii="Calibri Light" w:hAnsi="Calibri Light" w:cs="Calibri Light"/>
          <w:sz w:val="24"/>
          <w:szCs w:val="24"/>
          <w:lang w:val="en-US"/>
        </w:rPr>
        <w:t xml:space="preserve">   People have a stereo-typed view about </w:t>
      </w:r>
      <w:r>
        <w:rPr>
          <w:rFonts w:ascii="Calibri Light" w:hAnsi="Calibri Light" w:cs="Calibri Light"/>
          <w:sz w:val="24"/>
          <w:szCs w:val="24"/>
          <w:lang w:val="en-US"/>
        </w:rPr>
        <w:t>Indian</w:t>
      </w:r>
      <w:r>
        <w:rPr>
          <w:rFonts w:ascii="Calibri Light" w:hAnsi="Calibri Light" w:cs="Calibri Light"/>
          <w:sz w:val="24"/>
          <w:szCs w:val="24"/>
          <w:lang w:val="en-US"/>
        </w:rPr>
        <w:t xml:space="preserve"> Courts being slow, rigid and secretive</w:t>
      </w:r>
      <w:r>
        <w:rPr>
          <w:rFonts w:ascii="Calibri Light" w:hAnsi="Calibri Light" w:cs="Calibri Light"/>
          <w:sz w:val="24"/>
          <w:szCs w:val="24"/>
          <w:lang w:val="en-US"/>
        </w:rPr>
        <w:t xml:space="preserve">. With the help of </w:t>
      </w:r>
      <w:r>
        <w:rPr>
          <w:rFonts w:ascii="Calibri Light" w:hAnsi="Calibri Light" w:cs="Calibri Light"/>
          <w:sz w:val="24"/>
          <w:szCs w:val="24"/>
          <w:lang w:val="en-US"/>
        </w:rPr>
        <w:t>IT</w:t>
      </w:r>
      <w:r>
        <w:rPr>
          <w:rFonts w:ascii="Calibri Light" w:hAnsi="Calibri Light" w:cs="Calibri Light"/>
          <w:sz w:val="24"/>
          <w:szCs w:val="24"/>
          <w:lang w:val="en-US"/>
        </w:rPr>
        <w:t xml:space="preserve">, </w:t>
      </w:r>
      <w:r>
        <w:rPr>
          <w:rFonts w:ascii="Calibri Light" w:hAnsi="Calibri Light" w:cs="Calibri Light"/>
          <w:sz w:val="24"/>
          <w:szCs w:val="24"/>
          <w:lang w:val="en-US"/>
        </w:rPr>
        <w:t>it</w:t>
      </w:r>
      <w:r>
        <w:rPr>
          <w:rFonts w:ascii="Calibri Light" w:hAnsi="Calibri Light" w:cs="Calibri Light"/>
          <w:sz w:val="24"/>
          <w:szCs w:val="24"/>
          <w:lang w:val="en-US"/>
        </w:rPr>
        <w:t xml:space="preserve"> can be changed</w:t>
      </w:r>
      <w:r>
        <w:rPr>
          <w:rFonts w:ascii="Calibri Light" w:hAnsi="Calibri Light" w:cs="Calibri Light"/>
          <w:sz w:val="24"/>
          <w:szCs w:val="24"/>
          <w:lang w:val="en-US"/>
        </w:rPr>
        <w:t xml:space="preserve"> and Courts can become more efficient, fast, responsible.</w:t>
      </w:r>
      <w:r>
        <w:rPr>
          <w:rFonts w:ascii="Calibri Light" w:hAnsi="Calibri Light" w:cs="Calibri Light"/>
          <w:sz w:val="24"/>
          <w:szCs w:val="24"/>
          <w:lang w:val="en-US"/>
        </w:rPr>
        <w:t xml:space="preserve"> </w:t>
      </w:r>
      <w:r>
        <w:rPr>
          <w:rFonts w:ascii="Calibri Light" w:hAnsi="Calibri Light" w:cs="Calibri Light"/>
          <w:sz w:val="24"/>
          <w:szCs w:val="24"/>
          <w:lang w:val="en-US"/>
        </w:rPr>
        <w:t>IT</w:t>
      </w:r>
      <w:r>
        <w:rPr>
          <w:rFonts w:ascii="Calibri Light" w:hAnsi="Calibri Light" w:cs="Calibri Light"/>
          <w:sz w:val="24"/>
          <w:szCs w:val="24"/>
          <w:lang w:val="en-US"/>
        </w:rPr>
        <w:t xml:space="preserve"> is available for various uses in </w:t>
      </w:r>
      <w:r>
        <w:rPr>
          <w:rFonts w:ascii="Calibri Light" w:hAnsi="Calibri Light" w:cs="Calibri Light"/>
          <w:sz w:val="24"/>
          <w:szCs w:val="24"/>
          <w:lang w:val="en-US"/>
        </w:rPr>
        <w:t>the Indian</w:t>
      </w:r>
      <w:r>
        <w:rPr>
          <w:rFonts w:ascii="Calibri Light" w:hAnsi="Calibri Light" w:cs="Calibri Light"/>
          <w:sz w:val="24"/>
          <w:szCs w:val="24"/>
          <w:lang w:val="en-US"/>
        </w:rPr>
        <w:t xml:space="preserve"> Judiciary and allied areas and, it is already in operation in some Courts. </w:t>
      </w:r>
    </w:p>
    <w:p>
      <w:pPr>
        <w:rPr>
          <w:rFonts w:ascii="Calibri Light" w:hAnsi="Calibri Light" w:cs="Calibri Light"/>
          <w:b/>
          <w:bCs/>
          <w:sz w:val="24"/>
          <w:szCs w:val="24"/>
          <w:lang w:val="en-US"/>
        </w:rPr>
      </w:pPr>
      <w:r>
        <w:rPr>
          <w:rFonts w:ascii="Calibri Light" w:hAnsi="Calibri Light" w:cs="Calibri Light"/>
          <w:sz w:val="24"/>
          <w:szCs w:val="24"/>
          <w:lang w:val="en-US"/>
        </w:rPr>
        <w:t xml:space="preserve">   </w:t>
      </w:r>
      <w:r>
        <w:rPr>
          <w:rFonts w:ascii="Calibri Light" w:hAnsi="Calibri Light" w:cs="Calibri Light"/>
          <w:b/>
          <w:bCs/>
          <w:sz w:val="24"/>
          <w:szCs w:val="24"/>
          <w:lang w:val="en-US"/>
        </w:rPr>
        <w:t>AREAS WHERE IT IS ALREADY IN USE IN INDIAN JUDICIARY:</w:t>
      </w:r>
    </w:p>
    <w:p>
      <w:pPr>
        <w:rPr>
          <w:rFonts w:ascii="Calibri Light" w:hAnsi="Calibri Light" w:cs="Calibri Light"/>
          <w:b/>
          <w:bCs/>
          <w:sz w:val="24"/>
          <w:szCs w:val="24"/>
          <w:u w:val="single"/>
          <w:lang w:val="en-US"/>
        </w:rPr>
      </w:pPr>
      <w:r>
        <w:rPr>
          <w:rFonts w:ascii="Calibri Light" w:hAnsi="Calibri Light" w:cs="Calibri Light"/>
          <w:b/>
          <w:bCs/>
          <w:sz w:val="24"/>
          <w:szCs w:val="24"/>
          <w:u w:val="single"/>
          <w:lang w:val="en-US"/>
        </w:rPr>
        <w:t>VIDEO-CONFERENCING:</w:t>
      </w:r>
    </w:p>
    <w:p>
      <w:pPr>
        <w:rPr>
          <w:rFonts w:ascii="Calibri Light" w:hAnsi="Calibri Light" w:cs="Calibri Light"/>
          <w:sz w:val="24"/>
          <w:szCs w:val="24"/>
          <w:lang w:val="en-US"/>
        </w:rPr>
      </w:pPr>
      <w:r>
        <w:rPr>
          <w:rFonts w:ascii="Calibri Light" w:hAnsi="Calibri Light" w:cs="Calibri Light"/>
          <w:sz w:val="24"/>
          <w:szCs w:val="24"/>
          <w:lang w:val="en-US"/>
        </w:rPr>
        <w:t>The court is connected to the Jail by ISDN Lines. At both ends, a camera unit and a display unit like a 29" TV Screen is provided with a recording facility at the Court's end.</w:t>
      </w:r>
      <w:r>
        <w:rPr>
          <w:rFonts w:ascii="Calibri Light" w:hAnsi="Calibri Light" w:cs="Calibri Light"/>
          <w:sz w:val="24"/>
          <w:szCs w:val="24"/>
        </w:rPr>
        <w:t xml:space="preserve"> </w:t>
      </w:r>
      <w:r>
        <w:rPr>
          <w:rFonts w:ascii="Calibri Light" w:hAnsi="Calibri Light" w:cs="Calibri Light"/>
          <w:sz w:val="24"/>
          <w:szCs w:val="24"/>
          <w:lang w:val="en-US"/>
        </w:rPr>
        <w:t>Under-trial is produced at the Jail end. The Judge, Lawyers and witnesses etc. remain present in the Court.</w:t>
      </w:r>
      <w:r>
        <w:rPr>
          <w:rFonts w:ascii="Calibri Light" w:hAnsi="Calibri Light" w:cs="Calibri Light"/>
          <w:sz w:val="24"/>
          <w:szCs w:val="24"/>
          <w:lang w:val="en-US"/>
        </w:rPr>
        <w:t xml:space="preserve"> </w:t>
      </w:r>
      <w:r>
        <w:rPr>
          <w:rFonts w:ascii="Calibri Light" w:hAnsi="Calibri Light" w:cs="Calibri Light"/>
          <w:sz w:val="24"/>
          <w:szCs w:val="24"/>
          <w:lang w:val="en-US"/>
        </w:rPr>
        <w:t xml:space="preserve">The judicial remand of the under-trial can also be extended without </w:t>
      </w:r>
      <w:r>
        <w:rPr>
          <w:rFonts w:ascii="Calibri Light" w:hAnsi="Calibri Light" w:cs="Calibri Light"/>
          <w:sz w:val="24"/>
          <w:szCs w:val="24"/>
          <w:lang w:val="en-US"/>
        </w:rPr>
        <w:t>him being physically present in cour</w:t>
      </w:r>
      <w:r>
        <w:rPr>
          <w:rFonts w:ascii="Calibri Light" w:hAnsi="Calibri Light" w:cs="Calibri Light"/>
          <w:sz w:val="24"/>
          <w:szCs w:val="24"/>
          <w:lang w:val="en-US"/>
        </w:rPr>
        <w:t>t.</w:t>
      </w:r>
    </w:p>
    <w:p>
      <w:pPr>
        <w:rPr>
          <w:rFonts w:ascii="Calibri Light" w:hAnsi="Calibri Light" w:cs="Calibri Light"/>
          <w:sz w:val="24"/>
          <w:szCs w:val="24"/>
        </w:rPr>
      </w:pPr>
      <w:r>
        <w:rPr>
          <w:rFonts w:ascii="Calibri Light" w:hAnsi="Calibri Light" w:cs="Calibri Light"/>
          <w:sz w:val="24"/>
          <w:szCs w:val="24"/>
          <w:u w:val="single"/>
          <w:lang w:val="en-US"/>
        </w:rPr>
        <w:t>Benefits</w:t>
      </w:r>
    </w:p>
    <w:p>
      <w:pPr>
        <w:numPr>
          <w:ilvl w:val="0"/>
          <w:numId w:val="1"/>
        </w:numPr>
        <w:rPr>
          <w:rFonts w:ascii="Calibri Light" w:hAnsi="Calibri Light" w:cs="Calibri Light"/>
          <w:sz w:val="24"/>
          <w:szCs w:val="24"/>
        </w:rPr>
      </w:pPr>
      <w:r>
        <w:rPr>
          <w:rFonts w:ascii="Calibri Light" w:hAnsi="Calibri Light" w:cs="Calibri Light"/>
          <w:sz w:val="24"/>
          <w:szCs w:val="24"/>
          <w:lang w:val="en-US"/>
        </w:rPr>
        <w:t xml:space="preserve">Dreaded criminals can be tried without </w:t>
      </w:r>
      <w:r>
        <w:rPr>
          <w:rFonts w:ascii="Calibri Light" w:hAnsi="Calibri Light" w:cs="Calibri Light"/>
          <w:sz w:val="24"/>
          <w:szCs w:val="24"/>
          <w:lang w:val="en-US"/>
        </w:rPr>
        <w:t xml:space="preserve">any </w:t>
      </w:r>
      <w:r>
        <w:rPr>
          <w:rFonts w:ascii="Calibri Light" w:hAnsi="Calibri Light" w:cs="Calibri Light"/>
          <w:sz w:val="24"/>
          <w:szCs w:val="24"/>
          <w:lang w:val="en-US"/>
        </w:rPr>
        <w:t>risk</w:t>
      </w:r>
      <w:r>
        <w:rPr>
          <w:rFonts w:ascii="Calibri Light" w:hAnsi="Calibri Light" w:cs="Calibri Light"/>
          <w:sz w:val="24"/>
          <w:szCs w:val="24"/>
          <w:lang w:val="en-US"/>
        </w:rPr>
        <w:t>.</w:t>
      </w:r>
    </w:p>
    <w:p>
      <w:pPr>
        <w:numPr>
          <w:ilvl w:val="0"/>
          <w:numId w:val="1"/>
        </w:numPr>
        <w:rPr>
          <w:rFonts w:ascii="Calibri Light" w:hAnsi="Calibri Light" w:cs="Calibri Light"/>
          <w:sz w:val="24"/>
          <w:szCs w:val="24"/>
        </w:rPr>
      </w:pPr>
      <w:r>
        <w:rPr>
          <w:rFonts w:ascii="Calibri Light" w:hAnsi="Calibri Light" w:cs="Calibri Light"/>
          <w:sz w:val="24"/>
          <w:szCs w:val="24"/>
          <w:lang w:val="en-US"/>
        </w:rPr>
        <w:t>Cost in producing undertrials only for remand extension can be saved</w:t>
      </w:r>
      <w:r>
        <w:rPr>
          <w:rFonts w:ascii="Calibri Light" w:hAnsi="Calibri Light" w:cs="Calibri Light"/>
          <w:sz w:val="24"/>
          <w:szCs w:val="24"/>
          <w:lang w:val="en-US"/>
        </w:rPr>
        <w:t>.</w:t>
      </w:r>
    </w:p>
    <w:p>
      <w:pPr>
        <w:numPr>
          <w:ilvl w:val="0"/>
          <w:numId w:val="1"/>
        </w:numPr>
        <w:rPr>
          <w:rFonts w:ascii="Calibri Light" w:hAnsi="Calibri Light" w:cs="Calibri Light"/>
          <w:sz w:val="24"/>
          <w:szCs w:val="24"/>
        </w:rPr>
      </w:pPr>
      <w:r>
        <w:rPr>
          <w:rFonts w:ascii="Calibri Light" w:hAnsi="Calibri Light" w:cs="Calibri Light"/>
          <w:sz w:val="24"/>
          <w:szCs w:val="24"/>
          <w:lang w:val="en-US"/>
        </w:rPr>
        <w:t>Multiple trials of an accused lodged in one jail is possible in different states</w:t>
      </w:r>
      <w:r>
        <w:rPr>
          <w:rFonts w:ascii="Calibri Light" w:hAnsi="Calibri Light" w:cs="Calibri Light"/>
          <w:sz w:val="24"/>
          <w:szCs w:val="24"/>
          <w:lang w:val="en-US"/>
        </w:rPr>
        <w:t xml:space="preserve"> of India.</w:t>
      </w:r>
    </w:p>
    <w:p>
      <w:pPr>
        <w:rPr>
          <w:rFonts w:ascii="Calibri Light" w:hAnsi="Calibri Light" w:cs="Calibri Light"/>
          <w:b/>
          <w:bCs/>
          <w:sz w:val="24"/>
          <w:szCs w:val="24"/>
          <w:u w:val="single"/>
          <w:lang w:val="en-US"/>
        </w:rPr>
      </w:pPr>
      <w:r>
        <w:rPr>
          <w:rFonts w:ascii="Calibri Light" w:hAnsi="Calibri Light" w:cs="Calibri Light"/>
          <w:b/>
          <w:bCs/>
          <w:sz w:val="24"/>
          <w:szCs w:val="24"/>
          <w:u w:val="single"/>
          <w:lang w:val="en-US"/>
        </w:rPr>
        <w:t>DATA MANAGEMENT</w:t>
      </w:r>
      <w:r>
        <w:rPr>
          <w:rFonts w:ascii="Calibri Light" w:hAnsi="Calibri Light" w:cs="Calibri Light"/>
          <w:b/>
          <w:bCs/>
          <w:sz w:val="24"/>
          <w:szCs w:val="24"/>
          <w:u w:val="single"/>
          <w:lang w:val="en-US"/>
        </w:rPr>
        <w:t>:</w:t>
      </w:r>
    </w:p>
    <w:p>
      <w:pPr>
        <w:rPr>
          <w:rFonts w:ascii="Calibri Light" w:hAnsi="Calibri Light" w:cs="Calibri Light"/>
          <w:sz w:val="24"/>
          <w:szCs w:val="24"/>
          <w:lang w:val="en-US"/>
        </w:rPr>
      </w:pPr>
      <w:r>
        <w:rPr>
          <w:rFonts w:ascii="Calibri Light" w:hAnsi="Calibri Light" w:cs="Calibri Light"/>
          <w:sz w:val="24"/>
          <w:szCs w:val="24"/>
          <w:lang w:val="en-US"/>
        </w:rPr>
        <w:t xml:space="preserve">Data </w:t>
      </w:r>
      <w:r>
        <w:rPr>
          <w:rFonts w:ascii="Calibri Light" w:hAnsi="Calibri Light" w:cs="Calibri Light"/>
          <w:sz w:val="24"/>
          <w:szCs w:val="24"/>
          <w:lang w:val="en-US"/>
        </w:rPr>
        <w:t>can be</w:t>
      </w:r>
      <w:r>
        <w:rPr>
          <w:rFonts w:ascii="Calibri Light" w:hAnsi="Calibri Light" w:cs="Calibri Light"/>
          <w:sz w:val="24"/>
          <w:szCs w:val="24"/>
          <w:lang w:val="en-US"/>
        </w:rPr>
        <w:t xml:space="preserve"> captured at the filing stage for</w:t>
      </w:r>
      <w:r>
        <w:rPr>
          <w:rFonts w:ascii="Calibri Light" w:hAnsi="Calibri Light" w:cs="Calibri Light"/>
          <w:sz w:val="24"/>
          <w:szCs w:val="24"/>
          <w:lang w:val="en-US"/>
        </w:rPr>
        <w:t xml:space="preserve"> the</w:t>
      </w:r>
      <w:r>
        <w:rPr>
          <w:rFonts w:ascii="Calibri Light" w:hAnsi="Calibri Light" w:cs="Calibri Light"/>
          <w:sz w:val="24"/>
          <w:szCs w:val="24"/>
          <w:lang w:val="en-US"/>
        </w:rPr>
        <w:t xml:space="preserve"> new cases</w:t>
      </w:r>
      <w:r>
        <w:rPr>
          <w:rFonts w:ascii="Calibri Light" w:hAnsi="Calibri Light" w:cs="Calibri Light"/>
          <w:sz w:val="24"/>
          <w:szCs w:val="24"/>
        </w:rPr>
        <w:t xml:space="preserve">. </w:t>
      </w:r>
      <w:r>
        <w:rPr>
          <w:rFonts w:ascii="Calibri Light" w:hAnsi="Calibri Light" w:cs="Calibri Light"/>
          <w:sz w:val="24"/>
          <w:szCs w:val="24"/>
          <w:lang w:val="en-US"/>
        </w:rPr>
        <w:t xml:space="preserve">Data of </w:t>
      </w:r>
      <w:r>
        <w:rPr>
          <w:rFonts w:ascii="Calibri Light" w:hAnsi="Calibri Light" w:cs="Calibri Light"/>
          <w:sz w:val="24"/>
          <w:szCs w:val="24"/>
          <w:lang w:val="en-US"/>
        </w:rPr>
        <w:t>previous</w:t>
      </w:r>
      <w:r>
        <w:rPr>
          <w:rFonts w:ascii="Calibri Light" w:hAnsi="Calibri Light" w:cs="Calibri Light"/>
          <w:sz w:val="24"/>
          <w:szCs w:val="24"/>
          <w:lang w:val="en-US"/>
        </w:rPr>
        <w:t xml:space="preserve"> cases are fed in computers using dedicated manpower</w:t>
      </w:r>
      <w:r>
        <w:rPr>
          <w:rFonts w:ascii="Calibri Light" w:hAnsi="Calibri Light" w:cs="Calibri Light"/>
          <w:sz w:val="24"/>
          <w:szCs w:val="24"/>
        </w:rPr>
        <w:t xml:space="preserve">. </w:t>
      </w:r>
      <w:r>
        <w:rPr>
          <w:rFonts w:ascii="Calibri Light" w:hAnsi="Calibri Light" w:cs="Calibri Light"/>
          <w:sz w:val="24"/>
          <w:szCs w:val="24"/>
          <w:lang w:val="en-US"/>
        </w:rPr>
        <w:t>Data relate</w:t>
      </w:r>
      <w:r>
        <w:rPr>
          <w:rFonts w:ascii="Calibri Light" w:hAnsi="Calibri Light" w:cs="Calibri Light"/>
          <w:sz w:val="24"/>
          <w:szCs w:val="24"/>
          <w:lang w:val="en-US"/>
        </w:rPr>
        <w:t>d</w:t>
      </w:r>
      <w:r>
        <w:rPr>
          <w:rFonts w:ascii="Calibri Light" w:hAnsi="Calibri Light" w:cs="Calibri Light"/>
          <w:sz w:val="24"/>
          <w:szCs w:val="24"/>
          <w:lang w:val="en-US"/>
        </w:rPr>
        <w:t xml:space="preserve"> to the date of filing, a full description of parties, law provision invoked, property no., stage of the trial, next date of hearing and advocate's name etc.</w:t>
      </w:r>
      <w:r>
        <w:rPr>
          <w:rFonts w:ascii="Calibri Light" w:hAnsi="Calibri Light" w:cs="Calibri Light"/>
          <w:sz w:val="24"/>
          <w:szCs w:val="24"/>
        </w:rPr>
        <w:t xml:space="preserve"> </w:t>
      </w:r>
      <w:r>
        <w:rPr>
          <w:rFonts w:ascii="Calibri Light" w:hAnsi="Calibri Light" w:cs="Calibri Light"/>
          <w:sz w:val="24"/>
          <w:szCs w:val="24"/>
          <w:lang w:val="en-US"/>
        </w:rPr>
        <w:t>Data is updated on daily basis without fail</w:t>
      </w:r>
      <w:r>
        <w:rPr>
          <w:rFonts w:ascii="Calibri Light" w:hAnsi="Calibri Light" w:cs="Calibri Light"/>
          <w:sz w:val="24"/>
          <w:szCs w:val="24"/>
          <w:lang w:val="en-US"/>
        </w:rPr>
        <w:t>.</w:t>
      </w:r>
    </w:p>
    <w:p>
      <w:pPr>
        <w:rPr>
          <w:rFonts w:ascii="Calibri Light" w:hAnsi="Calibri Light" w:cs="Calibri Light"/>
          <w:sz w:val="24"/>
          <w:szCs w:val="24"/>
        </w:rPr>
      </w:pPr>
      <w:r>
        <w:rPr>
          <w:rFonts w:ascii="Calibri Light" w:hAnsi="Calibri Light" w:cs="Calibri Light"/>
          <w:sz w:val="24"/>
          <w:szCs w:val="24"/>
          <w:u w:val="single"/>
          <w:lang w:val="en-US"/>
        </w:rPr>
        <w:t>Benefits</w:t>
      </w:r>
    </w:p>
    <w:p>
      <w:pPr>
        <w:numPr>
          <w:ilvl w:val="0"/>
          <w:numId w:val="6"/>
        </w:numPr>
        <w:rPr>
          <w:rFonts w:ascii="Calibri Light" w:hAnsi="Calibri Light" w:cs="Calibri Light"/>
          <w:sz w:val="24"/>
          <w:szCs w:val="24"/>
        </w:rPr>
      </w:pPr>
      <w:r>
        <w:rPr>
          <w:rFonts w:ascii="Calibri Light" w:hAnsi="Calibri Light" w:cs="Calibri Light"/>
          <w:sz w:val="24"/>
          <w:szCs w:val="24"/>
          <w:lang w:val="en-US"/>
        </w:rPr>
        <w:t>Cause-lists can be generated at the press of the button</w:t>
      </w:r>
      <w:r>
        <w:rPr>
          <w:rFonts w:ascii="Calibri Light" w:hAnsi="Calibri Light" w:cs="Calibri Light"/>
          <w:sz w:val="24"/>
          <w:szCs w:val="24"/>
          <w:lang w:val="en-US"/>
        </w:rPr>
        <w:t>.</w:t>
      </w:r>
    </w:p>
    <w:p>
      <w:pPr>
        <w:numPr>
          <w:ilvl w:val="0"/>
          <w:numId w:val="6"/>
        </w:numPr>
        <w:rPr>
          <w:rFonts w:ascii="Calibri Light" w:hAnsi="Calibri Light" w:cs="Calibri Light"/>
          <w:sz w:val="24"/>
          <w:szCs w:val="24"/>
        </w:rPr>
      </w:pPr>
      <w:r>
        <w:rPr>
          <w:rFonts w:ascii="Calibri Light" w:hAnsi="Calibri Light" w:cs="Calibri Light"/>
          <w:sz w:val="24"/>
          <w:szCs w:val="24"/>
          <w:lang w:val="en-US"/>
        </w:rPr>
        <w:t>Periodical statements can be easily generated</w:t>
      </w:r>
      <w:r>
        <w:rPr>
          <w:rFonts w:ascii="Calibri Light" w:hAnsi="Calibri Light" w:cs="Calibri Light"/>
          <w:sz w:val="24"/>
          <w:szCs w:val="24"/>
          <w:lang w:val="en-US"/>
        </w:rPr>
        <w:t>.</w:t>
      </w:r>
    </w:p>
    <w:p>
      <w:pPr>
        <w:numPr>
          <w:ilvl w:val="0"/>
          <w:numId w:val="6"/>
        </w:numPr>
        <w:rPr>
          <w:rFonts w:ascii="Calibri Light" w:hAnsi="Calibri Light" w:cs="Calibri Light"/>
          <w:sz w:val="24"/>
          <w:szCs w:val="24"/>
        </w:rPr>
      </w:pPr>
      <w:r>
        <w:rPr>
          <w:rFonts w:ascii="Calibri Light" w:hAnsi="Calibri Light" w:cs="Calibri Light"/>
          <w:sz w:val="24"/>
          <w:szCs w:val="24"/>
          <w:lang w:val="en-US"/>
        </w:rPr>
        <w:t>Age-wise / category-wise segregation of cases is possible</w:t>
      </w:r>
      <w:r>
        <w:rPr>
          <w:rFonts w:ascii="Calibri Light" w:hAnsi="Calibri Light" w:cs="Calibri Light"/>
          <w:sz w:val="24"/>
          <w:szCs w:val="24"/>
        </w:rPr>
        <w:t>.</w:t>
      </w:r>
    </w:p>
    <w:p>
      <w:pPr>
        <w:rPr>
          <w:rFonts w:ascii="Calibri Light" w:hAnsi="Calibri Light" w:cs="Calibri Light"/>
          <w:b/>
          <w:bCs/>
          <w:sz w:val="24"/>
          <w:szCs w:val="24"/>
          <w:u w:val="single"/>
          <w:lang w:val="en-US"/>
        </w:rPr>
      </w:pPr>
      <w:r>
        <w:rPr>
          <w:rFonts w:ascii="Calibri Light" w:hAnsi="Calibri Light" w:cs="Calibri Light"/>
          <w:b/>
          <w:bCs/>
          <w:sz w:val="24"/>
          <w:szCs w:val="24"/>
          <w:u w:val="single"/>
          <w:lang w:val="en-US"/>
        </w:rPr>
        <w:t>DIGITAL SIGNATURES</w:t>
      </w:r>
      <w:r>
        <w:rPr>
          <w:rFonts w:ascii="Calibri Light" w:hAnsi="Calibri Light" w:cs="Calibri Light"/>
          <w:b/>
          <w:bCs/>
          <w:sz w:val="24"/>
          <w:szCs w:val="24"/>
          <w:u w:val="single"/>
          <w:lang w:val="en-US"/>
        </w:rPr>
        <w:t>:</w:t>
      </w:r>
    </w:p>
    <w:p>
      <w:pPr>
        <w:rPr>
          <w:rFonts w:ascii="Calibri Light" w:hAnsi="Calibri Light" w:cs="Calibri Light"/>
          <w:sz w:val="24"/>
          <w:szCs w:val="24"/>
          <w:lang w:val="en-US"/>
        </w:rPr>
      </w:pPr>
      <w:r>
        <w:rPr>
          <w:rFonts w:ascii="Calibri Light" w:hAnsi="Calibri Light" w:cs="Calibri Light"/>
          <w:sz w:val="24"/>
          <w:szCs w:val="24"/>
          <w:lang w:val="en-US"/>
        </w:rPr>
        <w:t>The data to be sent through internet/e-mail is encrypted by using the digital signature card provided by the Service Provider</w:t>
      </w:r>
      <w:r>
        <w:rPr>
          <w:rFonts w:ascii="Calibri Light" w:hAnsi="Calibri Light" w:cs="Calibri Light"/>
          <w:sz w:val="24"/>
          <w:szCs w:val="24"/>
          <w:lang w:val="en-US"/>
        </w:rPr>
        <w:t>.</w:t>
      </w:r>
      <w:r>
        <w:rPr>
          <w:rFonts w:ascii="Calibri Light" w:hAnsi="Calibri Light" w:cs="Calibri Light"/>
          <w:sz w:val="24"/>
          <w:szCs w:val="24"/>
        </w:rPr>
        <w:t xml:space="preserve"> </w:t>
      </w:r>
      <w:r>
        <w:rPr>
          <w:rFonts w:ascii="Calibri Light" w:hAnsi="Calibri Light" w:cs="Calibri Light"/>
          <w:sz w:val="24"/>
          <w:szCs w:val="24"/>
          <w:lang w:val="en-US"/>
        </w:rPr>
        <w:t>The said data is then sent to the receiver through e-mail/internet in an encrypted format.</w:t>
      </w:r>
      <w:r>
        <w:rPr>
          <w:rFonts w:ascii="Calibri Light" w:hAnsi="Calibri Light" w:cs="Calibri Light"/>
          <w:sz w:val="24"/>
          <w:szCs w:val="24"/>
        </w:rPr>
        <w:t xml:space="preserve"> </w:t>
      </w:r>
      <w:r>
        <w:rPr>
          <w:rFonts w:ascii="Calibri Light" w:hAnsi="Calibri Light" w:cs="Calibri Light"/>
          <w:sz w:val="24"/>
          <w:szCs w:val="24"/>
          <w:lang w:val="en-US"/>
        </w:rPr>
        <w:t>The receiver decrypts the data by using the verifier software provided by the Service Provider.</w:t>
      </w:r>
    </w:p>
    <w:p>
      <w:pPr>
        <w:rPr>
          <w:rFonts w:ascii="Calibri Light" w:hAnsi="Calibri Light" w:cs="Calibri Light"/>
          <w:sz w:val="24"/>
          <w:szCs w:val="24"/>
        </w:rPr>
      </w:pPr>
      <w:r>
        <w:rPr>
          <w:rFonts w:ascii="Calibri Light" w:hAnsi="Calibri Light" w:cs="Calibri Light"/>
          <w:sz w:val="24"/>
          <w:szCs w:val="24"/>
          <w:u w:val="single"/>
          <w:lang w:val="en-US"/>
        </w:rPr>
        <w:t>Benefits</w:t>
      </w:r>
    </w:p>
    <w:p>
      <w:pPr>
        <w:numPr>
          <w:ilvl w:val="0"/>
          <w:numId w:val="10"/>
        </w:numPr>
        <w:rPr>
          <w:rFonts w:ascii="Calibri Light" w:hAnsi="Calibri Light" w:cs="Calibri Light"/>
          <w:sz w:val="24"/>
          <w:szCs w:val="24"/>
        </w:rPr>
      </w:pPr>
      <w:r>
        <w:rPr>
          <w:rFonts w:ascii="Calibri Light" w:hAnsi="Calibri Light" w:cs="Calibri Light"/>
          <w:sz w:val="24"/>
          <w:szCs w:val="24"/>
          <w:lang w:val="en-US"/>
        </w:rPr>
        <w:t>Release warrants can be sent from Courts to Jails within minutes of the passing of the order</w:t>
      </w:r>
      <w:r>
        <w:rPr>
          <w:rFonts w:ascii="Calibri Light" w:hAnsi="Calibri Light" w:cs="Calibri Light"/>
          <w:sz w:val="24"/>
          <w:szCs w:val="24"/>
          <w:lang w:val="en-US"/>
        </w:rPr>
        <w:t>.</w:t>
      </w:r>
    </w:p>
    <w:p>
      <w:pPr>
        <w:numPr>
          <w:ilvl w:val="0"/>
          <w:numId w:val="10"/>
        </w:numPr>
        <w:rPr>
          <w:rFonts w:ascii="Calibri Light" w:hAnsi="Calibri Light" w:cs="Calibri Light"/>
          <w:sz w:val="24"/>
          <w:szCs w:val="24"/>
        </w:rPr>
      </w:pPr>
      <w:r>
        <w:rPr>
          <w:rFonts w:ascii="Calibri Light" w:hAnsi="Calibri Light" w:cs="Calibri Light"/>
          <w:sz w:val="24"/>
          <w:szCs w:val="24"/>
          <w:lang w:val="en-US"/>
        </w:rPr>
        <w:t>Certified copies can be immediately issued by the copying branch as soon as the order is digitally signed</w:t>
      </w:r>
      <w:r>
        <w:rPr>
          <w:rFonts w:ascii="Calibri Light" w:hAnsi="Calibri Light" w:cs="Calibri Light"/>
          <w:sz w:val="24"/>
          <w:szCs w:val="24"/>
          <w:lang w:val="en-US"/>
        </w:rPr>
        <w:t>.</w:t>
      </w:r>
    </w:p>
    <w:p>
      <w:pPr>
        <w:rPr>
          <w:rFonts w:ascii="Calibri Light" w:hAnsi="Calibri Light" w:cs="Calibri Light"/>
          <w:b/>
          <w:bCs/>
          <w:sz w:val="24"/>
          <w:szCs w:val="24"/>
          <w:u w:val="single"/>
          <w:lang w:val="en-US"/>
        </w:rPr>
      </w:pPr>
      <w:r>
        <w:rPr>
          <w:rFonts w:ascii="Calibri Light" w:hAnsi="Calibri Light" w:cs="Calibri Light"/>
          <w:b/>
          <w:bCs/>
          <w:sz w:val="24"/>
          <w:szCs w:val="24"/>
          <w:u w:val="single"/>
          <w:lang w:val="en-US"/>
        </w:rPr>
        <w:t>BIOMETRIC IDENTIFICATION:</w:t>
      </w:r>
    </w:p>
    <w:p>
      <w:pPr>
        <w:rPr>
          <w:rFonts w:ascii="Calibri Light" w:hAnsi="Calibri Light" w:cs="Calibri Light"/>
          <w:sz w:val="24"/>
          <w:szCs w:val="24"/>
          <w:lang w:val="en-US"/>
        </w:rPr>
      </w:pPr>
      <w:r>
        <w:rPr>
          <w:rFonts w:ascii="Calibri Light" w:hAnsi="Calibri Light" w:cs="Calibri Light"/>
          <w:sz w:val="24"/>
          <w:szCs w:val="24"/>
          <w:lang w:val="en-US"/>
        </w:rPr>
        <w:t>Biometric Readers are available in the market which can be installed with Court Computers</w:t>
      </w:r>
      <w:r>
        <w:rPr>
          <w:rFonts w:ascii="Calibri Light" w:hAnsi="Calibri Light" w:cs="Calibri Light"/>
          <w:sz w:val="24"/>
          <w:szCs w:val="24"/>
          <w:lang w:val="en-US"/>
        </w:rPr>
        <w:t>.</w:t>
      </w:r>
      <w:r>
        <w:rPr>
          <w:rFonts w:ascii="Calibri Light" w:hAnsi="Calibri Light" w:cs="Calibri Light"/>
          <w:sz w:val="24"/>
          <w:szCs w:val="24"/>
        </w:rPr>
        <w:t xml:space="preserve"> </w:t>
      </w:r>
      <w:r>
        <w:rPr>
          <w:rFonts w:ascii="Calibri Light" w:hAnsi="Calibri Light" w:cs="Calibri Light"/>
          <w:sz w:val="24"/>
          <w:szCs w:val="24"/>
          <w:lang w:val="en-US"/>
        </w:rPr>
        <w:t>Biometric Profiles of the accused, sureties, witnesses and other Court users are to be prepared and kept in an online Data-bank</w:t>
      </w:r>
      <w:r>
        <w:rPr>
          <w:rFonts w:ascii="Calibri Light" w:hAnsi="Calibri Light" w:cs="Calibri Light"/>
          <w:sz w:val="24"/>
          <w:szCs w:val="24"/>
          <w:lang w:val="en-US"/>
        </w:rPr>
        <w:t>.</w:t>
      </w:r>
      <w:r>
        <w:rPr>
          <w:rFonts w:ascii="Calibri Light" w:hAnsi="Calibri Light" w:cs="Calibri Light"/>
          <w:sz w:val="24"/>
          <w:szCs w:val="24"/>
        </w:rPr>
        <w:t xml:space="preserve"> </w:t>
      </w:r>
      <w:r>
        <w:rPr>
          <w:rFonts w:ascii="Calibri Light" w:hAnsi="Calibri Light" w:cs="Calibri Light"/>
          <w:sz w:val="24"/>
          <w:szCs w:val="24"/>
          <w:lang w:val="en-US"/>
        </w:rPr>
        <w:t>A person has to put his finger on the Biometric Reader to identify him</w:t>
      </w:r>
      <w:r>
        <w:rPr>
          <w:rFonts w:ascii="Calibri Light" w:hAnsi="Calibri Light" w:cs="Calibri Light"/>
          <w:sz w:val="24"/>
          <w:szCs w:val="24"/>
          <w:lang w:val="en-US"/>
        </w:rPr>
        <w:t xml:space="preserve">/her </w:t>
      </w:r>
      <w:r>
        <w:rPr>
          <w:rFonts w:ascii="Calibri Light" w:hAnsi="Calibri Light" w:cs="Calibri Light"/>
          <w:sz w:val="24"/>
          <w:szCs w:val="24"/>
          <w:lang w:val="en-US"/>
        </w:rPr>
        <w:t>and his</w:t>
      </w:r>
      <w:r>
        <w:rPr>
          <w:rFonts w:ascii="Calibri Light" w:hAnsi="Calibri Light" w:cs="Calibri Light"/>
          <w:sz w:val="24"/>
          <w:szCs w:val="24"/>
          <w:lang w:val="en-US"/>
        </w:rPr>
        <w:t>/her</w:t>
      </w:r>
      <w:r>
        <w:rPr>
          <w:rFonts w:ascii="Calibri Light" w:hAnsi="Calibri Light" w:cs="Calibri Light"/>
          <w:sz w:val="24"/>
          <w:szCs w:val="24"/>
          <w:lang w:val="en-US"/>
        </w:rPr>
        <w:t xml:space="preserve"> entire history can be retrieved</w:t>
      </w:r>
      <w:r>
        <w:rPr>
          <w:rFonts w:ascii="Calibri Light" w:hAnsi="Calibri Light" w:cs="Calibri Light"/>
          <w:sz w:val="24"/>
          <w:szCs w:val="24"/>
          <w:lang w:val="en-US"/>
        </w:rPr>
        <w:t>.</w:t>
      </w:r>
    </w:p>
    <w:p>
      <w:pPr>
        <w:rPr>
          <w:rFonts w:ascii="Calibri Light" w:hAnsi="Calibri Light" w:cs="Calibri Light"/>
          <w:sz w:val="24"/>
          <w:szCs w:val="24"/>
        </w:rPr>
      </w:pPr>
      <w:r>
        <w:rPr>
          <w:rFonts w:ascii="Calibri Light" w:hAnsi="Calibri Light" w:cs="Calibri Light"/>
          <w:sz w:val="24"/>
          <w:szCs w:val="24"/>
          <w:u w:val="single"/>
          <w:lang w:val="en-US"/>
        </w:rPr>
        <w:t>Benefits</w:t>
      </w:r>
    </w:p>
    <w:p>
      <w:pPr>
        <w:numPr>
          <w:ilvl w:val="0"/>
          <w:numId w:val="12"/>
        </w:numPr>
        <w:rPr>
          <w:rFonts w:ascii="Calibri Light" w:hAnsi="Calibri Light" w:cs="Calibri Light"/>
          <w:sz w:val="24"/>
          <w:szCs w:val="24"/>
        </w:rPr>
      </w:pPr>
      <w:r>
        <w:rPr>
          <w:rFonts w:ascii="Calibri Light" w:hAnsi="Calibri Light" w:cs="Calibri Light"/>
          <w:sz w:val="24"/>
          <w:szCs w:val="24"/>
          <w:lang w:val="en-US"/>
        </w:rPr>
        <w:t>The accused, who give a different name at the time of his subsequent arrest can be easily identified</w:t>
      </w:r>
      <w:r>
        <w:rPr>
          <w:rFonts w:ascii="Calibri Light" w:hAnsi="Calibri Light" w:cs="Calibri Light"/>
          <w:sz w:val="24"/>
          <w:szCs w:val="24"/>
          <w:lang w:val="en-US"/>
        </w:rPr>
        <w:t>.</w:t>
      </w:r>
    </w:p>
    <w:p>
      <w:pPr>
        <w:numPr>
          <w:ilvl w:val="0"/>
          <w:numId w:val="12"/>
        </w:numPr>
        <w:rPr>
          <w:rFonts w:ascii="Calibri Light" w:hAnsi="Calibri Light" w:cs="Calibri Light"/>
          <w:sz w:val="24"/>
          <w:szCs w:val="24"/>
        </w:rPr>
      </w:pPr>
      <w:r>
        <w:rPr>
          <w:rFonts w:ascii="Calibri Light" w:hAnsi="Calibri Light" w:cs="Calibri Light"/>
          <w:sz w:val="24"/>
          <w:szCs w:val="24"/>
          <w:lang w:val="en-US"/>
        </w:rPr>
        <w:t>Stock witnesses who are in the habit of giving evidence in many cases can be pinpointed</w:t>
      </w:r>
      <w:r>
        <w:rPr>
          <w:rFonts w:ascii="Calibri Light" w:hAnsi="Calibri Light" w:cs="Calibri Light"/>
          <w:sz w:val="24"/>
          <w:szCs w:val="24"/>
          <w:lang w:val="en-US"/>
        </w:rPr>
        <w:t>.</w:t>
      </w:r>
    </w:p>
    <w:p>
      <w:pPr>
        <w:rPr>
          <w:rFonts w:ascii="Calibri Light" w:hAnsi="Calibri Light" w:cs="Calibri Light"/>
          <w:b/>
          <w:bCs/>
          <w:sz w:val="24"/>
          <w:szCs w:val="24"/>
          <w:u w:val="single"/>
          <w:lang w:val="en-US"/>
        </w:rPr>
      </w:pPr>
      <w:r>
        <w:rPr>
          <w:rFonts w:ascii="Calibri Light" w:hAnsi="Calibri Light" w:cs="Calibri Light"/>
          <w:b/>
          <w:bCs/>
          <w:sz w:val="24"/>
          <w:szCs w:val="24"/>
          <w:u w:val="single"/>
          <w:lang w:val="en-US"/>
        </w:rPr>
        <w:t>E-COURTS:</w:t>
      </w:r>
    </w:p>
    <w:p>
      <w:pPr>
        <w:rPr>
          <w:rFonts w:ascii="Calibri Light" w:hAnsi="Calibri Light" w:cs="Calibri Light"/>
          <w:sz w:val="24"/>
          <w:szCs w:val="24"/>
          <w:lang w:val="en-US"/>
        </w:rPr>
      </w:pPr>
      <w:r>
        <w:rPr>
          <w:rFonts w:ascii="Calibri Light" w:hAnsi="Calibri Light" w:cs="Calibri Light"/>
          <w:sz w:val="24"/>
          <w:szCs w:val="24"/>
          <w:lang w:val="en-US"/>
        </w:rPr>
        <w:t>Paper-less Courts</w:t>
      </w:r>
      <w:r>
        <w:rPr>
          <w:rFonts w:ascii="Calibri Light" w:hAnsi="Calibri Light" w:cs="Calibri Light"/>
          <w:sz w:val="24"/>
          <w:szCs w:val="24"/>
          <w:lang w:val="en-US"/>
        </w:rPr>
        <w:t xml:space="preserve"> with</w:t>
      </w:r>
      <w:r>
        <w:rPr>
          <w:rFonts w:ascii="Calibri Light" w:hAnsi="Calibri Light" w:cs="Calibri Light"/>
          <w:sz w:val="24"/>
          <w:szCs w:val="24"/>
        </w:rPr>
        <w:t xml:space="preserve"> </w:t>
      </w:r>
      <w:r>
        <w:rPr>
          <w:rFonts w:ascii="Calibri Light" w:hAnsi="Calibri Light" w:cs="Calibri Light"/>
          <w:sz w:val="24"/>
          <w:szCs w:val="24"/>
          <w:lang w:val="en-US"/>
        </w:rPr>
        <w:t>a</w:t>
      </w:r>
      <w:r>
        <w:rPr>
          <w:rFonts w:ascii="Calibri Light" w:hAnsi="Calibri Light" w:cs="Calibri Light"/>
          <w:sz w:val="24"/>
          <w:szCs w:val="24"/>
          <w:lang w:val="en-US"/>
        </w:rPr>
        <w:t xml:space="preserve">udio-visual presentation </w:t>
      </w:r>
      <w:r>
        <w:rPr>
          <w:rFonts w:ascii="Calibri Light" w:hAnsi="Calibri Light" w:cs="Calibri Light"/>
          <w:sz w:val="24"/>
          <w:szCs w:val="24"/>
          <w:lang w:val="en-US"/>
        </w:rPr>
        <w:t xml:space="preserve">and </w:t>
      </w:r>
      <w:r>
        <w:rPr>
          <w:rFonts w:ascii="Calibri Light" w:hAnsi="Calibri Light" w:cs="Calibri Light"/>
          <w:sz w:val="24"/>
          <w:szCs w:val="24"/>
          <w:lang w:val="en-US"/>
        </w:rPr>
        <w:t>Video-conferencing facility.</w:t>
      </w:r>
      <w:r>
        <w:rPr>
          <w:rFonts w:ascii="Calibri Light" w:hAnsi="Calibri Light" w:cs="Calibri Light"/>
          <w:sz w:val="24"/>
          <w:szCs w:val="24"/>
        </w:rPr>
        <w:t xml:space="preserve"> </w:t>
      </w:r>
      <w:r>
        <w:rPr>
          <w:rFonts w:ascii="Calibri Light" w:hAnsi="Calibri Light" w:cs="Calibri Light"/>
          <w:sz w:val="24"/>
          <w:szCs w:val="24"/>
          <w:lang w:val="en-US"/>
        </w:rPr>
        <w:t>Automatic recording of evidence.</w:t>
      </w:r>
      <w:r>
        <w:rPr>
          <w:rFonts w:ascii="Calibri Light" w:hAnsi="Calibri Light" w:cs="Calibri Light"/>
          <w:sz w:val="24"/>
          <w:szCs w:val="24"/>
        </w:rPr>
        <w:t xml:space="preserve"> </w:t>
      </w:r>
      <w:r>
        <w:rPr>
          <w:rFonts w:ascii="Calibri Light" w:hAnsi="Calibri Light" w:cs="Calibri Light"/>
          <w:sz w:val="24"/>
          <w:szCs w:val="24"/>
          <w:lang w:val="en-US"/>
        </w:rPr>
        <w:t>Modelled on the pattern of Court-21 of USA.</w:t>
      </w:r>
      <w:r>
        <w:rPr>
          <w:rFonts w:ascii="Calibri Light" w:hAnsi="Calibri Light" w:cs="Calibri Light"/>
          <w:sz w:val="24"/>
          <w:szCs w:val="24"/>
        </w:rPr>
        <w:t xml:space="preserve"> </w:t>
      </w:r>
      <w:r>
        <w:rPr>
          <w:rFonts w:ascii="Calibri Light" w:hAnsi="Calibri Light" w:cs="Calibri Light"/>
          <w:sz w:val="24"/>
          <w:szCs w:val="24"/>
          <w:lang w:val="en-US"/>
        </w:rPr>
        <w:t>Existing files- Scan &amp; OCR Software to be used.</w:t>
      </w:r>
    </w:p>
    <w:p>
      <w:pPr>
        <w:rPr>
          <w:rFonts w:ascii="Calibri Light" w:hAnsi="Calibri Light" w:cs="Calibri Light"/>
          <w:sz w:val="24"/>
          <w:szCs w:val="24"/>
        </w:rPr>
      </w:pPr>
      <w:r>
        <w:rPr>
          <w:rFonts w:ascii="Calibri Light" w:hAnsi="Calibri Light" w:cs="Calibri Light"/>
          <w:sz w:val="24"/>
          <w:szCs w:val="24"/>
          <w:u w:val="single"/>
          <w:lang w:val="en-US"/>
        </w:rPr>
        <w:t>Benefits</w:t>
      </w:r>
    </w:p>
    <w:p>
      <w:pPr>
        <w:numPr>
          <w:ilvl w:val="0"/>
          <w:numId w:val="14"/>
        </w:numPr>
        <w:rPr>
          <w:rFonts w:ascii="Calibri Light" w:hAnsi="Calibri Light" w:cs="Calibri Light"/>
          <w:sz w:val="24"/>
          <w:szCs w:val="24"/>
        </w:rPr>
      </w:pPr>
      <w:r>
        <w:rPr>
          <w:rFonts w:ascii="Calibri Light" w:hAnsi="Calibri Light" w:cs="Calibri Light"/>
          <w:sz w:val="24"/>
          <w:szCs w:val="24"/>
          <w:lang w:val="en-US"/>
        </w:rPr>
        <w:t>Immediate retrieval of the record is possible</w:t>
      </w:r>
      <w:r>
        <w:rPr>
          <w:rFonts w:ascii="Calibri Light" w:hAnsi="Calibri Light" w:cs="Calibri Light"/>
          <w:sz w:val="24"/>
          <w:szCs w:val="24"/>
          <w:lang w:val="en-US"/>
        </w:rPr>
        <w:t>.</w:t>
      </w:r>
    </w:p>
    <w:p>
      <w:pPr>
        <w:numPr>
          <w:ilvl w:val="0"/>
          <w:numId w:val="14"/>
        </w:numPr>
        <w:rPr>
          <w:rFonts w:ascii="Calibri Light" w:hAnsi="Calibri Light" w:cs="Calibri Light"/>
          <w:sz w:val="24"/>
          <w:szCs w:val="24"/>
        </w:rPr>
      </w:pPr>
      <w:r>
        <w:rPr>
          <w:rFonts w:ascii="Calibri Light" w:hAnsi="Calibri Light" w:cs="Calibri Light"/>
          <w:sz w:val="24"/>
          <w:szCs w:val="24"/>
          <w:lang w:val="en-US"/>
        </w:rPr>
        <w:t>Physical Barriers are broken</w:t>
      </w:r>
      <w:r>
        <w:rPr>
          <w:rFonts w:ascii="Calibri Light" w:hAnsi="Calibri Light" w:cs="Calibri Light"/>
          <w:sz w:val="24"/>
          <w:szCs w:val="24"/>
          <w:lang w:val="en-US"/>
        </w:rPr>
        <w:t>.</w:t>
      </w:r>
    </w:p>
    <w:p>
      <w:pPr>
        <w:numPr>
          <w:ilvl w:val="0"/>
          <w:numId w:val="14"/>
        </w:numPr>
        <w:rPr>
          <w:rFonts w:ascii="Calibri Light" w:hAnsi="Calibri Light" w:cs="Calibri Light"/>
          <w:sz w:val="24"/>
          <w:szCs w:val="24"/>
        </w:rPr>
      </w:pPr>
      <w:r>
        <w:rPr>
          <w:rFonts w:ascii="Calibri Light" w:hAnsi="Calibri Light" w:cs="Calibri Light"/>
          <w:sz w:val="24"/>
          <w:szCs w:val="24"/>
          <w:lang w:val="en-US"/>
        </w:rPr>
        <w:t>Visual animations &amp; presentation of Arguments</w:t>
      </w:r>
      <w:r>
        <w:rPr>
          <w:rFonts w:ascii="Calibri Light" w:hAnsi="Calibri Light" w:cs="Calibri Light"/>
          <w:sz w:val="24"/>
          <w:szCs w:val="24"/>
          <w:lang w:val="en-US"/>
        </w:rPr>
        <w:t>.</w:t>
      </w:r>
    </w:p>
    <w:p>
      <w:pPr>
        <w:rPr>
          <w:rFonts w:ascii="Calibri Light" w:hAnsi="Calibri Light" w:cs="Calibri Light"/>
          <w:sz w:val="24"/>
          <w:szCs w:val="24"/>
        </w:rPr>
      </w:pPr>
      <w:r>
        <w:rPr>
          <w:noProof/>
          <w:sz w:val="24"/>
          <w:szCs w:val="24"/>
        </w:rPr>
        <w:drawing>
          <wp:inline distT="0" distB="0" distL="0" distR="0">
            <wp:extent cx="9156700" cy="5934075"/>
            <wp:effectExtent l="0" t="0" r="6350" b="9525"/>
            <wp:docPr id="1026" name="Picture 3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26" name="Picture 32"/>
                    <pic:cNvPicPr/>
                  </pic:nvPicPr>
                  <pic:blipFill>
                    <a:blip xmlns:r="http://schemas.openxmlformats.org/officeDocument/2006/relationships" r:embed="rId4" cstate="print"/>
                    <a:stretch>
                      <a:fillRect/>
                    </a:stretch>
                  </pic:blipFill>
                  <pic:spPr>
                    <a:xfrm>
                      <a:off x="0" y="0"/>
                      <a:ext cx="9156700" cy="5934075"/>
                    </a:xfrm>
                    <a:prstGeom prst="rect">
                      <a:avLst/>
                    </a:prstGeom>
                    <a:ln>
                      <a:noFill/>
                    </a:ln>
                  </pic:spPr>
                </pic:pic>
              </a:graphicData>
            </a:graphic>
          </wp:inline>
        </w:drawing>
      </w:r>
    </w:p>
    <w:p>
      <w:pPr>
        <w:rPr>
          <w:rFonts w:ascii="Calibri Light" w:hAnsi="Calibri Light" w:cs="Calibri Light"/>
          <w:sz w:val="24"/>
          <w:szCs w:val="24"/>
        </w:rPr>
      </w:pPr>
      <w:r>
        <w:rPr>
          <w:rFonts w:ascii="Calibri Light" w:hAnsi="Calibri Light" w:cs="Calibri Light"/>
          <w:sz w:val="24"/>
          <w:szCs w:val="24"/>
        </w:rPr>
        <w:t xml:space="preserve">E-courts proved to be very effective in the lockdown; many pending cases are heard through this. E-filing is the first step towards E-court. Recently Justice D.Y. </w:t>
      </w:r>
      <w:r>
        <w:rPr>
          <w:rFonts w:ascii="Calibri Light" w:hAnsi="Calibri Light" w:cs="Calibri Light"/>
          <w:sz w:val="24"/>
          <w:szCs w:val="24"/>
        </w:rPr>
        <w:t>Chandrachud</w:t>
      </w:r>
      <w:r>
        <w:rPr>
          <w:rFonts w:ascii="Calibri Light" w:hAnsi="Calibri Light" w:cs="Calibri Light"/>
          <w:sz w:val="24"/>
          <w:szCs w:val="24"/>
        </w:rPr>
        <w:t xml:space="preserve"> said, </w:t>
      </w:r>
      <w:r>
        <w:rPr>
          <w:color w:val="282828"/>
          <w:sz w:val="24"/>
          <w:szCs w:val="24"/>
          <w:shd w:val="clear" w:color="auto" w:fill="F5F5F5"/>
        </w:rPr>
        <w:t>“The idea is to show the flexibility of the Indian Judicial system. Not for a moment do we want to replace the physical hearing. But we are conscious of the need to protect the public health of our lawyers, litigants who come to our country or across the country.”</w:t>
      </w:r>
    </w:p>
    <w:p>
      <w:pPr>
        <w:rPr>
          <w:rFonts w:ascii="Calibri Light" w:hAnsi="Calibri Light" w:cs="Calibri Light"/>
          <w:color w:val="313131"/>
          <w:sz w:val="24"/>
          <w:szCs w:val="24"/>
          <w:shd w:val="clear" w:color="auto" w:fill="FFFFFF"/>
        </w:rPr>
      </w:pPr>
      <w:r>
        <w:rPr>
          <w:rFonts w:ascii="Calibri Light" w:hAnsi="Calibri Light" w:cs="Calibri Light"/>
          <w:sz w:val="24"/>
          <w:szCs w:val="24"/>
        </w:rPr>
        <w:t xml:space="preserve">Recently, </w:t>
      </w:r>
      <w:r>
        <w:rPr>
          <w:rFonts w:ascii="Calibri Light" w:hAnsi="Calibri Light" w:cs="Calibri Light"/>
          <w:color w:val="313131"/>
          <w:sz w:val="24"/>
          <w:szCs w:val="24"/>
          <w:shd w:val="clear" w:color="auto" w:fill="FFFFFF"/>
        </w:rPr>
        <w:t xml:space="preserve">SA </w:t>
      </w:r>
      <w:r>
        <w:rPr>
          <w:rFonts w:ascii="Calibri Light" w:hAnsi="Calibri Light" w:cs="Calibri Light"/>
          <w:color w:val="313131"/>
          <w:sz w:val="24"/>
          <w:szCs w:val="24"/>
          <w:shd w:val="clear" w:color="auto" w:fill="FFFFFF"/>
        </w:rPr>
        <w:t>Bobde</w:t>
      </w:r>
      <w:r>
        <w:rPr>
          <w:rFonts w:ascii="Calibri Light" w:hAnsi="Calibri Light" w:cs="Calibri Light"/>
          <w:color w:val="313131"/>
          <w:sz w:val="24"/>
          <w:szCs w:val="24"/>
          <w:shd w:val="clear" w:color="auto" w:fill="FFFFFF"/>
        </w:rPr>
        <w:t>, the Chief Justice of India said that the Supreme Court has proposed to introduce a system of AI that would help in better administration of justice delivery.</w:t>
      </w:r>
      <w:r>
        <w:rPr>
          <w:rFonts w:ascii="Calibri Light" w:hAnsi="Calibri Light" w:cs="Calibri Light"/>
          <w:color w:val="313131"/>
          <w:sz w:val="24"/>
          <w:szCs w:val="24"/>
          <w:shd w:val="clear" w:color="auto" w:fill="FFFFFF"/>
        </w:rPr>
        <w:t xml:space="preserve"> Some other ways technology can impact </w:t>
      </w:r>
      <w:r>
        <w:rPr>
          <w:rFonts w:ascii="Calibri Light" w:hAnsi="Calibri Light" w:cs="Calibri Light"/>
          <w:color w:val="313131"/>
          <w:sz w:val="24"/>
          <w:szCs w:val="24"/>
          <w:shd w:val="clear" w:color="auto" w:fill="FFFFFF"/>
        </w:rPr>
        <w:t>Judiciary:-</w:t>
      </w:r>
    </w:p>
    <w:p>
      <w:pPr>
        <w:shd w:val="clear" w:color="auto" w:fill="FFFFFF"/>
        <w:spacing w:before="100" w:beforeAutospacing="1" w:after="100" w:afterAutospacing="1" w:line="240" w:lineRule="auto"/>
        <w:outlineLvl w:val="3"/>
        <w:rPr>
          <w:rFonts w:ascii="Calibri Light" w:eastAsia="Times New Roman" w:hAnsi="Calibri Light" w:cs="Calibri Light"/>
          <w:b/>
          <w:bCs/>
          <w:color w:val="313131"/>
          <w:sz w:val="24"/>
          <w:szCs w:val="24"/>
          <w:u w:val="single"/>
          <w:lang w:eastAsia="en-IN"/>
        </w:rPr>
      </w:pPr>
      <w:r>
        <w:rPr>
          <w:rFonts w:ascii="Calibri Light" w:eastAsia="Times New Roman" w:hAnsi="Calibri Light" w:cs="Calibri Light"/>
          <w:b/>
          <w:bCs/>
          <w:color w:val="313131"/>
          <w:sz w:val="24"/>
          <w:szCs w:val="24"/>
          <w:u w:val="single"/>
          <w:lang w:eastAsia="en-IN"/>
        </w:rPr>
        <w:t>ARTIFICIAL INTELLIGENCE</w:t>
      </w:r>
      <w:r>
        <w:rPr>
          <w:rFonts w:ascii="orpheus-pro" w:eastAsia="Times New Roman" w:hAnsi="orpheus-pro" w:cs="Times New Roman"/>
          <w:b/>
          <w:bCs/>
          <w:color w:val="313131"/>
          <w:sz w:val="24"/>
          <w:szCs w:val="24"/>
          <w:u w:val="single"/>
          <w:lang w:eastAsia="en-IN"/>
        </w:rPr>
        <w:t>:</w:t>
      </w:r>
    </w:p>
    <w:p>
      <w:pPr>
        <w:shd w:val="clear" w:color="auto" w:fill="FFFFFF"/>
        <w:spacing w:before="100" w:beforeAutospacing="1" w:after="100" w:afterAutospacing="1" w:line="240" w:lineRule="auto"/>
        <w:outlineLvl w:val="3"/>
        <w:rPr>
          <w:rStyle w:val="Emphasis"/>
          <w:rFonts w:ascii="Calibri Light" w:hAnsi="Calibri Light" w:cs="Calibri Light"/>
          <w:i w:val="0"/>
          <w:iCs w:val="0"/>
          <w:color w:val="313131"/>
          <w:sz w:val="24"/>
          <w:szCs w:val="24"/>
          <w:shd w:val="clear" w:color="auto" w:fill="FFFFFF"/>
        </w:rPr>
      </w:pPr>
      <w:r>
        <w:rPr>
          <w:rStyle w:val="Emphasis"/>
          <w:rFonts w:ascii="Calibri Light" w:hAnsi="Calibri Light" w:cs="Calibri Light"/>
          <w:i w:val="0"/>
          <w:iCs w:val="0"/>
          <w:color w:val="313131"/>
          <w:sz w:val="24"/>
          <w:szCs w:val="24"/>
          <w:shd w:val="clear" w:color="auto" w:fill="FFFFFF"/>
        </w:rPr>
        <w:t>A</w:t>
      </w:r>
      <w:r>
        <w:rPr>
          <w:rStyle w:val="Emphasis"/>
          <w:rFonts w:ascii="Calibri Light" w:hAnsi="Calibri Light" w:cs="Calibri Light"/>
          <w:i w:val="0"/>
          <w:iCs w:val="0"/>
          <w:color w:val="313131"/>
          <w:sz w:val="24"/>
          <w:szCs w:val="24"/>
          <w:shd w:val="clear" w:color="auto" w:fill="FFFFFF"/>
        </w:rPr>
        <w:t>I</w:t>
      </w:r>
      <w:r>
        <w:rPr>
          <w:rStyle w:val="Emphasis"/>
          <w:rFonts w:ascii="Calibri Light" w:hAnsi="Calibri Light" w:cs="Calibri Light"/>
          <w:i w:val="0"/>
          <w:iCs w:val="0"/>
          <w:color w:val="313131"/>
          <w:sz w:val="24"/>
          <w:szCs w:val="24"/>
          <w:shd w:val="clear" w:color="auto" w:fill="FFFFFF"/>
        </w:rPr>
        <w:t xml:space="preserve"> </w:t>
      </w:r>
      <w:r>
        <w:rPr>
          <w:rStyle w:val="Emphasis"/>
          <w:rFonts w:ascii="Calibri Light" w:hAnsi="Calibri Light" w:cs="Calibri Light"/>
          <w:i w:val="0"/>
          <w:iCs w:val="0"/>
          <w:color w:val="313131"/>
          <w:sz w:val="24"/>
          <w:szCs w:val="24"/>
          <w:shd w:val="clear" w:color="auto" w:fill="FFFFFF"/>
        </w:rPr>
        <w:t>is</w:t>
      </w:r>
      <w:r>
        <w:rPr>
          <w:rStyle w:val="Emphasis"/>
          <w:rFonts w:ascii="Calibri Light" w:hAnsi="Calibri Light" w:cs="Calibri Light"/>
          <w:i w:val="0"/>
          <w:iCs w:val="0"/>
          <w:color w:val="313131"/>
          <w:sz w:val="24"/>
          <w:szCs w:val="24"/>
          <w:shd w:val="clear" w:color="auto" w:fill="FFFFFF"/>
        </w:rPr>
        <w:t xml:space="preserve"> capable of assisting judges by predicting</w:t>
      </w:r>
      <w:r>
        <w:rPr>
          <w:rStyle w:val="Emphasis"/>
          <w:rFonts w:ascii="Calibri Light" w:hAnsi="Calibri Light" w:cs="Calibri Light"/>
          <w:i w:val="0"/>
          <w:iCs w:val="0"/>
          <w:color w:val="313131"/>
          <w:sz w:val="24"/>
          <w:szCs w:val="24"/>
          <w:shd w:val="clear" w:color="auto" w:fill="FFFFFF"/>
        </w:rPr>
        <w:t xml:space="preserve"> the</w:t>
      </w:r>
      <w:r>
        <w:rPr>
          <w:rStyle w:val="Emphasis"/>
          <w:rFonts w:ascii="Calibri Light" w:hAnsi="Calibri Light" w:cs="Calibri Light"/>
          <w:i w:val="0"/>
          <w:iCs w:val="0"/>
          <w:color w:val="313131"/>
          <w:sz w:val="24"/>
          <w:szCs w:val="24"/>
          <w:shd w:val="clear" w:color="auto" w:fill="FFFFFF"/>
        </w:rPr>
        <w:t xml:space="preserve"> vital information regarding an ongoing case based on past cases of a similar nature.</w:t>
      </w:r>
    </w:p>
    <w:p>
      <w:pPr>
        <w:pStyle w:val="Heading4"/>
        <w:shd w:val="clear" w:color="auto" w:fill="FFFFFF"/>
        <w:rPr>
          <w:rStyle w:val="Strong"/>
          <w:rFonts w:ascii="Calibri Light" w:hAnsi="Calibri Light" w:cs="Calibri Light"/>
          <w:b/>
          <w:bCs/>
          <w:color w:val="313131"/>
          <w:u w:val="single"/>
        </w:rPr>
      </w:pPr>
      <w:r>
        <w:rPr>
          <w:rStyle w:val="Strong"/>
          <w:rFonts w:ascii="Calibri Light" w:hAnsi="Calibri Light" w:cs="Calibri Light"/>
          <w:b/>
          <w:bCs/>
          <w:color w:val="313131"/>
          <w:u w:val="single"/>
        </w:rPr>
        <w:t>SPEECH RECOGNITION:</w:t>
      </w:r>
    </w:p>
    <w:p>
      <w:pPr>
        <w:pStyle w:val="Heading4"/>
        <w:shd w:val="clear" w:color="auto" w:fill="FFFFFF"/>
        <w:rPr>
          <w:rFonts w:ascii="Calibri Light" w:hAnsi="Calibri Light" w:cs="Calibri Light"/>
          <w:b w:val="0"/>
          <w:bCs w:val="0"/>
          <w:color w:val="313131"/>
          <w:shd w:val="clear" w:color="auto" w:fill="FFFFFF"/>
        </w:rPr>
      </w:pPr>
      <w:r>
        <w:rPr>
          <w:rStyle w:val="Strong"/>
          <w:rFonts w:ascii="Calibri Light" w:hAnsi="Calibri Light" w:cs="Calibri Light"/>
          <w:color w:val="313131"/>
        </w:rPr>
        <w:t xml:space="preserve">As India is a multi-lingual country, </w:t>
      </w:r>
      <w:r>
        <w:rPr>
          <w:rFonts w:ascii="Calibri Light" w:hAnsi="Calibri Light" w:cs="Calibri Light"/>
          <w:b w:val="0"/>
          <w:bCs w:val="0"/>
          <w:color w:val="313131"/>
          <w:shd w:val="clear" w:color="auto" w:fill="FFFFFF"/>
        </w:rPr>
        <w:t>Speech recognition</w:t>
      </w:r>
      <w:r>
        <w:rPr>
          <w:rFonts w:ascii="Calibri Light" w:hAnsi="Calibri Light" w:cs="Calibri Light"/>
          <w:b w:val="0"/>
          <w:bCs w:val="0"/>
          <w:color w:val="313131"/>
          <w:shd w:val="clear" w:color="auto" w:fill="FFFFFF"/>
        </w:rPr>
        <w:t xml:space="preserve"> will</w:t>
      </w:r>
      <w:r>
        <w:rPr>
          <w:rFonts w:ascii="Calibri Light" w:hAnsi="Calibri Light" w:cs="Calibri Light"/>
          <w:b w:val="0"/>
          <w:bCs w:val="0"/>
          <w:color w:val="313131"/>
          <w:shd w:val="clear" w:color="auto" w:fill="FFFFFF"/>
        </w:rPr>
        <w:t xml:space="preserve"> help in improving the productivity of the Judiciary and corporate legal departments by supporting tasks such as streamline documentation efforts</w:t>
      </w:r>
      <w:r>
        <w:rPr>
          <w:rFonts w:ascii="Calibri Light" w:hAnsi="Calibri Light" w:cs="Calibri Light"/>
          <w:b w:val="0"/>
          <w:bCs w:val="0"/>
          <w:color w:val="313131"/>
          <w:shd w:val="clear" w:color="auto" w:fill="FFFFFF"/>
        </w:rPr>
        <w:t>.</w:t>
      </w:r>
    </w:p>
    <w:p>
      <w:pPr>
        <w:pStyle w:val="Heading4"/>
        <w:shd w:val="clear" w:color="auto" w:fill="FFFFFF"/>
        <w:rPr>
          <w:rStyle w:val="Strong"/>
          <w:rFonts w:ascii="Calibri Light" w:hAnsi="Calibri Light" w:cs="Calibri Light"/>
          <w:color w:val="313131"/>
          <w:u w:val="single"/>
        </w:rPr>
      </w:pPr>
      <w:r>
        <w:rPr>
          <w:rStyle w:val="Strong"/>
          <w:rFonts w:ascii="Calibri Light" w:hAnsi="Calibri Light" w:cs="Calibri Light"/>
          <w:b/>
          <w:bCs/>
          <w:color w:val="313131"/>
          <w:u w:val="single"/>
        </w:rPr>
        <w:t>BLOCKCHAIN:</w:t>
      </w:r>
    </w:p>
    <w:p>
      <w:pPr>
        <w:pStyle w:val="Heading4"/>
        <w:shd w:val="clear" w:color="auto" w:fill="FFFFFF"/>
        <w:rPr>
          <w:rStyle w:val="Emphasis"/>
          <w:rFonts w:ascii="Calibri Light" w:hAnsi="Calibri Light" w:cs="Calibri Light"/>
          <w:b w:val="0"/>
          <w:bCs w:val="0"/>
          <w:i w:val="0"/>
          <w:iCs w:val="0"/>
          <w:color w:val="313131"/>
          <w:shd w:val="clear" w:color="auto" w:fill="FFFFFF"/>
        </w:rPr>
      </w:pPr>
      <w:r>
        <w:rPr>
          <w:rFonts w:ascii="Calibri Light" w:hAnsi="Calibri Light" w:cs="Calibri Light"/>
          <w:b w:val="0"/>
          <w:bCs w:val="0"/>
          <w:color w:val="313131"/>
          <w:shd w:val="clear" w:color="auto" w:fill="FFFFFF"/>
        </w:rPr>
        <w:t xml:space="preserve">If we talk about </w:t>
      </w:r>
      <w:r>
        <w:rPr>
          <w:rFonts w:ascii="Calibri Light" w:hAnsi="Calibri Light" w:cs="Calibri Light"/>
          <w:b w:val="0"/>
          <w:bCs w:val="0"/>
          <w:color w:val="313131"/>
          <w:shd w:val="clear" w:color="auto" w:fill="FFFFFF"/>
        </w:rPr>
        <w:t>blockchain</w:t>
      </w:r>
      <w:r>
        <w:rPr>
          <w:rFonts w:ascii="Calibri Light" w:hAnsi="Calibri Light" w:cs="Calibri Light"/>
          <w:b w:val="0"/>
          <w:bCs w:val="0"/>
          <w:color w:val="313131"/>
          <w:shd w:val="clear" w:color="auto" w:fill="FFFFFF"/>
        </w:rPr>
        <w:t xml:space="preserve"> then it</w:t>
      </w:r>
      <w:r>
        <w:rPr>
          <w:rFonts w:ascii="Calibri Light" w:hAnsi="Calibri Light" w:cs="Calibri Light"/>
          <w:b w:val="0"/>
          <w:bCs w:val="0"/>
          <w:color w:val="313131"/>
          <w:shd w:val="clear" w:color="auto" w:fill="FFFFFF"/>
        </w:rPr>
        <w:t xml:space="preserve"> is a time-stamped series of immutable records of data that is managed by a cluster of computers not owned by any single entity</w:t>
      </w:r>
      <w:r>
        <w:rPr>
          <w:rStyle w:val="Strong"/>
          <w:rFonts w:ascii="orpheus-pro" w:hAnsi="orpheus-pro"/>
          <w:b/>
          <w:bCs/>
          <w:color w:val="313131"/>
        </w:rPr>
        <w:t>.</w:t>
      </w:r>
      <w:r>
        <w:rPr>
          <w:rStyle w:val="Strong"/>
          <w:rFonts w:ascii="Calibri Light" w:hAnsi="Calibri Light" w:cs="Calibri Light"/>
          <w:color w:val="313131"/>
        </w:rPr>
        <w:t xml:space="preserve"> </w:t>
      </w:r>
      <w:r>
        <w:rPr>
          <w:rStyle w:val="Emphasis"/>
          <w:rFonts w:ascii="Calibri Light" w:hAnsi="Calibri Light" w:cs="Calibri Light"/>
          <w:b w:val="0"/>
          <w:bCs w:val="0"/>
          <w:i w:val="0"/>
          <w:iCs w:val="0"/>
          <w:color w:val="313131"/>
          <w:shd w:val="clear" w:color="auto" w:fill="FFFFFF"/>
        </w:rPr>
        <w:t xml:space="preserve">Blockchain will help </w:t>
      </w:r>
      <w:r>
        <w:rPr>
          <w:rStyle w:val="Emphasis"/>
          <w:rFonts w:ascii="Calibri Light" w:hAnsi="Calibri Light" w:cs="Calibri Light"/>
          <w:b w:val="0"/>
          <w:bCs w:val="0"/>
          <w:i w:val="0"/>
          <w:iCs w:val="0"/>
          <w:color w:val="313131"/>
          <w:shd w:val="clear" w:color="auto" w:fill="FFFFFF"/>
        </w:rPr>
        <w:t xml:space="preserve">in </w:t>
      </w:r>
      <w:r>
        <w:rPr>
          <w:rStyle w:val="Emphasis"/>
          <w:rFonts w:ascii="Calibri Light" w:hAnsi="Calibri Light" w:cs="Calibri Light"/>
          <w:b w:val="0"/>
          <w:bCs w:val="0"/>
          <w:i w:val="0"/>
          <w:iCs w:val="0"/>
          <w:color w:val="313131"/>
          <w:shd w:val="clear" w:color="auto" w:fill="FFFFFF"/>
        </w:rPr>
        <w:t>address</w:t>
      </w:r>
      <w:r>
        <w:rPr>
          <w:rStyle w:val="Emphasis"/>
          <w:rFonts w:ascii="Calibri Light" w:hAnsi="Calibri Light" w:cs="Calibri Light"/>
          <w:b w:val="0"/>
          <w:bCs w:val="0"/>
          <w:i w:val="0"/>
          <w:iCs w:val="0"/>
          <w:color w:val="313131"/>
          <w:shd w:val="clear" w:color="auto" w:fill="FFFFFF"/>
        </w:rPr>
        <w:t>ing</w:t>
      </w:r>
      <w:r>
        <w:rPr>
          <w:rStyle w:val="Emphasis"/>
          <w:rFonts w:ascii="Calibri Light" w:hAnsi="Calibri Light" w:cs="Calibri Light"/>
          <w:b w:val="0"/>
          <w:bCs w:val="0"/>
          <w:i w:val="0"/>
          <w:iCs w:val="0"/>
          <w:color w:val="313131"/>
          <w:shd w:val="clear" w:color="auto" w:fill="FFFFFF"/>
        </w:rPr>
        <w:t xml:space="preserve"> at least three chronic challenges in court recordkeeping</w:t>
      </w:r>
      <w:r>
        <w:rPr>
          <w:rStyle w:val="Emphasis"/>
          <w:rFonts w:ascii="Calibri Light" w:hAnsi="Calibri Light" w:cs="Calibri Light"/>
          <w:b w:val="0"/>
          <w:bCs w:val="0"/>
          <w:i w:val="0"/>
          <w:iCs w:val="0"/>
          <w:color w:val="313131"/>
          <w:shd w:val="clear" w:color="auto" w:fill="FFFFFF"/>
        </w:rPr>
        <w:t xml:space="preserve"> that are:</w:t>
      </w:r>
      <w:r>
        <w:rPr>
          <w:rStyle w:val="Emphasis"/>
          <w:rFonts w:ascii="Calibri Light" w:hAnsi="Calibri Light" w:cs="Calibri Light"/>
          <w:b w:val="0"/>
          <w:bCs w:val="0"/>
          <w:i w:val="0"/>
          <w:iCs w:val="0"/>
          <w:color w:val="313131"/>
          <w:shd w:val="clear" w:color="auto" w:fill="FFFFFF"/>
        </w:rPr>
        <w:t xml:space="preserve"> managing court judgments, warrants, and criminal histories</w:t>
      </w:r>
      <w:r>
        <w:rPr>
          <w:rStyle w:val="Emphasis"/>
          <w:rFonts w:ascii="Calibri Light" w:hAnsi="Calibri Light" w:cs="Calibri Light"/>
          <w:b w:val="0"/>
          <w:bCs w:val="0"/>
          <w:i w:val="0"/>
          <w:iCs w:val="0"/>
          <w:color w:val="313131"/>
          <w:shd w:val="clear" w:color="auto" w:fill="FFFFFF"/>
        </w:rPr>
        <w:t>.</w:t>
      </w:r>
    </w:p>
    <w:p>
      <w:pPr>
        <w:pStyle w:val="Heading4"/>
        <w:shd w:val="clear" w:color="auto" w:fill="FFFFFF"/>
        <w:rPr>
          <w:rStyle w:val="Emphasis"/>
          <w:rFonts w:ascii="Calibri Light" w:hAnsi="Calibri Light" w:cs="Calibri Light"/>
          <w:i w:val="0"/>
          <w:iCs w:val="0"/>
          <w:color w:val="313131"/>
          <w:sz w:val="28"/>
          <w:szCs w:val="28"/>
          <w:u w:val="single"/>
          <w:shd w:val="clear" w:color="auto" w:fill="FFFFFF"/>
        </w:rPr>
      </w:pPr>
      <w:r>
        <w:rPr>
          <w:rStyle w:val="Emphasis"/>
          <w:rFonts w:ascii="Calibri Light" w:hAnsi="Calibri Light" w:cs="Calibri Light"/>
          <w:i w:val="0"/>
          <w:iCs w:val="0"/>
          <w:color w:val="313131"/>
          <w:sz w:val="28"/>
          <w:szCs w:val="28"/>
          <w:u w:val="single"/>
          <w:shd w:val="clear" w:color="auto" w:fill="FFFFFF"/>
        </w:rPr>
        <w:t>CONCLUSION:</w:t>
      </w:r>
    </w:p>
    <w:p>
      <w:pPr>
        <w:pStyle w:val="Heading4"/>
        <w:shd w:val="clear" w:color="auto" w:fill="FFFFFF"/>
        <w:rPr>
          <w:rFonts w:ascii="Calibri Light" w:hAnsi="Calibri Light" w:cs="Calibri Light"/>
          <w:b w:val="0"/>
          <w:bCs w:val="0"/>
          <w:i/>
          <w:iCs/>
          <w:color w:val="313131"/>
        </w:rPr>
      </w:pPr>
      <w:r>
        <w:rPr>
          <w:rFonts w:ascii="Calibri Light" w:hAnsi="Calibri Light" w:cs="Calibri Light"/>
          <w:b w:val="0"/>
          <w:bCs w:val="0"/>
          <w:color w:val="313131"/>
          <w:shd w:val="clear" w:color="auto" w:fill="FFFFFF"/>
        </w:rPr>
        <w:t>As long as people won’t get justice on time there is no meaning of “JUSTICE, social, economic and political” mentioned in our preamble.</w:t>
      </w:r>
      <w:r>
        <w:rPr>
          <w:rFonts w:ascii="Calibri Light" w:hAnsi="Calibri Light" w:cs="Calibri Light"/>
          <w:b w:val="0"/>
          <w:bCs w:val="0"/>
          <w:color w:val="313131"/>
          <w:shd w:val="clear" w:color="auto" w:fill="FFFFFF"/>
        </w:rPr>
        <w:t xml:space="preserve"> It needs to be</w:t>
      </w:r>
      <w:r>
        <w:rPr>
          <w:rFonts w:ascii="Calibri Light" w:hAnsi="Calibri Light" w:cs="Calibri Light"/>
          <w:b w:val="0"/>
          <w:bCs w:val="0"/>
          <w:color w:val="313131"/>
          <w:shd w:val="clear" w:color="auto" w:fill="FFFFFF"/>
        </w:rPr>
        <w:t xml:space="preserve"> monitor</w:t>
      </w:r>
      <w:r>
        <w:rPr>
          <w:rFonts w:ascii="Calibri Light" w:hAnsi="Calibri Light" w:cs="Calibri Light"/>
          <w:b w:val="0"/>
          <w:bCs w:val="0"/>
          <w:color w:val="313131"/>
          <w:shd w:val="clear" w:color="auto" w:fill="FFFFFF"/>
        </w:rPr>
        <w:t>ed</w:t>
      </w:r>
      <w:r>
        <w:rPr>
          <w:rFonts w:ascii="Calibri Light" w:hAnsi="Calibri Light" w:cs="Calibri Light"/>
          <w:b w:val="0"/>
          <w:bCs w:val="0"/>
          <w:color w:val="313131"/>
          <w:shd w:val="clear" w:color="auto" w:fill="FFFFFF"/>
        </w:rPr>
        <w:t xml:space="preserve"> continu</w:t>
      </w:r>
      <w:r>
        <w:rPr>
          <w:rFonts w:ascii="Calibri Light" w:hAnsi="Calibri Light" w:cs="Calibri Light"/>
          <w:b w:val="0"/>
          <w:bCs w:val="0"/>
          <w:color w:val="313131"/>
          <w:shd w:val="clear" w:color="auto" w:fill="FFFFFF"/>
        </w:rPr>
        <w:t>ous</w:t>
      </w:r>
      <w:r>
        <w:rPr>
          <w:rFonts w:ascii="Calibri Light" w:hAnsi="Calibri Light" w:cs="Calibri Light"/>
          <w:b w:val="0"/>
          <w:bCs w:val="0"/>
          <w:color w:val="313131"/>
          <w:shd w:val="clear" w:color="auto" w:fill="FFFFFF"/>
        </w:rPr>
        <w:t>ly.</w:t>
      </w:r>
      <w:r>
        <w:rPr>
          <w:rFonts w:ascii="Calibri Light" w:hAnsi="Calibri Light" w:cs="Calibri Light"/>
          <w:b w:val="0"/>
          <w:bCs w:val="0"/>
          <w:color w:val="313131"/>
          <w:shd w:val="clear" w:color="auto" w:fill="FFFFFF"/>
        </w:rPr>
        <w:t xml:space="preserve"> </w:t>
      </w:r>
      <w:r>
        <w:rPr>
          <w:rFonts w:ascii="Calibri Light" w:hAnsi="Calibri Light" w:cs="Calibri Light"/>
          <w:b w:val="0"/>
          <w:bCs w:val="0"/>
          <w:color w:val="313131"/>
          <w:shd w:val="clear" w:color="auto" w:fill="FFFFFF"/>
        </w:rPr>
        <w:t>Technology can allow courts to adapt more quickly to changes in laws, society and demographics by taking advantage of configurable platforms</w:t>
      </w:r>
      <w:r>
        <w:rPr>
          <w:rFonts w:ascii="Calibri Light" w:hAnsi="Calibri Light" w:cs="Calibri Light"/>
          <w:b w:val="0"/>
          <w:bCs w:val="0"/>
          <w:color w:val="313131"/>
          <w:shd w:val="clear" w:color="auto" w:fill="FFFFFF"/>
        </w:rPr>
        <w:t xml:space="preserve"> </w:t>
      </w:r>
      <w:r>
        <w:rPr>
          <w:rFonts w:ascii="Calibri Light" w:hAnsi="Calibri Light" w:cs="Calibri Light"/>
          <w:b w:val="0"/>
          <w:bCs w:val="0"/>
          <w:color w:val="313131"/>
          <w:shd w:val="clear" w:color="auto" w:fill="FFFFFF"/>
        </w:rPr>
        <w:t>and workflows.</w:t>
      </w:r>
    </w:p>
    <w:p>
      <w:pPr>
        <w:pStyle w:val="Heading4"/>
        <w:shd w:val="clear" w:color="auto" w:fill="FFFFFF"/>
        <w:rPr>
          <w:rStyle w:val="Strong"/>
          <w:rFonts w:ascii="Calibri Light" w:hAnsi="Calibri Light" w:cs="Calibri Light"/>
          <w:color w:val="313131"/>
        </w:rPr>
      </w:pPr>
    </w:p>
    <w:p>
      <w:pPr>
        <w:pStyle w:val="Heading4"/>
        <w:shd w:val="clear" w:color="auto" w:fill="FFFFFF"/>
        <w:rPr>
          <w:rFonts w:ascii="orpheus-pro" w:hAnsi="orpheus-pro"/>
          <w:b w:val="0"/>
          <w:bCs w:val="0"/>
          <w:color w:val="313131"/>
        </w:rPr>
      </w:pPr>
    </w:p>
    <w:p>
      <w:pPr>
        <w:shd w:val="clear" w:color="auto" w:fill="FFFFFF"/>
        <w:spacing w:before="100" w:beforeAutospacing="1" w:after="100" w:afterAutospacing="1" w:line="240" w:lineRule="auto"/>
        <w:outlineLvl w:val="3"/>
        <w:rPr>
          <w:rFonts w:ascii="Calibri Light" w:eastAsia="Times New Roman" w:hAnsi="Calibri Light" w:cs="Calibri Light"/>
          <w:b/>
          <w:bCs/>
          <w:color w:val="313131"/>
          <w:sz w:val="24"/>
          <w:szCs w:val="24"/>
          <w:lang w:eastAsia="en-IN"/>
        </w:rPr>
      </w:pPr>
    </w:p>
    <w:p>
      <w:pPr>
        <w:rPr>
          <w:rFonts w:ascii="Calibri Light" w:hAnsi="Calibri Light" w:cs="Calibri Light"/>
          <w:color w:val="313131"/>
          <w:sz w:val="24"/>
          <w:szCs w:val="24"/>
          <w:shd w:val="clear" w:color="auto" w:fill="FFFFFF"/>
        </w:rPr>
      </w:pPr>
    </w:p>
    <w:p>
      <w:pPr>
        <w:rPr>
          <w:rFonts w:ascii="Calibri Light" w:hAnsi="Calibri Light" w:cs="Calibri Light"/>
          <w:sz w:val="24"/>
          <w:szCs w:val="24"/>
        </w:rPr>
      </w:pPr>
    </w:p>
    <w:p>
      <w:pPr>
        <w:rPr>
          <w:rFonts w:ascii="Calibri Light" w:hAnsi="Calibri Light" w:cs="Calibri Light"/>
          <w:sz w:val="24"/>
          <w:szCs w:val="24"/>
        </w:rPr>
      </w:pPr>
    </w:p>
    <w:p>
      <w:pPr>
        <w:rPr>
          <w:rFonts w:ascii="Calibri Light" w:hAnsi="Calibri Light" w:cs="Calibri Light"/>
          <w:sz w:val="24"/>
          <w:szCs w:val="24"/>
        </w:rPr>
      </w:pPr>
    </w:p>
    <w:p>
      <w:pPr>
        <w:rPr>
          <w:rFonts w:ascii="Calibri Light" w:hAnsi="Calibri Light" w:cs="Calibri Light"/>
          <w:sz w:val="24"/>
          <w:szCs w:val="24"/>
          <w:lang w:val="en-US"/>
        </w:rPr>
      </w:pPr>
    </w:p>
    <w:p>
      <w:pPr>
        <w:rPr>
          <w:rFonts w:ascii="Calibri Light" w:hAnsi="Calibri Light" w:cs="Calibri Light"/>
          <w:sz w:val="24"/>
          <w:szCs w:val="24"/>
        </w:rPr>
      </w:pPr>
    </w:p>
    <w:p>
      <w:pPr>
        <w:rPr>
          <w:rFonts w:ascii="Calibri Light" w:hAnsi="Calibri Light" w:cs="Calibri Light"/>
          <w:sz w:val="24"/>
          <w:szCs w:val="24"/>
        </w:rPr>
      </w:pPr>
    </w:p>
    <w:p>
      <w:pPr>
        <w:rPr>
          <w:rFonts w:ascii="Calibri Light" w:hAnsi="Calibri Light" w:cs="Calibri Light"/>
          <w:sz w:val="24"/>
          <w:szCs w:val="24"/>
        </w:rPr>
      </w:pPr>
    </w:p>
    <w:p>
      <w:pPr>
        <w:rPr>
          <w:rFonts w:ascii="Calibri Light" w:hAnsi="Calibri Light" w:cs="Calibri Light"/>
          <w:sz w:val="24"/>
          <w:szCs w:val="24"/>
        </w:rPr>
      </w:pPr>
    </w:p>
    <w:p>
      <w:pPr>
        <w:rPr>
          <w:rFonts w:ascii="Calibri Light" w:hAnsi="Calibri Light" w:cs="Calibri Light"/>
          <w:sz w:val="24"/>
          <w:szCs w:val="24"/>
        </w:rPr>
      </w:pPr>
    </w:p>
    <w:p>
      <w:pPr>
        <w:rPr>
          <w:rFonts w:ascii="Calibri Light" w:hAnsi="Calibri Light" w:cs="Calibri Light"/>
          <w:sz w:val="24"/>
          <w:szCs w:val="24"/>
          <w:lang w:val="en-US"/>
        </w:rPr>
      </w:pPr>
    </w:p>
    <w:p>
      <w:pPr>
        <w:rPr>
          <w:rFonts w:ascii="Calibri Light" w:hAnsi="Calibri Light" w:cs="Calibri Light"/>
          <w:sz w:val="24"/>
          <w:szCs w:val="24"/>
        </w:rPr>
      </w:pPr>
      <w:r>
        <w:rPr>
          <w:rFonts w:ascii="Calibri Light" w:hAnsi="Calibri Light" w:cs="Calibri Light"/>
          <w:sz w:val="24"/>
          <w:szCs w:val="24"/>
          <w:lang w:val="en-US"/>
        </w:rPr>
        <w:t xml:space="preserve"> </w:t>
      </w:r>
    </w:p>
    <w:p>
      <w:pPr>
        <w:rPr>
          <w:rFonts w:ascii="Calibri Light" w:hAnsi="Calibri Light" w:cs="Calibri Light"/>
          <w:sz w:val="24"/>
          <w:szCs w:val="24"/>
        </w:rPr>
      </w:pPr>
    </w:p>
    <w:p>
      <w:pPr>
        <w:rPr>
          <w:rFonts w:ascii="Calibri Light" w:hAnsi="Calibri Light" w:cs="Calibri Light"/>
          <w:sz w:val="24"/>
          <w:szCs w:val="24"/>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3348D22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nsid w:val="00000001"/>
    <w:multiLevelType w:val="hybridMultilevel"/>
    <w:tmpl w:val="996C2F7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00000002"/>
    <w:multiLevelType w:val="hybridMultilevel"/>
    <w:tmpl w:val="3B860B6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00000003"/>
    <w:multiLevelType w:val="hybridMultilevel"/>
    <w:tmpl w:val="710C7A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hybridMultilevel"/>
    <w:tmpl w:val="FEFCD5C4"/>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
    <w:nsid w:val="00000005"/>
    <w:multiLevelType w:val="hybridMultilevel"/>
    <w:tmpl w:val="51B8877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
    <w:nsid w:val="00000006"/>
    <w:multiLevelType w:val="hybridMultilevel"/>
    <w:tmpl w:val="C19E69AE"/>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7">
    <w:nsid w:val="00000007"/>
    <w:multiLevelType w:val="hybridMultilevel"/>
    <w:tmpl w:val="51884CF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8">
    <w:nsid w:val="00000008"/>
    <w:multiLevelType w:val="hybridMultilevel"/>
    <w:tmpl w:val="4B86CA74"/>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nsid w:val="00000009"/>
    <w:multiLevelType w:val="hybridMultilevel"/>
    <w:tmpl w:val="E898CC40"/>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0">
    <w:nsid w:val="0000000A"/>
    <w:multiLevelType w:val="hybridMultilevel"/>
    <w:tmpl w:val="D0422662"/>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1">
    <w:nsid w:val="0000000B"/>
    <w:multiLevelType w:val="hybridMultilevel"/>
    <w:tmpl w:val="6DE6B184"/>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2">
    <w:nsid w:val="0000000C"/>
    <w:multiLevelType w:val="hybridMultilevel"/>
    <w:tmpl w:val="1A9C3DCA"/>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nsid w:val="0000000D"/>
    <w:multiLevelType w:val="hybridMultilevel"/>
    <w:tmpl w:val="37425BAA"/>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6"/>
  </w:num>
  <w:num w:numId="2">
    <w:abstractNumId w:val="3"/>
  </w:num>
  <w:num w:numId="3">
    <w:abstractNumId w:val="12"/>
  </w:num>
  <w:num w:numId="4">
    <w:abstractNumId w:val="2"/>
  </w:num>
  <w:num w:numId="5">
    <w:abstractNumId w:val="10"/>
  </w:num>
  <w:num w:numId="6">
    <w:abstractNumId w:val="11"/>
  </w:num>
  <w:num w:numId="7">
    <w:abstractNumId w:val="7"/>
  </w:num>
  <w:num w:numId="8">
    <w:abstractNumId w:val="0"/>
  </w:num>
  <w:num w:numId="9">
    <w:abstractNumId w:val="8"/>
  </w:num>
  <w:num w:numId="10">
    <w:abstractNumId w:val="1"/>
  </w:num>
  <w:num w:numId="11">
    <w:abstractNumId w:val="9"/>
  </w:num>
  <w:num w:numId="12">
    <w:abstractNumId w:val="4"/>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a89b773b-a3fe-4ed7-bdef-5eb111bbc7ba"/>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ListParagraph">
    <w:name w:val="List Paragraph"/>
    <w:basedOn w:val="Normal"/>
    <w:uiPriority w:val="34"/>
    <w:qFormat/>
    <w:pPr>
      <w:ind w:left="720"/>
      <w:contextualSpacing/>
    </w:pPr>
  </w:style>
  <w:style w:type="character" w:customStyle="1" w:styleId="Heading4Chara89b773b-a3fe-4ed7-bdef-5eb111bbc7ba">
    <w:name w:val="Heading 4 Char_a89b773b-a3fe-4ed7-bdef-5eb111bbc7ba"/>
    <w:basedOn w:val="DefaultParagraphFont"/>
    <w:link w:val="Heading4"/>
    <w:uiPriority w:val="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843</Words>
  <Characters>4360</Characters>
  <Application>Microsoft Office Word</Application>
  <DocSecurity>0</DocSecurity>
  <Lines>0</Lines>
  <Paragraphs>67</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Redmi Y2</cp:lastModifiedBy>
  <cp:revision>7</cp:revision>
  <dcterms:created xsi:type="dcterms:W3CDTF">2021-04-14T17:37:00Z</dcterms:created>
  <dcterms:modified xsi:type="dcterms:W3CDTF">2021-04-16T01:46:38Z</dcterms:modified>
</cp:coreProperties>
</file>