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C938" w14:textId="027B14E5" w:rsidR="003D06D6" w:rsidRPr="003D06D6" w:rsidRDefault="003D06D6" w:rsidP="003D06D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06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Fitness </w:t>
      </w:r>
      <w:proofErr w:type="spellStart"/>
      <w:r w:rsidRPr="003D06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Center</w:t>
      </w:r>
      <w:proofErr w:type="spellEnd"/>
      <w:r w:rsidRPr="003D06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Dashboard </w:t>
      </w:r>
    </w:p>
    <w:p w14:paraId="69D73C1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1B21F52">
          <v:rect id="_x0000_i1112" style="width:0;height:1.5pt" o:hralign="center" o:hrstd="t" o:hr="t" fillcolor="#a0a0a0" stroked="f"/>
        </w:pict>
      </w:r>
    </w:p>
    <w:p w14:paraId="0128200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Business Requirement Gathering</w:t>
      </w:r>
    </w:p>
    <w:p w14:paraId="7B61B429" w14:textId="77777777" w:rsidR="003D06D6" w:rsidRPr="003D06D6" w:rsidRDefault="003D06D6" w:rsidP="003D06D6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Identified 5 problem statements:</w:t>
      </w:r>
    </w:p>
    <w:p w14:paraId="6E498041" w14:textId="77777777" w:rsidR="003D06D6" w:rsidRPr="003D06D6" w:rsidRDefault="003D06D6" w:rsidP="003D06D6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Overall business performance (clients, trainers, revenue, profit).</w:t>
      </w:r>
    </w:p>
    <w:p w14:paraId="14CA30A2" w14:textId="77777777" w:rsidR="003D06D6" w:rsidRPr="003D06D6" w:rsidRDefault="003D06D6" w:rsidP="003D06D6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Monthly performance tracking (trends in revenue, users, profit).</w:t>
      </w:r>
    </w:p>
    <w:p w14:paraId="2BB8636F" w14:textId="77777777" w:rsidR="003D06D6" w:rsidRPr="003D06D6" w:rsidRDefault="003D06D6" w:rsidP="003D06D6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 status tracking (active/expired members, progress tracking).</w:t>
      </w:r>
    </w:p>
    <w:p w14:paraId="5BCB7616" w14:textId="77777777" w:rsidR="003D06D6" w:rsidRPr="003D06D6" w:rsidRDefault="003D06D6" w:rsidP="003D06D6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Fitness &amp; health calculator (BMI, BMR, TDEE, calorie targets).</w:t>
      </w:r>
    </w:p>
    <w:p w14:paraId="277DFEE3" w14:textId="77777777" w:rsidR="003D06D6" w:rsidRPr="003D06D6" w:rsidRDefault="003D06D6" w:rsidP="003D06D6">
      <w:pPr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 profile details (personal + membership history).</w:t>
      </w:r>
    </w:p>
    <w:p w14:paraId="27A81C97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9684F67">
          <v:rect id="_x0000_i1113" style="width:0;height:1.5pt" o:hralign="center" o:hrstd="t" o:hr="t" fillcolor="#a0a0a0" stroked="f"/>
        </w:pict>
      </w:r>
    </w:p>
    <w:p w14:paraId="775D835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Data Collection &amp; Import</w:t>
      </w:r>
    </w:p>
    <w:p w14:paraId="59840960" w14:textId="77777777" w:rsidR="003D06D6" w:rsidRPr="003D06D6" w:rsidRDefault="003D06D6" w:rsidP="003D06D6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Source: Excel file containing raw data for Users, Payments, Expenses, Calendar.</w:t>
      </w:r>
    </w:p>
    <w:p w14:paraId="39689C64" w14:textId="77777777" w:rsidR="003D06D6" w:rsidRPr="003D06D6" w:rsidRDefault="003D06D6" w:rsidP="003D06D6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Imported into Power BI Desktop.</w:t>
      </w:r>
    </w:p>
    <w:p w14:paraId="7D446D1C" w14:textId="77777777" w:rsidR="003D06D6" w:rsidRPr="003D06D6" w:rsidRDefault="003D06D6" w:rsidP="003D06D6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Verified column data types (Date, Numeric, Text).</w:t>
      </w:r>
    </w:p>
    <w:p w14:paraId="451AC1A2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1BAE841">
          <v:rect id="_x0000_i1114" style="width:0;height:1.5pt" o:hralign="center" o:hrstd="t" o:hr="t" fillcolor="#a0a0a0" stroked="f"/>
        </w:pict>
      </w:r>
    </w:p>
    <w:p w14:paraId="2E83446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Data </w:t>
      </w:r>
      <w:proofErr w:type="spellStart"/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Modeling</w:t>
      </w:r>
      <w:proofErr w:type="spellEnd"/>
    </w:p>
    <w:p w14:paraId="7CE53554" w14:textId="77777777" w:rsidR="003D06D6" w:rsidRPr="003D06D6" w:rsidRDefault="003D06D6" w:rsidP="003D06D6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Built a structured star schema with relationships:</w:t>
      </w:r>
    </w:p>
    <w:p w14:paraId="003BE403" w14:textId="77777777" w:rsidR="003D06D6" w:rsidRPr="003D06D6" w:rsidRDefault="003D06D6" w:rsidP="003D06D6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→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Payments[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14A6EA62" w14:textId="77777777" w:rsidR="003D06D6" w:rsidRPr="003D06D6" w:rsidRDefault="003D06D6" w:rsidP="003D06D6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→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Expenses[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627A7A48" w14:textId="77777777" w:rsidR="003D06D6" w:rsidRPr="003D06D6" w:rsidRDefault="003D06D6" w:rsidP="003D06D6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Calendar[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Date] →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Payments[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PaymentDate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Expenses[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Date]</w:t>
      </w:r>
    </w:p>
    <w:p w14:paraId="0FB20BB6" w14:textId="77777777" w:rsidR="003D06D6" w:rsidRPr="003D06D6" w:rsidRDefault="003D06D6" w:rsidP="003D06D6">
      <w:pPr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Added helper tables:</w:t>
      </w:r>
    </w:p>
    <w:p w14:paraId="3C77EBDB" w14:textId="77777777" w:rsidR="003D06D6" w:rsidRPr="003D06D6" w:rsidRDefault="003D06D6" w:rsidP="003D06D6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ColorCodes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for conditional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/icons.</w:t>
      </w:r>
    </w:p>
    <w:p w14:paraId="5FA006E0" w14:textId="77777777" w:rsidR="003D06D6" w:rsidRPr="003D06D6" w:rsidRDefault="003D06D6" w:rsidP="003D06D6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 Tables (Age, Weight, Height, Gender, Activity) → for What-If parameters in health calculator.</w:t>
      </w:r>
    </w:p>
    <w:p w14:paraId="1934A2CF" w14:textId="77777777" w:rsidR="003D06D6" w:rsidRPr="003D06D6" w:rsidRDefault="003D06D6" w:rsidP="003D06D6">
      <w:pPr>
        <w:numPr>
          <w:ilvl w:val="1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Measure Table → central location for all DAX measures.</w:t>
      </w:r>
    </w:p>
    <w:p w14:paraId="1356941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A6CDB2F">
          <v:rect id="_x0000_i1115" style="width:0;height:1.5pt" o:hralign="center" o:hrstd="t" o:hr="t" fillcolor="#a0a0a0" stroked="f"/>
        </w:pict>
      </w:r>
    </w:p>
    <w:p w14:paraId="7B7C660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DAX Measures Development</w:t>
      </w:r>
    </w:p>
    <w:p w14:paraId="6E644BA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Created measures step by step, grouped by problem statements:</w:t>
      </w:r>
    </w:p>
    <w:p w14:paraId="18B634D6" w14:textId="77777777" w:rsidR="003D06D6" w:rsidRPr="003D06D6" w:rsidRDefault="003D06D6" w:rsidP="003D0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📌</w:t>
      </w: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Problem Statement 1 – Overall Business Performance</w:t>
      </w:r>
    </w:p>
    <w:p w14:paraId="2115A50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DISTINCTCOUNT(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UserID</w:t>
      </w:r>
      <w:proofErr w:type="spellEnd"/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   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 Total unique clients</w:t>
      </w:r>
    </w:p>
    <w:p w14:paraId="5668A242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Revenue = SUM(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Payments[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   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Total revenue</w:t>
      </w:r>
    </w:p>
    <w:p w14:paraId="072597F8" w14:textId="2C470EE4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nses = SUM(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Expenses[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])   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Total expenses</w:t>
      </w:r>
    </w:p>
    <w:p w14:paraId="4843BE57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Profit = [Revenue] - [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Expanses]   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Net profit</w:t>
      </w:r>
    </w:p>
    <w:p w14:paraId="69E9E0C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Purpose: Automates high-level financial and member KPIs.</w:t>
      </w:r>
    </w:p>
    <w:p w14:paraId="4C601B1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D215E2F">
          <v:rect id="_x0000_i1116" style="width:0;height:1.5pt" o:hralign="center" o:hrstd="t" o:hr="t" fillcolor="#a0a0a0" stroked="f"/>
        </w:pict>
      </w:r>
    </w:p>
    <w:p w14:paraId="1DFC0611" w14:textId="77777777" w:rsidR="003D06D6" w:rsidRPr="003D06D6" w:rsidRDefault="003D06D6" w:rsidP="003D0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📌</w:t>
      </w: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Problem Statement 2 – Monthly Performance Tracking</w:t>
      </w:r>
    </w:p>
    <w:p w14:paraId="6881834E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Max_users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MAXX(ALL('Calendar'[Month], 'Calendar'[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MonthIndex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]),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4B972BF7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Min_users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MINX(ALL('Calendar'[Month], 'Calendar'[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MonthIndex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]),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017E7A67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A6275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Con_Users_Color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311026AE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MaxUser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Max_users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53A8B01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MinUser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Min_users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9790648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Con_Color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SELECTEDVALUE(</w:t>
      </w:r>
      <w:proofErr w:type="spellStart"/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ColorCodes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Codes])</w:t>
      </w:r>
    </w:p>
    <w:p w14:paraId="02F29F0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Value_Switch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Min_Max_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Type])</w:t>
      </w:r>
    </w:p>
    <w:p w14:paraId="30CC4D4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MinUser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Con_Color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28BC6B71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Max_Color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MaxUser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Con_Color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gray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5F729AB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Value_Switch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"Max",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Max_Color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Min_Color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A5BE4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Purpose: Tracks user count trends, highlights peak/low months with dynamic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80E622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64270F2F">
          <v:rect id="_x0000_i1117" style="width:0;height:1.5pt" o:hralign="center" o:hrstd="t" o:hr="t" fillcolor="#a0a0a0" stroked="f"/>
        </w:pict>
      </w:r>
    </w:p>
    <w:p w14:paraId="13097F5F" w14:textId="77777777" w:rsidR="003D06D6" w:rsidRPr="003D06D6" w:rsidRDefault="003D06D6" w:rsidP="003D0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📌</w:t>
      </w: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Problem Statement 3 – Membership Status Tracking</w:t>
      </w:r>
    </w:p>
    <w:p w14:paraId="6E680AE5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Complete_Days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2876D38D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DATEDIFF(SELECTEDVALUE(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MembershipStart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]), MIN(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TODAY(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), SELECTEDVALUE(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MembershipEnd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])), DAY)</w:t>
      </w:r>
    </w:p>
    <w:p w14:paraId="719E927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62C62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RemainingDays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49C1925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DATEDIFF(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TODAY(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), SELECTEDVALUE(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MembershipEnd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]), DAY)</w:t>
      </w:r>
    </w:p>
    <w:p w14:paraId="22177B8E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EBC4A8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Left_Days_Count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RemainingDays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 -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Complete_Days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64E46B92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FFBAB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Total_Days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Complete_Days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 +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Left_Days_Count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52AA25C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7A7A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ProgressPercent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DIVIDE([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Complete_Days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], 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Total_Days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], 0) * 100</w:t>
      </w:r>
    </w:p>
    <w:p w14:paraId="5D673DCE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AF202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SVG_BarChart1 = ...   // Creates visual SVG progress bar</w:t>
      </w:r>
    </w:p>
    <w:p w14:paraId="0AE31F5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5A2D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User_Platinum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Membership] = "Platinum")</w:t>
      </w:r>
    </w:p>
    <w:p w14:paraId="12B6182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User_Gold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Membership] = "Gold")</w:t>
      </w:r>
    </w:p>
    <w:p w14:paraId="6ECA8E6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User_Silver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Users_Count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Membership] = "Silver")</w:t>
      </w:r>
    </w:p>
    <w:p w14:paraId="6BC4E7C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C43C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Platinum_Active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User_Platinum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Status] = "Active")</w:t>
      </w:r>
    </w:p>
    <w:p w14:paraId="17C254E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Gold_Active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User_Gold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Status] = "Active")</w:t>
      </w:r>
    </w:p>
    <w:p w14:paraId="15403A1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Silver_Active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User_Silver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Status] = "Active")</w:t>
      </w:r>
    </w:p>
    <w:p w14:paraId="5C01A78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5973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Gold_Expired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User_Gold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Status] = "Expired")</w:t>
      </w:r>
    </w:p>
    <w:p w14:paraId="0E075F18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Silver_Expired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User_Silver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Status] = "Expired")</w:t>
      </w:r>
    </w:p>
    <w:p w14:paraId="4BD7D91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Platinum_Expired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CALCULATE([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User_Platinum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Users[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Status] = "Expired")</w:t>
      </w:r>
    </w:p>
    <w:p w14:paraId="32AFF1C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DABEB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Last_Refresh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FORMAT(FIRSTNONBLANK(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Last_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Refresh], "None"), "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hh:mm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AM/PM")</w:t>
      </w:r>
    </w:p>
    <w:p w14:paraId="3CD2B258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Purpose: Tracks active vs expired memberships, calculates membership progress in % and shows it via progress bars.</w:t>
      </w:r>
    </w:p>
    <w:p w14:paraId="7A10A13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7E5D4F">
          <v:rect id="_x0000_i1118" style="width:0;height:1.5pt" o:hralign="center" o:hrstd="t" o:hr="t" fillcolor="#a0a0a0" stroked="f"/>
        </w:pict>
      </w:r>
    </w:p>
    <w:p w14:paraId="6B05FDF1" w14:textId="77777777" w:rsidR="003D06D6" w:rsidRPr="003D06D6" w:rsidRDefault="003D06D6" w:rsidP="003D0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📌</w:t>
      </w: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Problem Statement 4 – Fitness &amp; Health Calculations</w:t>
      </w:r>
    </w:p>
    <w:p w14:paraId="5FEBF8A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 =</w:t>
      </w:r>
    </w:p>
    <w:p w14:paraId="7AAF842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WeightKg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Weight_Slider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3A6E73D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HeightFeet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Height_Slider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3A5EA94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HeightMeters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HeightFeet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0.3048</w:t>
      </w:r>
    </w:p>
    <w:p w14:paraId="5C915FD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ROUND(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WeightKg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HeightMeters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HeightMeters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), 1)</w:t>
      </w:r>
    </w:p>
    <w:p w14:paraId="50167A6B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3475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BMI_Color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40B5BB9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[BMI]</w:t>
      </w:r>
    </w:p>
    <w:p w14:paraId="16EA4C8D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RETURN SWITCH(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TRUE(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14:paraId="358775A5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18.5, "#467AB5",</w:t>
      </w:r>
    </w:p>
    <w:p w14:paraId="28B90C2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25, "#77A95C",</w:t>
      </w:r>
    </w:p>
    <w:p w14:paraId="5E147D3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30, "#CD714C",</w:t>
      </w:r>
    </w:p>
    <w:p w14:paraId="5313F47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"#C94B4B"</w:t>
      </w:r>
    </w:p>
    <w:p w14:paraId="3F96DC3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89FE8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703EB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BMI_Color_Label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685E3E0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[BMI]</w:t>
      </w:r>
    </w:p>
    <w:p w14:paraId="027DEBA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RETURN SWITCH(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TRUE(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14:paraId="33C65B75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18.5, "Underweight",</w:t>
      </w:r>
    </w:p>
    <w:p w14:paraId="5BAF5FA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25, "Normal",</w:t>
      </w:r>
    </w:p>
    <w:p w14:paraId="71F5C42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BMIValue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30, "Overweight",</w:t>
      </w:r>
    </w:p>
    <w:p w14:paraId="7C735D11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"Obese"</w:t>
      </w:r>
    </w:p>
    <w:p w14:paraId="70C63EE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67E2C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3FBC8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BMR =</w:t>
      </w:r>
    </w:p>
    <w:p w14:paraId="788EFB6D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VAR Weight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Weight_Slider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20506FA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VAR Height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Height_Slider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48D8E2B0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VAR Age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Age_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Age_Slider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437D658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VAR Gender =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Category])</w:t>
      </w:r>
    </w:p>
    <w:p w14:paraId="3CAD0C51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Gender = "Male",</w:t>
      </w:r>
    </w:p>
    <w:p w14:paraId="55BE4735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(10 * Weight) + (6.25 * Height) - (5 * Age) + 5,</w:t>
      </w:r>
    </w:p>
    <w:p w14:paraId="7FBE968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(10 * Weight) + (6.25 * Height) - (5 * Age) - 161)</w:t>
      </w:r>
    </w:p>
    <w:p w14:paraId="4DA2279D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D6990F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TDEE = [BMR] * SELECTEDVALUE(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Slider_</w:t>
      </w:r>
      <w:proofErr w:type="gram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ActivityFactor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23BACB4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158C81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Maintain Calories = [TDEE]</w:t>
      </w:r>
    </w:p>
    <w:p w14:paraId="65BC1AA9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Mild Weight Loss Calories = [TDEE] * 0.92</w:t>
      </w:r>
    </w:p>
    <w:p w14:paraId="7C57B18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Weight Loss Calories = [TDEE] * 0.85</w:t>
      </w:r>
    </w:p>
    <w:p w14:paraId="4B41F2E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Extreme Weight Loss Calories = [TDEE] * 0.70</w:t>
      </w:r>
    </w:p>
    <w:p w14:paraId="3C10CC75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Purpose: Provides personalized health metrics → BMI, calorie needs, fitness goals (maintain, mild loss, weight loss, extreme loss).</w:t>
      </w:r>
    </w:p>
    <w:p w14:paraId="6B8068FC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FCE745F">
          <v:rect id="_x0000_i1119" style="width:0;height:1.5pt" o:hralign="center" o:hrstd="t" o:hr="t" fillcolor="#a0a0a0" stroked="f"/>
        </w:pict>
      </w:r>
    </w:p>
    <w:p w14:paraId="38488C80" w14:textId="77777777" w:rsidR="003D06D6" w:rsidRPr="003D06D6" w:rsidRDefault="003D06D6" w:rsidP="003D0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Dashboard Design</w:t>
      </w:r>
    </w:p>
    <w:p w14:paraId="5242D53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Created multiple report pages:</w:t>
      </w:r>
    </w:p>
    <w:p w14:paraId="68FA0966" w14:textId="77777777" w:rsidR="003D06D6" w:rsidRPr="003D06D6" w:rsidRDefault="003D06D6" w:rsidP="003D06D6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Business Overview Page → Revenue, Expenses, Profit, Users Count (cards + KPIs).</w:t>
      </w:r>
    </w:p>
    <w:p w14:paraId="5B478244" w14:textId="77777777" w:rsidR="003D06D6" w:rsidRPr="003D06D6" w:rsidRDefault="003D06D6" w:rsidP="003D06D6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Monthly Trend Page → Line chart of users/revenue/expenses with conditional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5D6057" w14:textId="77777777" w:rsidR="003D06D6" w:rsidRPr="003D06D6" w:rsidRDefault="003D06D6" w:rsidP="003D06D6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Membership Tracker Page → Progress bar visuals for membership completion, active vs expired breakdown.</w:t>
      </w:r>
    </w:p>
    <w:p w14:paraId="5645CA30" w14:textId="77777777" w:rsidR="003D06D6" w:rsidRPr="003D06D6" w:rsidRDefault="003D06D6" w:rsidP="003D06D6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Health Calculator Page → Interactive slicers (Age, Weight, Gender, Activity) to calculate BMI, BMR, TDEE with color-coded results.</w:t>
      </w:r>
    </w:p>
    <w:p w14:paraId="4E6A7272" w14:textId="77777777" w:rsidR="003D06D6" w:rsidRPr="003D06D6" w:rsidRDefault="003D06D6" w:rsidP="003D06D6">
      <w:pPr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 Profile Page → Drill-through details: personal info, membership tier, start/end dates, progress %.</w:t>
      </w:r>
    </w:p>
    <w:p w14:paraId="64B5658A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E531DBA">
          <v:rect id="_x0000_i1120" style="width:0;height:1.5pt" o:hralign="center" o:hrstd="t" o:hr="t" fillcolor="#a0a0a0" stroked="f"/>
        </w:pict>
      </w:r>
    </w:p>
    <w:p w14:paraId="1E054F14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6. Testing &amp; Validation</w:t>
      </w:r>
    </w:p>
    <w:p w14:paraId="4CB773FA" w14:textId="77777777" w:rsidR="003D06D6" w:rsidRPr="003D06D6" w:rsidRDefault="003D06D6" w:rsidP="003D06D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Cross-checked totals (Payments vs Revenue, Expenses vs Profit).</w:t>
      </w:r>
    </w:p>
    <w:p w14:paraId="34E92320" w14:textId="77777777" w:rsidR="003D06D6" w:rsidRPr="003D06D6" w:rsidRDefault="003D06D6" w:rsidP="003D06D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Validated BMI/BMR/TDEE calculations against online standards.</w:t>
      </w:r>
    </w:p>
    <w:p w14:paraId="6EF54C47" w14:textId="77777777" w:rsidR="003D06D6" w:rsidRPr="003D06D6" w:rsidRDefault="003D06D6" w:rsidP="003D06D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Verified slicers worked independently without breaking relationships.</w:t>
      </w:r>
    </w:p>
    <w:p w14:paraId="537C2ED6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5A851C5">
          <v:rect id="_x0000_i1121" style="width:0;height:1.5pt" o:hralign="center" o:hrstd="t" o:hr="t" fillcolor="#a0a0a0" stroked="f"/>
        </w:pict>
      </w:r>
    </w:p>
    <w:p w14:paraId="5E1DA913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7. Deployment</w:t>
      </w:r>
    </w:p>
    <w:p w14:paraId="32EC15DF" w14:textId="77777777" w:rsidR="003D06D6" w:rsidRPr="003D06D6" w:rsidRDefault="003D06D6" w:rsidP="003D06D6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Published to Power BI Service.</w:t>
      </w:r>
    </w:p>
    <w:p w14:paraId="260FC8EE" w14:textId="77777777" w:rsidR="003D06D6" w:rsidRPr="003D06D6" w:rsidRDefault="003D06D6" w:rsidP="003D06D6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Set Scheduled Refresh to keep data up to date.</w:t>
      </w:r>
    </w:p>
    <w:p w14:paraId="469C1FC9" w14:textId="77777777" w:rsidR="003D06D6" w:rsidRPr="003D06D6" w:rsidRDefault="003D06D6" w:rsidP="003D06D6">
      <w:pPr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Shared with stakeholders (fitness </w:t>
      </w:r>
      <w:proofErr w:type="spellStart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managers, trainers).</w:t>
      </w:r>
    </w:p>
    <w:p w14:paraId="6E7C4D3D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555CD4E">
          <v:rect id="_x0000_i1122" style="width:0;height:1.5pt" o:hralign="center" o:hrstd="t" o:hr="t" fillcolor="#a0a0a0" stroked="f"/>
        </w:pict>
      </w:r>
    </w:p>
    <w:p w14:paraId="31AC1A97" w14:textId="77777777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8. Business Value Delivered</w:t>
      </w:r>
    </w:p>
    <w:p w14:paraId="3284EF65" w14:textId="77777777" w:rsidR="003D06D6" w:rsidRPr="003D06D6" w:rsidRDefault="003D06D6" w:rsidP="003D06D6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Saved manual effort → now fully automated analysis.</w:t>
      </w:r>
    </w:p>
    <w:p w14:paraId="30E0B5AE" w14:textId="77777777" w:rsidR="003D06D6" w:rsidRPr="003D06D6" w:rsidRDefault="003D06D6" w:rsidP="003D06D6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Management → Quick insights into revenue, profit, and expenses.</w:t>
      </w:r>
    </w:p>
    <w:p w14:paraId="37A6B2B2" w14:textId="77777777" w:rsidR="003D06D6" w:rsidRPr="003D06D6" w:rsidRDefault="003D06D6" w:rsidP="003D06D6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Trainers → Can track member fitness progress.</w:t>
      </w:r>
    </w:p>
    <w:p w14:paraId="11223261" w14:textId="77777777" w:rsidR="003D06D6" w:rsidRPr="003D06D6" w:rsidRDefault="003D06D6" w:rsidP="003D06D6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Members → Get personalized calorie &amp; BMI insights.</w:t>
      </w:r>
    </w:p>
    <w:p w14:paraId="67F3734D" w14:textId="77777777" w:rsidR="003D06D6" w:rsidRPr="003D06D6" w:rsidRDefault="003D06D6" w:rsidP="003D06D6">
      <w:pPr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6D6">
        <w:rPr>
          <w:rFonts w:ascii="Times New Roman" w:hAnsi="Times New Roman" w:cs="Times New Roman"/>
          <w:color w:val="000000" w:themeColor="text1"/>
          <w:sz w:val="24"/>
          <w:szCs w:val="24"/>
        </w:rPr>
        <w:t>Business → Better renewal tracking → improved retention.</w:t>
      </w:r>
    </w:p>
    <w:p w14:paraId="019B366E" w14:textId="72A20F7B" w:rsidR="003D06D6" w:rsidRPr="003D06D6" w:rsidRDefault="003D06D6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4BFD9" w14:textId="1F55AFFC" w:rsidR="00354893" w:rsidRPr="003D06D6" w:rsidRDefault="00354893" w:rsidP="003D06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54893" w:rsidRPr="003D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22F"/>
    <w:multiLevelType w:val="multilevel"/>
    <w:tmpl w:val="CEA0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F72"/>
    <w:multiLevelType w:val="multilevel"/>
    <w:tmpl w:val="38D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43494"/>
    <w:multiLevelType w:val="multilevel"/>
    <w:tmpl w:val="848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D2D"/>
    <w:multiLevelType w:val="multilevel"/>
    <w:tmpl w:val="30D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4685B"/>
    <w:multiLevelType w:val="multilevel"/>
    <w:tmpl w:val="7DDC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F1C74"/>
    <w:multiLevelType w:val="hybridMultilevel"/>
    <w:tmpl w:val="43D0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E1261"/>
    <w:multiLevelType w:val="multilevel"/>
    <w:tmpl w:val="A8C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15253"/>
    <w:multiLevelType w:val="multilevel"/>
    <w:tmpl w:val="151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92020"/>
    <w:multiLevelType w:val="multilevel"/>
    <w:tmpl w:val="62B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F3015"/>
    <w:multiLevelType w:val="multilevel"/>
    <w:tmpl w:val="8AC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D4E06"/>
    <w:multiLevelType w:val="hybridMultilevel"/>
    <w:tmpl w:val="4146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42D7E"/>
    <w:multiLevelType w:val="multilevel"/>
    <w:tmpl w:val="CC8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13442"/>
    <w:multiLevelType w:val="multilevel"/>
    <w:tmpl w:val="255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D68B2"/>
    <w:multiLevelType w:val="multilevel"/>
    <w:tmpl w:val="734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F264C"/>
    <w:multiLevelType w:val="multilevel"/>
    <w:tmpl w:val="E05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D4EDD"/>
    <w:multiLevelType w:val="multilevel"/>
    <w:tmpl w:val="961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66F64"/>
    <w:multiLevelType w:val="hybridMultilevel"/>
    <w:tmpl w:val="1836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27A2D"/>
    <w:multiLevelType w:val="hybridMultilevel"/>
    <w:tmpl w:val="5FACD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6971">
    <w:abstractNumId w:val="10"/>
  </w:num>
  <w:num w:numId="2" w16cid:durableId="674379393">
    <w:abstractNumId w:val="5"/>
  </w:num>
  <w:num w:numId="3" w16cid:durableId="1546023050">
    <w:abstractNumId w:val="17"/>
  </w:num>
  <w:num w:numId="4" w16cid:durableId="2069649337">
    <w:abstractNumId w:val="16"/>
  </w:num>
  <w:num w:numId="5" w16cid:durableId="1617175861">
    <w:abstractNumId w:val="0"/>
  </w:num>
  <w:num w:numId="6" w16cid:durableId="1787893871">
    <w:abstractNumId w:val="1"/>
  </w:num>
  <w:num w:numId="7" w16cid:durableId="353775440">
    <w:abstractNumId w:val="3"/>
  </w:num>
  <w:num w:numId="8" w16cid:durableId="506944309">
    <w:abstractNumId w:val="11"/>
  </w:num>
  <w:num w:numId="9" w16cid:durableId="1335769220">
    <w:abstractNumId w:val="8"/>
  </w:num>
  <w:num w:numId="10" w16cid:durableId="1702126042">
    <w:abstractNumId w:val="15"/>
  </w:num>
  <w:num w:numId="11" w16cid:durableId="470906589">
    <w:abstractNumId w:val="7"/>
  </w:num>
  <w:num w:numId="12" w16cid:durableId="612247946">
    <w:abstractNumId w:val="12"/>
  </w:num>
  <w:num w:numId="13" w16cid:durableId="708454189">
    <w:abstractNumId w:val="13"/>
  </w:num>
  <w:num w:numId="14" w16cid:durableId="205258956">
    <w:abstractNumId w:val="4"/>
  </w:num>
  <w:num w:numId="15" w16cid:durableId="584456420">
    <w:abstractNumId w:val="9"/>
  </w:num>
  <w:num w:numId="16" w16cid:durableId="1264874251">
    <w:abstractNumId w:val="2"/>
  </w:num>
  <w:num w:numId="17" w16cid:durableId="27459625">
    <w:abstractNumId w:val="6"/>
  </w:num>
  <w:num w:numId="18" w16cid:durableId="1120762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3C"/>
    <w:rsid w:val="00354893"/>
    <w:rsid w:val="003D06D6"/>
    <w:rsid w:val="004B2345"/>
    <w:rsid w:val="005C243C"/>
    <w:rsid w:val="00BC2721"/>
    <w:rsid w:val="00C1323A"/>
    <w:rsid w:val="00D90698"/>
    <w:rsid w:val="00E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330"/>
  <w15:chartTrackingRefBased/>
  <w15:docId w15:val="{958891D1-0140-4386-9881-A1117990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Asmita Ahire</cp:lastModifiedBy>
  <cp:revision>2</cp:revision>
  <dcterms:created xsi:type="dcterms:W3CDTF">2025-08-12T11:36:00Z</dcterms:created>
  <dcterms:modified xsi:type="dcterms:W3CDTF">2025-09-22T04:13:00Z</dcterms:modified>
</cp:coreProperties>
</file>