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59" w:before="0" w:after="0"/>
        <w:ind w:left="17" w:hanging="0"/>
        <w:jc w:val="center"/>
        <w:rPr>
          <w:rFonts w:ascii="Times New Roman" w:hAnsi="Times New Roman" w:eastAsia="Times New Roman" w:cs="Times New Roman"/>
          <w:b/>
          <w:b/>
          <w:color w:val="000000"/>
          <w:sz w:val="28"/>
          <w:szCs w:val="28"/>
        </w:rPr>
      </w:pPr>
      <w:r>
        <w:rPr>
          <w:rFonts w:eastAsia="Times New Roman" w:cs="Times New Roman"/>
          <w:b/>
          <w:color w:val="000000"/>
          <w:sz w:val="28"/>
          <w:szCs w:val="28"/>
        </w:rPr>
        <w:t>Harsh Chaturvedi</w:t>
      </w:r>
    </w:p>
    <w:p>
      <w:pPr>
        <w:pStyle w:val="Normal"/>
        <w:spacing w:lineRule="auto" w:line="259" w:before="0" w:after="0"/>
        <w:ind w:left="17" w:hanging="0"/>
        <w:jc w:val="center"/>
        <w:rPr>
          <w:rFonts w:ascii="Times New Roman" w:hAnsi="Times New Roman" w:eastAsia="Times New Roman" w:cs="Times New Roman"/>
          <w:b/>
          <w:b/>
          <w:color w:val="000000"/>
          <w:sz w:val="28"/>
          <w:szCs w:val="28"/>
        </w:rPr>
      </w:pPr>
      <w:r>
        <w:rPr/>
      </w:r>
    </w:p>
    <w:p>
      <w:pPr>
        <w:pStyle w:val="Normal"/>
        <w:spacing w:lineRule="auto" w:line="259" w:before="0" w:after="10"/>
        <w:ind w:left="10" w:hanging="0"/>
        <w:rPr>
          <w:sz w:val="22"/>
          <w:szCs w:val="24"/>
        </w:rPr>
      </w:pPr>
      <w:r>
        <w:rPr>
          <w:sz w:val="22"/>
          <w:szCs w:val="24"/>
        </w:rPr>
        <w:tab/>
        <w:tab/>
        <w:tab/>
        <w:t xml:space="preserve">Phone: </w:t>
      </w:r>
      <w:r>
        <w:rPr>
          <w:rFonts w:eastAsia="Times New Roman" w:cs="Times New Roman"/>
          <w:color w:val="000000"/>
          <w:sz w:val="22"/>
          <w:szCs w:val="24"/>
        </w:rPr>
        <w:t xml:space="preserve">6266528317 </w:t>
      </w:r>
      <w:r>
        <w:rPr>
          <w:sz w:val="22"/>
          <w:szCs w:val="24"/>
        </w:rPr>
        <w:t xml:space="preserve">| Email: </w:t>
      </w:r>
      <w:hyperlink r:id="rId2">
        <w:r>
          <w:rPr>
            <w:rStyle w:val="InternetLink"/>
            <w:rFonts w:eastAsia="Times New Roman" w:cs="Times New Roman"/>
            <w:color w:val="000000"/>
            <w:sz w:val="22"/>
            <w:szCs w:val="24"/>
            <w:u w:val="single" w:color="000000"/>
          </w:rPr>
          <w:t>harshchaturvedi073</w:t>
        </w:r>
        <w:r>
          <w:rPr>
            <w:rStyle w:val="InternetLink"/>
            <w:sz w:val="22"/>
            <w:szCs w:val="24"/>
            <w:u w:val="single" w:color="000000"/>
          </w:rPr>
          <w:t>@gmail.com</w:t>
        </w:r>
      </w:hyperlink>
    </w:p>
    <w:p>
      <w:pPr>
        <w:pStyle w:val="Normal"/>
        <w:spacing w:lineRule="auto" w:line="259" w:before="0" w:after="10"/>
        <w:ind w:left="10" w:hanging="0"/>
        <w:rPr>
          <w:sz w:val="22"/>
          <w:szCs w:val="24"/>
        </w:rPr>
      </w:pPr>
      <w:r>
        <w:rPr>
          <w:sz w:val="22"/>
          <w:szCs w:val="24"/>
        </w:rPr>
        <w:tab/>
        <w:tab/>
        <w:tab/>
        <w:tab/>
        <w:tab/>
      </w:r>
      <w:hyperlink r:id="rId3">
        <w:r>
          <w:rPr>
            <w:rStyle w:val="InternetLink"/>
            <w:sz w:val="22"/>
            <w:szCs w:val="24"/>
            <w:u w:val="none"/>
          </w:rPr>
          <w:t>LinkedIn ID</w:t>
        </w:r>
      </w:hyperlink>
      <w:r>
        <w:rPr>
          <w:sz w:val="22"/>
          <w:szCs w:val="24"/>
        </w:rPr>
        <w:t xml:space="preserve"> </w:t>
      </w:r>
      <w:r>
        <w:rPr>
          <w:sz w:val="22"/>
          <w:szCs w:val="24"/>
        </w:rPr>
        <w:t xml:space="preserve">| </w:t>
      </w:r>
      <w:hyperlink r:id="rId4">
        <w:r>
          <w:rPr>
            <w:rStyle w:val="InternetLink"/>
            <w:u w:val="none"/>
          </w:rPr>
          <w:t>GitHub</w:t>
        </w:r>
      </w:hyperlink>
    </w:p>
    <w:p>
      <w:pPr>
        <w:pStyle w:val="Normal"/>
        <w:spacing w:lineRule="auto" w:line="259" w:before="0" w:after="10"/>
        <w:ind w:left="10" w:hanging="0"/>
        <w:rPr>
          <w:sz w:val="22"/>
          <w:szCs w:val="24"/>
        </w:rPr>
      </w:pPr>
      <w:r>
        <w:rPr>
          <w:sz w:val="22"/>
          <w:szCs w:val="24"/>
        </w:rPr>
      </w:r>
    </w:p>
    <w:p>
      <w:pPr>
        <w:pStyle w:val="Normal"/>
        <w:spacing w:lineRule="auto" w:line="259" w:before="0" w:after="10"/>
        <w:ind w:left="10" w:hanging="0"/>
        <w:rPr>
          <w:sz w:val="22"/>
          <w:szCs w:val="24"/>
        </w:rPr>
      </w:pPr>
      <w:r>
        <w:rPr>
          <w:sz w:val="22"/>
          <w:szCs w:val="24"/>
        </w:rPr>
      </w:r>
    </w:p>
    <w:p>
      <w:pPr>
        <w:pStyle w:val="Normal"/>
        <w:spacing w:lineRule="auto" w:line="240" w:before="0" w:after="226"/>
        <w:ind w:left="-6" w:right="3141" w:hanging="11"/>
        <w:contextualSpacing/>
        <w:rPr>
          <w:sz w:val="22"/>
          <w:szCs w:val="24"/>
        </w:rPr>
      </w:pPr>
      <w:r>
        <w:rPr>
          <w:rFonts w:eastAsia="Times New Roman" w:cs="Times New Roman"/>
          <w:b/>
          <w:bCs/>
          <w:color w:val="404040"/>
          <w:kern w:val="2"/>
          <w:sz w:val="22"/>
          <w:szCs w:val="24"/>
          <w:lang w:val="en-IN" w:eastAsia="en-IN" w:bidi="ar-SA"/>
        </w:rPr>
        <w:t>Education</w:t>
      </w:r>
    </w:p>
    <w:p>
      <w:pPr>
        <w:pStyle w:val="Normal"/>
        <w:spacing w:lineRule="auto" w:line="259" w:before="0" w:after="113"/>
        <w:ind w:left="20" w:hanging="0"/>
        <w:rPr>
          <w:sz w:val="22"/>
          <w:szCs w:val="24"/>
        </w:rPr>
      </w:pPr>
      <w:r>
        <w:rPr/>
        <mc:AlternateContent>
          <mc:Choice Requires="wpg">
            <w:drawing>
              <wp:inline distT="0" distB="0" distL="0" distR="0" wp14:anchorId="35415853">
                <wp:extent cx="5598160" cy="17780"/>
                <wp:effectExtent l="0" t="0" r="0" b="0"/>
                <wp:docPr id="1" name="Shape1"/>
                <a:graphic xmlns:a="http://schemas.openxmlformats.org/drawingml/2006/main">
                  <a:graphicData uri="http://schemas.microsoft.com/office/word/2010/wordprocessingGroup">
                    <wpg:wgp>
                      <wpg:cNvGrpSpPr/>
                      <wpg:grpSpPr>
                        <a:xfrm>
                          <a:off x="0" y="0"/>
                          <a:ext cx="5597640" cy="17280"/>
                        </a:xfrm>
                      </wpg:grpSpPr>
                      <wps:wsp>
                        <wps:cNvSpPr/>
                        <wps:spPr>
                          <a:xfrm>
                            <a:off x="0" y="0"/>
                            <a:ext cx="5597640" cy="17280"/>
                          </a:xfrm>
                          <a:custGeom>
                            <a:avLst/>
                            <a:gdLst/>
                            <a:ahLst/>
                            <a:rect l="l" t="t" r="r" b="b"/>
                            <a:pathLst>
                              <a:path w="5594350" h="13970">
                                <a:moveTo>
                                  <a:pt x="0" y="0"/>
                                </a:moveTo>
                                <a:lnTo>
                                  <a:pt x="5594350" y="6350"/>
                                </a:lnTo>
                                <a:lnTo>
                                  <a:pt x="5594350" y="13970"/>
                                </a:lnTo>
                                <a:lnTo>
                                  <a:pt x="0" y="7620"/>
                                </a:lnTo>
                                <a:lnTo>
                                  <a:pt x="0" y="0"/>
                                </a:lnTo>
                                <a:close/>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 style="position:absolute;margin-left:0pt;margin-top:-1.4pt;width:440.75pt;height:1.35pt" coordorigin="0,-28" coordsize="8815,27"/>
            </w:pict>
          </mc:Fallback>
        </mc:AlternateContent>
      </w:r>
    </w:p>
    <w:p>
      <w:pPr>
        <w:pStyle w:val="Normal"/>
        <w:tabs>
          <w:tab w:val="clear" w:pos="720"/>
          <w:tab w:val="center" w:pos="4612" w:leader="none"/>
        </w:tabs>
        <w:ind w:left="-15" w:hanging="0"/>
        <w:rPr>
          <w:sz w:val="22"/>
          <w:szCs w:val="24"/>
        </w:rPr>
      </w:pPr>
      <w:r>
        <w:rPr>
          <w:b/>
          <w:color w:val="404040"/>
          <w:sz w:val="22"/>
          <w:szCs w:val="24"/>
        </w:rPr>
        <w:t>VIT Bhopal University</w:t>
        <w:tab/>
        <w:tab/>
        <w:tab/>
        <w:tab/>
        <w:tab/>
        <w:tab/>
        <w:t xml:space="preserve"> </w:t>
      </w:r>
      <w:r>
        <w:rPr>
          <w:rFonts w:eastAsia="Times New Roman" w:cs="Times New Roman"/>
          <w:b/>
          <w:bCs/>
          <w:color w:val="000000"/>
          <w:kern w:val="2"/>
          <w:sz w:val="22"/>
          <w:szCs w:val="24"/>
          <w:lang w:val="en-IN" w:eastAsia="en-IN" w:bidi="ar-SA"/>
        </w:rPr>
        <w:t>8.53 GPA</w:t>
      </w:r>
    </w:p>
    <w:p>
      <w:pPr>
        <w:pStyle w:val="Normal"/>
        <w:tabs>
          <w:tab w:val="clear" w:pos="720"/>
          <w:tab w:val="center" w:pos="4017" w:leader="none"/>
        </w:tabs>
        <w:ind w:left="-15" w:hanging="0"/>
        <w:rPr>
          <w:sz w:val="22"/>
          <w:szCs w:val="24"/>
        </w:rPr>
      </w:pPr>
      <w:r>
        <w:rPr>
          <w:color w:val="404040"/>
          <w:sz w:val="22"/>
          <w:szCs w:val="24"/>
        </w:rPr>
        <w:t>B. Tech. in Computer Science, Specialization in Cloud Computing</w:t>
        <w:tab/>
        <w:tab/>
        <w:tab/>
      </w:r>
      <w:r>
        <w:rPr>
          <w:sz w:val="22"/>
          <w:szCs w:val="24"/>
        </w:rPr>
        <w:t>2022-2026</w:t>
      </w:r>
    </w:p>
    <w:p>
      <w:pPr>
        <w:pStyle w:val="Normal"/>
        <w:ind w:left="-5" w:hanging="10"/>
        <w:rPr>
          <w:sz w:val="22"/>
          <w:szCs w:val="24"/>
        </w:rPr>
      </w:pPr>
      <w:r>
        <w:rPr>
          <w:sz w:val="22"/>
          <w:szCs w:val="24"/>
        </w:rPr>
      </w:r>
    </w:p>
    <w:p>
      <w:pPr>
        <w:pStyle w:val="Heading1"/>
        <w:spacing w:before="0" w:after="0"/>
        <w:ind w:left="-5" w:hanging="10"/>
        <w:rPr>
          <w:sz w:val="22"/>
          <w:szCs w:val="24"/>
        </w:rPr>
      </w:pPr>
      <w:r>
        <w:rPr>
          <w:color w:val="404040"/>
          <w:sz w:val="22"/>
          <w:szCs w:val="24"/>
        </w:rPr>
        <w:t>12</w:t>
      </w:r>
      <w:r>
        <w:rPr>
          <w:color w:val="404040"/>
          <w:sz w:val="22"/>
          <w:szCs w:val="24"/>
          <w:vertAlign w:val="superscript"/>
        </w:rPr>
        <w:t xml:space="preserve">th </w:t>
      </w:r>
      <w:r>
        <w:rPr>
          <w:color w:val="404040"/>
          <w:sz w:val="22"/>
          <w:szCs w:val="24"/>
        </w:rPr>
        <w:t>Standard</w:t>
        <w:tab/>
        <w:tab/>
        <w:tab/>
        <w:tab/>
        <w:tab/>
        <w:tab/>
        <w:tab/>
        <w:tab/>
        <w:tab/>
        <w:tab/>
        <w:t xml:space="preserve">      76.7%</w:t>
      </w:r>
    </w:p>
    <w:p>
      <w:pPr>
        <w:pStyle w:val="Normal"/>
        <w:tabs>
          <w:tab w:val="clear" w:pos="720"/>
          <w:tab w:val="center" w:pos="4519" w:leader="none"/>
        </w:tabs>
        <w:ind w:left="-15" w:hanging="0"/>
        <w:rPr>
          <w:sz w:val="22"/>
          <w:szCs w:val="24"/>
        </w:rPr>
      </w:pPr>
      <w:r>
        <w:rPr>
          <w:rFonts w:eastAsia="Times New Roman" w:cs="Times New Roman"/>
          <w:color w:val="000000"/>
          <w:kern w:val="2"/>
          <w:sz w:val="22"/>
          <w:szCs w:val="24"/>
          <w:lang w:val="en-IN" w:eastAsia="en-IN" w:bidi="ar-SA"/>
        </w:rPr>
        <w:t xml:space="preserve">SVM, </w:t>
      </w:r>
      <w:r>
        <w:rPr>
          <w:rFonts w:eastAsia="Times New Roman" w:cs="Times New Roman"/>
          <w:color w:val="000000"/>
          <w:sz w:val="22"/>
          <w:szCs w:val="24"/>
        </w:rPr>
        <w:t>Chhatarpur, M.P.</w:t>
        <w:tab/>
        <w:tab/>
        <w:tab/>
        <w:tab/>
        <w:tab/>
        <w:tab/>
        <w:t xml:space="preserve">   Jul 2021</w:t>
      </w:r>
    </w:p>
    <w:p>
      <w:pPr>
        <w:pStyle w:val="Normal"/>
        <w:tabs>
          <w:tab w:val="clear" w:pos="720"/>
          <w:tab w:val="center" w:pos="3941" w:leader="none"/>
        </w:tabs>
        <w:ind w:left="-15" w:hanging="0"/>
        <w:rPr>
          <w:sz w:val="22"/>
          <w:szCs w:val="24"/>
        </w:rPr>
      </w:pPr>
      <w:r>
        <w:rPr>
          <w:sz w:val="22"/>
          <w:szCs w:val="24"/>
        </w:rPr>
        <w:tab/>
        <w:tab/>
        <w:tab/>
        <w:tab/>
        <w:tab/>
        <w:tab/>
        <w:tab/>
        <w:t xml:space="preserve">   </w:t>
      </w:r>
    </w:p>
    <w:p>
      <w:pPr>
        <w:pStyle w:val="Heading1"/>
        <w:spacing w:before="0" w:after="0"/>
        <w:ind w:left="-5" w:hanging="10"/>
        <w:rPr>
          <w:sz w:val="22"/>
          <w:szCs w:val="24"/>
        </w:rPr>
      </w:pPr>
      <w:r>
        <w:rPr>
          <w:color w:val="404040"/>
          <w:sz w:val="22"/>
          <w:szCs w:val="24"/>
        </w:rPr>
        <w:t>10</w:t>
      </w:r>
      <w:r>
        <w:rPr>
          <w:color w:val="404040"/>
          <w:sz w:val="22"/>
          <w:szCs w:val="24"/>
          <w:vertAlign w:val="superscript"/>
        </w:rPr>
        <w:t xml:space="preserve">th </w:t>
      </w:r>
      <w:r>
        <w:rPr>
          <w:color w:val="404040"/>
          <w:sz w:val="22"/>
          <w:szCs w:val="24"/>
        </w:rPr>
        <w:t>Standard</w:t>
        <w:tab/>
        <w:tab/>
        <w:tab/>
        <w:tab/>
        <w:tab/>
        <w:tab/>
        <w:tab/>
        <w:tab/>
        <w:tab/>
        <w:tab/>
        <w:t xml:space="preserve">      93.4%</w:t>
      </w:r>
    </w:p>
    <w:p>
      <w:pPr>
        <w:pStyle w:val="Normal"/>
        <w:spacing w:before="0" w:after="0"/>
        <w:ind w:left="-5" w:hanging="10"/>
        <w:rPr>
          <w:sz w:val="22"/>
          <w:szCs w:val="24"/>
        </w:rPr>
      </w:pPr>
      <w:r>
        <w:rPr>
          <w:color w:val="404040"/>
          <w:sz w:val="22"/>
          <w:szCs w:val="24"/>
        </w:rPr>
        <w:tab/>
        <w:tab/>
      </w:r>
      <w:r>
        <w:rPr>
          <w:rFonts w:eastAsia="Times New Roman" w:cs="Times New Roman"/>
          <w:color w:val="000000"/>
          <w:kern w:val="2"/>
          <w:sz w:val="22"/>
          <w:szCs w:val="24"/>
          <w:lang w:val="en-IN" w:eastAsia="en-IN" w:bidi="ar-SA"/>
        </w:rPr>
        <w:t>SOPJVN,</w:t>
      </w:r>
      <w:r>
        <w:rPr>
          <w:color w:val="404040"/>
          <w:sz w:val="22"/>
          <w:szCs w:val="24"/>
        </w:rPr>
        <w:t xml:space="preserve"> </w:t>
      </w:r>
      <w:r>
        <w:rPr>
          <w:rFonts w:eastAsia="Times New Roman" w:cs="Times New Roman"/>
          <w:color w:val="000000"/>
          <w:sz w:val="22"/>
          <w:szCs w:val="24"/>
        </w:rPr>
        <w:t>Kutchh, Gujarat</w:t>
      </w:r>
      <w:r>
        <w:rPr>
          <w:color w:val="404040"/>
          <w:sz w:val="22"/>
          <w:szCs w:val="24"/>
        </w:rPr>
        <w:tab/>
        <w:tab/>
        <w:tab/>
        <w:tab/>
        <w:tab/>
        <w:tab/>
        <w:tab/>
        <w:tab/>
        <w:t>May 2019</w:t>
      </w:r>
    </w:p>
    <w:p>
      <w:pPr>
        <w:pStyle w:val="Normal"/>
        <w:spacing w:lineRule="auto" w:line="240" w:before="0" w:after="226"/>
        <w:ind w:left="-6" w:right="3141" w:hanging="11"/>
        <w:contextualSpacing/>
        <w:rPr>
          <w:sz w:val="22"/>
          <w:szCs w:val="24"/>
        </w:rPr>
      </w:pPr>
      <w:r>
        <w:rPr>
          <w:sz w:val="22"/>
          <w:szCs w:val="24"/>
        </w:rPr>
        <w:br/>
      </w:r>
      <w:r>
        <w:rPr>
          <w:rFonts w:eastAsia="Times New Roman" w:cs="Times New Roman"/>
          <w:b/>
          <w:bCs/>
          <w:color w:val="404040"/>
          <w:kern w:val="2"/>
          <w:sz w:val="22"/>
          <w:szCs w:val="24"/>
          <w:lang w:val="en-IN" w:eastAsia="en-IN" w:bidi="ar-SA"/>
        </w:rPr>
        <w:t>Technical Skills</w:t>
      </w:r>
    </w:p>
    <w:p>
      <w:pPr>
        <w:pStyle w:val="Normal"/>
        <w:spacing w:lineRule="auto" w:line="240" w:before="0" w:after="226"/>
        <w:ind w:left="10" w:right="3141" w:hanging="0"/>
        <w:contextualSpacing/>
        <w:rPr>
          <w:sz w:val="22"/>
          <w:szCs w:val="24"/>
        </w:rPr>
      </w:pPr>
      <w:r>
        <w:rPr/>
        <mc:AlternateContent>
          <mc:Choice Requires="wpg">
            <w:drawing>
              <wp:inline distT="0" distB="0" distL="0" distR="0" wp14:anchorId="6A1FA336">
                <wp:extent cx="5735320" cy="12700"/>
                <wp:effectExtent l="0" t="0" r="0" b="0"/>
                <wp:docPr id="2" name="Shape2"/>
                <a:graphic xmlns:a="http://schemas.openxmlformats.org/drawingml/2006/main">
                  <a:graphicData uri="http://schemas.microsoft.com/office/word/2010/wordprocessingGroup">
                    <wpg:wgp>
                      <wpg:cNvGrpSpPr/>
                      <wpg:grpSpPr>
                        <a:xfrm>
                          <a:off x="0" y="0"/>
                          <a:ext cx="5734800" cy="12240"/>
                        </a:xfrm>
                      </wpg:grpSpPr>
                      <wps:wsp>
                        <wps:cNvSpPr/>
                        <wps:spPr>
                          <a:xfrm>
                            <a:off x="0" y="0"/>
                            <a:ext cx="5734800" cy="12240"/>
                          </a:xfrm>
                          <a:custGeom>
                            <a:avLst/>
                            <a:gdLst/>
                            <a:ahLst/>
                            <a:rect l="l" t="t" r="r" b="b"/>
                            <a:pathLst>
                              <a:path w="5731510" h="9144">
                                <a:moveTo>
                                  <a:pt x="0" y="0"/>
                                </a:moveTo>
                                <a:lnTo>
                                  <a:pt x="5731510" y="0"/>
                                </a:lnTo>
                                <a:lnTo>
                                  <a:pt x="5731510"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2" style="position:absolute;margin-left:0pt;margin-top:-1pt;width:451.55pt;height:0.95pt" coordorigin="0,-20" coordsize="9031,19"/>
            </w:pict>
          </mc:Fallback>
        </mc:AlternateContent>
      </w:r>
    </w:p>
    <w:p>
      <w:pPr>
        <w:pStyle w:val="Normal"/>
        <w:spacing w:before="0" w:after="0"/>
        <w:ind w:left="-5" w:hanging="10"/>
        <w:rPr>
          <w:sz w:val="22"/>
          <w:szCs w:val="24"/>
        </w:rPr>
      </w:pPr>
      <w:r>
        <w:rPr>
          <w:b/>
          <w:bCs/>
          <w:color w:val="404040"/>
          <w:sz w:val="22"/>
          <w:szCs w:val="24"/>
        </w:rPr>
        <w:t xml:space="preserve">Languages: </w:t>
      </w:r>
      <w:r>
        <w:rPr>
          <w:b w:val="false"/>
          <w:bCs w:val="false"/>
          <w:color w:val="404040"/>
          <w:sz w:val="22"/>
          <w:szCs w:val="24"/>
        </w:rPr>
        <w:t xml:space="preserve">C++, Java, Python, SQL , JavaScript, HTML/CSS </w:t>
      </w:r>
      <w:r>
        <w:rPr>
          <w:color w:val="404040"/>
          <w:sz w:val="22"/>
          <w:szCs w:val="24"/>
        </w:rPr>
        <w:br/>
      </w:r>
      <w:r>
        <w:rPr>
          <w:b/>
          <w:bCs/>
          <w:color w:val="404040"/>
          <w:sz w:val="22"/>
          <w:szCs w:val="24"/>
        </w:rPr>
        <w:t>Frameworks:</w:t>
      </w:r>
      <w:r>
        <w:rPr>
          <w:color w:val="404040"/>
          <w:sz w:val="22"/>
          <w:szCs w:val="24"/>
        </w:rPr>
        <w:t xml:space="preserve"> React, Node.js, Express, MongoDB, Tailwind CSS </w:t>
      </w:r>
    </w:p>
    <w:p>
      <w:pPr>
        <w:pStyle w:val="Normal"/>
        <w:spacing w:before="0" w:after="0"/>
        <w:ind w:left="-5" w:hanging="10"/>
        <w:rPr>
          <w:sz w:val="22"/>
          <w:szCs w:val="24"/>
        </w:rPr>
      </w:pPr>
      <w:r>
        <w:rPr>
          <w:b/>
          <w:bCs/>
          <w:color w:val="404040"/>
          <w:sz w:val="22"/>
          <w:szCs w:val="24"/>
        </w:rPr>
        <w:t>Developer Tools:</w:t>
      </w:r>
      <w:r>
        <w:rPr>
          <w:color w:val="404040"/>
          <w:sz w:val="22"/>
          <w:szCs w:val="24"/>
        </w:rPr>
        <w:t xml:space="preserve"> Git, GitHub, VS Code</w:t>
      </w:r>
    </w:p>
    <w:p>
      <w:pPr>
        <w:pStyle w:val="Heading1"/>
        <w:spacing w:before="0" w:after="0"/>
        <w:ind w:left="-5" w:hanging="10"/>
        <w:rPr>
          <w:sz w:val="22"/>
          <w:szCs w:val="24"/>
        </w:rPr>
      </w:pPr>
      <w:r>
        <w:rPr>
          <w:sz w:val="22"/>
          <w:szCs w:val="24"/>
        </w:rPr>
      </w:r>
    </w:p>
    <w:p>
      <w:pPr>
        <w:pStyle w:val="Heading1"/>
        <w:spacing w:before="0" w:after="0"/>
        <w:ind w:left="-5" w:hanging="10"/>
        <w:rPr>
          <w:sz w:val="22"/>
          <w:szCs w:val="24"/>
        </w:rPr>
      </w:pPr>
      <w:r>
        <w:rPr>
          <w:color w:val="404040"/>
          <w:sz w:val="22"/>
          <w:szCs w:val="24"/>
        </w:rPr>
        <w:t>Projects</w:t>
      </w:r>
    </w:p>
    <w:p>
      <w:pPr>
        <w:pStyle w:val="Normal"/>
        <w:spacing w:lineRule="auto" w:line="259" w:before="0" w:after="10"/>
        <w:ind w:left="0" w:right="-18" w:hanging="0"/>
        <w:rPr>
          <w:sz w:val="22"/>
          <w:szCs w:val="24"/>
        </w:rPr>
      </w:pPr>
      <w:r>
        <w:rPr/>
        <mc:AlternateContent>
          <mc:Choice Requires="wpg">
            <w:drawing>
              <wp:inline distT="0" distB="0" distL="0" distR="0" wp14:anchorId="6A1FA336">
                <wp:extent cx="5735320" cy="12700"/>
                <wp:effectExtent l="0" t="0" r="0" b="0"/>
                <wp:docPr id="3" name="Shape3"/>
                <a:graphic xmlns:a="http://schemas.openxmlformats.org/drawingml/2006/main">
                  <a:graphicData uri="http://schemas.microsoft.com/office/word/2010/wordprocessingGroup">
                    <wpg:wgp>
                      <wpg:cNvGrpSpPr/>
                      <wpg:grpSpPr>
                        <a:xfrm>
                          <a:off x="0" y="0"/>
                          <a:ext cx="5734800" cy="12240"/>
                        </a:xfrm>
                      </wpg:grpSpPr>
                      <wps:wsp>
                        <wps:cNvSpPr/>
                        <wps:spPr>
                          <a:xfrm>
                            <a:off x="0" y="0"/>
                            <a:ext cx="5734800" cy="12240"/>
                          </a:xfrm>
                          <a:custGeom>
                            <a:avLst/>
                            <a:gdLst/>
                            <a:ahLst/>
                            <a:rect l="l" t="t" r="r" b="b"/>
                            <a:pathLst>
                              <a:path w="5731510" h="9144">
                                <a:moveTo>
                                  <a:pt x="0" y="0"/>
                                </a:moveTo>
                                <a:lnTo>
                                  <a:pt x="5731510" y="0"/>
                                </a:lnTo>
                                <a:lnTo>
                                  <a:pt x="5731510"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3" style="position:absolute;margin-left:0pt;margin-top:-1pt;width:451.55pt;height:0.95pt" coordorigin="0,-20" coordsize="9031,19"/>
            </w:pict>
          </mc:Fallback>
        </mc:AlternateContent>
      </w:r>
    </w:p>
    <w:p>
      <w:pPr>
        <w:pStyle w:val="Heading1"/>
        <w:ind w:left="-5" w:hanging="10"/>
        <w:rPr>
          <w:sz w:val="22"/>
          <w:szCs w:val="24"/>
        </w:rPr>
      </w:pPr>
      <w:r>
        <w:rPr>
          <w:sz w:val="22"/>
          <w:szCs w:val="24"/>
        </w:rPr>
        <w:t>Hospital Management System (Aug 2023 - Oct 2023)</w:t>
      </w:r>
    </w:p>
    <w:p>
      <w:pPr>
        <w:pStyle w:val="Normal"/>
        <w:numPr>
          <w:ilvl w:val="0"/>
          <w:numId w:val="1"/>
        </w:numPr>
        <w:spacing w:lineRule="auto" w:line="252" w:before="0" w:after="185"/>
        <w:ind w:left="714" w:hanging="357"/>
        <w:contextualSpacing/>
        <w:jc w:val="both"/>
        <w:rPr>
          <w:sz w:val="22"/>
          <w:szCs w:val="24"/>
        </w:rPr>
      </w:pPr>
      <w:r>
        <w:rPr>
          <w:sz w:val="22"/>
          <w:szCs w:val="24"/>
        </w:rPr>
        <w:t>Developed a comprehensive Hospital Management System (HMS) to streamline and automate the operations of a hospital. The system is designed to manage patient information, doctor schedules, and appointment bookings. This web-based application ensures that hospital staff can manage their tasks with ease, improving overall operational efficiency and patient care.</w:t>
      </w:r>
    </w:p>
    <w:p>
      <w:pPr>
        <w:pStyle w:val="Normal"/>
        <w:numPr>
          <w:ilvl w:val="0"/>
          <w:numId w:val="1"/>
        </w:numPr>
        <w:spacing w:lineRule="auto" w:line="252" w:before="0" w:after="185"/>
        <w:ind w:left="714" w:hanging="357"/>
        <w:contextualSpacing/>
        <w:rPr>
          <w:sz w:val="22"/>
          <w:szCs w:val="24"/>
        </w:rPr>
      </w:pPr>
      <w:r>
        <w:rPr>
          <w:sz w:val="22"/>
          <w:szCs w:val="24"/>
        </w:rPr>
        <w:t>Technologies - [ HTML, CSS, JavaScript, Django]</w:t>
      </w:r>
    </w:p>
    <w:p>
      <w:pPr>
        <w:pStyle w:val="Heading1"/>
        <w:ind w:left="-5" w:hanging="10"/>
        <w:rPr>
          <w:sz w:val="22"/>
          <w:szCs w:val="24"/>
        </w:rPr>
      </w:pPr>
      <w:r>
        <w:rPr>
          <w:sz w:val="22"/>
          <w:szCs w:val="24"/>
        </w:rPr>
        <w:t>Career Counselling Website (Feb 2024 – May 2024)</w:t>
      </w:r>
    </w:p>
    <w:p>
      <w:pPr>
        <w:pStyle w:val="Normal"/>
        <w:numPr>
          <w:ilvl w:val="0"/>
          <w:numId w:val="2"/>
        </w:numPr>
        <w:spacing w:lineRule="auto" w:line="252" w:before="0" w:after="187"/>
        <w:ind w:left="714" w:hanging="357"/>
        <w:contextualSpacing/>
        <w:jc w:val="both"/>
        <w:rPr>
          <w:sz w:val="22"/>
          <w:szCs w:val="24"/>
        </w:rPr>
      </w:pPr>
      <w:r>
        <w:rPr>
          <w:sz w:val="22"/>
          <w:szCs w:val="24"/>
        </w:rPr>
        <w:t xml:space="preserve">Developed a comprehensive Career Counselling Website aimed at providing students and professionals with personalized career advice, resources, and tools to help them make informed career decisions. The platform offers features such as career assessments, expert consultations, and educational resources. This web application is designed to be intuitive and user-friendly, catering to the needs of users seeking career guidance. </w:t>
      </w:r>
    </w:p>
    <w:p>
      <w:pPr>
        <w:pStyle w:val="Normal"/>
        <w:numPr>
          <w:ilvl w:val="0"/>
          <w:numId w:val="2"/>
        </w:numPr>
        <w:spacing w:lineRule="auto" w:line="252" w:before="0" w:after="187"/>
        <w:ind w:left="714" w:hanging="357"/>
        <w:contextualSpacing/>
        <w:rPr>
          <w:sz w:val="22"/>
          <w:szCs w:val="24"/>
        </w:rPr>
      </w:pPr>
      <w:r>
        <w:rPr>
          <w:sz w:val="22"/>
          <w:szCs w:val="24"/>
        </w:rPr>
        <w:t>Technologies - [ HTML, CSS, JavaScript, NodeJS, MongoDB, ReactJS, Clerk]</w:t>
      </w:r>
    </w:p>
    <w:p>
      <w:pPr>
        <w:pStyle w:val="Normal"/>
        <w:spacing w:lineRule="auto" w:line="259" w:before="0" w:after="26"/>
        <w:ind w:left="-5" w:hanging="10"/>
        <w:rPr>
          <w:b/>
          <w:b/>
          <w:sz w:val="22"/>
          <w:szCs w:val="24"/>
        </w:rPr>
      </w:pPr>
      <w:r>
        <w:rPr>
          <w:b/>
          <w:sz w:val="22"/>
          <w:szCs w:val="24"/>
        </w:rPr>
      </w:r>
    </w:p>
    <w:p>
      <w:pPr>
        <w:pStyle w:val="Heading2"/>
        <w:ind w:left="-5" w:hanging="10"/>
        <w:rPr>
          <w:b w:val="false"/>
          <w:b w:val="false"/>
          <w:sz w:val="22"/>
          <w:szCs w:val="24"/>
        </w:rPr>
      </w:pPr>
      <w:r>
        <w:rPr>
          <w:sz w:val="22"/>
          <w:szCs w:val="24"/>
        </w:rPr>
        <w:t>Certification</w:t>
      </w:r>
    </w:p>
    <w:p>
      <w:pPr>
        <w:pStyle w:val="Normal"/>
        <w:spacing w:lineRule="auto" w:line="259" w:before="0" w:after="26"/>
        <w:ind w:left="-5" w:hanging="10"/>
        <w:rPr>
          <w:sz w:val="22"/>
          <w:szCs w:val="24"/>
        </w:rPr>
      </w:pPr>
      <w:r>
        <w:rPr/>
        <mc:AlternateContent>
          <mc:Choice Requires="wpg">
            <w:drawing>
              <wp:inline distT="0" distB="0" distL="0" distR="0" wp14:anchorId="14F5496F">
                <wp:extent cx="5723890" cy="12700"/>
                <wp:effectExtent l="0" t="0" r="0" b="0"/>
                <wp:docPr id="4" name="Shape4"/>
                <a:graphic xmlns:a="http://schemas.openxmlformats.org/drawingml/2006/main">
                  <a:graphicData uri="http://schemas.microsoft.com/office/word/2010/wordprocessingGroup">
                    <wpg:wgp>
                      <wpg:cNvGrpSpPr/>
                      <wpg:grpSpPr>
                        <a:xfrm>
                          <a:off x="0" y="0"/>
                          <a:ext cx="5723280" cy="12240"/>
                        </a:xfrm>
                      </wpg:grpSpPr>
                      <wps:wsp>
                        <wps:cNvSpPr/>
                        <wps:spPr>
                          <a:xfrm>
                            <a:off x="0" y="0"/>
                            <a:ext cx="5723280" cy="12240"/>
                          </a:xfrm>
                          <a:custGeom>
                            <a:avLst/>
                            <a:gdLst/>
                            <a:ahLst/>
                            <a:rect l="l" t="t" r="r" b="b"/>
                            <a:pathLst>
                              <a:path w="5731510" h="9144">
                                <a:moveTo>
                                  <a:pt x="0" y="0"/>
                                </a:moveTo>
                                <a:lnTo>
                                  <a:pt x="5731510" y="0"/>
                                </a:lnTo>
                                <a:lnTo>
                                  <a:pt x="5731510"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4" style="position:absolute;margin-left:0pt;margin-top:-1pt;width:450.65pt;height:0.95pt" coordorigin="0,-20" coordsize="9013,19"/>
            </w:pict>
          </mc:Fallback>
        </mc:AlternateContent>
      </w:r>
    </w:p>
    <w:p>
      <w:pPr>
        <w:pStyle w:val="Normal"/>
        <w:numPr>
          <w:ilvl w:val="0"/>
          <w:numId w:val="3"/>
        </w:numPr>
        <w:ind w:left="785" w:hanging="360"/>
        <w:rPr>
          <w:sz w:val="22"/>
          <w:szCs w:val="24"/>
        </w:rPr>
      </w:pPr>
      <w:r>
        <w:rPr>
          <w:sz w:val="22"/>
          <w:szCs w:val="24"/>
        </w:rPr>
        <w:t>HTML, CSS, and JavaScript for Web Developers by John Hopkins University (Dec 2023)</w:t>
        <w:br/>
      </w:r>
    </w:p>
    <w:p>
      <w:pPr>
        <w:pStyle w:val="Normal"/>
        <w:numPr>
          <w:ilvl w:val="0"/>
          <w:numId w:val="3"/>
        </w:numPr>
        <w:spacing w:before="0" w:after="185"/>
        <w:ind w:left="785" w:hanging="360"/>
        <w:rPr>
          <w:sz w:val="22"/>
          <w:szCs w:val="24"/>
        </w:rPr>
      </w:pPr>
      <w:r>
        <w:rPr>
          <w:sz w:val="22"/>
          <w:szCs w:val="24"/>
        </w:rPr>
        <w:t>Certified for Python Essentials (May 2023)</w:t>
      </w:r>
    </w:p>
    <w:p>
      <w:pPr>
        <w:pStyle w:val="Normal"/>
        <w:numPr>
          <w:ilvl w:val="0"/>
          <w:numId w:val="3"/>
        </w:numPr>
        <w:spacing w:before="114" w:after="185"/>
        <w:ind w:left="785" w:hanging="360"/>
        <w:rPr>
          <w:sz w:val="22"/>
          <w:szCs w:val="22"/>
        </w:rPr>
      </w:pPr>
      <w:r>
        <w:rPr>
          <w:sz w:val="22"/>
          <w:szCs w:val="22"/>
        </w:rPr>
        <w:t>NPTEL Certification : An Introduction to Artificial Intelligence</w:t>
      </w:r>
    </w:p>
    <w:p>
      <w:pPr>
        <w:pStyle w:val="Heading2"/>
        <w:ind w:left="-5" w:hanging="10"/>
        <w:rPr>
          <w:rFonts w:ascii="Times New Roman" w:hAnsi="Times New Roman" w:eastAsia="Times New Roman" w:cs="Times New Roman"/>
          <w:b/>
          <w:b/>
          <w:color w:val="404040"/>
          <w:kern w:val="2"/>
          <w:sz w:val="22"/>
          <w:szCs w:val="24"/>
          <w:lang w:val="en-IN" w:eastAsia="en-IN" w:bidi="ar-SA"/>
        </w:rPr>
      </w:pPr>
      <w:r>
        <w:rPr>
          <w:rFonts w:eastAsia="Times New Roman" w:cs="Times New Roman"/>
          <w:b/>
          <w:color w:val="404040"/>
          <w:kern w:val="2"/>
          <w:sz w:val="22"/>
          <w:szCs w:val="24"/>
          <w:lang w:val="en-IN" w:eastAsia="en-IN" w:bidi="ar-SA"/>
        </w:rPr>
        <w:t>Relevant Coursework</w:t>
      </w:r>
    </w:p>
    <w:p>
      <w:pPr>
        <w:pStyle w:val="Normal"/>
        <w:ind w:left="-5" w:hanging="10"/>
        <w:rPr>
          <w:rFonts w:ascii="Times New Roman" w:hAnsi="Times New Roman" w:eastAsia="Times New Roman" w:cs="Times New Roman"/>
          <w:b/>
          <w:b/>
          <w:color w:val="404040"/>
          <w:kern w:val="2"/>
          <w:sz w:val="22"/>
          <w:szCs w:val="24"/>
          <w:lang w:val="en-IN" w:eastAsia="en-IN" w:bidi="ar-SA"/>
        </w:rPr>
      </w:pPr>
      <w:r>
        <w:rPr/>
        <mc:AlternateContent>
          <mc:Choice Requires="wpg">
            <w:drawing>
              <wp:inline distT="0" distB="0" distL="0" distR="0" wp14:anchorId="7C72F53D">
                <wp:extent cx="5735320" cy="12700"/>
                <wp:effectExtent l="0" t="0" r="0" b="0"/>
                <wp:docPr id="5" name="Shape5"/>
                <a:graphic xmlns:a="http://schemas.openxmlformats.org/drawingml/2006/main">
                  <a:graphicData uri="http://schemas.microsoft.com/office/word/2010/wordprocessingGroup">
                    <wpg:wgp>
                      <wpg:cNvGrpSpPr/>
                      <wpg:grpSpPr>
                        <a:xfrm>
                          <a:off x="0" y="0"/>
                          <a:ext cx="5734800" cy="12240"/>
                        </a:xfrm>
                      </wpg:grpSpPr>
                      <wps:wsp>
                        <wps:cNvSpPr/>
                        <wps:spPr>
                          <a:xfrm>
                            <a:off x="0" y="0"/>
                            <a:ext cx="5734800" cy="12240"/>
                          </a:xfrm>
                          <a:custGeom>
                            <a:avLst/>
                            <a:gdLst/>
                            <a:ahLst/>
                            <a:rect l="l" t="t" r="r" b="b"/>
                            <a:pathLst>
                              <a:path w="5731510" h="9144">
                                <a:moveTo>
                                  <a:pt x="0" y="0"/>
                                </a:moveTo>
                                <a:lnTo>
                                  <a:pt x="5731510" y="0"/>
                                </a:lnTo>
                                <a:lnTo>
                                  <a:pt x="5731510" y="9144"/>
                                </a:lnTo>
                                <a:lnTo>
                                  <a:pt x="0" y="9144"/>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5" style="position:absolute;margin-left:0pt;margin-top:-1pt;width:451.55pt;height:0.95pt" coordorigin="0,-20" coordsize="9031,19"/>
            </w:pict>
          </mc:Fallback>
        </mc:AlternateContent>
      </w:r>
    </w:p>
    <w:p>
      <w:pPr>
        <w:pStyle w:val="Normal"/>
        <w:spacing w:before="0" w:after="3"/>
        <w:ind w:left="-5" w:hanging="10"/>
        <w:rPr>
          <w:sz w:val="22"/>
          <w:szCs w:val="24"/>
        </w:rPr>
      </w:pPr>
      <w:r>
        <w:rPr>
          <w:b w:val="false"/>
          <w:bCs w:val="false"/>
          <w:sz w:val="22"/>
          <w:szCs w:val="24"/>
        </w:rPr>
        <w:t>•</w:t>
      </w:r>
      <w:r>
        <w:rPr>
          <w:b w:val="false"/>
          <w:bCs w:val="false"/>
          <w:sz w:val="22"/>
          <w:szCs w:val="24"/>
        </w:rPr>
        <w:t>Data Structures and Algorithms</w:t>
        <w:tab/>
        <w:tab/>
        <w:t xml:space="preserve"> •Database Management       • Object Oriented Programming</w:t>
      </w:r>
      <w:r>
        <w:rPr>
          <w:b/>
          <w:sz w:val="22"/>
          <w:szCs w:val="24"/>
        </w:rPr>
        <w:t xml:space="preserve"> </w:t>
        <w:br/>
        <w:br/>
        <w:t xml:space="preserve">Languages: </w:t>
      </w:r>
      <w:r>
        <w:rPr>
          <w:rFonts w:eastAsia="Times New Roman" w:cs="Times New Roman"/>
          <w:b w:val="false"/>
          <w:bCs w:val="false"/>
          <w:color w:val="000000"/>
          <w:kern w:val="2"/>
          <w:sz w:val="22"/>
          <w:szCs w:val="24"/>
          <w:lang w:val="en-IN" w:eastAsia="en-IN" w:bidi="ar-SA"/>
        </w:rPr>
        <w:t>English, Hindi</w:t>
      </w:r>
    </w:p>
    <w:sectPr>
      <w:type w:val="nextPage"/>
      <w:pgSz w:w="11906" w:h="16838"/>
      <w:pgMar w:left="1440" w:right="1458" w:header="0" w:top="1134"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1"/>
    <w:family w:val="swiss"/>
    <w:pitch w:val="variable"/>
  </w:font>
  <w:font w:name="Segoe UI Symbo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0"/>
      </w:pPr>
      <w:rPr>
        <w:rFonts w:ascii="Arial" w:hAnsi="Arial" w:cs="Arial" w:hint="default"/>
      </w:rPr>
    </w:lvl>
    <w:lvl w:ilvl="1">
      <w:start w:val="1"/>
      <w:numFmt w:val="bullet"/>
      <w:lvlText w:val="o"/>
      <w:lvlJc w:val="left"/>
      <w:pPr>
        <w:tabs>
          <w:tab w:val="num" w:pos="0"/>
        </w:tabs>
        <w:ind w:left="1440" w:hanging="0"/>
      </w:pPr>
      <w:rPr>
        <w:rFonts w:ascii="Segoe UI Symbol" w:hAnsi="Segoe UI Symbol" w:cs="Segoe UI Symbol" w:hint="default"/>
      </w:rPr>
    </w:lvl>
    <w:lvl w:ilvl="2">
      <w:start w:val="1"/>
      <w:numFmt w:val="bullet"/>
      <w:lvlText w:val="▪"/>
      <w:lvlJc w:val="left"/>
      <w:pPr>
        <w:tabs>
          <w:tab w:val="num" w:pos="0"/>
        </w:tabs>
        <w:ind w:left="2160" w:hanging="0"/>
      </w:pPr>
      <w:rPr>
        <w:rFonts w:ascii="Segoe UI Symbol" w:hAnsi="Segoe UI Symbol" w:cs="Segoe UI Symbo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Segoe UI Symbol" w:hAnsi="Segoe UI Symbol" w:cs="Segoe UI Symbol" w:hint="default"/>
      </w:rPr>
    </w:lvl>
    <w:lvl w:ilvl="5">
      <w:start w:val="1"/>
      <w:numFmt w:val="bullet"/>
      <w:lvlText w:val="▪"/>
      <w:lvlJc w:val="left"/>
      <w:pPr>
        <w:tabs>
          <w:tab w:val="num" w:pos="0"/>
        </w:tabs>
        <w:ind w:left="4320" w:hanging="0"/>
      </w:pPr>
      <w:rPr>
        <w:rFonts w:ascii="Segoe UI Symbol" w:hAnsi="Segoe UI Symbol" w:cs="Segoe UI Symbo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Segoe UI Symbol" w:hAnsi="Segoe UI Symbol" w:cs="Segoe UI Symbol" w:hint="default"/>
      </w:rPr>
    </w:lvl>
    <w:lvl w:ilvl="8">
      <w:start w:val="1"/>
      <w:numFmt w:val="bullet"/>
      <w:lvlText w:val="▪"/>
      <w:lvlJc w:val="left"/>
      <w:pPr>
        <w:tabs>
          <w:tab w:val="num" w:pos="0"/>
        </w:tabs>
        <w:ind w:left="6480" w:hanging="0"/>
      </w:pPr>
      <w:rPr>
        <w:rFonts w:ascii="Segoe UI Symbol" w:hAnsi="Segoe UI Symbol" w:cs="Segoe UI Symbol" w:hint="default"/>
      </w:rPr>
    </w:lvl>
  </w:abstractNum>
  <w:abstractNum w:abstractNumId="2">
    <w:lvl w:ilvl="0">
      <w:start w:val="1"/>
      <w:numFmt w:val="bullet"/>
      <w:lvlText w:val="•"/>
      <w:lvlJc w:val="left"/>
      <w:pPr>
        <w:tabs>
          <w:tab w:val="num" w:pos="0"/>
        </w:tabs>
        <w:ind w:left="720" w:hanging="0"/>
      </w:pPr>
      <w:rPr>
        <w:rFonts w:ascii="Arial" w:hAnsi="Arial" w:cs="Arial" w:hint="default"/>
      </w:rPr>
    </w:lvl>
    <w:lvl w:ilvl="1">
      <w:start w:val="1"/>
      <w:numFmt w:val="bullet"/>
      <w:lvlText w:val="o"/>
      <w:lvlJc w:val="left"/>
      <w:pPr>
        <w:tabs>
          <w:tab w:val="num" w:pos="0"/>
        </w:tabs>
        <w:ind w:left="1440" w:hanging="0"/>
      </w:pPr>
      <w:rPr>
        <w:rFonts w:ascii="Segoe UI Symbol" w:hAnsi="Segoe UI Symbol" w:cs="Segoe UI Symbol" w:hint="default"/>
      </w:rPr>
    </w:lvl>
    <w:lvl w:ilvl="2">
      <w:start w:val="1"/>
      <w:numFmt w:val="bullet"/>
      <w:lvlText w:val="▪"/>
      <w:lvlJc w:val="left"/>
      <w:pPr>
        <w:tabs>
          <w:tab w:val="num" w:pos="0"/>
        </w:tabs>
        <w:ind w:left="2160" w:hanging="0"/>
      </w:pPr>
      <w:rPr>
        <w:rFonts w:ascii="Segoe UI Symbol" w:hAnsi="Segoe UI Symbol" w:cs="Segoe UI Symbol" w:hint="default"/>
      </w:rPr>
    </w:lvl>
    <w:lvl w:ilvl="3">
      <w:start w:val="1"/>
      <w:numFmt w:val="bullet"/>
      <w:lvlText w:val="•"/>
      <w:lvlJc w:val="left"/>
      <w:pPr>
        <w:tabs>
          <w:tab w:val="num" w:pos="0"/>
        </w:tabs>
        <w:ind w:left="2880" w:hanging="0"/>
      </w:pPr>
      <w:rPr>
        <w:rFonts w:ascii="Arial" w:hAnsi="Arial" w:cs="Arial" w:hint="default"/>
      </w:rPr>
    </w:lvl>
    <w:lvl w:ilvl="4">
      <w:start w:val="1"/>
      <w:numFmt w:val="bullet"/>
      <w:lvlText w:val="o"/>
      <w:lvlJc w:val="left"/>
      <w:pPr>
        <w:tabs>
          <w:tab w:val="num" w:pos="0"/>
        </w:tabs>
        <w:ind w:left="3600" w:hanging="0"/>
      </w:pPr>
      <w:rPr>
        <w:rFonts w:ascii="Segoe UI Symbol" w:hAnsi="Segoe UI Symbol" w:cs="Segoe UI Symbol" w:hint="default"/>
      </w:rPr>
    </w:lvl>
    <w:lvl w:ilvl="5">
      <w:start w:val="1"/>
      <w:numFmt w:val="bullet"/>
      <w:lvlText w:val="▪"/>
      <w:lvlJc w:val="left"/>
      <w:pPr>
        <w:tabs>
          <w:tab w:val="num" w:pos="0"/>
        </w:tabs>
        <w:ind w:left="4320" w:hanging="0"/>
      </w:pPr>
      <w:rPr>
        <w:rFonts w:ascii="Segoe UI Symbol" w:hAnsi="Segoe UI Symbol" w:cs="Segoe UI Symbol" w:hint="default"/>
      </w:rPr>
    </w:lvl>
    <w:lvl w:ilvl="6">
      <w:start w:val="1"/>
      <w:numFmt w:val="bullet"/>
      <w:lvlText w:val="•"/>
      <w:lvlJc w:val="left"/>
      <w:pPr>
        <w:tabs>
          <w:tab w:val="num" w:pos="0"/>
        </w:tabs>
        <w:ind w:left="5040" w:hanging="0"/>
      </w:pPr>
      <w:rPr>
        <w:rFonts w:ascii="Arial" w:hAnsi="Arial" w:cs="Arial" w:hint="default"/>
      </w:rPr>
    </w:lvl>
    <w:lvl w:ilvl="7">
      <w:start w:val="1"/>
      <w:numFmt w:val="bullet"/>
      <w:lvlText w:val="o"/>
      <w:lvlJc w:val="left"/>
      <w:pPr>
        <w:tabs>
          <w:tab w:val="num" w:pos="0"/>
        </w:tabs>
        <w:ind w:left="5760" w:hanging="0"/>
      </w:pPr>
      <w:rPr>
        <w:rFonts w:ascii="Segoe UI Symbol" w:hAnsi="Segoe UI Symbol" w:cs="Segoe UI Symbol" w:hint="default"/>
      </w:rPr>
    </w:lvl>
    <w:lvl w:ilvl="8">
      <w:start w:val="1"/>
      <w:numFmt w:val="bullet"/>
      <w:lvlText w:val="▪"/>
      <w:lvlJc w:val="left"/>
      <w:pPr>
        <w:tabs>
          <w:tab w:val="num" w:pos="0"/>
        </w:tabs>
        <w:ind w:left="6480" w:hanging="0"/>
      </w:pPr>
      <w:rPr>
        <w:rFonts w:ascii="Segoe UI Symbol" w:hAnsi="Segoe UI Symbol" w:cs="Segoe UI Symbol" w:hint="default"/>
      </w:rPr>
    </w:lvl>
  </w:abstractNum>
  <w:abstractNum w:abstractNumId="3">
    <w:lvl w:ilvl="0">
      <w:start w:val="1"/>
      <w:numFmt w:val="bullet"/>
      <w:lvlText w:val="•"/>
      <w:lvlJc w:val="left"/>
      <w:pPr>
        <w:tabs>
          <w:tab w:val="num" w:pos="0"/>
        </w:tabs>
        <w:ind w:left="785" w:hanging="0"/>
      </w:pPr>
      <w:rPr>
        <w:rFonts w:ascii="Arial" w:hAnsi="Arial" w:cs="Arial" w:hint="default"/>
      </w:rPr>
    </w:lvl>
    <w:lvl w:ilvl="1">
      <w:start w:val="1"/>
      <w:numFmt w:val="bullet"/>
      <w:lvlText w:val="o"/>
      <w:lvlJc w:val="left"/>
      <w:pPr>
        <w:tabs>
          <w:tab w:val="num" w:pos="0"/>
        </w:tabs>
        <w:ind w:left="1480" w:hanging="0"/>
      </w:pPr>
      <w:rPr>
        <w:rFonts w:ascii="Segoe UI Symbol" w:hAnsi="Segoe UI Symbol" w:cs="Segoe UI Symbol" w:hint="default"/>
      </w:rPr>
    </w:lvl>
    <w:lvl w:ilvl="2">
      <w:start w:val="1"/>
      <w:numFmt w:val="bullet"/>
      <w:lvlText w:val="▪"/>
      <w:lvlJc w:val="left"/>
      <w:pPr>
        <w:tabs>
          <w:tab w:val="num" w:pos="0"/>
        </w:tabs>
        <w:ind w:left="2201" w:hanging="0"/>
      </w:pPr>
      <w:rPr>
        <w:rFonts w:ascii="Segoe UI Symbol" w:hAnsi="Segoe UI Symbol" w:cs="Segoe UI Symbol" w:hint="default"/>
      </w:rPr>
    </w:lvl>
    <w:lvl w:ilvl="3">
      <w:start w:val="1"/>
      <w:numFmt w:val="bullet"/>
      <w:lvlText w:val="•"/>
      <w:lvlJc w:val="left"/>
      <w:pPr>
        <w:tabs>
          <w:tab w:val="num" w:pos="0"/>
        </w:tabs>
        <w:ind w:left="2921" w:hanging="0"/>
      </w:pPr>
      <w:rPr>
        <w:rFonts w:ascii="Arial" w:hAnsi="Arial" w:cs="Arial" w:hint="default"/>
      </w:rPr>
    </w:lvl>
    <w:lvl w:ilvl="4">
      <w:start w:val="1"/>
      <w:numFmt w:val="bullet"/>
      <w:lvlText w:val="o"/>
      <w:lvlJc w:val="left"/>
      <w:pPr>
        <w:tabs>
          <w:tab w:val="num" w:pos="0"/>
        </w:tabs>
        <w:ind w:left="3641" w:hanging="0"/>
      </w:pPr>
      <w:rPr>
        <w:rFonts w:ascii="Segoe UI Symbol" w:hAnsi="Segoe UI Symbol" w:cs="Segoe UI Symbol" w:hint="default"/>
      </w:rPr>
    </w:lvl>
    <w:lvl w:ilvl="5">
      <w:start w:val="1"/>
      <w:numFmt w:val="bullet"/>
      <w:lvlText w:val="▪"/>
      <w:lvlJc w:val="left"/>
      <w:pPr>
        <w:tabs>
          <w:tab w:val="num" w:pos="0"/>
        </w:tabs>
        <w:ind w:left="4361" w:hanging="0"/>
      </w:pPr>
      <w:rPr>
        <w:rFonts w:ascii="Segoe UI Symbol" w:hAnsi="Segoe UI Symbol" w:cs="Segoe UI Symbol" w:hint="default"/>
      </w:rPr>
    </w:lvl>
    <w:lvl w:ilvl="6">
      <w:start w:val="1"/>
      <w:numFmt w:val="bullet"/>
      <w:lvlText w:val="•"/>
      <w:lvlJc w:val="left"/>
      <w:pPr>
        <w:tabs>
          <w:tab w:val="num" w:pos="0"/>
        </w:tabs>
        <w:ind w:left="5081" w:hanging="0"/>
      </w:pPr>
      <w:rPr>
        <w:rFonts w:ascii="Arial" w:hAnsi="Arial" w:cs="Arial" w:hint="default"/>
      </w:rPr>
    </w:lvl>
    <w:lvl w:ilvl="7">
      <w:start w:val="1"/>
      <w:numFmt w:val="bullet"/>
      <w:lvlText w:val="o"/>
      <w:lvlJc w:val="left"/>
      <w:pPr>
        <w:tabs>
          <w:tab w:val="num" w:pos="0"/>
        </w:tabs>
        <w:ind w:left="5801" w:hanging="0"/>
      </w:pPr>
      <w:rPr>
        <w:rFonts w:ascii="Segoe UI Symbol" w:hAnsi="Segoe UI Symbol" w:cs="Segoe UI Symbol" w:hint="default"/>
      </w:rPr>
    </w:lvl>
    <w:lvl w:ilvl="8">
      <w:start w:val="1"/>
      <w:numFmt w:val="bullet"/>
      <w:lvlText w:val="▪"/>
      <w:lvlJc w:val="left"/>
      <w:pPr>
        <w:tabs>
          <w:tab w:val="num" w:pos="0"/>
        </w:tabs>
        <w:ind w:left="6521" w:hanging="0"/>
      </w:pPr>
      <w:rPr>
        <w:rFonts w:ascii="Segoe UI Symbol" w:hAnsi="Segoe UI Symbol" w:cs="Segoe UI 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kern w:val="2"/>
        <w:sz w:val="22"/>
        <w:szCs w:val="22"/>
        <w:lang w:val="en-IN" w:eastAsia="en-IN"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47" w:before="0" w:after="3"/>
      <w:ind w:left="10" w:hanging="10"/>
      <w:jc w:val="left"/>
    </w:pPr>
    <w:rPr>
      <w:rFonts w:ascii="Times New Roman" w:hAnsi="Times New Roman" w:eastAsia="Times New Roman" w:cs="Times New Roman"/>
      <w:color w:val="000000"/>
      <w:kern w:val="2"/>
      <w:sz w:val="20"/>
      <w:szCs w:val="22"/>
      <w:lang w:val="en-IN" w:eastAsia="en-IN" w:bidi="ar-SA"/>
    </w:rPr>
  </w:style>
  <w:style w:type="paragraph" w:styleId="Heading1">
    <w:name w:val="Heading 1"/>
    <w:next w:val="Normal"/>
    <w:link w:val="Heading1Char"/>
    <w:uiPriority w:val="9"/>
    <w:qFormat/>
    <w:pPr>
      <w:keepNext w:val="true"/>
      <w:keepLines/>
      <w:widowControl/>
      <w:suppressAutoHyphens w:val="true"/>
      <w:bidi w:val="0"/>
      <w:spacing w:lineRule="auto" w:line="259" w:before="0" w:after="26"/>
      <w:ind w:left="10" w:hanging="10"/>
      <w:jc w:val="left"/>
      <w:outlineLvl w:val="0"/>
    </w:pPr>
    <w:rPr>
      <w:rFonts w:ascii="Times New Roman" w:hAnsi="Times New Roman" w:eastAsia="Times New Roman" w:cs="Times New Roman"/>
      <w:b/>
      <w:color w:val="000000"/>
      <w:kern w:val="2"/>
      <w:sz w:val="20"/>
      <w:szCs w:val="22"/>
      <w:lang w:val="en-IN" w:eastAsia="en-IN" w:bidi="ar-SA"/>
    </w:rPr>
  </w:style>
  <w:style w:type="paragraph" w:styleId="Heading2">
    <w:name w:val="Heading 2"/>
    <w:next w:val="Normal"/>
    <w:link w:val="Heading2Char"/>
    <w:uiPriority w:val="9"/>
    <w:unhideWhenUsed/>
    <w:qFormat/>
    <w:pPr>
      <w:keepNext w:val="true"/>
      <w:keepLines/>
      <w:widowControl/>
      <w:suppressAutoHyphens w:val="true"/>
      <w:bidi w:val="0"/>
      <w:spacing w:lineRule="auto" w:line="259" w:before="0" w:after="0"/>
      <w:ind w:left="10" w:hanging="10"/>
      <w:jc w:val="left"/>
      <w:outlineLvl w:val="1"/>
    </w:pPr>
    <w:rPr>
      <w:rFonts w:ascii="Times New Roman" w:hAnsi="Times New Roman" w:eastAsia="Times New Roman" w:cs="Times New Roman"/>
      <w:b/>
      <w:color w:val="404040"/>
      <w:kern w:val="2"/>
      <w:sz w:val="20"/>
      <w:szCs w:val="22"/>
      <w:lang w:val="en-IN" w:eastAsia="en-IN" w:bidi="ar-SA"/>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Pr>
      <w:rFonts w:ascii="Times New Roman" w:hAnsi="Times New Roman" w:eastAsia="Times New Roman" w:cs="Times New Roman"/>
      <w:b/>
      <w:color w:val="000000"/>
      <w:sz w:val="20"/>
    </w:rPr>
  </w:style>
  <w:style w:type="character" w:styleId="Heading2Char" w:customStyle="1">
    <w:name w:val="Heading 2 Char"/>
    <w:link w:val="Heading2"/>
    <w:qFormat/>
    <w:rPr>
      <w:rFonts w:ascii="Times New Roman" w:hAnsi="Times New Roman" w:eastAsia="Times New Roman" w:cs="Times New Roman"/>
      <w:b/>
      <w:color w:val="404040"/>
      <w:sz w:val="20"/>
    </w:rPr>
  </w:style>
  <w:style w:type="character" w:styleId="InternetLink">
    <w:name w:val="Hyperlink"/>
    <w:basedOn w:val="DefaultParagraphFont"/>
    <w:uiPriority w:val="99"/>
    <w:unhideWhenUsed/>
    <w:rsid w:val="00b262e1"/>
    <w:rPr>
      <w:color w:val="0563C1" w:themeColor="hyperlink"/>
      <w:u w:val="single"/>
    </w:rPr>
  </w:style>
  <w:style w:type="character" w:styleId="UnresolvedMention">
    <w:name w:val="Unresolved Mention"/>
    <w:basedOn w:val="DefaultParagraphFont"/>
    <w:uiPriority w:val="99"/>
    <w:semiHidden/>
    <w:unhideWhenUsed/>
    <w:qFormat/>
    <w:rsid w:val="00b262e1"/>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harshchaturvedi073@gmail.com" TargetMode="External"/><Relationship Id="rId3" Type="http://schemas.openxmlformats.org/officeDocument/2006/relationships/hyperlink" Target="https://www.linkedin.com/in/harshchaturvedi5/" TargetMode="External"/><Relationship Id="rId4" Type="http://schemas.openxmlformats.org/officeDocument/2006/relationships/hyperlink" Target="https://github.com/HarshChaturvedi27"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Application>LibreOffice/7.1.0.3$Windows_X86_64 LibreOffice_project/f6099ecf3d29644b5008cc8f48f42f4a40986e4c</Application>
  <AppVersion>15.0000</AppVersion>
  <Pages>1</Pages>
  <Words>256</Words>
  <Characters>1593</Characters>
  <CharactersWithSpaces>1905</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2024-07-27T06:18:00Z</dcterms:created>
  <dc:creator>himani zambare</dc:creator>
  <dc:description/>
  <dc:language>en-IN</dc:language>
  <cp:lastModifiedBy/>
  <dcterms:modified xsi:type="dcterms:W3CDTF">2025-04-10T12:35:09Z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f2c336919fbfd472f01370930b6009ca4e43e3b58e67cfc0c5ce43ce6680b75f</vt:lpwstr>
  </property>
</Properties>
</file>