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69BC" w14:textId="77777777" w:rsidR="00600FA1" w:rsidRPr="00600FA1" w:rsidRDefault="00600FA1" w:rsidP="00600FA1">
      <w:pPr>
        <w:spacing w:before="100" w:beforeAutospacing="1" w:after="100" w:afterAutospacing="1" w:line="240" w:lineRule="auto"/>
        <w:jc w:val="center"/>
        <w:outlineLvl w:val="0"/>
        <w:rPr>
          <w:rFonts w:ascii="Times New Roman" w:eastAsia="Times New Roman" w:hAnsi="Times New Roman" w:cs="Times New Roman"/>
          <w:b/>
          <w:bCs/>
          <w:color w:val="ED7D31" w:themeColor="accent2"/>
          <w:kern w:val="36"/>
          <w:sz w:val="52"/>
          <w:szCs w:val="52"/>
          <w:lang w:eastAsia="en-IN"/>
          <w14:ligatures w14:val="none"/>
        </w:rPr>
      </w:pPr>
      <w:r w:rsidRPr="00600FA1">
        <w:rPr>
          <w:rFonts w:ascii="Times New Roman" w:eastAsia="Times New Roman" w:hAnsi="Times New Roman" w:cs="Times New Roman"/>
          <w:b/>
          <w:bCs/>
          <w:color w:val="ED7D31" w:themeColor="accent2"/>
          <w:kern w:val="36"/>
          <w:sz w:val="52"/>
          <w:szCs w:val="52"/>
          <w:lang w:eastAsia="en-IN"/>
          <w14:ligatures w14:val="none"/>
        </w:rPr>
        <w:t>Amazon Store Sales, Profitability &amp; Returns Analytics</w:t>
      </w:r>
    </w:p>
    <w:p w14:paraId="38C0455D"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Final Project Documentation</w:t>
      </w:r>
    </w:p>
    <w:p w14:paraId="4331C21F" w14:textId="7EF47932"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Prepared by:</w:t>
      </w:r>
      <w:r w:rsidRPr="00600FA1">
        <w:rPr>
          <w:rFonts w:ascii="Times New Roman" w:eastAsia="Times New Roman" w:hAnsi="Times New Roman" w:cs="Times New Roman"/>
          <w:kern w:val="0"/>
          <w:sz w:val="28"/>
          <w:szCs w:val="28"/>
          <w:lang w:eastAsia="en-IN"/>
          <w14:ligatures w14:val="none"/>
        </w:rPr>
        <w:t xml:space="preserve"> Harsh Choudhary</w:t>
      </w:r>
      <w:r w:rsidRPr="00600FA1">
        <w:rPr>
          <w:rFonts w:ascii="Times New Roman" w:eastAsia="Times New Roman" w:hAnsi="Times New Roman" w:cs="Times New Roman"/>
          <w:kern w:val="0"/>
          <w:sz w:val="28"/>
          <w:szCs w:val="28"/>
          <w:lang w:eastAsia="en-IN"/>
          <w14:ligatures w14:val="none"/>
        </w:rPr>
        <w:br/>
      </w:r>
      <w:r w:rsidRPr="00600FA1">
        <w:rPr>
          <w:rFonts w:ascii="Times New Roman" w:eastAsia="Times New Roman" w:hAnsi="Times New Roman" w:cs="Times New Roman"/>
          <w:b/>
          <w:bCs/>
          <w:kern w:val="0"/>
          <w:sz w:val="28"/>
          <w:szCs w:val="28"/>
          <w:lang w:eastAsia="en-IN"/>
          <w14:ligatures w14:val="none"/>
        </w:rPr>
        <w:t>Tools Used:</w:t>
      </w:r>
      <w:r w:rsidRPr="00600FA1">
        <w:rPr>
          <w:rFonts w:ascii="Times New Roman" w:eastAsia="Times New Roman" w:hAnsi="Times New Roman" w:cs="Times New Roman"/>
          <w:kern w:val="0"/>
          <w:sz w:val="28"/>
          <w:szCs w:val="28"/>
          <w:lang w:eastAsia="en-IN"/>
          <w14:ligatures w14:val="none"/>
        </w:rPr>
        <w:t xml:space="preserve"> SQL, Python, Power BI, Excel, GitHub</w:t>
      </w:r>
    </w:p>
    <w:p w14:paraId="66F10816"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251C6500">
          <v:rect id="_x0000_i1025" style="width:0;height:1.5pt" o:hralign="center" o:hrstd="t" o:hr="t" fillcolor="#a0a0a0" stroked="f"/>
        </w:pict>
      </w:r>
    </w:p>
    <w:p w14:paraId="47D01240"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1. Project Overview</w:t>
      </w:r>
    </w:p>
    <w:p w14:paraId="14590E6C"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This end-to-end retail analytics project </w:t>
      </w:r>
      <w:proofErr w:type="spellStart"/>
      <w:r w:rsidRPr="00600FA1">
        <w:rPr>
          <w:rFonts w:ascii="Times New Roman" w:eastAsia="Times New Roman" w:hAnsi="Times New Roman" w:cs="Times New Roman"/>
          <w:kern w:val="0"/>
          <w:sz w:val="28"/>
          <w:szCs w:val="28"/>
          <w:lang w:eastAsia="en-IN"/>
          <w14:ligatures w14:val="none"/>
        </w:rPr>
        <w:t>analyzes</w:t>
      </w:r>
      <w:proofErr w:type="spellEnd"/>
      <w:r w:rsidRPr="00600FA1">
        <w:rPr>
          <w:rFonts w:ascii="Times New Roman" w:eastAsia="Times New Roman" w:hAnsi="Times New Roman" w:cs="Times New Roman"/>
          <w:kern w:val="0"/>
          <w:sz w:val="28"/>
          <w:szCs w:val="28"/>
          <w:lang w:eastAsia="en-IN"/>
          <w14:ligatures w14:val="none"/>
        </w:rPr>
        <w:t xml:space="preserve"> Amazon-style store data to evaluate sales performance, profitability, customer </w:t>
      </w:r>
      <w:proofErr w:type="spellStart"/>
      <w:r w:rsidRPr="00600FA1">
        <w:rPr>
          <w:rFonts w:ascii="Times New Roman" w:eastAsia="Times New Roman" w:hAnsi="Times New Roman" w:cs="Times New Roman"/>
          <w:kern w:val="0"/>
          <w:sz w:val="28"/>
          <w:szCs w:val="28"/>
          <w:lang w:eastAsia="en-IN"/>
          <w14:ligatures w14:val="none"/>
        </w:rPr>
        <w:t>behavior</w:t>
      </w:r>
      <w:proofErr w:type="spellEnd"/>
      <w:r w:rsidRPr="00600FA1">
        <w:rPr>
          <w:rFonts w:ascii="Times New Roman" w:eastAsia="Times New Roman" w:hAnsi="Times New Roman" w:cs="Times New Roman"/>
          <w:kern w:val="0"/>
          <w:sz w:val="28"/>
          <w:szCs w:val="28"/>
          <w:lang w:eastAsia="en-IN"/>
          <w14:ligatures w14:val="none"/>
        </w:rPr>
        <w:t>, product performance, shipping efficiency, payment modes, and return patterns.</w:t>
      </w:r>
    </w:p>
    <w:p w14:paraId="378B11A9"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The project transforms raw transactional data into meaningful business insights using SQL, Python, and Power BI. The final dashboard helps management monitor important KPIs, identify profit risks, understand customer and product performance, and make data-driven decisions.</w:t>
      </w:r>
    </w:p>
    <w:p w14:paraId="6D3164B9"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4D5B6CDE">
          <v:rect id="_x0000_i1026" style="width:0;height:1.5pt" o:hralign="center" o:hrstd="t" o:hr="t" fillcolor="#a0a0a0" stroked="f"/>
        </w:pict>
      </w:r>
    </w:p>
    <w:p w14:paraId="1AF1EF5E"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2. Business Problem</w:t>
      </w:r>
    </w:p>
    <w:p w14:paraId="4E789AD3"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The retail business needs a centralized analytics solution to monitor sales, profitability, customer </w:t>
      </w:r>
      <w:proofErr w:type="spellStart"/>
      <w:r w:rsidRPr="00600FA1">
        <w:rPr>
          <w:rFonts w:ascii="Times New Roman" w:eastAsia="Times New Roman" w:hAnsi="Times New Roman" w:cs="Times New Roman"/>
          <w:kern w:val="0"/>
          <w:sz w:val="28"/>
          <w:szCs w:val="28"/>
          <w:lang w:eastAsia="en-IN"/>
          <w14:ligatures w14:val="none"/>
        </w:rPr>
        <w:t>behavior</w:t>
      </w:r>
      <w:proofErr w:type="spellEnd"/>
      <w:r w:rsidRPr="00600FA1">
        <w:rPr>
          <w:rFonts w:ascii="Times New Roman" w:eastAsia="Times New Roman" w:hAnsi="Times New Roman" w:cs="Times New Roman"/>
          <w:kern w:val="0"/>
          <w:sz w:val="28"/>
          <w:szCs w:val="28"/>
          <w:lang w:eastAsia="en-IN"/>
          <w14:ligatures w14:val="none"/>
        </w:rPr>
        <w:t>, product performance, shipping efficiency, payment preferences, and returns.</w:t>
      </w:r>
    </w:p>
    <w:p w14:paraId="03D87AE8"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Management needs clear visibility into which categories, products, regions, and customer segments generate the highest sales and profit. The business also needs to identify loss-making products, high-return categories, and shipping-related issues that may affect profitability and customer satisfaction.</w:t>
      </w:r>
    </w:p>
    <w:p w14:paraId="22EFB920"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476C5F82">
          <v:rect id="_x0000_i1027" style="width:0;height:1.5pt" o:hralign="center" o:hrstd="t" o:hr="t" fillcolor="#a0a0a0" stroked="f"/>
        </w:pict>
      </w:r>
    </w:p>
    <w:p w14:paraId="619DC5DB"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3. Project Objectives</w:t>
      </w:r>
    </w:p>
    <w:p w14:paraId="7CBC5C77" w14:textId="77777777" w:rsidR="00600FA1" w:rsidRPr="00600FA1" w:rsidRDefault="00600FA1" w:rsidP="00600FA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w:t>
      </w:r>
      <w:proofErr w:type="spellEnd"/>
      <w:r w:rsidRPr="00600FA1">
        <w:rPr>
          <w:rFonts w:ascii="Times New Roman" w:eastAsia="Times New Roman" w:hAnsi="Times New Roman" w:cs="Times New Roman"/>
          <w:kern w:val="0"/>
          <w:sz w:val="28"/>
          <w:szCs w:val="28"/>
          <w:lang w:eastAsia="en-IN"/>
          <w14:ligatures w14:val="none"/>
        </w:rPr>
        <w:t xml:space="preserve"> total sales, total profit, profit margin, total orders, quantity sold, and return rate. </w:t>
      </w:r>
    </w:p>
    <w:p w14:paraId="61342F60" w14:textId="77777777" w:rsidR="00600FA1" w:rsidRPr="00600FA1" w:rsidRDefault="00600FA1" w:rsidP="00600FA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Identify high-performing and loss-making categories, sub-categories, products, regions, and states. </w:t>
      </w:r>
    </w:p>
    <w:p w14:paraId="2A0A5051" w14:textId="77777777" w:rsidR="00600FA1" w:rsidRPr="00600FA1" w:rsidRDefault="00600FA1" w:rsidP="00600FA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Evaluate customer segment performance and customer purchasing </w:t>
      </w:r>
      <w:proofErr w:type="spellStart"/>
      <w:r w:rsidRPr="00600FA1">
        <w:rPr>
          <w:rFonts w:ascii="Times New Roman" w:eastAsia="Times New Roman" w:hAnsi="Times New Roman" w:cs="Times New Roman"/>
          <w:kern w:val="0"/>
          <w:sz w:val="28"/>
          <w:szCs w:val="28"/>
          <w:lang w:eastAsia="en-IN"/>
          <w14:ligatures w14:val="none"/>
        </w:rPr>
        <w:t>behavior</w:t>
      </w:r>
      <w:proofErr w:type="spellEnd"/>
      <w:r w:rsidRPr="00600FA1">
        <w:rPr>
          <w:rFonts w:ascii="Times New Roman" w:eastAsia="Times New Roman" w:hAnsi="Times New Roman" w:cs="Times New Roman"/>
          <w:kern w:val="0"/>
          <w:sz w:val="28"/>
          <w:szCs w:val="28"/>
          <w:lang w:eastAsia="en-IN"/>
          <w14:ligatures w14:val="none"/>
        </w:rPr>
        <w:t xml:space="preserve">. </w:t>
      </w:r>
    </w:p>
    <w:p w14:paraId="68B7F01E" w14:textId="77777777" w:rsidR="00600FA1" w:rsidRPr="00600FA1" w:rsidRDefault="00600FA1" w:rsidP="00600FA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w:t>
      </w:r>
      <w:proofErr w:type="spellEnd"/>
      <w:r w:rsidRPr="00600FA1">
        <w:rPr>
          <w:rFonts w:ascii="Times New Roman" w:eastAsia="Times New Roman" w:hAnsi="Times New Roman" w:cs="Times New Roman"/>
          <w:kern w:val="0"/>
          <w:sz w:val="28"/>
          <w:szCs w:val="28"/>
          <w:lang w:eastAsia="en-IN"/>
          <w14:ligatures w14:val="none"/>
        </w:rPr>
        <w:t xml:space="preserve"> payment mode preferences. </w:t>
      </w:r>
    </w:p>
    <w:p w14:paraId="73838DAE" w14:textId="77777777" w:rsidR="00600FA1" w:rsidRPr="00600FA1" w:rsidRDefault="00600FA1" w:rsidP="00600FA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lastRenderedPageBreak/>
        <w:t xml:space="preserve">Measure shipping efficiency using average shipping days. </w:t>
      </w:r>
    </w:p>
    <w:p w14:paraId="18DF43CD" w14:textId="77777777" w:rsidR="00600FA1" w:rsidRPr="00600FA1" w:rsidRDefault="00600FA1" w:rsidP="00600FA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w:t>
      </w:r>
      <w:proofErr w:type="spellEnd"/>
      <w:r w:rsidRPr="00600FA1">
        <w:rPr>
          <w:rFonts w:ascii="Times New Roman" w:eastAsia="Times New Roman" w:hAnsi="Times New Roman" w:cs="Times New Roman"/>
          <w:kern w:val="0"/>
          <w:sz w:val="28"/>
          <w:szCs w:val="28"/>
          <w:lang w:eastAsia="en-IN"/>
          <w14:ligatures w14:val="none"/>
        </w:rPr>
        <w:t xml:space="preserve"> return patterns by category and shipping mode. </w:t>
      </w:r>
    </w:p>
    <w:p w14:paraId="4838BF0D" w14:textId="77777777" w:rsidR="00600FA1" w:rsidRPr="00600FA1" w:rsidRDefault="00600FA1" w:rsidP="00600FA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Build interactive Power BI dashboards for management reporting. </w:t>
      </w:r>
    </w:p>
    <w:p w14:paraId="44063CAD" w14:textId="77777777" w:rsidR="00600FA1" w:rsidRPr="00600FA1" w:rsidRDefault="00600FA1" w:rsidP="00600FA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Provide practical business recommendations based on data insights. </w:t>
      </w:r>
    </w:p>
    <w:p w14:paraId="3E52825A"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2398D66B">
          <v:rect id="_x0000_i1028" style="width:0;height:1.5pt" o:hralign="center" o:hrstd="t" o:hr="t" fillcolor="#a0a0a0" stroked="f"/>
        </w:pict>
      </w:r>
    </w:p>
    <w:p w14:paraId="7E5F97CD"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4. Dataset Overview</w:t>
      </w:r>
    </w:p>
    <w:p w14:paraId="344F7CE6"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The dataset contains Amazon-style retail order-level data.</w:t>
      </w:r>
    </w:p>
    <w:p w14:paraId="68774CE8"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It includes information related to:</w:t>
      </w:r>
    </w:p>
    <w:p w14:paraId="43CE59D1"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Orders </w:t>
      </w:r>
    </w:p>
    <w:p w14:paraId="5E58723A"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Customers </w:t>
      </w:r>
    </w:p>
    <w:p w14:paraId="022309F8"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Products </w:t>
      </w:r>
    </w:p>
    <w:p w14:paraId="15421BFB"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Sales </w:t>
      </w:r>
    </w:p>
    <w:p w14:paraId="24381819"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Profit </w:t>
      </w:r>
    </w:p>
    <w:p w14:paraId="17012C22"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Quantity </w:t>
      </w:r>
    </w:p>
    <w:p w14:paraId="2306DEE8"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Returns </w:t>
      </w:r>
    </w:p>
    <w:p w14:paraId="59A239DB"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Shipping </w:t>
      </w:r>
    </w:p>
    <w:p w14:paraId="3F925CA7"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Regions </w:t>
      </w:r>
    </w:p>
    <w:p w14:paraId="6CF94131"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States </w:t>
      </w:r>
    </w:p>
    <w:p w14:paraId="3146DC6E" w14:textId="77777777" w:rsidR="00600FA1" w:rsidRPr="00600FA1" w:rsidRDefault="00600FA1" w:rsidP="00600FA1">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Payment Modes </w:t>
      </w:r>
    </w:p>
    <w:p w14:paraId="06832388"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Important 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4732"/>
      </w:tblGrid>
      <w:tr w:rsidR="00600FA1" w:rsidRPr="00600FA1" w14:paraId="25AE1AC3" w14:textId="77777777">
        <w:trPr>
          <w:tblHeader/>
          <w:tblCellSpacing w:w="15" w:type="dxa"/>
        </w:trPr>
        <w:tc>
          <w:tcPr>
            <w:tcW w:w="0" w:type="auto"/>
            <w:vAlign w:val="center"/>
            <w:hideMark/>
          </w:tcPr>
          <w:p w14:paraId="6FF6DB64" w14:textId="77777777" w:rsidR="00600FA1" w:rsidRPr="00600FA1" w:rsidRDefault="00600FA1" w:rsidP="00600FA1">
            <w:pPr>
              <w:spacing w:after="0" w:line="240" w:lineRule="auto"/>
              <w:jc w:val="center"/>
              <w:rPr>
                <w:rFonts w:ascii="Times New Roman" w:eastAsia="Times New Roman" w:hAnsi="Times New Roman" w:cs="Times New Roman"/>
                <w:b/>
                <w:bCs/>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Column Name</w:t>
            </w:r>
          </w:p>
        </w:tc>
        <w:tc>
          <w:tcPr>
            <w:tcW w:w="0" w:type="auto"/>
            <w:vAlign w:val="center"/>
            <w:hideMark/>
          </w:tcPr>
          <w:p w14:paraId="6C4B7400" w14:textId="77777777" w:rsidR="00600FA1" w:rsidRPr="00600FA1" w:rsidRDefault="00600FA1" w:rsidP="00600FA1">
            <w:pPr>
              <w:spacing w:after="0" w:line="240" w:lineRule="auto"/>
              <w:jc w:val="center"/>
              <w:rPr>
                <w:rFonts w:ascii="Times New Roman" w:eastAsia="Times New Roman" w:hAnsi="Times New Roman" w:cs="Times New Roman"/>
                <w:b/>
                <w:bCs/>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Description</w:t>
            </w:r>
          </w:p>
        </w:tc>
      </w:tr>
      <w:tr w:rsidR="00600FA1" w:rsidRPr="00600FA1" w14:paraId="346F80F5" w14:textId="77777777">
        <w:trPr>
          <w:tblCellSpacing w:w="15" w:type="dxa"/>
        </w:trPr>
        <w:tc>
          <w:tcPr>
            <w:tcW w:w="0" w:type="auto"/>
            <w:vAlign w:val="center"/>
            <w:hideMark/>
          </w:tcPr>
          <w:p w14:paraId="234580EF"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Row ID</w:t>
            </w:r>
          </w:p>
        </w:tc>
        <w:tc>
          <w:tcPr>
            <w:tcW w:w="0" w:type="auto"/>
            <w:vAlign w:val="center"/>
            <w:hideMark/>
          </w:tcPr>
          <w:p w14:paraId="3C701F5A"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Unique identifier for each row</w:t>
            </w:r>
          </w:p>
        </w:tc>
      </w:tr>
      <w:tr w:rsidR="00600FA1" w:rsidRPr="00600FA1" w14:paraId="4A7280C5" w14:textId="77777777">
        <w:trPr>
          <w:tblCellSpacing w:w="15" w:type="dxa"/>
        </w:trPr>
        <w:tc>
          <w:tcPr>
            <w:tcW w:w="0" w:type="auto"/>
            <w:vAlign w:val="center"/>
            <w:hideMark/>
          </w:tcPr>
          <w:p w14:paraId="34B318DC"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Order ID</w:t>
            </w:r>
          </w:p>
        </w:tc>
        <w:tc>
          <w:tcPr>
            <w:tcW w:w="0" w:type="auto"/>
            <w:vAlign w:val="center"/>
            <w:hideMark/>
          </w:tcPr>
          <w:p w14:paraId="55CD924D"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Unique identifier for each customer order</w:t>
            </w:r>
          </w:p>
        </w:tc>
      </w:tr>
      <w:tr w:rsidR="00600FA1" w:rsidRPr="00600FA1" w14:paraId="350F23F7" w14:textId="77777777">
        <w:trPr>
          <w:tblCellSpacing w:w="15" w:type="dxa"/>
        </w:trPr>
        <w:tc>
          <w:tcPr>
            <w:tcW w:w="0" w:type="auto"/>
            <w:vAlign w:val="center"/>
            <w:hideMark/>
          </w:tcPr>
          <w:p w14:paraId="25C2D584"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Order Date</w:t>
            </w:r>
          </w:p>
        </w:tc>
        <w:tc>
          <w:tcPr>
            <w:tcW w:w="0" w:type="auto"/>
            <w:vAlign w:val="center"/>
            <w:hideMark/>
          </w:tcPr>
          <w:p w14:paraId="3E85FB86"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Date when the order was placed</w:t>
            </w:r>
          </w:p>
        </w:tc>
      </w:tr>
      <w:tr w:rsidR="00600FA1" w:rsidRPr="00600FA1" w14:paraId="5ACAA8A2" w14:textId="77777777">
        <w:trPr>
          <w:tblCellSpacing w:w="15" w:type="dxa"/>
        </w:trPr>
        <w:tc>
          <w:tcPr>
            <w:tcW w:w="0" w:type="auto"/>
            <w:vAlign w:val="center"/>
            <w:hideMark/>
          </w:tcPr>
          <w:p w14:paraId="20E37DDE"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Ship Date</w:t>
            </w:r>
          </w:p>
        </w:tc>
        <w:tc>
          <w:tcPr>
            <w:tcW w:w="0" w:type="auto"/>
            <w:vAlign w:val="center"/>
            <w:hideMark/>
          </w:tcPr>
          <w:p w14:paraId="52607DE5"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Date when the order was shipped</w:t>
            </w:r>
          </w:p>
        </w:tc>
      </w:tr>
      <w:tr w:rsidR="00600FA1" w:rsidRPr="00600FA1" w14:paraId="4D5A8784" w14:textId="77777777">
        <w:trPr>
          <w:tblCellSpacing w:w="15" w:type="dxa"/>
        </w:trPr>
        <w:tc>
          <w:tcPr>
            <w:tcW w:w="0" w:type="auto"/>
            <w:vAlign w:val="center"/>
            <w:hideMark/>
          </w:tcPr>
          <w:p w14:paraId="2BB44504"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Ship Mode</w:t>
            </w:r>
          </w:p>
        </w:tc>
        <w:tc>
          <w:tcPr>
            <w:tcW w:w="0" w:type="auto"/>
            <w:vAlign w:val="center"/>
            <w:hideMark/>
          </w:tcPr>
          <w:p w14:paraId="3DC86F17"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Shipping method used for delivery</w:t>
            </w:r>
          </w:p>
        </w:tc>
      </w:tr>
      <w:tr w:rsidR="00600FA1" w:rsidRPr="00600FA1" w14:paraId="21546781" w14:textId="77777777">
        <w:trPr>
          <w:tblCellSpacing w:w="15" w:type="dxa"/>
        </w:trPr>
        <w:tc>
          <w:tcPr>
            <w:tcW w:w="0" w:type="auto"/>
            <w:vAlign w:val="center"/>
            <w:hideMark/>
          </w:tcPr>
          <w:p w14:paraId="250DBBB4"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Customer ID</w:t>
            </w:r>
          </w:p>
        </w:tc>
        <w:tc>
          <w:tcPr>
            <w:tcW w:w="0" w:type="auto"/>
            <w:vAlign w:val="center"/>
            <w:hideMark/>
          </w:tcPr>
          <w:p w14:paraId="1AE6BFAF"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Unique customer identifier</w:t>
            </w:r>
          </w:p>
        </w:tc>
      </w:tr>
      <w:tr w:rsidR="00600FA1" w:rsidRPr="00600FA1" w14:paraId="7A620351" w14:textId="77777777">
        <w:trPr>
          <w:tblCellSpacing w:w="15" w:type="dxa"/>
        </w:trPr>
        <w:tc>
          <w:tcPr>
            <w:tcW w:w="0" w:type="auto"/>
            <w:vAlign w:val="center"/>
            <w:hideMark/>
          </w:tcPr>
          <w:p w14:paraId="3E138BEA"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Customer Name</w:t>
            </w:r>
          </w:p>
        </w:tc>
        <w:tc>
          <w:tcPr>
            <w:tcW w:w="0" w:type="auto"/>
            <w:vAlign w:val="center"/>
            <w:hideMark/>
          </w:tcPr>
          <w:p w14:paraId="0EEB77DD"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Customer name</w:t>
            </w:r>
          </w:p>
        </w:tc>
      </w:tr>
      <w:tr w:rsidR="00600FA1" w:rsidRPr="00600FA1" w14:paraId="5D3959DC" w14:textId="77777777">
        <w:trPr>
          <w:tblCellSpacing w:w="15" w:type="dxa"/>
        </w:trPr>
        <w:tc>
          <w:tcPr>
            <w:tcW w:w="0" w:type="auto"/>
            <w:vAlign w:val="center"/>
            <w:hideMark/>
          </w:tcPr>
          <w:p w14:paraId="1D2636CF"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Segment</w:t>
            </w:r>
          </w:p>
        </w:tc>
        <w:tc>
          <w:tcPr>
            <w:tcW w:w="0" w:type="auto"/>
            <w:vAlign w:val="center"/>
            <w:hideMark/>
          </w:tcPr>
          <w:p w14:paraId="5E116AC1"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Customer segment</w:t>
            </w:r>
          </w:p>
        </w:tc>
      </w:tr>
      <w:tr w:rsidR="00600FA1" w:rsidRPr="00600FA1" w14:paraId="3ADD23D4" w14:textId="77777777">
        <w:trPr>
          <w:tblCellSpacing w:w="15" w:type="dxa"/>
        </w:trPr>
        <w:tc>
          <w:tcPr>
            <w:tcW w:w="0" w:type="auto"/>
            <w:vAlign w:val="center"/>
            <w:hideMark/>
          </w:tcPr>
          <w:p w14:paraId="7C392E66"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Region</w:t>
            </w:r>
          </w:p>
        </w:tc>
        <w:tc>
          <w:tcPr>
            <w:tcW w:w="0" w:type="auto"/>
            <w:vAlign w:val="center"/>
            <w:hideMark/>
          </w:tcPr>
          <w:p w14:paraId="38B60B52"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Sales region</w:t>
            </w:r>
          </w:p>
        </w:tc>
      </w:tr>
      <w:tr w:rsidR="00600FA1" w:rsidRPr="00600FA1" w14:paraId="0B04B3FE" w14:textId="77777777">
        <w:trPr>
          <w:tblCellSpacing w:w="15" w:type="dxa"/>
        </w:trPr>
        <w:tc>
          <w:tcPr>
            <w:tcW w:w="0" w:type="auto"/>
            <w:vAlign w:val="center"/>
            <w:hideMark/>
          </w:tcPr>
          <w:p w14:paraId="50B44A17"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State</w:t>
            </w:r>
          </w:p>
        </w:tc>
        <w:tc>
          <w:tcPr>
            <w:tcW w:w="0" w:type="auto"/>
            <w:vAlign w:val="center"/>
            <w:hideMark/>
          </w:tcPr>
          <w:p w14:paraId="2F8B3889"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Customer state</w:t>
            </w:r>
          </w:p>
        </w:tc>
      </w:tr>
      <w:tr w:rsidR="00600FA1" w:rsidRPr="00600FA1" w14:paraId="127F3C71" w14:textId="77777777">
        <w:trPr>
          <w:tblCellSpacing w:w="15" w:type="dxa"/>
        </w:trPr>
        <w:tc>
          <w:tcPr>
            <w:tcW w:w="0" w:type="auto"/>
            <w:vAlign w:val="center"/>
            <w:hideMark/>
          </w:tcPr>
          <w:p w14:paraId="4E79D10B"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Category</w:t>
            </w:r>
          </w:p>
        </w:tc>
        <w:tc>
          <w:tcPr>
            <w:tcW w:w="0" w:type="auto"/>
            <w:vAlign w:val="center"/>
            <w:hideMark/>
          </w:tcPr>
          <w:p w14:paraId="32556E8F"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Main product category</w:t>
            </w:r>
          </w:p>
        </w:tc>
      </w:tr>
      <w:tr w:rsidR="00600FA1" w:rsidRPr="00600FA1" w14:paraId="450F9CE5" w14:textId="77777777">
        <w:trPr>
          <w:tblCellSpacing w:w="15" w:type="dxa"/>
        </w:trPr>
        <w:tc>
          <w:tcPr>
            <w:tcW w:w="0" w:type="auto"/>
            <w:vAlign w:val="center"/>
            <w:hideMark/>
          </w:tcPr>
          <w:p w14:paraId="363E8262"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Sub-Category</w:t>
            </w:r>
          </w:p>
        </w:tc>
        <w:tc>
          <w:tcPr>
            <w:tcW w:w="0" w:type="auto"/>
            <w:vAlign w:val="center"/>
            <w:hideMark/>
          </w:tcPr>
          <w:p w14:paraId="171CC072"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Product sub-category</w:t>
            </w:r>
          </w:p>
        </w:tc>
      </w:tr>
      <w:tr w:rsidR="00600FA1" w:rsidRPr="00600FA1" w14:paraId="46F0AE32" w14:textId="77777777">
        <w:trPr>
          <w:tblCellSpacing w:w="15" w:type="dxa"/>
        </w:trPr>
        <w:tc>
          <w:tcPr>
            <w:tcW w:w="0" w:type="auto"/>
            <w:vAlign w:val="center"/>
            <w:hideMark/>
          </w:tcPr>
          <w:p w14:paraId="0302E1F9"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Product Name</w:t>
            </w:r>
          </w:p>
        </w:tc>
        <w:tc>
          <w:tcPr>
            <w:tcW w:w="0" w:type="auto"/>
            <w:vAlign w:val="center"/>
            <w:hideMark/>
          </w:tcPr>
          <w:p w14:paraId="20A3CCB3"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Product description</w:t>
            </w:r>
          </w:p>
        </w:tc>
      </w:tr>
      <w:tr w:rsidR="00600FA1" w:rsidRPr="00600FA1" w14:paraId="751A0C2F" w14:textId="77777777">
        <w:trPr>
          <w:tblCellSpacing w:w="15" w:type="dxa"/>
        </w:trPr>
        <w:tc>
          <w:tcPr>
            <w:tcW w:w="0" w:type="auto"/>
            <w:vAlign w:val="center"/>
            <w:hideMark/>
          </w:tcPr>
          <w:p w14:paraId="1A57835E"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Sales</w:t>
            </w:r>
          </w:p>
        </w:tc>
        <w:tc>
          <w:tcPr>
            <w:tcW w:w="0" w:type="auto"/>
            <w:vAlign w:val="center"/>
            <w:hideMark/>
          </w:tcPr>
          <w:p w14:paraId="2A576067"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Revenue generated from the order</w:t>
            </w:r>
          </w:p>
        </w:tc>
      </w:tr>
      <w:tr w:rsidR="00600FA1" w:rsidRPr="00600FA1" w14:paraId="29ADCAF6" w14:textId="77777777">
        <w:trPr>
          <w:tblCellSpacing w:w="15" w:type="dxa"/>
        </w:trPr>
        <w:tc>
          <w:tcPr>
            <w:tcW w:w="0" w:type="auto"/>
            <w:vAlign w:val="center"/>
            <w:hideMark/>
          </w:tcPr>
          <w:p w14:paraId="03524CD5"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Quantity</w:t>
            </w:r>
          </w:p>
        </w:tc>
        <w:tc>
          <w:tcPr>
            <w:tcW w:w="0" w:type="auto"/>
            <w:vAlign w:val="center"/>
            <w:hideMark/>
          </w:tcPr>
          <w:p w14:paraId="075A2E45"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Number of products sold</w:t>
            </w:r>
          </w:p>
        </w:tc>
      </w:tr>
      <w:tr w:rsidR="00600FA1" w:rsidRPr="00600FA1" w14:paraId="16A7ADAF" w14:textId="77777777">
        <w:trPr>
          <w:tblCellSpacing w:w="15" w:type="dxa"/>
        </w:trPr>
        <w:tc>
          <w:tcPr>
            <w:tcW w:w="0" w:type="auto"/>
            <w:vAlign w:val="center"/>
            <w:hideMark/>
          </w:tcPr>
          <w:p w14:paraId="0B500B30"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Profit</w:t>
            </w:r>
          </w:p>
        </w:tc>
        <w:tc>
          <w:tcPr>
            <w:tcW w:w="0" w:type="auto"/>
            <w:vAlign w:val="center"/>
            <w:hideMark/>
          </w:tcPr>
          <w:p w14:paraId="18C9F423"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Profit or loss generated from the order</w:t>
            </w:r>
          </w:p>
        </w:tc>
      </w:tr>
      <w:tr w:rsidR="00600FA1" w:rsidRPr="00600FA1" w14:paraId="1520AA2A" w14:textId="77777777">
        <w:trPr>
          <w:tblCellSpacing w:w="15" w:type="dxa"/>
        </w:trPr>
        <w:tc>
          <w:tcPr>
            <w:tcW w:w="0" w:type="auto"/>
            <w:vAlign w:val="center"/>
            <w:hideMark/>
          </w:tcPr>
          <w:p w14:paraId="39BECEEE"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lastRenderedPageBreak/>
              <w:t>Returns</w:t>
            </w:r>
          </w:p>
        </w:tc>
        <w:tc>
          <w:tcPr>
            <w:tcW w:w="0" w:type="auto"/>
            <w:vAlign w:val="center"/>
            <w:hideMark/>
          </w:tcPr>
          <w:p w14:paraId="68155311"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Return indicator</w:t>
            </w:r>
          </w:p>
        </w:tc>
      </w:tr>
      <w:tr w:rsidR="00600FA1" w:rsidRPr="00600FA1" w14:paraId="1B3CFB8F" w14:textId="77777777">
        <w:trPr>
          <w:tblCellSpacing w:w="15" w:type="dxa"/>
        </w:trPr>
        <w:tc>
          <w:tcPr>
            <w:tcW w:w="0" w:type="auto"/>
            <w:vAlign w:val="center"/>
            <w:hideMark/>
          </w:tcPr>
          <w:p w14:paraId="212CD1D2"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Payment Mode</w:t>
            </w:r>
          </w:p>
        </w:tc>
        <w:tc>
          <w:tcPr>
            <w:tcW w:w="0" w:type="auto"/>
            <w:vAlign w:val="center"/>
            <w:hideMark/>
          </w:tcPr>
          <w:p w14:paraId="4F7A207B"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Payment method used by the customer</w:t>
            </w:r>
          </w:p>
        </w:tc>
      </w:tr>
    </w:tbl>
    <w:p w14:paraId="0D8B4D82"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396698B2">
          <v:rect id="_x0000_i1029" style="width:0;height:1.5pt" o:hralign="center" o:hrstd="t" o:hr="t" fillcolor="#a0a0a0" stroked="f"/>
        </w:pict>
      </w:r>
    </w:p>
    <w:p w14:paraId="34291C50"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5. Project Workflow</w:t>
      </w:r>
    </w:p>
    <w:p w14:paraId="283009B9" w14:textId="77777777" w:rsidR="00600FA1" w:rsidRPr="00600FA1" w:rsidRDefault="00600FA1" w:rsidP="00600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IN"/>
          <w14:ligatures w14:val="none"/>
        </w:rPr>
      </w:pPr>
      <w:r w:rsidRPr="00600FA1">
        <w:rPr>
          <w:rFonts w:ascii="Courier New" w:eastAsia="Times New Roman" w:hAnsi="Courier New" w:cs="Courier New"/>
          <w:kern w:val="0"/>
          <w:sz w:val="22"/>
          <w:szCs w:val="22"/>
          <w:lang w:eastAsia="en-IN"/>
          <w14:ligatures w14:val="none"/>
        </w:rPr>
        <w:t>Business Understanding</w:t>
      </w:r>
      <w:r w:rsidRPr="00600FA1">
        <w:rPr>
          <w:rFonts w:ascii="Courier New" w:eastAsia="Times New Roman" w:hAnsi="Courier New" w:cs="Courier New"/>
          <w:kern w:val="0"/>
          <w:sz w:val="22"/>
          <w:szCs w:val="22"/>
          <w:lang w:eastAsia="en-IN"/>
          <w14:ligatures w14:val="none"/>
        </w:rPr>
        <w:br/>
        <w:t xml:space="preserve">        ↓</w:t>
      </w:r>
      <w:r w:rsidRPr="00600FA1">
        <w:rPr>
          <w:rFonts w:ascii="Courier New" w:eastAsia="Times New Roman" w:hAnsi="Courier New" w:cs="Courier New"/>
          <w:kern w:val="0"/>
          <w:sz w:val="22"/>
          <w:szCs w:val="22"/>
          <w:lang w:eastAsia="en-IN"/>
          <w14:ligatures w14:val="none"/>
        </w:rPr>
        <w:br/>
        <w:t>Data Cleaning</w:t>
      </w:r>
      <w:r w:rsidRPr="00600FA1">
        <w:rPr>
          <w:rFonts w:ascii="Courier New" w:eastAsia="Times New Roman" w:hAnsi="Courier New" w:cs="Courier New"/>
          <w:kern w:val="0"/>
          <w:sz w:val="22"/>
          <w:szCs w:val="22"/>
          <w:lang w:eastAsia="en-IN"/>
          <w14:ligatures w14:val="none"/>
        </w:rPr>
        <w:br/>
        <w:t xml:space="preserve">        ↓</w:t>
      </w:r>
      <w:r w:rsidRPr="00600FA1">
        <w:rPr>
          <w:rFonts w:ascii="Courier New" w:eastAsia="Times New Roman" w:hAnsi="Courier New" w:cs="Courier New"/>
          <w:kern w:val="0"/>
          <w:sz w:val="22"/>
          <w:szCs w:val="22"/>
          <w:lang w:eastAsia="en-IN"/>
          <w14:ligatures w14:val="none"/>
        </w:rPr>
        <w:br/>
        <w:t>SQL Analysis</w:t>
      </w:r>
      <w:r w:rsidRPr="00600FA1">
        <w:rPr>
          <w:rFonts w:ascii="Courier New" w:eastAsia="Times New Roman" w:hAnsi="Courier New" w:cs="Courier New"/>
          <w:kern w:val="0"/>
          <w:sz w:val="22"/>
          <w:szCs w:val="22"/>
          <w:lang w:eastAsia="en-IN"/>
          <w14:ligatures w14:val="none"/>
        </w:rPr>
        <w:br/>
        <w:t xml:space="preserve">        ↓</w:t>
      </w:r>
      <w:r w:rsidRPr="00600FA1">
        <w:rPr>
          <w:rFonts w:ascii="Courier New" w:eastAsia="Times New Roman" w:hAnsi="Courier New" w:cs="Courier New"/>
          <w:kern w:val="0"/>
          <w:sz w:val="22"/>
          <w:szCs w:val="22"/>
          <w:lang w:eastAsia="en-IN"/>
          <w14:ligatures w14:val="none"/>
        </w:rPr>
        <w:br/>
        <w:t>Python Exploratory Data Analysis</w:t>
      </w:r>
      <w:r w:rsidRPr="00600FA1">
        <w:rPr>
          <w:rFonts w:ascii="Courier New" w:eastAsia="Times New Roman" w:hAnsi="Courier New" w:cs="Courier New"/>
          <w:kern w:val="0"/>
          <w:sz w:val="22"/>
          <w:szCs w:val="22"/>
          <w:lang w:eastAsia="en-IN"/>
          <w14:ligatures w14:val="none"/>
        </w:rPr>
        <w:br/>
        <w:t xml:space="preserve">        ↓</w:t>
      </w:r>
      <w:r w:rsidRPr="00600FA1">
        <w:rPr>
          <w:rFonts w:ascii="Courier New" w:eastAsia="Times New Roman" w:hAnsi="Courier New" w:cs="Courier New"/>
          <w:kern w:val="0"/>
          <w:sz w:val="22"/>
          <w:szCs w:val="22"/>
          <w:lang w:eastAsia="en-IN"/>
          <w14:ligatures w14:val="none"/>
        </w:rPr>
        <w:br/>
        <w:t>Business Insights</w:t>
      </w:r>
      <w:r w:rsidRPr="00600FA1">
        <w:rPr>
          <w:rFonts w:ascii="Courier New" w:eastAsia="Times New Roman" w:hAnsi="Courier New" w:cs="Courier New"/>
          <w:kern w:val="0"/>
          <w:sz w:val="22"/>
          <w:szCs w:val="22"/>
          <w:lang w:eastAsia="en-IN"/>
          <w14:ligatures w14:val="none"/>
        </w:rPr>
        <w:br/>
        <w:t xml:space="preserve">        ↓</w:t>
      </w:r>
      <w:r w:rsidRPr="00600FA1">
        <w:rPr>
          <w:rFonts w:ascii="Courier New" w:eastAsia="Times New Roman" w:hAnsi="Courier New" w:cs="Courier New"/>
          <w:kern w:val="0"/>
          <w:sz w:val="22"/>
          <w:szCs w:val="22"/>
          <w:lang w:eastAsia="en-IN"/>
          <w14:ligatures w14:val="none"/>
        </w:rPr>
        <w:br/>
        <w:t>Power BI Dashboard</w:t>
      </w:r>
      <w:r w:rsidRPr="00600FA1">
        <w:rPr>
          <w:rFonts w:ascii="Courier New" w:eastAsia="Times New Roman" w:hAnsi="Courier New" w:cs="Courier New"/>
          <w:kern w:val="0"/>
          <w:sz w:val="22"/>
          <w:szCs w:val="22"/>
          <w:lang w:eastAsia="en-IN"/>
          <w14:ligatures w14:val="none"/>
        </w:rPr>
        <w:br/>
        <w:t xml:space="preserve">        ↓</w:t>
      </w:r>
      <w:r w:rsidRPr="00600FA1">
        <w:rPr>
          <w:rFonts w:ascii="Courier New" w:eastAsia="Times New Roman" w:hAnsi="Courier New" w:cs="Courier New"/>
          <w:kern w:val="0"/>
          <w:sz w:val="22"/>
          <w:szCs w:val="22"/>
          <w:lang w:eastAsia="en-IN"/>
          <w14:ligatures w14:val="none"/>
        </w:rPr>
        <w:br/>
        <w:t>Documentation</w:t>
      </w:r>
      <w:r w:rsidRPr="00600FA1">
        <w:rPr>
          <w:rFonts w:ascii="Courier New" w:eastAsia="Times New Roman" w:hAnsi="Courier New" w:cs="Courier New"/>
          <w:kern w:val="0"/>
          <w:sz w:val="22"/>
          <w:szCs w:val="22"/>
          <w:lang w:eastAsia="en-IN"/>
          <w14:ligatures w14:val="none"/>
        </w:rPr>
        <w:br/>
        <w:t xml:space="preserve">        ↓</w:t>
      </w:r>
      <w:r w:rsidRPr="00600FA1">
        <w:rPr>
          <w:rFonts w:ascii="Courier New" w:eastAsia="Times New Roman" w:hAnsi="Courier New" w:cs="Courier New"/>
          <w:kern w:val="0"/>
          <w:sz w:val="22"/>
          <w:szCs w:val="22"/>
          <w:lang w:eastAsia="en-IN"/>
          <w14:ligatures w14:val="none"/>
        </w:rPr>
        <w:br/>
        <w:t>GitHub Portfolio</w:t>
      </w:r>
    </w:p>
    <w:p w14:paraId="55F1BDD2"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2FFCA5A1">
          <v:rect id="_x0000_i1030" style="width:0;height:1.5pt" o:hralign="center" o:hrstd="t" o:hr="t" fillcolor="#a0a0a0" stroked="f"/>
        </w:pict>
      </w:r>
    </w:p>
    <w:p w14:paraId="360C034C"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6. Data Cleaning and Feature Engineering</w:t>
      </w:r>
    </w:p>
    <w:p w14:paraId="05E74491"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The following data-cleaning steps were performed:</w:t>
      </w:r>
    </w:p>
    <w:p w14:paraId="143E2CDF" w14:textId="77777777" w:rsidR="00600FA1" w:rsidRPr="00600FA1" w:rsidRDefault="00600FA1" w:rsidP="00600FA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Renamed the incorrect Row ID column. </w:t>
      </w:r>
    </w:p>
    <w:p w14:paraId="304C1159" w14:textId="77777777" w:rsidR="00600FA1" w:rsidRPr="00600FA1" w:rsidRDefault="00600FA1" w:rsidP="00600FA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Checked missing values in all columns. </w:t>
      </w:r>
    </w:p>
    <w:p w14:paraId="71424EDB" w14:textId="77777777" w:rsidR="00600FA1" w:rsidRPr="00600FA1" w:rsidRDefault="00600FA1" w:rsidP="00600FA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Checked duplicate records. </w:t>
      </w:r>
    </w:p>
    <w:p w14:paraId="17D82B5C" w14:textId="77777777" w:rsidR="00600FA1" w:rsidRPr="00600FA1" w:rsidRDefault="00600FA1" w:rsidP="00600FA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Converted Order Date and Ship Date into proper date format. </w:t>
      </w:r>
    </w:p>
    <w:p w14:paraId="5B042F61" w14:textId="77777777" w:rsidR="00600FA1" w:rsidRPr="00600FA1" w:rsidRDefault="00600FA1" w:rsidP="00600FA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Converted Sales, Quantity, Profit, and Returns into numerical data types. </w:t>
      </w:r>
    </w:p>
    <w:p w14:paraId="4A9A769A" w14:textId="77777777" w:rsidR="00600FA1" w:rsidRPr="00600FA1" w:rsidRDefault="00600FA1" w:rsidP="00600FA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Checked invalid values such as negative sales, negative quantity, and negative shipping days. </w:t>
      </w:r>
    </w:p>
    <w:p w14:paraId="22C4CE09" w14:textId="77777777" w:rsidR="00600FA1" w:rsidRPr="00600FA1" w:rsidRDefault="00600FA1" w:rsidP="00600FA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Preserved negative profit values because they represent loss-making transactions. </w:t>
      </w:r>
    </w:p>
    <w:p w14:paraId="7320EBCF" w14:textId="77777777" w:rsidR="00600FA1" w:rsidRPr="00600FA1" w:rsidRDefault="00600FA1" w:rsidP="00600FA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Created a cleaned dataset for further analysis. </w:t>
      </w:r>
    </w:p>
    <w:p w14:paraId="51035B69"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New Features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5253"/>
      </w:tblGrid>
      <w:tr w:rsidR="00600FA1" w:rsidRPr="00600FA1" w14:paraId="09147B2D" w14:textId="77777777">
        <w:trPr>
          <w:tblHeader/>
          <w:tblCellSpacing w:w="15" w:type="dxa"/>
        </w:trPr>
        <w:tc>
          <w:tcPr>
            <w:tcW w:w="0" w:type="auto"/>
            <w:vAlign w:val="center"/>
            <w:hideMark/>
          </w:tcPr>
          <w:p w14:paraId="08D6A4B0" w14:textId="77777777" w:rsidR="00600FA1" w:rsidRPr="00600FA1" w:rsidRDefault="00600FA1" w:rsidP="00600FA1">
            <w:pPr>
              <w:spacing w:after="0" w:line="240" w:lineRule="auto"/>
              <w:jc w:val="center"/>
              <w:rPr>
                <w:rFonts w:ascii="Times New Roman" w:eastAsia="Times New Roman" w:hAnsi="Times New Roman" w:cs="Times New Roman"/>
                <w:b/>
                <w:bCs/>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2D78A9BD" w14:textId="77777777" w:rsidR="00600FA1" w:rsidRPr="00600FA1" w:rsidRDefault="00600FA1" w:rsidP="00600FA1">
            <w:pPr>
              <w:spacing w:after="0" w:line="240" w:lineRule="auto"/>
              <w:jc w:val="center"/>
              <w:rPr>
                <w:rFonts w:ascii="Times New Roman" w:eastAsia="Times New Roman" w:hAnsi="Times New Roman" w:cs="Times New Roman"/>
                <w:b/>
                <w:bCs/>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Description</w:t>
            </w:r>
          </w:p>
        </w:tc>
      </w:tr>
      <w:tr w:rsidR="00600FA1" w:rsidRPr="00600FA1" w14:paraId="2AEAB6C1" w14:textId="77777777">
        <w:trPr>
          <w:tblCellSpacing w:w="15" w:type="dxa"/>
        </w:trPr>
        <w:tc>
          <w:tcPr>
            <w:tcW w:w="0" w:type="auto"/>
            <w:vAlign w:val="center"/>
            <w:hideMark/>
          </w:tcPr>
          <w:p w14:paraId="71C613B5"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Shipping Days</w:t>
            </w:r>
          </w:p>
        </w:tc>
        <w:tc>
          <w:tcPr>
            <w:tcW w:w="0" w:type="auto"/>
            <w:vAlign w:val="center"/>
            <w:hideMark/>
          </w:tcPr>
          <w:p w14:paraId="56EF06F5"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Difference between Ship Date and Order Date</w:t>
            </w:r>
          </w:p>
        </w:tc>
      </w:tr>
      <w:tr w:rsidR="00600FA1" w:rsidRPr="00600FA1" w14:paraId="19B1DFEC" w14:textId="77777777">
        <w:trPr>
          <w:tblCellSpacing w:w="15" w:type="dxa"/>
        </w:trPr>
        <w:tc>
          <w:tcPr>
            <w:tcW w:w="0" w:type="auto"/>
            <w:vAlign w:val="center"/>
            <w:hideMark/>
          </w:tcPr>
          <w:p w14:paraId="0971C41D"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Return Status</w:t>
            </w:r>
          </w:p>
        </w:tc>
        <w:tc>
          <w:tcPr>
            <w:tcW w:w="0" w:type="auto"/>
            <w:vAlign w:val="center"/>
            <w:hideMark/>
          </w:tcPr>
          <w:p w14:paraId="6C7D3046"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Returned or Not Returned</w:t>
            </w:r>
          </w:p>
        </w:tc>
      </w:tr>
      <w:tr w:rsidR="00600FA1" w:rsidRPr="00600FA1" w14:paraId="71461AA8" w14:textId="77777777">
        <w:trPr>
          <w:tblCellSpacing w:w="15" w:type="dxa"/>
        </w:trPr>
        <w:tc>
          <w:tcPr>
            <w:tcW w:w="0" w:type="auto"/>
            <w:vAlign w:val="center"/>
            <w:hideMark/>
          </w:tcPr>
          <w:p w14:paraId="57E82930"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Profit Margin %</w:t>
            </w:r>
          </w:p>
        </w:tc>
        <w:tc>
          <w:tcPr>
            <w:tcW w:w="0" w:type="auto"/>
            <w:vAlign w:val="center"/>
            <w:hideMark/>
          </w:tcPr>
          <w:p w14:paraId="00810915"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Profit divided by Sales</w:t>
            </w:r>
          </w:p>
        </w:tc>
      </w:tr>
      <w:tr w:rsidR="00600FA1" w:rsidRPr="00600FA1" w14:paraId="52562CE2" w14:textId="77777777">
        <w:trPr>
          <w:tblCellSpacing w:w="15" w:type="dxa"/>
        </w:trPr>
        <w:tc>
          <w:tcPr>
            <w:tcW w:w="0" w:type="auto"/>
            <w:vAlign w:val="center"/>
            <w:hideMark/>
          </w:tcPr>
          <w:p w14:paraId="2979896F"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Order Year</w:t>
            </w:r>
          </w:p>
        </w:tc>
        <w:tc>
          <w:tcPr>
            <w:tcW w:w="0" w:type="auto"/>
            <w:vAlign w:val="center"/>
            <w:hideMark/>
          </w:tcPr>
          <w:p w14:paraId="369A23A4"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Year extracted from Order Date</w:t>
            </w:r>
          </w:p>
        </w:tc>
      </w:tr>
      <w:tr w:rsidR="00600FA1" w:rsidRPr="00600FA1" w14:paraId="3B2FF09A" w14:textId="77777777">
        <w:trPr>
          <w:tblCellSpacing w:w="15" w:type="dxa"/>
        </w:trPr>
        <w:tc>
          <w:tcPr>
            <w:tcW w:w="0" w:type="auto"/>
            <w:vAlign w:val="center"/>
            <w:hideMark/>
          </w:tcPr>
          <w:p w14:paraId="4F04BFEE"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Order Month</w:t>
            </w:r>
          </w:p>
        </w:tc>
        <w:tc>
          <w:tcPr>
            <w:tcW w:w="0" w:type="auto"/>
            <w:vAlign w:val="center"/>
            <w:hideMark/>
          </w:tcPr>
          <w:p w14:paraId="0443E189"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Month extracted from Order Date</w:t>
            </w:r>
          </w:p>
        </w:tc>
      </w:tr>
      <w:tr w:rsidR="00600FA1" w:rsidRPr="00600FA1" w14:paraId="37935826" w14:textId="77777777">
        <w:trPr>
          <w:tblCellSpacing w:w="15" w:type="dxa"/>
        </w:trPr>
        <w:tc>
          <w:tcPr>
            <w:tcW w:w="0" w:type="auto"/>
            <w:vAlign w:val="center"/>
            <w:hideMark/>
          </w:tcPr>
          <w:p w14:paraId="392E27C0"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Order Month No</w:t>
            </w:r>
          </w:p>
        </w:tc>
        <w:tc>
          <w:tcPr>
            <w:tcW w:w="0" w:type="auto"/>
            <w:vAlign w:val="center"/>
            <w:hideMark/>
          </w:tcPr>
          <w:p w14:paraId="3AB7C87E"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Numeric month value for sorting</w:t>
            </w:r>
          </w:p>
        </w:tc>
      </w:tr>
      <w:tr w:rsidR="00600FA1" w:rsidRPr="00600FA1" w14:paraId="0FABE6A6" w14:textId="77777777">
        <w:trPr>
          <w:tblCellSpacing w:w="15" w:type="dxa"/>
        </w:trPr>
        <w:tc>
          <w:tcPr>
            <w:tcW w:w="0" w:type="auto"/>
            <w:vAlign w:val="center"/>
            <w:hideMark/>
          </w:tcPr>
          <w:p w14:paraId="2AA9837F"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lastRenderedPageBreak/>
              <w:t>Order Quarter</w:t>
            </w:r>
          </w:p>
        </w:tc>
        <w:tc>
          <w:tcPr>
            <w:tcW w:w="0" w:type="auto"/>
            <w:vAlign w:val="center"/>
            <w:hideMark/>
          </w:tcPr>
          <w:p w14:paraId="442662DF"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Quarter extracted from Order Date</w:t>
            </w:r>
          </w:p>
        </w:tc>
      </w:tr>
    </w:tbl>
    <w:p w14:paraId="50BC156B"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0A6AD77A">
          <v:rect id="_x0000_i1031" style="width:0;height:1.5pt" o:hralign="center" o:hrstd="t" o:hr="t" fillcolor="#a0a0a0" stroked="f"/>
        </w:pict>
      </w:r>
    </w:p>
    <w:p w14:paraId="5A8E7CAA"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7. SQL Analysis</w:t>
      </w:r>
    </w:p>
    <w:p w14:paraId="27517AF3"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SQL analysis was divided into three levels: Basic, Intermediate, and Advanced.</w:t>
      </w:r>
    </w:p>
    <w:p w14:paraId="7BE6730C"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Basic SQL Analysis</w:t>
      </w:r>
    </w:p>
    <w:p w14:paraId="52D88B18"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The following analyses were performed:</w:t>
      </w:r>
    </w:p>
    <w:p w14:paraId="585CFBBF"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Total order lines </w:t>
      </w:r>
    </w:p>
    <w:p w14:paraId="0232BB09"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Total unique orders </w:t>
      </w:r>
    </w:p>
    <w:p w14:paraId="6F3E0A47"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Total sales </w:t>
      </w:r>
    </w:p>
    <w:p w14:paraId="3A1D46F9"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Total profit </w:t>
      </w:r>
    </w:p>
    <w:p w14:paraId="10388EB5"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Total quantity sold </w:t>
      </w:r>
    </w:p>
    <w:p w14:paraId="64C77DD5"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Average order value </w:t>
      </w:r>
    </w:p>
    <w:p w14:paraId="54334A8A"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Profit margin percentage </w:t>
      </w:r>
    </w:p>
    <w:p w14:paraId="4EBF7B21"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Sales and profit by category </w:t>
      </w:r>
    </w:p>
    <w:p w14:paraId="22E38984"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Sales and profit by region </w:t>
      </w:r>
    </w:p>
    <w:p w14:paraId="0E1F4F58"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Sales and profit by customer segment </w:t>
      </w:r>
    </w:p>
    <w:p w14:paraId="623393E5"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Payment mode analysis </w:t>
      </w:r>
    </w:p>
    <w:p w14:paraId="6FBDA97B"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Shipping mode analysis </w:t>
      </w:r>
    </w:p>
    <w:p w14:paraId="5A1BC619"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 status analysis </w:t>
      </w:r>
    </w:p>
    <w:p w14:paraId="768B9501" w14:textId="77777777" w:rsidR="00600FA1" w:rsidRPr="00600FA1" w:rsidRDefault="00600FA1" w:rsidP="00600FA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Top 10 products by sales </w:t>
      </w:r>
    </w:p>
    <w:p w14:paraId="63E04517"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Intermediate SQL Analysis</w:t>
      </w:r>
    </w:p>
    <w:p w14:paraId="2DC77BC4"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The following business analyses were performed:</w:t>
      </w:r>
    </w:p>
    <w:p w14:paraId="58E3E412"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Sales, profit, and profit margin by sub-category </w:t>
      </w:r>
    </w:p>
    <w:p w14:paraId="39B16686"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Loss-making sub-categories </w:t>
      </w:r>
    </w:p>
    <w:p w14:paraId="65B6F04E"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Top states by sales </w:t>
      </w:r>
    </w:p>
    <w:p w14:paraId="362DC112"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Top states by profit </w:t>
      </w:r>
    </w:p>
    <w:p w14:paraId="14549620"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States generating losses </w:t>
      </w:r>
    </w:p>
    <w:p w14:paraId="0C100126"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Customer segment profitability </w:t>
      </w:r>
    </w:p>
    <w:p w14:paraId="5D08D922"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Average sales and profit per order by category </w:t>
      </w:r>
    </w:p>
    <w:p w14:paraId="377ECE62"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 rate by category </w:t>
      </w:r>
    </w:p>
    <w:p w14:paraId="16C0680F"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 rate by shipping mode </w:t>
      </w:r>
    </w:p>
    <w:p w14:paraId="6E64D4D9"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Payment mode profitability </w:t>
      </w:r>
    </w:p>
    <w:p w14:paraId="2D467B06"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Products with above-average sales </w:t>
      </w:r>
    </w:p>
    <w:p w14:paraId="03EA6821"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Products with negative profit </w:t>
      </w:r>
    </w:p>
    <w:p w14:paraId="52A97063"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Customer purchase frequency </w:t>
      </w:r>
    </w:p>
    <w:p w14:paraId="49495ADC"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High-value order analysis </w:t>
      </w:r>
    </w:p>
    <w:p w14:paraId="1E2F7C0C" w14:textId="77777777" w:rsidR="00600FA1" w:rsidRPr="00600FA1" w:rsidRDefault="00600FA1" w:rsidP="00600FA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Shipping time analysis </w:t>
      </w:r>
    </w:p>
    <w:p w14:paraId="1EB68ED6"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lastRenderedPageBreak/>
        <w:t>Advanced SQL Analysis</w:t>
      </w:r>
    </w:p>
    <w:p w14:paraId="5C925D3D"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Advanced SQL techniques used in the project include:</w:t>
      </w:r>
    </w:p>
    <w:p w14:paraId="760FE185"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Common Table Expressions (CTEs) </w:t>
      </w:r>
    </w:p>
    <w:p w14:paraId="5A4BAEE4"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600FA1">
        <w:rPr>
          <w:rFonts w:ascii="Times New Roman" w:eastAsia="Times New Roman" w:hAnsi="Times New Roman" w:cs="Times New Roman"/>
          <w:kern w:val="0"/>
          <w:sz w:val="28"/>
          <w:szCs w:val="28"/>
          <w:lang w:eastAsia="en-IN"/>
          <w14:ligatures w14:val="none"/>
        </w:rPr>
        <w:t>RANK(</w:t>
      </w:r>
      <w:proofErr w:type="gramEnd"/>
      <w:r w:rsidRPr="00600FA1">
        <w:rPr>
          <w:rFonts w:ascii="Times New Roman" w:eastAsia="Times New Roman" w:hAnsi="Times New Roman" w:cs="Times New Roman"/>
          <w:kern w:val="0"/>
          <w:sz w:val="28"/>
          <w:szCs w:val="28"/>
          <w:lang w:eastAsia="en-IN"/>
          <w14:ligatures w14:val="none"/>
        </w:rPr>
        <w:t xml:space="preserve">) </w:t>
      </w:r>
    </w:p>
    <w:p w14:paraId="2481392C"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DENSE_</w:t>
      </w:r>
      <w:proofErr w:type="gramStart"/>
      <w:r w:rsidRPr="00600FA1">
        <w:rPr>
          <w:rFonts w:ascii="Times New Roman" w:eastAsia="Times New Roman" w:hAnsi="Times New Roman" w:cs="Times New Roman"/>
          <w:kern w:val="0"/>
          <w:sz w:val="28"/>
          <w:szCs w:val="28"/>
          <w:lang w:eastAsia="en-IN"/>
          <w14:ligatures w14:val="none"/>
        </w:rPr>
        <w:t>RANK(</w:t>
      </w:r>
      <w:proofErr w:type="gramEnd"/>
      <w:r w:rsidRPr="00600FA1">
        <w:rPr>
          <w:rFonts w:ascii="Times New Roman" w:eastAsia="Times New Roman" w:hAnsi="Times New Roman" w:cs="Times New Roman"/>
          <w:kern w:val="0"/>
          <w:sz w:val="28"/>
          <w:szCs w:val="28"/>
          <w:lang w:eastAsia="en-IN"/>
          <w14:ligatures w14:val="none"/>
        </w:rPr>
        <w:t xml:space="preserve">) </w:t>
      </w:r>
    </w:p>
    <w:p w14:paraId="0C7B0662"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ROW_</w:t>
      </w:r>
      <w:proofErr w:type="gramStart"/>
      <w:r w:rsidRPr="00600FA1">
        <w:rPr>
          <w:rFonts w:ascii="Times New Roman" w:eastAsia="Times New Roman" w:hAnsi="Times New Roman" w:cs="Times New Roman"/>
          <w:kern w:val="0"/>
          <w:sz w:val="28"/>
          <w:szCs w:val="28"/>
          <w:lang w:eastAsia="en-IN"/>
          <w14:ligatures w14:val="none"/>
        </w:rPr>
        <w:t>NUMBER(</w:t>
      </w:r>
      <w:proofErr w:type="gramEnd"/>
      <w:r w:rsidRPr="00600FA1">
        <w:rPr>
          <w:rFonts w:ascii="Times New Roman" w:eastAsia="Times New Roman" w:hAnsi="Times New Roman" w:cs="Times New Roman"/>
          <w:kern w:val="0"/>
          <w:sz w:val="28"/>
          <w:szCs w:val="28"/>
          <w:lang w:eastAsia="en-IN"/>
          <w14:ligatures w14:val="none"/>
        </w:rPr>
        <w:t xml:space="preserve">) </w:t>
      </w:r>
    </w:p>
    <w:p w14:paraId="66B09652"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600FA1">
        <w:rPr>
          <w:rFonts w:ascii="Times New Roman" w:eastAsia="Times New Roman" w:hAnsi="Times New Roman" w:cs="Times New Roman"/>
          <w:kern w:val="0"/>
          <w:sz w:val="28"/>
          <w:szCs w:val="28"/>
          <w:lang w:eastAsia="en-IN"/>
          <w14:ligatures w14:val="none"/>
        </w:rPr>
        <w:t>LAG(</w:t>
      </w:r>
      <w:proofErr w:type="gramEnd"/>
      <w:r w:rsidRPr="00600FA1">
        <w:rPr>
          <w:rFonts w:ascii="Times New Roman" w:eastAsia="Times New Roman" w:hAnsi="Times New Roman" w:cs="Times New Roman"/>
          <w:kern w:val="0"/>
          <w:sz w:val="28"/>
          <w:szCs w:val="28"/>
          <w:lang w:eastAsia="en-IN"/>
          <w14:ligatures w14:val="none"/>
        </w:rPr>
        <w:t xml:space="preserve">) </w:t>
      </w:r>
    </w:p>
    <w:p w14:paraId="1F83B4E3"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Running total calculations </w:t>
      </w:r>
    </w:p>
    <w:p w14:paraId="1ABF2DED"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Customer lifetime value analysis </w:t>
      </w:r>
    </w:p>
    <w:p w14:paraId="33519F2F"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Customer segmentation </w:t>
      </w:r>
    </w:p>
    <w:p w14:paraId="5D54AFDB"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Product ranking within categories </w:t>
      </w:r>
    </w:p>
    <w:p w14:paraId="14EB3FF9"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Category sales contribution analysis </w:t>
      </w:r>
    </w:p>
    <w:p w14:paraId="2001FE03"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Region profit contribution analysis </w:t>
      </w:r>
    </w:p>
    <w:p w14:paraId="077A88AB"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State ranking within each region </w:t>
      </w:r>
    </w:p>
    <w:p w14:paraId="02D9B7DB" w14:textId="77777777" w:rsidR="00600FA1" w:rsidRPr="00600FA1" w:rsidRDefault="00600FA1" w:rsidP="00600FA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Month-over-month sales analysis </w:t>
      </w:r>
    </w:p>
    <w:p w14:paraId="756EF4B8"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3FD90976">
          <v:rect id="_x0000_i1032" style="width:0;height:1.5pt" o:hralign="center" o:hrstd="t" o:hr="t" fillcolor="#a0a0a0" stroked="f"/>
        </w:pict>
      </w:r>
    </w:p>
    <w:p w14:paraId="3CAF1E79"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8. Python Analysis</w:t>
      </w:r>
    </w:p>
    <w:p w14:paraId="2530DA74"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Python was used for data cleaning, exploratory data analysis, visualization, and business insight generation.</w:t>
      </w:r>
    </w:p>
    <w:p w14:paraId="5E396D74"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Libraries Used</w:t>
      </w:r>
    </w:p>
    <w:p w14:paraId="5C28E8C2" w14:textId="77777777" w:rsidR="00600FA1" w:rsidRPr="00600FA1" w:rsidRDefault="00600FA1" w:rsidP="00600FA1">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Pandas </w:t>
      </w:r>
    </w:p>
    <w:p w14:paraId="287650B7" w14:textId="77777777" w:rsidR="00600FA1" w:rsidRPr="00600FA1" w:rsidRDefault="00600FA1" w:rsidP="00600FA1">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NumPy </w:t>
      </w:r>
    </w:p>
    <w:p w14:paraId="5E034815" w14:textId="77777777" w:rsidR="00600FA1" w:rsidRPr="00600FA1" w:rsidRDefault="00600FA1" w:rsidP="00600FA1">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Matplotlib </w:t>
      </w:r>
    </w:p>
    <w:p w14:paraId="3EF13209" w14:textId="77777777" w:rsidR="00600FA1" w:rsidRPr="00600FA1" w:rsidRDefault="00600FA1" w:rsidP="00600FA1">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Seaborn </w:t>
      </w:r>
    </w:p>
    <w:p w14:paraId="46194608" w14:textId="77777777" w:rsidR="00600FA1" w:rsidRPr="00600FA1" w:rsidRDefault="00600FA1" w:rsidP="00600FA1">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Jupyter Notebook </w:t>
      </w:r>
    </w:p>
    <w:p w14:paraId="52A074AD"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Python Tasks Completed</w:t>
      </w:r>
    </w:p>
    <w:p w14:paraId="70A8ED88"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Loaded and cleaned the dataset. </w:t>
      </w:r>
    </w:p>
    <w:p w14:paraId="1BAD6EB3"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Checked missing values and duplicates. </w:t>
      </w:r>
    </w:p>
    <w:p w14:paraId="677C78E8"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Converted date and numerical columns. </w:t>
      </w:r>
    </w:p>
    <w:p w14:paraId="2D3738BF"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Created shipping days and profit margin features. </w:t>
      </w:r>
    </w:p>
    <w:p w14:paraId="3A88B068"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Analyzed</w:t>
      </w:r>
      <w:proofErr w:type="spellEnd"/>
      <w:r w:rsidRPr="00600FA1">
        <w:rPr>
          <w:rFonts w:ascii="Times New Roman" w:eastAsia="Times New Roman" w:hAnsi="Times New Roman" w:cs="Times New Roman"/>
          <w:kern w:val="0"/>
          <w:sz w:val="28"/>
          <w:szCs w:val="28"/>
          <w:lang w:eastAsia="en-IN"/>
          <w14:ligatures w14:val="none"/>
        </w:rPr>
        <w:t xml:space="preserve"> monthly sales and profit trends. </w:t>
      </w:r>
    </w:p>
    <w:p w14:paraId="28E46863"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Analyzed</w:t>
      </w:r>
      <w:proofErr w:type="spellEnd"/>
      <w:r w:rsidRPr="00600FA1">
        <w:rPr>
          <w:rFonts w:ascii="Times New Roman" w:eastAsia="Times New Roman" w:hAnsi="Times New Roman" w:cs="Times New Roman"/>
          <w:kern w:val="0"/>
          <w:sz w:val="28"/>
          <w:szCs w:val="28"/>
          <w:lang w:eastAsia="en-IN"/>
          <w14:ligatures w14:val="none"/>
        </w:rPr>
        <w:t xml:space="preserve"> sales and profit by category. </w:t>
      </w:r>
    </w:p>
    <w:p w14:paraId="5D85794D"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Analyzed</w:t>
      </w:r>
      <w:proofErr w:type="spellEnd"/>
      <w:r w:rsidRPr="00600FA1">
        <w:rPr>
          <w:rFonts w:ascii="Times New Roman" w:eastAsia="Times New Roman" w:hAnsi="Times New Roman" w:cs="Times New Roman"/>
          <w:kern w:val="0"/>
          <w:sz w:val="28"/>
          <w:szCs w:val="28"/>
          <w:lang w:eastAsia="en-IN"/>
          <w14:ligatures w14:val="none"/>
        </w:rPr>
        <w:t xml:space="preserve"> profit by sub-category. </w:t>
      </w:r>
    </w:p>
    <w:p w14:paraId="648B68EB"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Analyzed</w:t>
      </w:r>
      <w:proofErr w:type="spellEnd"/>
      <w:r w:rsidRPr="00600FA1">
        <w:rPr>
          <w:rFonts w:ascii="Times New Roman" w:eastAsia="Times New Roman" w:hAnsi="Times New Roman" w:cs="Times New Roman"/>
          <w:kern w:val="0"/>
          <w:sz w:val="28"/>
          <w:szCs w:val="28"/>
          <w:lang w:eastAsia="en-IN"/>
          <w14:ligatures w14:val="none"/>
        </w:rPr>
        <w:t xml:space="preserve"> regional sales and profit. </w:t>
      </w:r>
    </w:p>
    <w:p w14:paraId="5344F96E"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Analyzed</w:t>
      </w:r>
      <w:proofErr w:type="spellEnd"/>
      <w:r w:rsidRPr="00600FA1">
        <w:rPr>
          <w:rFonts w:ascii="Times New Roman" w:eastAsia="Times New Roman" w:hAnsi="Times New Roman" w:cs="Times New Roman"/>
          <w:kern w:val="0"/>
          <w:sz w:val="28"/>
          <w:szCs w:val="28"/>
          <w:lang w:eastAsia="en-IN"/>
          <w14:ligatures w14:val="none"/>
        </w:rPr>
        <w:t xml:space="preserve"> customer segment performance. </w:t>
      </w:r>
    </w:p>
    <w:p w14:paraId="1821C6AF"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Identified top products by sales. </w:t>
      </w:r>
    </w:p>
    <w:p w14:paraId="62CFD341"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Identified bottom products by profit. </w:t>
      </w:r>
    </w:p>
    <w:p w14:paraId="59E860D8"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lastRenderedPageBreak/>
        <w:t>Analyzed</w:t>
      </w:r>
      <w:proofErr w:type="spellEnd"/>
      <w:r w:rsidRPr="00600FA1">
        <w:rPr>
          <w:rFonts w:ascii="Times New Roman" w:eastAsia="Times New Roman" w:hAnsi="Times New Roman" w:cs="Times New Roman"/>
          <w:kern w:val="0"/>
          <w:sz w:val="28"/>
          <w:szCs w:val="28"/>
          <w:lang w:eastAsia="en-IN"/>
          <w14:ligatures w14:val="none"/>
        </w:rPr>
        <w:t xml:space="preserve"> return rate by category. </w:t>
      </w:r>
    </w:p>
    <w:p w14:paraId="42D81E74"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Analyzed</w:t>
      </w:r>
      <w:proofErr w:type="spellEnd"/>
      <w:r w:rsidRPr="00600FA1">
        <w:rPr>
          <w:rFonts w:ascii="Times New Roman" w:eastAsia="Times New Roman" w:hAnsi="Times New Roman" w:cs="Times New Roman"/>
          <w:kern w:val="0"/>
          <w:sz w:val="28"/>
          <w:szCs w:val="28"/>
          <w:lang w:eastAsia="en-IN"/>
          <w14:ligatures w14:val="none"/>
        </w:rPr>
        <w:t xml:space="preserve"> return rate by shipping mode. </w:t>
      </w:r>
    </w:p>
    <w:p w14:paraId="781515C3"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Analyzed</w:t>
      </w:r>
      <w:proofErr w:type="spellEnd"/>
      <w:r w:rsidRPr="00600FA1">
        <w:rPr>
          <w:rFonts w:ascii="Times New Roman" w:eastAsia="Times New Roman" w:hAnsi="Times New Roman" w:cs="Times New Roman"/>
          <w:kern w:val="0"/>
          <w:sz w:val="28"/>
          <w:szCs w:val="28"/>
          <w:lang w:eastAsia="en-IN"/>
          <w14:ligatures w14:val="none"/>
        </w:rPr>
        <w:t xml:space="preserve"> payment mode distribution. </w:t>
      </w:r>
    </w:p>
    <w:p w14:paraId="5BF0E0EF"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600FA1">
        <w:rPr>
          <w:rFonts w:ascii="Times New Roman" w:eastAsia="Times New Roman" w:hAnsi="Times New Roman" w:cs="Times New Roman"/>
          <w:kern w:val="0"/>
          <w:sz w:val="28"/>
          <w:szCs w:val="28"/>
          <w:lang w:eastAsia="en-IN"/>
          <w14:ligatures w14:val="none"/>
        </w:rPr>
        <w:t>Analyzed</w:t>
      </w:r>
      <w:proofErr w:type="spellEnd"/>
      <w:r w:rsidRPr="00600FA1">
        <w:rPr>
          <w:rFonts w:ascii="Times New Roman" w:eastAsia="Times New Roman" w:hAnsi="Times New Roman" w:cs="Times New Roman"/>
          <w:kern w:val="0"/>
          <w:sz w:val="28"/>
          <w:szCs w:val="28"/>
          <w:lang w:eastAsia="en-IN"/>
          <w14:ligatures w14:val="none"/>
        </w:rPr>
        <w:t xml:space="preserve"> shipping days distribution. </w:t>
      </w:r>
    </w:p>
    <w:p w14:paraId="42F21DD8"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Created correlation heatmaps. </w:t>
      </w:r>
    </w:p>
    <w:p w14:paraId="5D6FCC52"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Performed outlier detection for sales and profit. </w:t>
      </w:r>
    </w:p>
    <w:p w14:paraId="24FE525D" w14:textId="77777777" w:rsidR="00600FA1" w:rsidRPr="00600FA1" w:rsidRDefault="00600FA1" w:rsidP="00600FA1">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Created executive KPI summaries. </w:t>
      </w:r>
    </w:p>
    <w:p w14:paraId="4BAA74D4"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044CB8CE">
          <v:rect id="_x0000_i1033" style="width:0;height:1.5pt" o:hralign="center" o:hrstd="t" o:hr="t" fillcolor="#a0a0a0" stroked="f"/>
        </w:pict>
      </w:r>
    </w:p>
    <w:p w14:paraId="6550C7F3"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9. Power BI Dashboard</w:t>
      </w:r>
    </w:p>
    <w:p w14:paraId="6713946F"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The Power BI report contains two interactive dashboard pages.</w:t>
      </w:r>
    </w:p>
    <w:p w14:paraId="75325A63"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Page 1: Executive Overview</w:t>
      </w:r>
    </w:p>
    <w:p w14:paraId="27C26FAB"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This page provides a high-level overview of business performance.</w:t>
      </w:r>
    </w:p>
    <w:p w14:paraId="6942B595" w14:textId="77777777" w:rsidR="00600FA1" w:rsidRPr="00600FA1" w:rsidRDefault="00600FA1" w:rsidP="00600FA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KPI Cards</w:t>
      </w:r>
    </w:p>
    <w:p w14:paraId="3F3CF364" w14:textId="77777777" w:rsidR="00600FA1" w:rsidRPr="00600FA1" w:rsidRDefault="00600FA1" w:rsidP="00600FA1">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Total Sales </w:t>
      </w:r>
    </w:p>
    <w:p w14:paraId="20520A23" w14:textId="77777777" w:rsidR="00600FA1" w:rsidRPr="00600FA1" w:rsidRDefault="00600FA1" w:rsidP="00600FA1">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Total Profit </w:t>
      </w:r>
    </w:p>
    <w:p w14:paraId="065BAD25" w14:textId="77777777" w:rsidR="00600FA1" w:rsidRPr="00600FA1" w:rsidRDefault="00600FA1" w:rsidP="00600FA1">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Profit Margin </w:t>
      </w:r>
    </w:p>
    <w:p w14:paraId="060E2269" w14:textId="77777777" w:rsidR="00600FA1" w:rsidRPr="00600FA1" w:rsidRDefault="00600FA1" w:rsidP="00600FA1">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Total Orders </w:t>
      </w:r>
    </w:p>
    <w:p w14:paraId="674AD1EF" w14:textId="77777777" w:rsidR="00600FA1" w:rsidRPr="00600FA1" w:rsidRDefault="00600FA1" w:rsidP="00600FA1">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 Rate </w:t>
      </w:r>
    </w:p>
    <w:p w14:paraId="3C64BC14" w14:textId="77777777" w:rsidR="00600FA1" w:rsidRPr="00600FA1" w:rsidRDefault="00600FA1" w:rsidP="00600FA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Visuals</w:t>
      </w:r>
    </w:p>
    <w:p w14:paraId="7F902793" w14:textId="77777777" w:rsidR="00600FA1" w:rsidRPr="00600FA1" w:rsidRDefault="00600FA1" w:rsidP="00600FA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Monthly Sales and Profit Trend </w:t>
      </w:r>
    </w:p>
    <w:p w14:paraId="584B2A36" w14:textId="77777777" w:rsidR="00600FA1" w:rsidRPr="00600FA1" w:rsidRDefault="00600FA1" w:rsidP="00600FA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Sales by Category </w:t>
      </w:r>
    </w:p>
    <w:p w14:paraId="569F448A" w14:textId="77777777" w:rsidR="00600FA1" w:rsidRPr="00600FA1" w:rsidRDefault="00600FA1" w:rsidP="00600FA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Profit by Region </w:t>
      </w:r>
    </w:p>
    <w:p w14:paraId="371543B1" w14:textId="77777777" w:rsidR="00600FA1" w:rsidRPr="00600FA1" w:rsidRDefault="00600FA1" w:rsidP="00600FA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Sales by Customer Segment </w:t>
      </w:r>
    </w:p>
    <w:p w14:paraId="45D2A3CF" w14:textId="77777777" w:rsidR="00600FA1" w:rsidRPr="00600FA1" w:rsidRDefault="00600FA1" w:rsidP="00600FA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Top 10 Products by Sales </w:t>
      </w:r>
    </w:p>
    <w:p w14:paraId="3CE3131E" w14:textId="77777777" w:rsidR="00600FA1" w:rsidRPr="00600FA1" w:rsidRDefault="00600FA1" w:rsidP="00600FA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Payment Mode Distribution </w:t>
      </w:r>
    </w:p>
    <w:p w14:paraId="6E613459" w14:textId="77777777" w:rsidR="00600FA1" w:rsidRPr="00600FA1" w:rsidRDefault="00600FA1" w:rsidP="00600FA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Slicers</w:t>
      </w:r>
    </w:p>
    <w:p w14:paraId="22221AFE" w14:textId="77777777" w:rsidR="00600FA1" w:rsidRPr="00600FA1" w:rsidRDefault="00600FA1" w:rsidP="00600FA1">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Year </w:t>
      </w:r>
    </w:p>
    <w:p w14:paraId="1172420A" w14:textId="77777777" w:rsidR="00600FA1" w:rsidRPr="00600FA1" w:rsidRDefault="00600FA1" w:rsidP="00600FA1">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Region </w:t>
      </w:r>
    </w:p>
    <w:p w14:paraId="675C4336" w14:textId="77777777" w:rsidR="00600FA1" w:rsidRPr="00600FA1" w:rsidRDefault="00600FA1" w:rsidP="00600FA1">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Category </w:t>
      </w:r>
    </w:p>
    <w:p w14:paraId="598B56B1" w14:textId="77777777" w:rsidR="00600FA1" w:rsidRPr="00600FA1" w:rsidRDefault="00600FA1" w:rsidP="00600FA1">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Customer Segment </w:t>
      </w:r>
    </w:p>
    <w:p w14:paraId="5189A99A"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0E5A6E83">
          <v:rect id="_x0000_i1034" style="width:0;height:1.5pt" o:hralign="center" o:hrstd="t" o:hr="t" fillcolor="#a0a0a0" stroked="f"/>
        </w:pict>
      </w:r>
    </w:p>
    <w:p w14:paraId="293C68F7"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Page 2: Returns &amp; Product Performance</w:t>
      </w:r>
    </w:p>
    <w:p w14:paraId="0D93946A"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This page focuses on return </w:t>
      </w:r>
      <w:proofErr w:type="spellStart"/>
      <w:r w:rsidRPr="00600FA1">
        <w:rPr>
          <w:rFonts w:ascii="Times New Roman" w:eastAsia="Times New Roman" w:hAnsi="Times New Roman" w:cs="Times New Roman"/>
          <w:kern w:val="0"/>
          <w:sz w:val="28"/>
          <w:szCs w:val="28"/>
          <w:lang w:eastAsia="en-IN"/>
          <w14:ligatures w14:val="none"/>
        </w:rPr>
        <w:t>behavior</w:t>
      </w:r>
      <w:proofErr w:type="spellEnd"/>
      <w:r w:rsidRPr="00600FA1">
        <w:rPr>
          <w:rFonts w:ascii="Times New Roman" w:eastAsia="Times New Roman" w:hAnsi="Times New Roman" w:cs="Times New Roman"/>
          <w:kern w:val="0"/>
          <w:sz w:val="28"/>
          <w:szCs w:val="28"/>
          <w:lang w:eastAsia="en-IN"/>
          <w14:ligatures w14:val="none"/>
        </w:rPr>
        <w:t>, product profitability, and shipping performance.</w:t>
      </w:r>
    </w:p>
    <w:p w14:paraId="71B16153" w14:textId="77777777" w:rsidR="00600FA1" w:rsidRPr="00600FA1" w:rsidRDefault="00600FA1" w:rsidP="00600FA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lastRenderedPageBreak/>
        <w:t>KPI Cards</w:t>
      </w:r>
    </w:p>
    <w:p w14:paraId="3CEF9D8C" w14:textId="77777777" w:rsidR="00600FA1" w:rsidRPr="00600FA1" w:rsidRDefault="00600FA1" w:rsidP="00600F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Returned Orders </w:t>
      </w:r>
    </w:p>
    <w:p w14:paraId="4F7BC904" w14:textId="77777777" w:rsidR="00600FA1" w:rsidRPr="00600FA1" w:rsidRDefault="00600FA1" w:rsidP="00600F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 Rate </w:t>
      </w:r>
    </w:p>
    <w:p w14:paraId="5ADB9164" w14:textId="77777777" w:rsidR="00600FA1" w:rsidRPr="00600FA1" w:rsidRDefault="00600FA1" w:rsidP="00600F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Loss-Making Products </w:t>
      </w:r>
    </w:p>
    <w:p w14:paraId="34659B98" w14:textId="77777777" w:rsidR="00600FA1" w:rsidRPr="00600FA1" w:rsidRDefault="00600FA1" w:rsidP="00600F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Average Order Value </w:t>
      </w:r>
    </w:p>
    <w:p w14:paraId="390EF022" w14:textId="77777777" w:rsidR="00600FA1" w:rsidRPr="00600FA1" w:rsidRDefault="00600FA1" w:rsidP="00600FA1">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Average Shipping Days </w:t>
      </w:r>
    </w:p>
    <w:p w14:paraId="0D1F20FF" w14:textId="77777777" w:rsidR="00600FA1" w:rsidRPr="00600FA1" w:rsidRDefault="00600FA1" w:rsidP="00600FA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Visuals</w:t>
      </w:r>
    </w:p>
    <w:p w14:paraId="7E41858A" w14:textId="77777777" w:rsidR="00600FA1" w:rsidRPr="00600FA1" w:rsidRDefault="00600FA1" w:rsidP="00600FA1">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 Rate by Category </w:t>
      </w:r>
    </w:p>
    <w:p w14:paraId="32ACF419" w14:textId="77777777" w:rsidR="00600FA1" w:rsidRPr="00600FA1" w:rsidRDefault="00600FA1" w:rsidP="00600FA1">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 Rate by Ship Mode </w:t>
      </w:r>
    </w:p>
    <w:p w14:paraId="301D2B64" w14:textId="77777777" w:rsidR="00600FA1" w:rsidRPr="00600FA1" w:rsidRDefault="00600FA1" w:rsidP="00600FA1">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Profit by Sub-Category </w:t>
      </w:r>
    </w:p>
    <w:p w14:paraId="6A1659AB" w14:textId="77777777" w:rsidR="00600FA1" w:rsidRPr="00600FA1" w:rsidRDefault="00600FA1" w:rsidP="00600FA1">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Bottom 10 Products by Profit </w:t>
      </w:r>
    </w:p>
    <w:p w14:paraId="767AD3C1" w14:textId="77777777" w:rsidR="00600FA1" w:rsidRPr="00600FA1" w:rsidRDefault="00600FA1" w:rsidP="00600FA1">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State-wise Profit </w:t>
      </w:r>
    </w:p>
    <w:p w14:paraId="611A7CC3" w14:textId="77777777" w:rsidR="00600FA1" w:rsidRPr="00600FA1" w:rsidRDefault="00600FA1" w:rsidP="00600FA1">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Product Performance Table </w:t>
      </w:r>
    </w:p>
    <w:p w14:paraId="5031232D"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The product table includes conditional formatting:</w:t>
      </w:r>
    </w:p>
    <w:p w14:paraId="081F4321" w14:textId="77777777" w:rsidR="00600FA1" w:rsidRPr="00600FA1" w:rsidRDefault="00600FA1" w:rsidP="00600FA1">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Green for positive profit </w:t>
      </w:r>
    </w:p>
    <w:p w14:paraId="325EEAEF" w14:textId="77777777" w:rsidR="00600FA1" w:rsidRPr="00600FA1" w:rsidRDefault="00600FA1" w:rsidP="00600FA1">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Red for negative profit </w:t>
      </w:r>
    </w:p>
    <w:p w14:paraId="7E679129"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3E4E497E">
          <v:rect id="_x0000_i1035" style="width:0;height:1.5pt" o:hralign="center" o:hrstd="t" o:hr="t" fillcolor="#a0a0a0" stroked="f"/>
        </w:pict>
      </w:r>
    </w:p>
    <w:p w14:paraId="6638D6E4"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10. Key Business Insights</w:t>
      </w:r>
    </w:p>
    <w:p w14:paraId="2D98D28E"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Sales should always be </w:t>
      </w:r>
      <w:proofErr w:type="spellStart"/>
      <w:r w:rsidRPr="00600FA1">
        <w:rPr>
          <w:rFonts w:ascii="Times New Roman" w:eastAsia="Times New Roman" w:hAnsi="Times New Roman" w:cs="Times New Roman"/>
          <w:kern w:val="0"/>
          <w:sz w:val="28"/>
          <w:szCs w:val="28"/>
          <w:lang w:eastAsia="en-IN"/>
          <w14:ligatures w14:val="none"/>
        </w:rPr>
        <w:t>analyzed</w:t>
      </w:r>
      <w:proofErr w:type="spellEnd"/>
      <w:r w:rsidRPr="00600FA1">
        <w:rPr>
          <w:rFonts w:ascii="Times New Roman" w:eastAsia="Times New Roman" w:hAnsi="Times New Roman" w:cs="Times New Roman"/>
          <w:kern w:val="0"/>
          <w:sz w:val="28"/>
          <w:szCs w:val="28"/>
          <w:lang w:eastAsia="en-IN"/>
          <w14:ligatures w14:val="none"/>
        </w:rPr>
        <w:t xml:space="preserve"> together with profit because high sales do not always result in high profitability. </w:t>
      </w:r>
    </w:p>
    <w:p w14:paraId="5AD25060"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Category and sub-category analysis helps identify products that generate strong profit and products that create losses. </w:t>
      </w:r>
    </w:p>
    <w:p w14:paraId="516254F5"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Loss-making products should be reviewed for pricing, discounting, supplier cost, and shipping cost issues. </w:t>
      </w:r>
    </w:p>
    <w:p w14:paraId="44620BED"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Regional and state-level analysis helps identify high-performing and low-performing locations. </w:t>
      </w:r>
    </w:p>
    <w:p w14:paraId="00706389"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Customer segment analysis helps identify high-value customer groups for targeted retention campaigns. </w:t>
      </w:r>
    </w:p>
    <w:p w14:paraId="72A7297A"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Return rate analysis helps identify possible product quality, packaging, shipping, or customer expectation issues. </w:t>
      </w:r>
    </w:p>
    <w:p w14:paraId="11EF1BB2"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Shipping mode analysis helps measure delivery efficiency and its possible relationship with returns. </w:t>
      </w:r>
    </w:p>
    <w:p w14:paraId="1D0629BF"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Payment mode analysis helps understand customer preferences and improve checkout strategies. </w:t>
      </w:r>
    </w:p>
    <w:p w14:paraId="107C5311"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Monthly sales and profit trends help management plan inventory, staffing, promotions, and sales targets. </w:t>
      </w:r>
    </w:p>
    <w:p w14:paraId="0C8B5C04" w14:textId="77777777" w:rsidR="00600FA1" w:rsidRPr="00600FA1" w:rsidRDefault="00600FA1" w:rsidP="00600FA1">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Product-level profitability analysis helps management focus on products that generate value and reduce focus on products that create losses. </w:t>
      </w:r>
    </w:p>
    <w:p w14:paraId="5955B8B4"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5C663F90">
          <v:rect id="_x0000_i1036" style="width:0;height:1.5pt" o:hralign="center" o:hrstd="t" o:hr="t" fillcolor="#a0a0a0" stroked="f"/>
        </w:pict>
      </w:r>
    </w:p>
    <w:p w14:paraId="489BB485"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lastRenderedPageBreak/>
        <w:t>11. Business Recommendations</w:t>
      </w:r>
    </w:p>
    <w:p w14:paraId="18693812"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Review loss-making products and sub-categories before applying additional discounts or promotions. </w:t>
      </w:r>
    </w:p>
    <w:p w14:paraId="1798D7A5"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Identify whether negative profit is caused by high discounts, supplier costs, shipping costs, or low selling prices. </w:t>
      </w:r>
    </w:p>
    <w:p w14:paraId="5D9584E5"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Prioritize high-profit categories, products, and regions in inventory planning and marketing campaigns. </w:t>
      </w:r>
    </w:p>
    <w:p w14:paraId="4C18289F"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Investigate categories with high return rates to improve product descriptions, product quality, packaging, and customer expectations. </w:t>
      </w:r>
    </w:p>
    <w:p w14:paraId="55DB3706"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Compare shipping modes with return rates and delivery duration to improve </w:t>
      </w:r>
      <w:proofErr w:type="spellStart"/>
      <w:r w:rsidRPr="00600FA1">
        <w:rPr>
          <w:rFonts w:ascii="Times New Roman" w:eastAsia="Times New Roman" w:hAnsi="Times New Roman" w:cs="Times New Roman"/>
          <w:kern w:val="0"/>
          <w:sz w:val="28"/>
          <w:szCs w:val="28"/>
          <w:lang w:eastAsia="en-IN"/>
          <w14:ligatures w14:val="none"/>
        </w:rPr>
        <w:t>fulfillment</w:t>
      </w:r>
      <w:proofErr w:type="spellEnd"/>
      <w:r w:rsidRPr="00600FA1">
        <w:rPr>
          <w:rFonts w:ascii="Times New Roman" w:eastAsia="Times New Roman" w:hAnsi="Times New Roman" w:cs="Times New Roman"/>
          <w:kern w:val="0"/>
          <w:sz w:val="28"/>
          <w:szCs w:val="28"/>
          <w:lang w:eastAsia="en-IN"/>
          <w14:ligatures w14:val="none"/>
        </w:rPr>
        <w:t xml:space="preserve"> performance. </w:t>
      </w:r>
    </w:p>
    <w:p w14:paraId="55DAC429"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Focus retention campaigns on high-value customer segments and repeat customers. </w:t>
      </w:r>
    </w:p>
    <w:p w14:paraId="44A430B6"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Use monthly sales trends to prepare inventory and staffing before high-demand periods. </w:t>
      </w:r>
    </w:p>
    <w:p w14:paraId="69ED8B75"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Monitor profit margin along with sales during regular management reviews. </w:t>
      </w:r>
    </w:p>
    <w:p w14:paraId="590C036F"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Use payment mode insights to create targeted payment-based offers and improve the checkout experience. </w:t>
      </w:r>
    </w:p>
    <w:p w14:paraId="3CECA3CC" w14:textId="77777777" w:rsidR="00600FA1" w:rsidRPr="00600FA1" w:rsidRDefault="00600FA1" w:rsidP="00600FA1">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Use the Power BI dashboard as a centralized reporting tool for ongoing performance monitoring. </w:t>
      </w:r>
    </w:p>
    <w:p w14:paraId="5D54A738"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59A15A84">
          <v:rect id="_x0000_i1037" style="width:0;height:1.5pt" o:hralign="center" o:hrstd="t" o:hr="t" fillcolor="#a0a0a0" stroked="f"/>
        </w:pict>
      </w:r>
    </w:p>
    <w:p w14:paraId="139FEE95"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12. Skills Demonstrated</w:t>
      </w:r>
    </w:p>
    <w:p w14:paraId="7990786E"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Technical Skills</w:t>
      </w:r>
    </w:p>
    <w:p w14:paraId="36691DE8"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SQL </w:t>
      </w:r>
    </w:p>
    <w:p w14:paraId="79AD1030"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MySQL </w:t>
      </w:r>
    </w:p>
    <w:p w14:paraId="7F530981"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Python </w:t>
      </w:r>
    </w:p>
    <w:p w14:paraId="2FA094AC"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Pandas </w:t>
      </w:r>
    </w:p>
    <w:p w14:paraId="3E74593C"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NumPy </w:t>
      </w:r>
    </w:p>
    <w:p w14:paraId="109028F8"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Matplotlib </w:t>
      </w:r>
    </w:p>
    <w:p w14:paraId="0580613A"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Seaborn </w:t>
      </w:r>
    </w:p>
    <w:p w14:paraId="291EAB37"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Power BI </w:t>
      </w:r>
    </w:p>
    <w:p w14:paraId="189B18DA"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DAX </w:t>
      </w:r>
    </w:p>
    <w:p w14:paraId="11151BB2"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Power Query </w:t>
      </w:r>
    </w:p>
    <w:p w14:paraId="71D42D7D"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Excel </w:t>
      </w:r>
    </w:p>
    <w:p w14:paraId="73E20C98" w14:textId="77777777" w:rsidR="00600FA1" w:rsidRPr="00600FA1" w:rsidRDefault="00600FA1" w:rsidP="00600FA1">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Git and GitHub </w:t>
      </w:r>
    </w:p>
    <w:p w14:paraId="420A0A8C"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SQL Skills</w:t>
      </w:r>
    </w:p>
    <w:p w14:paraId="164362EC"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SELECT statements </w:t>
      </w:r>
    </w:p>
    <w:p w14:paraId="3236A4D8"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WHERE clause </w:t>
      </w:r>
    </w:p>
    <w:p w14:paraId="755EB347"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GROUP BY </w:t>
      </w:r>
    </w:p>
    <w:p w14:paraId="4D10AF91"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HAVING </w:t>
      </w:r>
    </w:p>
    <w:p w14:paraId="142C226C"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lastRenderedPageBreak/>
        <w:t xml:space="preserve">ORDER BY </w:t>
      </w:r>
    </w:p>
    <w:p w14:paraId="7C314D6A"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Aggregate functions </w:t>
      </w:r>
    </w:p>
    <w:p w14:paraId="0A73E6F4"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CASE statements </w:t>
      </w:r>
    </w:p>
    <w:p w14:paraId="1B6FD378"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Subqueries </w:t>
      </w:r>
    </w:p>
    <w:p w14:paraId="2C10583E"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CTEs </w:t>
      </w:r>
    </w:p>
    <w:p w14:paraId="0A161E77"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Window functions </w:t>
      </w:r>
    </w:p>
    <w:p w14:paraId="0D9B69D7"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RANK </w:t>
      </w:r>
    </w:p>
    <w:p w14:paraId="1E380FD6"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DENSE_RANK </w:t>
      </w:r>
    </w:p>
    <w:p w14:paraId="67C43718"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ROW_NUMBER </w:t>
      </w:r>
    </w:p>
    <w:p w14:paraId="6D826FF4"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LAG </w:t>
      </w:r>
    </w:p>
    <w:p w14:paraId="400DD47C" w14:textId="77777777" w:rsidR="00600FA1" w:rsidRPr="00600FA1" w:rsidRDefault="00600FA1" w:rsidP="00600FA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Running totals </w:t>
      </w:r>
    </w:p>
    <w:p w14:paraId="6D9D61CD" w14:textId="77777777" w:rsidR="00600FA1" w:rsidRPr="00600FA1" w:rsidRDefault="00600FA1" w:rsidP="00600FA1">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600FA1">
        <w:rPr>
          <w:rFonts w:ascii="Times New Roman" w:eastAsia="Times New Roman" w:hAnsi="Times New Roman" w:cs="Times New Roman"/>
          <w:b/>
          <w:bCs/>
          <w:kern w:val="0"/>
          <w:sz w:val="40"/>
          <w:szCs w:val="40"/>
          <w:lang w:eastAsia="en-IN"/>
          <w14:ligatures w14:val="none"/>
        </w:rPr>
        <w:t>Data Analytics Skills</w:t>
      </w:r>
    </w:p>
    <w:p w14:paraId="49BDDD9F"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Data cleaning </w:t>
      </w:r>
    </w:p>
    <w:p w14:paraId="13EC0930"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Feature engineering </w:t>
      </w:r>
    </w:p>
    <w:p w14:paraId="6129238B"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Exploratory data analysis </w:t>
      </w:r>
    </w:p>
    <w:p w14:paraId="024572AD"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KPI development </w:t>
      </w:r>
    </w:p>
    <w:p w14:paraId="3D4D0EE5"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Dashboard design </w:t>
      </w:r>
    </w:p>
    <w:p w14:paraId="50413BF0"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Data visualization </w:t>
      </w:r>
    </w:p>
    <w:p w14:paraId="71A5415F"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Business analysis </w:t>
      </w:r>
    </w:p>
    <w:p w14:paraId="6BC9DBE2"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Data storytelling </w:t>
      </w:r>
    </w:p>
    <w:p w14:paraId="3A056F67"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Executive reporting </w:t>
      </w:r>
    </w:p>
    <w:p w14:paraId="7D8F9775" w14:textId="77777777" w:rsidR="00600FA1" w:rsidRPr="00600FA1" w:rsidRDefault="00600FA1" w:rsidP="00600FA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Business recommendations </w:t>
      </w:r>
    </w:p>
    <w:p w14:paraId="08B269EE"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1E1A66AD">
          <v:rect id="_x0000_i1038" style="width:0;height:1.5pt" o:hralign="center" o:hrstd="t" o:hr="t" fillcolor="#a0a0a0" stroked="f"/>
        </w:pict>
      </w:r>
    </w:p>
    <w:p w14:paraId="3F967DD8"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13. Project Deliverables</w:t>
      </w:r>
    </w:p>
    <w:p w14:paraId="0B668BA8"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The final project includes:</w:t>
      </w:r>
    </w:p>
    <w:p w14:paraId="78086ABE"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Raw dataset </w:t>
      </w:r>
    </w:p>
    <w:p w14:paraId="75F3FC7F"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Cleaned dataset </w:t>
      </w:r>
    </w:p>
    <w:p w14:paraId="2C2A8F8C"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SQL scripts </w:t>
      </w:r>
    </w:p>
    <w:p w14:paraId="77D1A7A0"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Python notebooks </w:t>
      </w:r>
    </w:p>
    <w:p w14:paraId="4118A70D"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Power BI dashboard </w:t>
      </w:r>
    </w:p>
    <w:p w14:paraId="69CD765C"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Business Requirement Document </w:t>
      </w:r>
    </w:p>
    <w:p w14:paraId="0A42A30F"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Data Dictionary </w:t>
      </w:r>
    </w:p>
    <w:p w14:paraId="39761EB0"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Business Insights Report </w:t>
      </w:r>
    </w:p>
    <w:p w14:paraId="03840E2C"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Dashboard screenshots </w:t>
      </w:r>
    </w:p>
    <w:p w14:paraId="7C20655A"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GitHub README file </w:t>
      </w:r>
    </w:p>
    <w:p w14:paraId="01DD36D1"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Requirements file </w:t>
      </w:r>
    </w:p>
    <w:p w14:paraId="1E8CB2FD"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Project documentation </w:t>
      </w:r>
    </w:p>
    <w:p w14:paraId="16BB5D32" w14:textId="77777777" w:rsidR="00600FA1" w:rsidRPr="00600FA1" w:rsidRDefault="00600FA1" w:rsidP="00600FA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Presentation deck </w:t>
      </w:r>
    </w:p>
    <w:p w14:paraId="2CF30402"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75E1C3D3">
          <v:rect id="_x0000_i1039" style="width:0;height:1.5pt" o:hralign="center" o:hrstd="t" o:hr="t" fillcolor="#a0a0a0" stroked="f"/>
        </w:pict>
      </w:r>
    </w:p>
    <w:p w14:paraId="01ED8717"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lastRenderedPageBreak/>
        <w:t>14. Conclusion</w:t>
      </w:r>
    </w:p>
    <w:p w14:paraId="10641FFA"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This project demonstrates a complete end-to-end data analytics workflow from raw retail data to executive reporting.</w:t>
      </w:r>
    </w:p>
    <w:p w14:paraId="6C2B6A26"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 xml:space="preserve">The project combines SQL, Python, and Power BI to </w:t>
      </w:r>
      <w:proofErr w:type="spellStart"/>
      <w:r w:rsidRPr="00600FA1">
        <w:rPr>
          <w:rFonts w:ascii="Times New Roman" w:eastAsia="Times New Roman" w:hAnsi="Times New Roman" w:cs="Times New Roman"/>
          <w:kern w:val="0"/>
          <w:sz w:val="28"/>
          <w:szCs w:val="28"/>
          <w:lang w:eastAsia="en-IN"/>
          <w14:ligatures w14:val="none"/>
        </w:rPr>
        <w:t>analyze</w:t>
      </w:r>
      <w:proofErr w:type="spellEnd"/>
      <w:r w:rsidRPr="00600FA1">
        <w:rPr>
          <w:rFonts w:ascii="Times New Roman" w:eastAsia="Times New Roman" w:hAnsi="Times New Roman" w:cs="Times New Roman"/>
          <w:kern w:val="0"/>
          <w:sz w:val="28"/>
          <w:szCs w:val="28"/>
          <w:lang w:eastAsia="en-IN"/>
          <w14:ligatures w14:val="none"/>
        </w:rPr>
        <w:t xml:space="preserve"> sales, profit, customer </w:t>
      </w:r>
      <w:proofErr w:type="spellStart"/>
      <w:r w:rsidRPr="00600FA1">
        <w:rPr>
          <w:rFonts w:ascii="Times New Roman" w:eastAsia="Times New Roman" w:hAnsi="Times New Roman" w:cs="Times New Roman"/>
          <w:kern w:val="0"/>
          <w:sz w:val="28"/>
          <w:szCs w:val="28"/>
          <w:lang w:eastAsia="en-IN"/>
          <w14:ligatures w14:val="none"/>
        </w:rPr>
        <w:t>behavior</w:t>
      </w:r>
      <w:proofErr w:type="spellEnd"/>
      <w:r w:rsidRPr="00600FA1">
        <w:rPr>
          <w:rFonts w:ascii="Times New Roman" w:eastAsia="Times New Roman" w:hAnsi="Times New Roman" w:cs="Times New Roman"/>
          <w:kern w:val="0"/>
          <w:sz w:val="28"/>
          <w:szCs w:val="28"/>
          <w:lang w:eastAsia="en-IN"/>
          <w14:ligatures w14:val="none"/>
        </w:rPr>
        <w:t>, product performance, shipping efficiency, payment preferences, and returns.</w:t>
      </w:r>
    </w:p>
    <w:p w14:paraId="58942AB7"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t>The final dashboard and business insights help management make better decisions related to inventory planning, product strategy, customer retention, pricing, profitability, and operational efficiency.</w:t>
      </w:r>
    </w:p>
    <w:p w14:paraId="47379282" w14:textId="77777777" w:rsidR="00600FA1" w:rsidRPr="00600FA1" w:rsidRDefault="00600FA1" w:rsidP="00600FA1">
      <w:pPr>
        <w:spacing w:after="0"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kern w:val="0"/>
          <w:sz w:val="28"/>
          <w:szCs w:val="28"/>
          <w:lang w:eastAsia="en-IN"/>
          <w14:ligatures w14:val="none"/>
        </w:rPr>
        <w:pict w14:anchorId="712272B4">
          <v:rect id="_x0000_i1040" style="width:0;height:1.5pt" o:hralign="center" o:hrstd="t" o:hr="t" fillcolor="#a0a0a0" stroked="f"/>
        </w:pict>
      </w:r>
    </w:p>
    <w:p w14:paraId="39FC71E0" w14:textId="77777777" w:rsidR="00600FA1" w:rsidRPr="00600FA1" w:rsidRDefault="00600FA1" w:rsidP="00600FA1">
      <w:pPr>
        <w:spacing w:before="100" w:beforeAutospacing="1" w:after="100" w:afterAutospacing="1" w:line="240" w:lineRule="auto"/>
        <w:outlineLvl w:val="0"/>
        <w:rPr>
          <w:rFonts w:ascii="Times New Roman" w:eastAsia="Times New Roman" w:hAnsi="Times New Roman" w:cs="Times New Roman"/>
          <w:b/>
          <w:bCs/>
          <w:kern w:val="36"/>
          <w:sz w:val="52"/>
          <w:szCs w:val="52"/>
          <w:lang w:eastAsia="en-IN"/>
          <w14:ligatures w14:val="none"/>
        </w:rPr>
      </w:pPr>
      <w:r w:rsidRPr="00600FA1">
        <w:rPr>
          <w:rFonts w:ascii="Times New Roman" w:eastAsia="Times New Roman" w:hAnsi="Times New Roman" w:cs="Times New Roman"/>
          <w:b/>
          <w:bCs/>
          <w:kern w:val="36"/>
          <w:sz w:val="52"/>
          <w:szCs w:val="52"/>
          <w:lang w:eastAsia="en-IN"/>
          <w14:ligatures w14:val="none"/>
        </w:rPr>
        <w:t>15. Author</w:t>
      </w:r>
    </w:p>
    <w:p w14:paraId="24A96064" w14:textId="77777777" w:rsidR="00600FA1" w:rsidRPr="00600FA1" w:rsidRDefault="00600FA1" w:rsidP="00600FA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00FA1">
        <w:rPr>
          <w:rFonts w:ascii="Times New Roman" w:eastAsia="Times New Roman" w:hAnsi="Times New Roman" w:cs="Times New Roman"/>
          <w:b/>
          <w:bCs/>
          <w:kern w:val="0"/>
          <w:sz w:val="28"/>
          <w:szCs w:val="28"/>
          <w:lang w:eastAsia="en-IN"/>
          <w14:ligatures w14:val="none"/>
        </w:rPr>
        <w:t>Harsh Choudhary</w:t>
      </w:r>
      <w:r w:rsidRPr="00600FA1">
        <w:rPr>
          <w:rFonts w:ascii="Times New Roman" w:eastAsia="Times New Roman" w:hAnsi="Times New Roman" w:cs="Times New Roman"/>
          <w:kern w:val="0"/>
          <w:sz w:val="28"/>
          <w:szCs w:val="28"/>
          <w:lang w:eastAsia="en-IN"/>
          <w14:ligatures w14:val="none"/>
        </w:rPr>
        <w:br/>
        <w:t xml:space="preserve">GitHub: </w:t>
      </w:r>
      <w:hyperlink r:id="rId5" w:tgtFrame="_new" w:history="1">
        <w:r w:rsidRPr="00600FA1">
          <w:rPr>
            <w:rFonts w:ascii="Times New Roman" w:eastAsia="Times New Roman" w:hAnsi="Times New Roman" w:cs="Times New Roman"/>
            <w:color w:val="0000FF"/>
            <w:kern w:val="0"/>
            <w:sz w:val="28"/>
            <w:szCs w:val="28"/>
            <w:u w:val="single"/>
            <w:lang w:eastAsia="en-IN"/>
            <w14:ligatures w14:val="none"/>
          </w:rPr>
          <w:t>https://github.com/HarshChoudhary2003</w:t>
        </w:r>
      </w:hyperlink>
    </w:p>
    <w:p w14:paraId="7F51B005" w14:textId="77777777" w:rsidR="007D41EE" w:rsidRPr="00600FA1" w:rsidRDefault="007D41EE">
      <w:pPr>
        <w:rPr>
          <w:sz w:val="28"/>
          <w:szCs w:val="28"/>
        </w:rPr>
      </w:pPr>
    </w:p>
    <w:sectPr w:rsidR="007D41EE" w:rsidRPr="00600FA1" w:rsidSect="00600FA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FD2"/>
    <w:multiLevelType w:val="multilevel"/>
    <w:tmpl w:val="2B7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E5BCC"/>
    <w:multiLevelType w:val="multilevel"/>
    <w:tmpl w:val="DF9E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7D9B"/>
    <w:multiLevelType w:val="multilevel"/>
    <w:tmpl w:val="F2FE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35850"/>
    <w:multiLevelType w:val="multilevel"/>
    <w:tmpl w:val="680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F7290"/>
    <w:multiLevelType w:val="multilevel"/>
    <w:tmpl w:val="79F0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2155B"/>
    <w:multiLevelType w:val="multilevel"/>
    <w:tmpl w:val="F27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72E0A"/>
    <w:multiLevelType w:val="multilevel"/>
    <w:tmpl w:val="EF74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F374F"/>
    <w:multiLevelType w:val="multilevel"/>
    <w:tmpl w:val="44A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C6DBA"/>
    <w:multiLevelType w:val="multilevel"/>
    <w:tmpl w:val="958A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013123"/>
    <w:multiLevelType w:val="multilevel"/>
    <w:tmpl w:val="A408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21B8D"/>
    <w:multiLevelType w:val="multilevel"/>
    <w:tmpl w:val="692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B6340"/>
    <w:multiLevelType w:val="multilevel"/>
    <w:tmpl w:val="C334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657B0B"/>
    <w:multiLevelType w:val="multilevel"/>
    <w:tmpl w:val="69BA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228D7"/>
    <w:multiLevelType w:val="multilevel"/>
    <w:tmpl w:val="F1C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F52AF"/>
    <w:multiLevelType w:val="multilevel"/>
    <w:tmpl w:val="9D5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B12B1"/>
    <w:multiLevelType w:val="multilevel"/>
    <w:tmpl w:val="9804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2152C"/>
    <w:multiLevelType w:val="multilevel"/>
    <w:tmpl w:val="B8F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E1243"/>
    <w:multiLevelType w:val="multilevel"/>
    <w:tmpl w:val="7A38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C407F"/>
    <w:multiLevelType w:val="multilevel"/>
    <w:tmpl w:val="343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66E75"/>
    <w:multiLevelType w:val="multilevel"/>
    <w:tmpl w:val="AFE6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047846">
    <w:abstractNumId w:val="9"/>
  </w:num>
  <w:num w:numId="2" w16cid:durableId="1519464867">
    <w:abstractNumId w:val="13"/>
  </w:num>
  <w:num w:numId="3" w16cid:durableId="1150438874">
    <w:abstractNumId w:val="3"/>
  </w:num>
  <w:num w:numId="4" w16cid:durableId="242689733">
    <w:abstractNumId w:val="0"/>
  </w:num>
  <w:num w:numId="5" w16cid:durableId="906766904">
    <w:abstractNumId w:val="19"/>
  </w:num>
  <w:num w:numId="6" w16cid:durableId="1540626553">
    <w:abstractNumId w:val="17"/>
  </w:num>
  <w:num w:numId="7" w16cid:durableId="148325857">
    <w:abstractNumId w:val="5"/>
  </w:num>
  <w:num w:numId="8" w16cid:durableId="1790590214">
    <w:abstractNumId w:val="1"/>
  </w:num>
  <w:num w:numId="9" w16cid:durableId="802429318">
    <w:abstractNumId w:val="10"/>
  </w:num>
  <w:num w:numId="10" w16cid:durableId="101465331">
    <w:abstractNumId w:val="18"/>
  </w:num>
  <w:num w:numId="11" w16cid:durableId="575746900">
    <w:abstractNumId w:val="15"/>
  </w:num>
  <w:num w:numId="12" w16cid:durableId="665521461">
    <w:abstractNumId w:val="12"/>
  </w:num>
  <w:num w:numId="13" w16cid:durableId="1940410076">
    <w:abstractNumId w:val="14"/>
  </w:num>
  <w:num w:numId="14" w16cid:durableId="562524889">
    <w:abstractNumId w:val="7"/>
  </w:num>
  <w:num w:numId="15" w16cid:durableId="666828831">
    <w:abstractNumId w:val="8"/>
  </w:num>
  <w:num w:numId="16" w16cid:durableId="2130852866">
    <w:abstractNumId w:val="11"/>
  </w:num>
  <w:num w:numId="17" w16cid:durableId="890187882">
    <w:abstractNumId w:val="16"/>
  </w:num>
  <w:num w:numId="18" w16cid:durableId="1420757152">
    <w:abstractNumId w:val="6"/>
  </w:num>
  <w:num w:numId="19" w16cid:durableId="1018891467">
    <w:abstractNumId w:val="4"/>
  </w:num>
  <w:num w:numId="20" w16cid:durableId="602884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A1"/>
    <w:rsid w:val="002D52B2"/>
    <w:rsid w:val="00322EE7"/>
    <w:rsid w:val="00600FA1"/>
    <w:rsid w:val="007D41EE"/>
    <w:rsid w:val="008C3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A311"/>
  <w15:chartTrackingRefBased/>
  <w15:docId w15:val="{62119451-1000-4F5E-94D9-85475EC88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F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F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F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F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F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FA1"/>
    <w:rPr>
      <w:rFonts w:eastAsiaTheme="majorEastAsia" w:cstheme="majorBidi"/>
      <w:color w:val="272727" w:themeColor="text1" w:themeTint="D8"/>
    </w:rPr>
  </w:style>
  <w:style w:type="paragraph" w:styleId="Title">
    <w:name w:val="Title"/>
    <w:basedOn w:val="Normal"/>
    <w:next w:val="Normal"/>
    <w:link w:val="TitleChar"/>
    <w:uiPriority w:val="10"/>
    <w:qFormat/>
    <w:rsid w:val="00600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FA1"/>
    <w:pPr>
      <w:spacing w:before="160"/>
      <w:jc w:val="center"/>
    </w:pPr>
    <w:rPr>
      <w:i/>
      <w:iCs/>
      <w:color w:val="404040" w:themeColor="text1" w:themeTint="BF"/>
    </w:rPr>
  </w:style>
  <w:style w:type="character" w:customStyle="1" w:styleId="QuoteChar">
    <w:name w:val="Quote Char"/>
    <w:basedOn w:val="DefaultParagraphFont"/>
    <w:link w:val="Quote"/>
    <w:uiPriority w:val="29"/>
    <w:rsid w:val="00600FA1"/>
    <w:rPr>
      <w:i/>
      <w:iCs/>
      <w:color w:val="404040" w:themeColor="text1" w:themeTint="BF"/>
    </w:rPr>
  </w:style>
  <w:style w:type="paragraph" w:styleId="ListParagraph">
    <w:name w:val="List Paragraph"/>
    <w:basedOn w:val="Normal"/>
    <w:uiPriority w:val="34"/>
    <w:qFormat/>
    <w:rsid w:val="00600FA1"/>
    <w:pPr>
      <w:ind w:left="720"/>
      <w:contextualSpacing/>
    </w:pPr>
  </w:style>
  <w:style w:type="character" w:styleId="IntenseEmphasis">
    <w:name w:val="Intense Emphasis"/>
    <w:basedOn w:val="DefaultParagraphFont"/>
    <w:uiPriority w:val="21"/>
    <w:qFormat/>
    <w:rsid w:val="00600FA1"/>
    <w:rPr>
      <w:i/>
      <w:iCs/>
      <w:color w:val="2F5496" w:themeColor="accent1" w:themeShade="BF"/>
    </w:rPr>
  </w:style>
  <w:style w:type="paragraph" w:styleId="IntenseQuote">
    <w:name w:val="Intense Quote"/>
    <w:basedOn w:val="Normal"/>
    <w:next w:val="Normal"/>
    <w:link w:val="IntenseQuoteChar"/>
    <w:uiPriority w:val="30"/>
    <w:qFormat/>
    <w:rsid w:val="00600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FA1"/>
    <w:rPr>
      <w:i/>
      <w:iCs/>
      <w:color w:val="2F5496" w:themeColor="accent1" w:themeShade="BF"/>
    </w:rPr>
  </w:style>
  <w:style w:type="character" w:styleId="IntenseReference">
    <w:name w:val="Intense Reference"/>
    <w:basedOn w:val="DefaultParagraphFont"/>
    <w:uiPriority w:val="32"/>
    <w:qFormat/>
    <w:rsid w:val="00600F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rshChoudhary200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1621</Words>
  <Characters>9246</Characters>
  <Application>Microsoft Office Word</Application>
  <DocSecurity>0</DocSecurity>
  <Lines>77</Lines>
  <Paragraphs>21</Paragraphs>
  <ScaleCrop>false</ScaleCrop>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Choudhary</dc:creator>
  <cp:keywords/>
  <dc:description/>
  <cp:lastModifiedBy>Harsh Choudhary</cp:lastModifiedBy>
  <cp:revision>1</cp:revision>
  <dcterms:created xsi:type="dcterms:W3CDTF">2026-07-02T11:44:00Z</dcterms:created>
  <dcterms:modified xsi:type="dcterms:W3CDTF">2026-07-02T11:45:00Z</dcterms:modified>
</cp:coreProperties>
</file>