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0DF38" w14:textId="77777777" w:rsidR="001352DA" w:rsidRPr="001352DA" w:rsidRDefault="001352DA" w:rsidP="001352DA">
      <w:pPr>
        <w:spacing w:before="100" w:beforeAutospacing="1" w:after="100" w:afterAutospacing="1" w:line="240" w:lineRule="auto"/>
        <w:jc w:val="center"/>
        <w:outlineLvl w:val="0"/>
        <w:rPr>
          <w:rFonts w:ascii="Times New Roman" w:eastAsia="Times New Roman" w:hAnsi="Times New Roman" w:cs="Times New Roman"/>
          <w:b/>
          <w:bCs/>
          <w:kern w:val="36"/>
          <w:sz w:val="52"/>
          <w:szCs w:val="52"/>
          <w:lang w:eastAsia="en-IN"/>
          <w14:ligatures w14:val="none"/>
        </w:rPr>
      </w:pPr>
      <w:r w:rsidRPr="001352DA">
        <w:rPr>
          <w:rFonts w:ascii="Times New Roman" w:eastAsia="Times New Roman" w:hAnsi="Times New Roman" w:cs="Times New Roman"/>
          <w:b/>
          <w:bCs/>
          <w:kern w:val="36"/>
          <w:sz w:val="52"/>
          <w:szCs w:val="52"/>
          <w:lang w:eastAsia="en-IN"/>
          <w14:ligatures w14:val="none"/>
        </w:rPr>
        <w:t>Business Requirement Document (BRD)</w:t>
      </w:r>
    </w:p>
    <w:p w14:paraId="16B0411C" w14:textId="77777777" w:rsidR="001352DA" w:rsidRPr="001352DA" w:rsidRDefault="001352DA" w:rsidP="001352DA">
      <w:pPr>
        <w:spacing w:before="100" w:beforeAutospacing="1" w:after="100" w:afterAutospacing="1" w:line="240" w:lineRule="auto"/>
        <w:jc w:val="center"/>
        <w:outlineLvl w:val="0"/>
        <w:rPr>
          <w:rFonts w:ascii="Times New Roman" w:eastAsia="Times New Roman" w:hAnsi="Times New Roman" w:cs="Times New Roman"/>
          <w:b/>
          <w:bCs/>
          <w:kern w:val="36"/>
          <w:sz w:val="52"/>
          <w:szCs w:val="52"/>
          <w:lang w:eastAsia="en-IN"/>
          <w14:ligatures w14:val="none"/>
        </w:rPr>
      </w:pPr>
      <w:r w:rsidRPr="001352DA">
        <w:rPr>
          <w:rFonts w:ascii="Times New Roman" w:eastAsia="Times New Roman" w:hAnsi="Times New Roman" w:cs="Times New Roman"/>
          <w:b/>
          <w:bCs/>
          <w:kern w:val="36"/>
          <w:sz w:val="52"/>
          <w:szCs w:val="52"/>
          <w:lang w:eastAsia="en-IN"/>
          <w14:ligatures w14:val="none"/>
        </w:rPr>
        <w:t>Hospital Performance &amp; Patient Analytics</w:t>
      </w:r>
    </w:p>
    <w:p w14:paraId="02BE99E1" w14:textId="77777777" w:rsidR="001352DA" w:rsidRPr="001352DA" w:rsidRDefault="001352DA" w:rsidP="001352DA">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1352DA">
        <w:rPr>
          <w:rFonts w:ascii="Times New Roman" w:eastAsia="Times New Roman" w:hAnsi="Times New Roman" w:cs="Times New Roman"/>
          <w:b/>
          <w:bCs/>
          <w:kern w:val="0"/>
          <w:sz w:val="40"/>
          <w:szCs w:val="40"/>
          <w:lang w:eastAsia="en-IN"/>
          <w14:ligatures w14:val="none"/>
        </w:rPr>
        <w:t>1. Project Overview</w:t>
      </w:r>
    </w:p>
    <w:p w14:paraId="652203E2" w14:textId="77777777" w:rsidR="001352DA" w:rsidRPr="001352DA" w:rsidRDefault="001352DA" w:rsidP="001352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Healthcare organizations generate large volumes of patient and operational data every day. However, without proper analysis, it is difficult for hospital management to identify trends, monitor financial performance, optimize operations, and improve patient care.</w:t>
      </w:r>
    </w:p>
    <w:p w14:paraId="64FBE951" w14:textId="77777777" w:rsidR="001352DA" w:rsidRPr="001352DA" w:rsidRDefault="001352DA" w:rsidP="001352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This project aims to develop an interactive Hospital Performance &amp; Patient Analytics Dashboard using SQL, Python, and Power BI. The dashboard will transform raw healthcare data into meaningful insights that support data-driven decision-making.</w:t>
      </w:r>
    </w:p>
    <w:p w14:paraId="2F32AEB4" w14:textId="77777777" w:rsidR="001352DA" w:rsidRPr="001352DA" w:rsidRDefault="001352DA" w:rsidP="001352DA">
      <w:pPr>
        <w:spacing w:after="0"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pict w14:anchorId="21B48378">
          <v:rect id="_x0000_i1025" style="width:0;height:1.5pt" o:hralign="center" o:hrstd="t" o:hr="t" fillcolor="#a0a0a0" stroked="f"/>
        </w:pict>
      </w:r>
    </w:p>
    <w:p w14:paraId="466506E8" w14:textId="77777777" w:rsidR="001352DA" w:rsidRPr="001352DA" w:rsidRDefault="001352DA" w:rsidP="001352DA">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1352DA">
        <w:rPr>
          <w:rFonts w:ascii="Times New Roman" w:eastAsia="Times New Roman" w:hAnsi="Times New Roman" w:cs="Times New Roman"/>
          <w:b/>
          <w:bCs/>
          <w:kern w:val="36"/>
          <w:sz w:val="52"/>
          <w:szCs w:val="52"/>
          <w:lang w:eastAsia="en-IN"/>
          <w14:ligatures w14:val="none"/>
        </w:rPr>
        <w:t>2. Business Problem</w:t>
      </w:r>
    </w:p>
    <w:p w14:paraId="2CC6D21E" w14:textId="77777777" w:rsidR="001352DA" w:rsidRPr="001352DA" w:rsidRDefault="001352DA" w:rsidP="001352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The hospital management team currently lacks a centralized reporting solution to monitor patient admissions, billing performance, insurance coverage, medical conditions, and hospital operations.</w:t>
      </w:r>
    </w:p>
    <w:p w14:paraId="62778896" w14:textId="77777777" w:rsidR="001352DA" w:rsidRPr="001352DA" w:rsidRDefault="001352DA" w:rsidP="001352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Management requires an analytical dashboard that provides a comprehensive overview of hospital performance, enabling faster and more informed business decisions.</w:t>
      </w:r>
    </w:p>
    <w:p w14:paraId="1EBFCB78" w14:textId="77777777" w:rsidR="001352DA" w:rsidRPr="001352DA" w:rsidRDefault="001352DA" w:rsidP="001352DA">
      <w:pPr>
        <w:spacing w:after="0"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pict w14:anchorId="252449BE">
          <v:rect id="_x0000_i1026" style="width:0;height:1.5pt" o:hralign="center" o:hrstd="t" o:hr="t" fillcolor="#a0a0a0" stroked="f"/>
        </w:pict>
      </w:r>
    </w:p>
    <w:p w14:paraId="3EED806D" w14:textId="77777777" w:rsidR="001352DA" w:rsidRPr="001352DA" w:rsidRDefault="001352DA" w:rsidP="001352DA">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1352DA">
        <w:rPr>
          <w:rFonts w:ascii="Times New Roman" w:eastAsia="Times New Roman" w:hAnsi="Times New Roman" w:cs="Times New Roman"/>
          <w:b/>
          <w:bCs/>
          <w:kern w:val="36"/>
          <w:sz w:val="52"/>
          <w:szCs w:val="52"/>
          <w:lang w:eastAsia="en-IN"/>
          <w14:ligatures w14:val="none"/>
        </w:rPr>
        <w:t>3. Project Objectives</w:t>
      </w:r>
    </w:p>
    <w:p w14:paraId="3864BA87" w14:textId="77777777" w:rsidR="001352DA" w:rsidRPr="001352DA" w:rsidRDefault="001352DA" w:rsidP="001352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The primary objectives of this project are to:</w:t>
      </w:r>
    </w:p>
    <w:p w14:paraId="0B549A39" w14:textId="77777777" w:rsidR="001352DA" w:rsidRPr="001352DA" w:rsidRDefault="001352DA" w:rsidP="001352DA">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1352DA">
        <w:rPr>
          <w:rFonts w:ascii="Times New Roman" w:eastAsia="Times New Roman" w:hAnsi="Times New Roman" w:cs="Times New Roman"/>
          <w:kern w:val="0"/>
          <w:sz w:val="28"/>
          <w:szCs w:val="28"/>
          <w:lang w:eastAsia="en-IN"/>
          <w14:ligatures w14:val="none"/>
        </w:rPr>
        <w:t>Analyze</w:t>
      </w:r>
      <w:proofErr w:type="spellEnd"/>
      <w:r w:rsidRPr="001352DA">
        <w:rPr>
          <w:rFonts w:ascii="Times New Roman" w:eastAsia="Times New Roman" w:hAnsi="Times New Roman" w:cs="Times New Roman"/>
          <w:kern w:val="0"/>
          <w:sz w:val="28"/>
          <w:szCs w:val="28"/>
          <w:lang w:eastAsia="en-IN"/>
          <w14:ligatures w14:val="none"/>
        </w:rPr>
        <w:t xml:space="preserve"> patient demographics and admission trends.</w:t>
      </w:r>
    </w:p>
    <w:p w14:paraId="47AD33A1" w14:textId="77777777" w:rsidR="001352DA" w:rsidRPr="001352DA" w:rsidRDefault="001352DA" w:rsidP="001352DA">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Evaluate hospital revenue and billing performance.</w:t>
      </w:r>
    </w:p>
    <w:p w14:paraId="5AA286CC" w14:textId="77777777" w:rsidR="001352DA" w:rsidRPr="001352DA" w:rsidRDefault="001352DA" w:rsidP="001352DA">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Monitor patient length of stay.</w:t>
      </w:r>
    </w:p>
    <w:p w14:paraId="281A1BC0" w14:textId="77777777" w:rsidR="001352DA" w:rsidRPr="001352DA" w:rsidRDefault="001352DA" w:rsidP="001352DA">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Identify the most common medical conditions.</w:t>
      </w:r>
    </w:p>
    <w:p w14:paraId="0CA74DD9" w14:textId="77777777" w:rsidR="001352DA" w:rsidRPr="001352DA" w:rsidRDefault="001352DA" w:rsidP="001352DA">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1352DA">
        <w:rPr>
          <w:rFonts w:ascii="Times New Roman" w:eastAsia="Times New Roman" w:hAnsi="Times New Roman" w:cs="Times New Roman"/>
          <w:kern w:val="0"/>
          <w:sz w:val="28"/>
          <w:szCs w:val="28"/>
          <w:lang w:eastAsia="en-IN"/>
          <w14:ligatures w14:val="none"/>
        </w:rPr>
        <w:t>Analyze</w:t>
      </w:r>
      <w:proofErr w:type="spellEnd"/>
      <w:r w:rsidRPr="001352DA">
        <w:rPr>
          <w:rFonts w:ascii="Times New Roman" w:eastAsia="Times New Roman" w:hAnsi="Times New Roman" w:cs="Times New Roman"/>
          <w:kern w:val="0"/>
          <w:sz w:val="28"/>
          <w:szCs w:val="28"/>
          <w:lang w:eastAsia="en-IN"/>
          <w14:ligatures w14:val="none"/>
        </w:rPr>
        <w:t xml:space="preserve"> insurance provider distribution.</w:t>
      </w:r>
    </w:p>
    <w:p w14:paraId="0962410C" w14:textId="77777777" w:rsidR="001352DA" w:rsidRPr="001352DA" w:rsidRDefault="001352DA" w:rsidP="001352DA">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Create interactive dashboards for executive decision-making.</w:t>
      </w:r>
    </w:p>
    <w:p w14:paraId="19661A37" w14:textId="77777777" w:rsidR="001352DA" w:rsidRPr="001352DA" w:rsidRDefault="001352DA" w:rsidP="001352DA">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Generate actionable business insights and recommendations.</w:t>
      </w:r>
    </w:p>
    <w:p w14:paraId="7D0873F0" w14:textId="77777777" w:rsidR="001352DA" w:rsidRPr="001352DA" w:rsidRDefault="001352DA" w:rsidP="001352DA">
      <w:pPr>
        <w:spacing w:after="0"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pict w14:anchorId="7C2DCBDF">
          <v:rect id="_x0000_i1027" style="width:0;height:1.5pt" o:hralign="center" o:hrstd="t" o:hr="t" fillcolor="#a0a0a0" stroked="f"/>
        </w:pict>
      </w:r>
    </w:p>
    <w:p w14:paraId="4854B4B9" w14:textId="77777777" w:rsidR="001352DA" w:rsidRPr="001352DA" w:rsidRDefault="001352DA" w:rsidP="001352DA">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1352DA">
        <w:rPr>
          <w:rFonts w:ascii="Times New Roman" w:eastAsia="Times New Roman" w:hAnsi="Times New Roman" w:cs="Times New Roman"/>
          <w:b/>
          <w:bCs/>
          <w:kern w:val="36"/>
          <w:sz w:val="52"/>
          <w:szCs w:val="52"/>
          <w:lang w:eastAsia="en-IN"/>
          <w14:ligatures w14:val="none"/>
        </w:rPr>
        <w:t>4. Stakeholders</w:t>
      </w:r>
    </w:p>
    <w:p w14:paraId="74A604D4" w14:textId="77777777" w:rsidR="001352DA" w:rsidRPr="001352DA" w:rsidRDefault="001352DA" w:rsidP="001352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The dashboard is designed for the following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4982"/>
      </w:tblGrid>
      <w:tr w:rsidR="001352DA" w:rsidRPr="001352DA" w14:paraId="542FD3E2" w14:textId="77777777">
        <w:trPr>
          <w:tblHeader/>
          <w:tblCellSpacing w:w="15" w:type="dxa"/>
        </w:trPr>
        <w:tc>
          <w:tcPr>
            <w:tcW w:w="0" w:type="auto"/>
            <w:vAlign w:val="center"/>
            <w:hideMark/>
          </w:tcPr>
          <w:p w14:paraId="2014413D" w14:textId="77777777" w:rsidR="001352DA" w:rsidRPr="001352DA" w:rsidRDefault="001352DA" w:rsidP="001352DA">
            <w:pPr>
              <w:spacing w:after="0" w:line="240" w:lineRule="auto"/>
              <w:jc w:val="center"/>
              <w:rPr>
                <w:rFonts w:ascii="Times New Roman" w:eastAsia="Times New Roman" w:hAnsi="Times New Roman" w:cs="Times New Roman"/>
                <w:b/>
                <w:bCs/>
                <w:kern w:val="0"/>
                <w:sz w:val="28"/>
                <w:szCs w:val="28"/>
                <w:lang w:eastAsia="en-IN"/>
                <w14:ligatures w14:val="none"/>
              </w:rPr>
            </w:pPr>
            <w:r w:rsidRPr="001352DA">
              <w:rPr>
                <w:rFonts w:ascii="Times New Roman" w:eastAsia="Times New Roman" w:hAnsi="Times New Roman" w:cs="Times New Roman"/>
                <w:b/>
                <w:bCs/>
                <w:kern w:val="0"/>
                <w:sz w:val="28"/>
                <w:szCs w:val="28"/>
                <w:lang w:eastAsia="en-IN"/>
                <w14:ligatures w14:val="none"/>
              </w:rPr>
              <w:lastRenderedPageBreak/>
              <w:t>Stakeholder</w:t>
            </w:r>
          </w:p>
        </w:tc>
        <w:tc>
          <w:tcPr>
            <w:tcW w:w="0" w:type="auto"/>
            <w:vAlign w:val="center"/>
            <w:hideMark/>
          </w:tcPr>
          <w:p w14:paraId="44177D54" w14:textId="77777777" w:rsidR="001352DA" w:rsidRPr="001352DA" w:rsidRDefault="001352DA" w:rsidP="001352DA">
            <w:pPr>
              <w:spacing w:after="0" w:line="240" w:lineRule="auto"/>
              <w:jc w:val="center"/>
              <w:rPr>
                <w:rFonts w:ascii="Times New Roman" w:eastAsia="Times New Roman" w:hAnsi="Times New Roman" w:cs="Times New Roman"/>
                <w:b/>
                <w:bCs/>
                <w:kern w:val="0"/>
                <w:sz w:val="28"/>
                <w:szCs w:val="28"/>
                <w:lang w:eastAsia="en-IN"/>
                <w14:ligatures w14:val="none"/>
              </w:rPr>
            </w:pPr>
            <w:r w:rsidRPr="001352DA">
              <w:rPr>
                <w:rFonts w:ascii="Times New Roman" w:eastAsia="Times New Roman" w:hAnsi="Times New Roman" w:cs="Times New Roman"/>
                <w:b/>
                <w:bCs/>
                <w:kern w:val="0"/>
                <w:sz w:val="28"/>
                <w:szCs w:val="28"/>
                <w:lang w:eastAsia="en-IN"/>
                <w14:ligatures w14:val="none"/>
              </w:rPr>
              <w:t>Purpose</w:t>
            </w:r>
          </w:p>
        </w:tc>
      </w:tr>
      <w:tr w:rsidR="001352DA" w:rsidRPr="001352DA" w14:paraId="5629B393" w14:textId="77777777">
        <w:trPr>
          <w:tblCellSpacing w:w="15" w:type="dxa"/>
        </w:trPr>
        <w:tc>
          <w:tcPr>
            <w:tcW w:w="0" w:type="auto"/>
            <w:vAlign w:val="center"/>
            <w:hideMark/>
          </w:tcPr>
          <w:p w14:paraId="49E0732C" w14:textId="77777777" w:rsidR="001352DA" w:rsidRPr="001352DA" w:rsidRDefault="001352DA" w:rsidP="001352DA">
            <w:pPr>
              <w:spacing w:after="0"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Hospital CEO</w:t>
            </w:r>
          </w:p>
        </w:tc>
        <w:tc>
          <w:tcPr>
            <w:tcW w:w="0" w:type="auto"/>
            <w:vAlign w:val="center"/>
            <w:hideMark/>
          </w:tcPr>
          <w:p w14:paraId="42AF324E" w14:textId="77777777" w:rsidR="001352DA" w:rsidRPr="001352DA" w:rsidRDefault="001352DA" w:rsidP="001352DA">
            <w:pPr>
              <w:spacing w:after="0"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Monitor overall hospital performance</w:t>
            </w:r>
          </w:p>
        </w:tc>
      </w:tr>
      <w:tr w:rsidR="001352DA" w:rsidRPr="001352DA" w14:paraId="1C7566DC" w14:textId="77777777">
        <w:trPr>
          <w:tblCellSpacing w:w="15" w:type="dxa"/>
        </w:trPr>
        <w:tc>
          <w:tcPr>
            <w:tcW w:w="0" w:type="auto"/>
            <w:vAlign w:val="center"/>
            <w:hideMark/>
          </w:tcPr>
          <w:p w14:paraId="18DAF50F" w14:textId="77777777" w:rsidR="001352DA" w:rsidRPr="001352DA" w:rsidRDefault="001352DA" w:rsidP="001352DA">
            <w:pPr>
              <w:spacing w:after="0"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Hospital Administrator</w:t>
            </w:r>
          </w:p>
        </w:tc>
        <w:tc>
          <w:tcPr>
            <w:tcW w:w="0" w:type="auto"/>
            <w:vAlign w:val="center"/>
            <w:hideMark/>
          </w:tcPr>
          <w:p w14:paraId="22F7EE15" w14:textId="77777777" w:rsidR="001352DA" w:rsidRPr="001352DA" w:rsidRDefault="001352DA" w:rsidP="001352DA">
            <w:pPr>
              <w:spacing w:after="0"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Track operational efficiency</w:t>
            </w:r>
          </w:p>
        </w:tc>
      </w:tr>
      <w:tr w:rsidR="001352DA" w:rsidRPr="001352DA" w14:paraId="17052F68" w14:textId="77777777">
        <w:trPr>
          <w:tblCellSpacing w:w="15" w:type="dxa"/>
        </w:trPr>
        <w:tc>
          <w:tcPr>
            <w:tcW w:w="0" w:type="auto"/>
            <w:vAlign w:val="center"/>
            <w:hideMark/>
          </w:tcPr>
          <w:p w14:paraId="5EF7C77C" w14:textId="77777777" w:rsidR="001352DA" w:rsidRPr="001352DA" w:rsidRDefault="001352DA" w:rsidP="001352DA">
            <w:pPr>
              <w:spacing w:after="0"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Finance Department</w:t>
            </w:r>
          </w:p>
        </w:tc>
        <w:tc>
          <w:tcPr>
            <w:tcW w:w="0" w:type="auto"/>
            <w:vAlign w:val="center"/>
            <w:hideMark/>
          </w:tcPr>
          <w:p w14:paraId="62ACB769" w14:textId="77777777" w:rsidR="001352DA" w:rsidRPr="001352DA" w:rsidRDefault="001352DA" w:rsidP="001352DA">
            <w:pPr>
              <w:spacing w:after="0" w:line="240" w:lineRule="auto"/>
              <w:rPr>
                <w:rFonts w:ascii="Times New Roman" w:eastAsia="Times New Roman" w:hAnsi="Times New Roman" w:cs="Times New Roman"/>
                <w:kern w:val="0"/>
                <w:sz w:val="28"/>
                <w:szCs w:val="28"/>
                <w:lang w:eastAsia="en-IN"/>
                <w14:ligatures w14:val="none"/>
              </w:rPr>
            </w:pPr>
            <w:proofErr w:type="spellStart"/>
            <w:r w:rsidRPr="001352DA">
              <w:rPr>
                <w:rFonts w:ascii="Times New Roman" w:eastAsia="Times New Roman" w:hAnsi="Times New Roman" w:cs="Times New Roman"/>
                <w:kern w:val="0"/>
                <w:sz w:val="28"/>
                <w:szCs w:val="28"/>
                <w:lang w:eastAsia="en-IN"/>
                <w14:ligatures w14:val="none"/>
              </w:rPr>
              <w:t>Analyze</w:t>
            </w:r>
            <w:proofErr w:type="spellEnd"/>
            <w:r w:rsidRPr="001352DA">
              <w:rPr>
                <w:rFonts w:ascii="Times New Roman" w:eastAsia="Times New Roman" w:hAnsi="Times New Roman" w:cs="Times New Roman"/>
                <w:kern w:val="0"/>
                <w:sz w:val="28"/>
                <w:szCs w:val="28"/>
                <w:lang w:eastAsia="en-IN"/>
                <w14:ligatures w14:val="none"/>
              </w:rPr>
              <w:t xml:space="preserve"> billing and revenue</w:t>
            </w:r>
          </w:p>
        </w:tc>
      </w:tr>
      <w:tr w:rsidR="001352DA" w:rsidRPr="001352DA" w14:paraId="4946A2D8" w14:textId="77777777">
        <w:trPr>
          <w:tblCellSpacing w:w="15" w:type="dxa"/>
        </w:trPr>
        <w:tc>
          <w:tcPr>
            <w:tcW w:w="0" w:type="auto"/>
            <w:vAlign w:val="center"/>
            <w:hideMark/>
          </w:tcPr>
          <w:p w14:paraId="3CF870B7" w14:textId="77777777" w:rsidR="001352DA" w:rsidRPr="001352DA" w:rsidRDefault="001352DA" w:rsidP="001352DA">
            <w:pPr>
              <w:spacing w:after="0"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Medical Department</w:t>
            </w:r>
          </w:p>
        </w:tc>
        <w:tc>
          <w:tcPr>
            <w:tcW w:w="0" w:type="auto"/>
            <w:vAlign w:val="center"/>
            <w:hideMark/>
          </w:tcPr>
          <w:p w14:paraId="2208DE58" w14:textId="77777777" w:rsidR="001352DA" w:rsidRPr="001352DA" w:rsidRDefault="001352DA" w:rsidP="001352DA">
            <w:pPr>
              <w:spacing w:after="0"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Monitor patient conditions and treatments</w:t>
            </w:r>
          </w:p>
        </w:tc>
      </w:tr>
      <w:tr w:rsidR="001352DA" w:rsidRPr="001352DA" w14:paraId="5EF32F90" w14:textId="77777777">
        <w:trPr>
          <w:tblCellSpacing w:w="15" w:type="dxa"/>
        </w:trPr>
        <w:tc>
          <w:tcPr>
            <w:tcW w:w="0" w:type="auto"/>
            <w:vAlign w:val="center"/>
            <w:hideMark/>
          </w:tcPr>
          <w:p w14:paraId="35E2203F" w14:textId="77777777" w:rsidR="001352DA" w:rsidRPr="001352DA" w:rsidRDefault="001352DA" w:rsidP="001352DA">
            <w:pPr>
              <w:spacing w:after="0"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Operations Team</w:t>
            </w:r>
          </w:p>
        </w:tc>
        <w:tc>
          <w:tcPr>
            <w:tcW w:w="0" w:type="auto"/>
            <w:vAlign w:val="center"/>
            <w:hideMark/>
          </w:tcPr>
          <w:p w14:paraId="3EFBDA51" w14:textId="77777777" w:rsidR="001352DA" w:rsidRPr="001352DA" w:rsidRDefault="001352DA" w:rsidP="001352DA">
            <w:pPr>
              <w:spacing w:after="0"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Improve patient flow and resource planning</w:t>
            </w:r>
          </w:p>
        </w:tc>
      </w:tr>
    </w:tbl>
    <w:p w14:paraId="327494DC" w14:textId="77777777" w:rsidR="001352DA" w:rsidRPr="001352DA" w:rsidRDefault="001352DA" w:rsidP="001352DA">
      <w:pPr>
        <w:spacing w:after="0"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pict w14:anchorId="03F31FA7">
          <v:rect id="_x0000_i1028" style="width:0;height:1.5pt" o:hralign="center" o:hrstd="t" o:hr="t" fillcolor="#a0a0a0" stroked="f"/>
        </w:pict>
      </w:r>
    </w:p>
    <w:p w14:paraId="3D7F84D4" w14:textId="77777777" w:rsidR="001352DA" w:rsidRPr="001352DA" w:rsidRDefault="001352DA" w:rsidP="001352DA">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1352DA">
        <w:rPr>
          <w:rFonts w:ascii="Times New Roman" w:eastAsia="Times New Roman" w:hAnsi="Times New Roman" w:cs="Times New Roman"/>
          <w:b/>
          <w:bCs/>
          <w:kern w:val="36"/>
          <w:sz w:val="52"/>
          <w:szCs w:val="52"/>
          <w:lang w:eastAsia="en-IN"/>
          <w14:ligatures w14:val="none"/>
        </w:rPr>
        <w:t>5. Dataset Information</w:t>
      </w:r>
    </w:p>
    <w:p w14:paraId="601788BD" w14:textId="77777777" w:rsidR="001352DA" w:rsidRPr="001352DA" w:rsidRDefault="001352DA" w:rsidP="001352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b/>
          <w:bCs/>
          <w:kern w:val="0"/>
          <w:sz w:val="28"/>
          <w:szCs w:val="28"/>
          <w:lang w:eastAsia="en-IN"/>
          <w14:ligatures w14:val="none"/>
        </w:rPr>
        <w:t>Dataset Name:</w:t>
      </w:r>
      <w:r w:rsidRPr="001352DA">
        <w:rPr>
          <w:rFonts w:ascii="Times New Roman" w:eastAsia="Times New Roman" w:hAnsi="Times New Roman" w:cs="Times New Roman"/>
          <w:kern w:val="0"/>
          <w:sz w:val="28"/>
          <w:szCs w:val="28"/>
          <w:lang w:eastAsia="en-IN"/>
          <w14:ligatures w14:val="none"/>
        </w:rPr>
        <w:br/>
        <w:t>Healthcare Dataset</w:t>
      </w:r>
    </w:p>
    <w:p w14:paraId="01E59EB2" w14:textId="77777777" w:rsidR="001352DA" w:rsidRPr="001352DA" w:rsidRDefault="001352DA" w:rsidP="001352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b/>
          <w:bCs/>
          <w:kern w:val="0"/>
          <w:sz w:val="28"/>
          <w:szCs w:val="28"/>
          <w:lang w:eastAsia="en-IN"/>
          <w14:ligatures w14:val="none"/>
        </w:rPr>
        <w:t>Source:</w:t>
      </w:r>
      <w:r w:rsidRPr="001352DA">
        <w:rPr>
          <w:rFonts w:ascii="Times New Roman" w:eastAsia="Times New Roman" w:hAnsi="Times New Roman" w:cs="Times New Roman"/>
          <w:kern w:val="0"/>
          <w:sz w:val="28"/>
          <w:szCs w:val="28"/>
          <w:lang w:eastAsia="en-IN"/>
          <w14:ligatures w14:val="none"/>
        </w:rPr>
        <w:br/>
        <w:t>Kaggle</w:t>
      </w:r>
    </w:p>
    <w:p w14:paraId="6105B295" w14:textId="77777777" w:rsidR="001352DA" w:rsidRPr="001352DA" w:rsidRDefault="001352DA" w:rsidP="001352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b/>
          <w:bCs/>
          <w:kern w:val="0"/>
          <w:sz w:val="28"/>
          <w:szCs w:val="28"/>
          <w:lang w:eastAsia="en-IN"/>
          <w14:ligatures w14:val="none"/>
        </w:rPr>
        <w:t>Description:</w:t>
      </w:r>
      <w:r w:rsidRPr="001352DA">
        <w:rPr>
          <w:rFonts w:ascii="Times New Roman" w:eastAsia="Times New Roman" w:hAnsi="Times New Roman" w:cs="Times New Roman"/>
          <w:kern w:val="0"/>
          <w:sz w:val="28"/>
          <w:szCs w:val="28"/>
          <w:lang w:eastAsia="en-IN"/>
          <w14:ligatures w14:val="none"/>
        </w:rPr>
        <w:br/>
        <w:t>The dataset contains patient demographic information, hospital details, medical conditions, insurance providers, billing amounts, admission dates, discharge dates, medications, and laboratory test results.</w:t>
      </w:r>
    </w:p>
    <w:p w14:paraId="32A0E682" w14:textId="77777777" w:rsidR="001352DA" w:rsidRPr="001352DA" w:rsidRDefault="001352DA" w:rsidP="001352DA">
      <w:pPr>
        <w:spacing w:after="0"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pict w14:anchorId="2112040A">
          <v:rect id="_x0000_i1029" style="width:0;height:1.5pt" o:hralign="center" o:hrstd="t" o:hr="t" fillcolor="#a0a0a0" stroked="f"/>
        </w:pict>
      </w:r>
    </w:p>
    <w:p w14:paraId="61B7D4AD" w14:textId="77777777" w:rsidR="001352DA" w:rsidRPr="001352DA" w:rsidRDefault="001352DA" w:rsidP="001352DA">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1352DA">
        <w:rPr>
          <w:rFonts w:ascii="Times New Roman" w:eastAsia="Times New Roman" w:hAnsi="Times New Roman" w:cs="Times New Roman"/>
          <w:b/>
          <w:bCs/>
          <w:kern w:val="36"/>
          <w:sz w:val="52"/>
          <w:szCs w:val="52"/>
          <w:lang w:eastAsia="en-IN"/>
          <w14:ligatures w14:val="none"/>
        </w:rPr>
        <w:t>6. Business Questions</w:t>
      </w:r>
    </w:p>
    <w:p w14:paraId="6466EDAD" w14:textId="77777777" w:rsidR="001352DA" w:rsidRPr="001352DA" w:rsidRDefault="001352DA" w:rsidP="001352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The dashboard should answer the following business questions:</w:t>
      </w:r>
    </w:p>
    <w:p w14:paraId="5BB8F736" w14:textId="77777777" w:rsidR="001352DA" w:rsidRPr="001352DA" w:rsidRDefault="001352DA" w:rsidP="001352DA">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1352DA">
        <w:rPr>
          <w:rFonts w:ascii="Times New Roman" w:eastAsia="Times New Roman" w:hAnsi="Times New Roman" w:cs="Times New Roman"/>
          <w:b/>
          <w:bCs/>
          <w:kern w:val="0"/>
          <w:sz w:val="28"/>
          <w:szCs w:val="28"/>
          <w:lang w:eastAsia="en-IN"/>
          <w14:ligatures w14:val="none"/>
        </w:rPr>
        <w:t>Patient Analysis</w:t>
      </w:r>
    </w:p>
    <w:p w14:paraId="61F0CC00" w14:textId="77777777" w:rsidR="001352DA" w:rsidRPr="001352DA" w:rsidRDefault="001352DA" w:rsidP="001352DA">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How many patients were admitted?</w:t>
      </w:r>
    </w:p>
    <w:p w14:paraId="6DCEFFBA" w14:textId="77777777" w:rsidR="001352DA" w:rsidRPr="001352DA" w:rsidRDefault="001352DA" w:rsidP="001352DA">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What is the average patient age?</w:t>
      </w:r>
    </w:p>
    <w:p w14:paraId="393579B5" w14:textId="77777777" w:rsidR="001352DA" w:rsidRPr="001352DA" w:rsidRDefault="001352DA" w:rsidP="001352DA">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What is the gender distribution?</w:t>
      </w:r>
    </w:p>
    <w:p w14:paraId="538AE766" w14:textId="77777777" w:rsidR="001352DA" w:rsidRPr="001352DA" w:rsidRDefault="001352DA" w:rsidP="001352DA">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Which blood groups are most common?</w:t>
      </w:r>
    </w:p>
    <w:p w14:paraId="12DC1B4F" w14:textId="77777777" w:rsidR="001352DA" w:rsidRPr="001352DA" w:rsidRDefault="001352DA" w:rsidP="001352DA">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1352DA">
        <w:rPr>
          <w:rFonts w:ascii="Times New Roman" w:eastAsia="Times New Roman" w:hAnsi="Times New Roman" w:cs="Times New Roman"/>
          <w:b/>
          <w:bCs/>
          <w:kern w:val="0"/>
          <w:sz w:val="28"/>
          <w:szCs w:val="28"/>
          <w:lang w:eastAsia="en-IN"/>
          <w14:ligatures w14:val="none"/>
        </w:rPr>
        <w:t>Medical Analysis</w:t>
      </w:r>
    </w:p>
    <w:p w14:paraId="211064B7" w14:textId="77777777" w:rsidR="001352DA" w:rsidRPr="001352DA" w:rsidRDefault="001352DA" w:rsidP="001352DA">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Which medical conditions are most frequently diagnosed?</w:t>
      </w:r>
    </w:p>
    <w:p w14:paraId="0CF4911B" w14:textId="77777777" w:rsidR="001352DA" w:rsidRPr="001352DA" w:rsidRDefault="001352DA" w:rsidP="001352DA">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Which medications are prescribed most often?</w:t>
      </w:r>
    </w:p>
    <w:p w14:paraId="1D6F7D5F" w14:textId="77777777" w:rsidR="001352DA" w:rsidRPr="001352DA" w:rsidRDefault="001352DA" w:rsidP="001352DA">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What are the most common laboratory test results?</w:t>
      </w:r>
    </w:p>
    <w:p w14:paraId="592960B4" w14:textId="77777777" w:rsidR="001352DA" w:rsidRPr="001352DA" w:rsidRDefault="001352DA" w:rsidP="001352DA">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1352DA">
        <w:rPr>
          <w:rFonts w:ascii="Times New Roman" w:eastAsia="Times New Roman" w:hAnsi="Times New Roman" w:cs="Times New Roman"/>
          <w:b/>
          <w:bCs/>
          <w:kern w:val="0"/>
          <w:sz w:val="28"/>
          <w:szCs w:val="28"/>
          <w:lang w:eastAsia="en-IN"/>
          <w14:ligatures w14:val="none"/>
        </w:rPr>
        <w:t>Financial Analysis</w:t>
      </w:r>
    </w:p>
    <w:p w14:paraId="236FC643" w14:textId="77777777" w:rsidR="001352DA" w:rsidRPr="001352DA" w:rsidRDefault="001352DA" w:rsidP="001352DA">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What is the total billing amount?</w:t>
      </w:r>
    </w:p>
    <w:p w14:paraId="1215CF43" w14:textId="77777777" w:rsidR="001352DA" w:rsidRPr="001352DA" w:rsidRDefault="001352DA" w:rsidP="001352DA">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What is the average billing amount per patient?</w:t>
      </w:r>
    </w:p>
    <w:p w14:paraId="69BCE56D" w14:textId="77777777" w:rsidR="001352DA" w:rsidRPr="001352DA" w:rsidRDefault="001352DA" w:rsidP="001352DA">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Which hospitals generate the highest billing revenue?</w:t>
      </w:r>
    </w:p>
    <w:p w14:paraId="0EBA6742" w14:textId="77777777" w:rsidR="001352DA" w:rsidRPr="001352DA" w:rsidRDefault="001352DA" w:rsidP="001352DA">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1352DA">
        <w:rPr>
          <w:rFonts w:ascii="Times New Roman" w:eastAsia="Times New Roman" w:hAnsi="Times New Roman" w:cs="Times New Roman"/>
          <w:b/>
          <w:bCs/>
          <w:kern w:val="0"/>
          <w:sz w:val="28"/>
          <w:szCs w:val="28"/>
          <w:lang w:eastAsia="en-IN"/>
          <w14:ligatures w14:val="none"/>
        </w:rPr>
        <w:lastRenderedPageBreak/>
        <w:t>Insurance Analysis</w:t>
      </w:r>
    </w:p>
    <w:p w14:paraId="20180E98" w14:textId="77777777" w:rsidR="001352DA" w:rsidRPr="001352DA" w:rsidRDefault="001352DA" w:rsidP="001352DA">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Which insurance providers cover the largest number of patients?</w:t>
      </w:r>
    </w:p>
    <w:p w14:paraId="55F498DC" w14:textId="77777777" w:rsidR="001352DA" w:rsidRPr="001352DA" w:rsidRDefault="001352DA" w:rsidP="001352DA">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What percentage of patients belong to each insurance provider?</w:t>
      </w:r>
    </w:p>
    <w:p w14:paraId="2399203E" w14:textId="77777777" w:rsidR="001352DA" w:rsidRPr="001352DA" w:rsidRDefault="001352DA" w:rsidP="001352DA">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1352DA">
        <w:rPr>
          <w:rFonts w:ascii="Times New Roman" w:eastAsia="Times New Roman" w:hAnsi="Times New Roman" w:cs="Times New Roman"/>
          <w:b/>
          <w:bCs/>
          <w:kern w:val="0"/>
          <w:sz w:val="28"/>
          <w:szCs w:val="28"/>
          <w:lang w:eastAsia="en-IN"/>
          <w14:ligatures w14:val="none"/>
        </w:rPr>
        <w:t>Operational Analysis</w:t>
      </w:r>
    </w:p>
    <w:p w14:paraId="4476A8B7" w14:textId="77777777" w:rsidR="001352DA" w:rsidRPr="001352DA" w:rsidRDefault="001352DA" w:rsidP="001352DA">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What is the average patient length of stay?</w:t>
      </w:r>
    </w:p>
    <w:p w14:paraId="1733452E" w14:textId="77777777" w:rsidR="001352DA" w:rsidRPr="001352DA" w:rsidRDefault="001352DA" w:rsidP="001352DA">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Which admission type is most common?</w:t>
      </w:r>
    </w:p>
    <w:p w14:paraId="24F1C13E" w14:textId="77777777" w:rsidR="001352DA" w:rsidRPr="001352DA" w:rsidRDefault="001352DA" w:rsidP="001352DA">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How do patient admissions change over time?</w:t>
      </w:r>
    </w:p>
    <w:p w14:paraId="698F1E98" w14:textId="77777777" w:rsidR="001352DA" w:rsidRPr="001352DA" w:rsidRDefault="001352DA" w:rsidP="001352DA">
      <w:pPr>
        <w:spacing w:after="0"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pict w14:anchorId="4B31BA37">
          <v:rect id="_x0000_i1030" style="width:0;height:1.5pt" o:hralign="center" o:hrstd="t" o:hr="t" fillcolor="#a0a0a0" stroked="f"/>
        </w:pict>
      </w:r>
    </w:p>
    <w:p w14:paraId="32959A77" w14:textId="77777777" w:rsidR="001352DA" w:rsidRPr="001352DA" w:rsidRDefault="001352DA" w:rsidP="001352DA">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1352DA">
        <w:rPr>
          <w:rFonts w:ascii="Times New Roman" w:eastAsia="Times New Roman" w:hAnsi="Times New Roman" w:cs="Times New Roman"/>
          <w:b/>
          <w:bCs/>
          <w:kern w:val="36"/>
          <w:sz w:val="52"/>
          <w:szCs w:val="52"/>
          <w:lang w:eastAsia="en-IN"/>
          <w14:ligatures w14:val="none"/>
        </w:rPr>
        <w:t>7. Project Scope</w:t>
      </w:r>
    </w:p>
    <w:p w14:paraId="30539AA0" w14:textId="77777777" w:rsidR="001352DA" w:rsidRPr="001352DA" w:rsidRDefault="001352DA" w:rsidP="001352DA">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1352DA">
        <w:rPr>
          <w:rFonts w:ascii="Times New Roman" w:eastAsia="Times New Roman" w:hAnsi="Times New Roman" w:cs="Times New Roman"/>
          <w:b/>
          <w:bCs/>
          <w:kern w:val="0"/>
          <w:sz w:val="28"/>
          <w:szCs w:val="28"/>
          <w:lang w:eastAsia="en-IN"/>
          <w14:ligatures w14:val="none"/>
        </w:rPr>
        <w:t>In Scope</w:t>
      </w:r>
    </w:p>
    <w:p w14:paraId="125FCC56" w14:textId="77777777" w:rsidR="001352DA" w:rsidRPr="001352DA" w:rsidRDefault="001352DA" w:rsidP="001352DA">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Data Cleaning</w:t>
      </w:r>
    </w:p>
    <w:p w14:paraId="002EBB6A" w14:textId="77777777" w:rsidR="001352DA" w:rsidRPr="001352DA" w:rsidRDefault="001352DA" w:rsidP="001352DA">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Data Transformation</w:t>
      </w:r>
    </w:p>
    <w:p w14:paraId="1BD87F84" w14:textId="77777777" w:rsidR="001352DA" w:rsidRPr="001352DA" w:rsidRDefault="001352DA" w:rsidP="001352DA">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SQL Analysis</w:t>
      </w:r>
    </w:p>
    <w:p w14:paraId="5BA0B2A9" w14:textId="77777777" w:rsidR="001352DA" w:rsidRPr="001352DA" w:rsidRDefault="001352DA" w:rsidP="001352DA">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Exploratory Data Analysis (Python)</w:t>
      </w:r>
    </w:p>
    <w:p w14:paraId="3EF2DF1A" w14:textId="77777777" w:rsidR="001352DA" w:rsidRPr="001352DA" w:rsidRDefault="001352DA" w:rsidP="001352DA">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Interactive Power BI Dashboard</w:t>
      </w:r>
    </w:p>
    <w:p w14:paraId="0665BCE5" w14:textId="77777777" w:rsidR="001352DA" w:rsidRPr="001352DA" w:rsidRDefault="001352DA" w:rsidP="001352DA">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Business Insights</w:t>
      </w:r>
    </w:p>
    <w:p w14:paraId="080C4582" w14:textId="77777777" w:rsidR="001352DA" w:rsidRPr="001352DA" w:rsidRDefault="001352DA" w:rsidP="001352DA">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Executive Report</w:t>
      </w:r>
    </w:p>
    <w:p w14:paraId="59D33510" w14:textId="77777777" w:rsidR="001352DA" w:rsidRPr="001352DA" w:rsidRDefault="001352DA" w:rsidP="001352DA">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GitHub Documentation</w:t>
      </w:r>
    </w:p>
    <w:p w14:paraId="16A7806E" w14:textId="77777777" w:rsidR="001352DA" w:rsidRPr="001352DA" w:rsidRDefault="001352DA" w:rsidP="001352DA">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1352DA">
        <w:rPr>
          <w:rFonts w:ascii="Times New Roman" w:eastAsia="Times New Roman" w:hAnsi="Times New Roman" w:cs="Times New Roman"/>
          <w:b/>
          <w:bCs/>
          <w:kern w:val="0"/>
          <w:sz w:val="28"/>
          <w:szCs w:val="28"/>
          <w:lang w:eastAsia="en-IN"/>
          <w14:ligatures w14:val="none"/>
        </w:rPr>
        <w:t>Out of Scope</w:t>
      </w:r>
    </w:p>
    <w:p w14:paraId="32F6B8BB" w14:textId="77777777" w:rsidR="001352DA" w:rsidRPr="001352DA" w:rsidRDefault="001352DA" w:rsidP="001352DA">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Machine Learning</w:t>
      </w:r>
    </w:p>
    <w:p w14:paraId="3E199D53" w14:textId="77777777" w:rsidR="001352DA" w:rsidRPr="001352DA" w:rsidRDefault="001352DA" w:rsidP="001352DA">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Disease Prediction</w:t>
      </w:r>
    </w:p>
    <w:p w14:paraId="77B54640" w14:textId="77777777" w:rsidR="001352DA" w:rsidRPr="001352DA" w:rsidRDefault="001352DA" w:rsidP="001352DA">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Patient Risk Prediction</w:t>
      </w:r>
    </w:p>
    <w:p w14:paraId="005501EF" w14:textId="77777777" w:rsidR="001352DA" w:rsidRPr="001352DA" w:rsidRDefault="001352DA" w:rsidP="001352DA">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Real-time Data Streaming</w:t>
      </w:r>
    </w:p>
    <w:p w14:paraId="5837EAE4" w14:textId="77777777" w:rsidR="001352DA" w:rsidRPr="001352DA" w:rsidRDefault="001352DA" w:rsidP="001352DA">
      <w:pPr>
        <w:spacing w:after="0"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pict w14:anchorId="4DC1ADDD">
          <v:rect id="_x0000_i1031" style="width:0;height:1.5pt" o:hralign="center" o:hrstd="t" o:hr="t" fillcolor="#a0a0a0" stroked="f"/>
        </w:pict>
      </w:r>
    </w:p>
    <w:p w14:paraId="743B0817" w14:textId="77777777" w:rsidR="001352DA" w:rsidRPr="001352DA" w:rsidRDefault="001352DA" w:rsidP="001352DA">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1352DA">
        <w:rPr>
          <w:rFonts w:ascii="Times New Roman" w:eastAsia="Times New Roman" w:hAnsi="Times New Roman" w:cs="Times New Roman"/>
          <w:b/>
          <w:bCs/>
          <w:kern w:val="36"/>
          <w:sz w:val="52"/>
          <w:szCs w:val="52"/>
          <w:lang w:eastAsia="en-IN"/>
          <w14:ligatures w14:val="none"/>
        </w:rPr>
        <w:t>8. Expected Deliverables</w:t>
      </w:r>
    </w:p>
    <w:p w14:paraId="17B24BBA" w14:textId="77777777" w:rsidR="001352DA" w:rsidRPr="001352DA" w:rsidRDefault="001352DA" w:rsidP="001352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The final project will include:</w:t>
      </w:r>
    </w:p>
    <w:p w14:paraId="2E0FCB4E" w14:textId="77777777" w:rsidR="001352DA" w:rsidRPr="001352DA" w:rsidRDefault="001352DA" w:rsidP="001352DA">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Clean Healthcare Dataset</w:t>
      </w:r>
    </w:p>
    <w:p w14:paraId="2EF733AC" w14:textId="77777777" w:rsidR="001352DA" w:rsidRPr="001352DA" w:rsidRDefault="001352DA" w:rsidP="001352DA">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SQL Scripts</w:t>
      </w:r>
    </w:p>
    <w:p w14:paraId="5C861A22" w14:textId="77777777" w:rsidR="001352DA" w:rsidRPr="001352DA" w:rsidRDefault="001352DA" w:rsidP="001352DA">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Python Data Cleaning Notebook</w:t>
      </w:r>
    </w:p>
    <w:p w14:paraId="1FA58396" w14:textId="77777777" w:rsidR="001352DA" w:rsidRPr="001352DA" w:rsidRDefault="001352DA" w:rsidP="001352DA">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Exploratory Data Analysis Notebook</w:t>
      </w:r>
    </w:p>
    <w:p w14:paraId="2BB5E749" w14:textId="77777777" w:rsidR="001352DA" w:rsidRPr="001352DA" w:rsidRDefault="001352DA" w:rsidP="001352DA">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Power BI Dashboard</w:t>
      </w:r>
    </w:p>
    <w:p w14:paraId="7C76B488" w14:textId="77777777" w:rsidR="001352DA" w:rsidRPr="001352DA" w:rsidRDefault="001352DA" w:rsidP="001352DA">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Business Insights Report</w:t>
      </w:r>
    </w:p>
    <w:p w14:paraId="70F8BD83" w14:textId="77777777" w:rsidR="001352DA" w:rsidRPr="001352DA" w:rsidRDefault="001352DA" w:rsidP="001352DA">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Project Presentation</w:t>
      </w:r>
    </w:p>
    <w:p w14:paraId="118B5164" w14:textId="77777777" w:rsidR="001352DA" w:rsidRPr="001352DA" w:rsidRDefault="001352DA" w:rsidP="001352DA">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GitHub Repository</w:t>
      </w:r>
    </w:p>
    <w:p w14:paraId="28BE141D" w14:textId="77777777" w:rsidR="001352DA" w:rsidRPr="001352DA" w:rsidRDefault="001352DA" w:rsidP="001352DA">
      <w:pPr>
        <w:spacing w:after="0"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lastRenderedPageBreak/>
        <w:pict w14:anchorId="1A37E7FB">
          <v:rect id="_x0000_i1032" style="width:0;height:1.5pt" o:hralign="center" o:hrstd="t" o:hr="t" fillcolor="#a0a0a0" stroked="f"/>
        </w:pict>
      </w:r>
    </w:p>
    <w:p w14:paraId="1F166B83" w14:textId="77777777" w:rsidR="001352DA" w:rsidRPr="001352DA" w:rsidRDefault="001352DA" w:rsidP="001352DA">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1352DA">
        <w:rPr>
          <w:rFonts w:ascii="Times New Roman" w:eastAsia="Times New Roman" w:hAnsi="Times New Roman" w:cs="Times New Roman"/>
          <w:b/>
          <w:bCs/>
          <w:kern w:val="36"/>
          <w:sz w:val="52"/>
          <w:szCs w:val="52"/>
          <w:lang w:eastAsia="en-IN"/>
          <w14:ligatures w14:val="none"/>
        </w:rPr>
        <w:t>9. Technology Stack</w:t>
      </w:r>
    </w:p>
    <w:p w14:paraId="3A27454D" w14:textId="77777777" w:rsidR="001352DA" w:rsidRPr="001352DA" w:rsidRDefault="001352DA" w:rsidP="001352DA">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Microsoft Excel</w:t>
      </w:r>
    </w:p>
    <w:p w14:paraId="0F9A641B" w14:textId="77777777" w:rsidR="001352DA" w:rsidRPr="001352DA" w:rsidRDefault="001352DA" w:rsidP="001352DA">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SQL (MySQL)</w:t>
      </w:r>
    </w:p>
    <w:p w14:paraId="30FF1E13" w14:textId="77777777" w:rsidR="001352DA" w:rsidRPr="001352DA" w:rsidRDefault="001352DA" w:rsidP="001352DA">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Python</w:t>
      </w:r>
    </w:p>
    <w:p w14:paraId="46319692" w14:textId="77777777" w:rsidR="001352DA" w:rsidRPr="001352DA" w:rsidRDefault="001352DA" w:rsidP="001352DA">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Pandas</w:t>
      </w:r>
    </w:p>
    <w:p w14:paraId="776A2671" w14:textId="77777777" w:rsidR="001352DA" w:rsidRPr="001352DA" w:rsidRDefault="001352DA" w:rsidP="001352DA">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NumPy</w:t>
      </w:r>
    </w:p>
    <w:p w14:paraId="3E51C13A" w14:textId="77777777" w:rsidR="001352DA" w:rsidRPr="001352DA" w:rsidRDefault="001352DA" w:rsidP="001352DA">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Matplotlib</w:t>
      </w:r>
    </w:p>
    <w:p w14:paraId="616E916E" w14:textId="77777777" w:rsidR="001352DA" w:rsidRPr="001352DA" w:rsidRDefault="001352DA" w:rsidP="001352DA">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Seaborn</w:t>
      </w:r>
    </w:p>
    <w:p w14:paraId="69CE0E1D" w14:textId="77777777" w:rsidR="001352DA" w:rsidRPr="001352DA" w:rsidRDefault="001352DA" w:rsidP="001352DA">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Power BI</w:t>
      </w:r>
    </w:p>
    <w:p w14:paraId="2100509E" w14:textId="77777777" w:rsidR="001352DA" w:rsidRPr="001352DA" w:rsidRDefault="001352DA" w:rsidP="001352DA">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Git</w:t>
      </w:r>
    </w:p>
    <w:p w14:paraId="24218E53" w14:textId="77777777" w:rsidR="001352DA" w:rsidRPr="001352DA" w:rsidRDefault="001352DA" w:rsidP="001352DA">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GitHub</w:t>
      </w:r>
    </w:p>
    <w:p w14:paraId="365DC039" w14:textId="77777777" w:rsidR="001352DA" w:rsidRPr="001352DA" w:rsidRDefault="001352DA" w:rsidP="001352DA">
      <w:pPr>
        <w:spacing w:after="0"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pict w14:anchorId="6DCB42DA">
          <v:rect id="_x0000_i1033" style="width:0;height:1.5pt" o:hralign="center" o:hrstd="t" o:hr="t" fillcolor="#a0a0a0" stroked="f"/>
        </w:pict>
      </w:r>
    </w:p>
    <w:p w14:paraId="45A41BC8" w14:textId="77777777" w:rsidR="001352DA" w:rsidRPr="001352DA" w:rsidRDefault="001352DA" w:rsidP="001352DA">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1352DA">
        <w:rPr>
          <w:rFonts w:ascii="Times New Roman" w:eastAsia="Times New Roman" w:hAnsi="Times New Roman" w:cs="Times New Roman"/>
          <w:b/>
          <w:bCs/>
          <w:kern w:val="36"/>
          <w:sz w:val="52"/>
          <w:szCs w:val="52"/>
          <w:lang w:eastAsia="en-IN"/>
          <w14:ligatures w14:val="none"/>
        </w:rPr>
        <w:t>10. Success Criteria</w:t>
      </w:r>
    </w:p>
    <w:p w14:paraId="43CA8FAA" w14:textId="77777777" w:rsidR="001352DA" w:rsidRPr="001352DA" w:rsidRDefault="001352DA" w:rsidP="001352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The project will be considered successful if it:</w:t>
      </w:r>
    </w:p>
    <w:p w14:paraId="4CF63596" w14:textId="77777777" w:rsidR="001352DA" w:rsidRPr="001352DA" w:rsidRDefault="001352DA" w:rsidP="001352DA">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Provides an executive-level healthcare dashboard.</w:t>
      </w:r>
    </w:p>
    <w:p w14:paraId="1C72AA9D" w14:textId="77777777" w:rsidR="001352DA" w:rsidRPr="001352DA" w:rsidRDefault="001352DA" w:rsidP="001352DA">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Answers all predefined business questions.</w:t>
      </w:r>
    </w:p>
    <w:p w14:paraId="76080AD2" w14:textId="77777777" w:rsidR="001352DA" w:rsidRPr="001352DA" w:rsidRDefault="001352DA" w:rsidP="001352DA">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Generates meaningful business insights.</w:t>
      </w:r>
    </w:p>
    <w:p w14:paraId="2D940690" w14:textId="77777777" w:rsidR="001352DA" w:rsidRPr="001352DA" w:rsidRDefault="001352DA" w:rsidP="001352DA">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Supports data-driven decision-making.</w:t>
      </w:r>
    </w:p>
    <w:p w14:paraId="22CC87EC" w14:textId="77777777" w:rsidR="001352DA" w:rsidRPr="001352DA" w:rsidRDefault="001352DA" w:rsidP="001352DA">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Demonstrates professional SQL, Python, and Power BI skills.</w:t>
      </w:r>
    </w:p>
    <w:p w14:paraId="1B8738C3" w14:textId="77777777" w:rsidR="001352DA" w:rsidRPr="001352DA" w:rsidRDefault="001352DA" w:rsidP="001352DA">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Is documented and published as a portfolio project on GitHub.</w:t>
      </w:r>
    </w:p>
    <w:p w14:paraId="2D994404" w14:textId="77777777" w:rsidR="001352DA" w:rsidRPr="001352DA" w:rsidRDefault="001352DA" w:rsidP="001352DA">
      <w:pPr>
        <w:spacing w:after="0"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pict w14:anchorId="29D087A7">
          <v:rect id="_x0000_i1034" style="width:0;height:1.5pt" o:hralign="center" o:hrstd="t" o:hr="t" fillcolor="#a0a0a0" stroked="f"/>
        </w:pict>
      </w:r>
    </w:p>
    <w:p w14:paraId="6BD3299D" w14:textId="77777777" w:rsidR="001352DA" w:rsidRPr="001352DA" w:rsidRDefault="001352DA" w:rsidP="001352DA">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1352DA">
        <w:rPr>
          <w:rFonts w:ascii="Times New Roman" w:eastAsia="Times New Roman" w:hAnsi="Times New Roman" w:cs="Times New Roman"/>
          <w:b/>
          <w:bCs/>
          <w:kern w:val="36"/>
          <w:sz w:val="52"/>
          <w:szCs w:val="52"/>
          <w:lang w:eastAsia="en-IN"/>
          <w14:ligatures w14:val="none"/>
        </w:rPr>
        <w:t>11. Expected Business Outcomes</w:t>
      </w:r>
    </w:p>
    <w:p w14:paraId="1EF055E9" w14:textId="77777777" w:rsidR="001352DA" w:rsidRPr="001352DA" w:rsidRDefault="001352DA" w:rsidP="001352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Upon completion, the dashboard will help hospital management to:</w:t>
      </w:r>
    </w:p>
    <w:p w14:paraId="051C9873" w14:textId="77777777" w:rsidR="001352DA" w:rsidRPr="001352DA" w:rsidRDefault="001352DA" w:rsidP="001352DA">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Improve operational efficiency.</w:t>
      </w:r>
    </w:p>
    <w:p w14:paraId="35112E39" w14:textId="77777777" w:rsidR="001352DA" w:rsidRPr="001352DA" w:rsidRDefault="001352DA" w:rsidP="001352DA">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Monitor patient admission trends.</w:t>
      </w:r>
    </w:p>
    <w:p w14:paraId="6F270E41" w14:textId="77777777" w:rsidR="001352DA" w:rsidRPr="001352DA" w:rsidRDefault="001352DA" w:rsidP="001352DA">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Optimize hospital billing performance.</w:t>
      </w:r>
    </w:p>
    <w:p w14:paraId="485AD3BE" w14:textId="77777777" w:rsidR="001352DA" w:rsidRPr="001352DA" w:rsidRDefault="001352DA" w:rsidP="001352DA">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Understand patient demographics.</w:t>
      </w:r>
    </w:p>
    <w:p w14:paraId="5F79EAE0" w14:textId="77777777" w:rsidR="001352DA" w:rsidRPr="001352DA" w:rsidRDefault="001352DA" w:rsidP="001352DA">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Evaluate insurance provider performance.</w:t>
      </w:r>
    </w:p>
    <w:p w14:paraId="63347ED2" w14:textId="77777777" w:rsidR="001352DA" w:rsidRPr="001352DA" w:rsidRDefault="001352DA" w:rsidP="001352DA">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352DA">
        <w:rPr>
          <w:rFonts w:ascii="Times New Roman" w:eastAsia="Times New Roman" w:hAnsi="Times New Roman" w:cs="Times New Roman"/>
          <w:kern w:val="0"/>
          <w:sz w:val="28"/>
          <w:szCs w:val="28"/>
          <w:lang w:eastAsia="en-IN"/>
          <w14:ligatures w14:val="none"/>
        </w:rPr>
        <w:t>Support strategic business decisions using data.</w:t>
      </w:r>
    </w:p>
    <w:p w14:paraId="7358F9FB" w14:textId="77777777" w:rsidR="007D41EE" w:rsidRPr="001352DA" w:rsidRDefault="007D41EE">
      <w:pPr>
        <w:rPr>
          <w:sz w:val="28"/>
          <w:szCs w:val="28"/>
        </w:rPr>
      </w:pPr>
    </w:p>
    <w:sectPr w:rsidR="007D41EE" w:rsidRPr="001352DA" w:rsidSect="001352DA">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FD4"/>
    <w:multiLevelType w:val="multilevel"/>
    <w:tmpl w:val="5F80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A452A"/>
    <w:multiLevelType w:val="multilevel"/>
    <w:tmpl w:val="5932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35B2D"/>
    <w:multiLevelType w:val="multilevel"/>
    <w:tmpl w:val="1E00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A68BD"/>
    <w:multiLevelType w:val="multilevel"/>
    <w:tmpl w:val="BB6E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D61DB"/>
    <w:multiLevelType w:val="multilevel"/>
    <w:tmpl w:val="A0A2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C0A9C"/>
    <w:multiLevelType w:val="multilevel"/>
    <w:tmpl w:val="5934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539A5"/>
    <w:multiLevelType w:val="multilevel"/>
    <w:tmpl w:val="75E8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869B2"/>
    <w:multiLevelType w:val="multilevel"/>
    <w:tmpl w:val="2092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2601E0"/>
    <w:multiLevelType w:val="multilevel"/>
    <w:tmpl w:val="5BFC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31FC6"/>
    <w:multiLevelType w:val="multilevel"/>
    <w:tmpl w:val="6A88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3D6441"/>
    <w:multiLevelType w:val="multilevel"/>
    <w:tmpl w:val="B64C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802ECB"/>
    <w:multiLevelType w:val="multilevel"/>
    <w:tmpl w:val="C1EA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83648">
    <w:abstractNumId w:val="3"/>
  </w:num>
  <w:num w:numId="2" w16cid:durableId="1116219701">
    <w:abstractNumId w:val="0"/>
  </w:num>
  <w:num w:numId="3" w16cid:durableId="159515696">
    <w:abstractNumId w:val="2"/>
  </w:num>
  <w:num w:numId="4" w16cid:durableId="1341276995">
    <w:abstractNumId w:val="10"/>
  </w:num>
  <w:num w:numId="5" w16cid:durableId="1307710228">
    <w:abstractNumId w:val="4"/>
  </w:num>
  <w:num w:numId="6" w16cid:durableId="20864195">
    <w:abstractNumId w:val="5"/>
  </w:num>
  <w:num w:numId="7" w16cid:durableId="205918830">
    <w:abstractNumId w:val="9"/>
  </w:num>
  <w:num w:numId="8" w16cid:durableId="1710883940">
    <w:abstractNumId w:val="7"/>
  </w:num>
  <w:num w:numId="9" w16cid:durableId="846289751">
    <w:abstractNumId w:val="1"/>
  </w:num>
  <w:num w:numId="10" w16cid:durableId="485974758">
    <w:abstractNumId w:val="8"/>
  </w:num>
  <w:num w:numId="11" w16cid:durableId="443116572">
    <w:abstractNumId w:val="11"/>
  </w:num>
  <w:num w:numId="12" w16cid:durableId="12175477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2DA"/>
    <w:rsid w:val="00116195"/>
    <w:rsid w:val="001352DA"/>
    <w:rsid w:val="002D52B2"/>
    <w:rsid w:val="007D41EE"/>
    <w:rsid w:val="008C36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F86F6"/>
  <w15:chartTrackingRefBased/>
  <w15:docId w15:val="{63F67430-E902-4D34-BE11-4ADFAD297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2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52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52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52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52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5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2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52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52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52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52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5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2DA"/>
    <w:rPr>
      <w:rFonts w:eastAsiaTheme="majorEastAsia" w:cstheme="majorBidi"/>
      <w:color w:val="272727" w:themeColor="text1" w:themeTint="D8"/>
    </w:rPr>
  </w:style>
  <w:style w:type="paragraph" w:styleId="Title">
    <w:name w:val="Title"/>
    <w:basedOn w:val="Normal"/>
    <w:next w:val="Normal"/>
    <w:link w:val="TitleChar"/>
    <w:uiPriority w:val="10"/>
    <w:qFormat/>
    <w:rsid w:val="00135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2DA"/>
    <w:pPr>
      <w:spacing w:before="160"/>
      <w:jc w:val="center"/>
    </w:pPr>
    <w:rPr>
      <w:i/>
      <w:iCs/>
      <w:color w:val="404040" w:themeColor="text1" w:themeTint="BF"/>
    </w:rPr>
  </w:style>
  <w:style w:type="character" w:customStyle="1" w:styleId="QuoteChar">
    <w:name w:val="Quote Char"/>
    <w:basedOn w:val="DefaultParagraphFont"/>
    <w:link w:val="Quote"/>
    <w:uiPriority w:val="29"/>
    <w:rsid w:val="001352DA"/>
    <w:rPr>
      <w:i/>
      <w:iCs/>
      <w:color w:val="404040" w:themeColor="text1" w:themeTint="BF"/>
    </w:rPr>
  </w:style>
  <w:style w:type="paragraph" w:styleId="ListParagraph">
    <w:name w:val="List Paragraph"/>
    <w:basedOn w:val="Normal"/>
    <w:uiPriority w:val="34"/>
    <w:qFormat/>
    <w:rsid w:val="001352DA"/>
    <w:pPr>
      <w:ind w:left="720"/>
      <w:contextualSpacing/>
    </w:pPr>
  </w:style>
  <w:style w:type="character" w:styleId="IntenseEmphasis">
    <w:name w:val="Intense Emphasis"/>
    <w:basedOn w:val="DefaultParagraphFont"/>
    <w:uiPriority w:val="21"/>
    <w:qFormat/>
    <w:rsid w:val="001352DA"/>
    <w:rPr>
      <w:i/>
      <w:iCs/>
      <w:color w:val="2F5496" w:themeColor="accent1" w:themeShade="BF"/>
    </w:rPr>
  </w:style>
  <w:style w:type="paragraph" w:styleId="IntenseQuote">
    <w:name w:val="Intense Quote"/>
    <w:basedOn w:val="Normal"/>
    <w:next w:val="Normal"/>
    <w:link w:val="IntenseQuoteChar"/>
    <w:uiPriority w:val="30"/>
    <w:qFormat/>
    <w:rsid w:val="001352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2DA"/>
    <w:rPr>
      <w:i/>
      <w:iCs/>
      <w:color w:val="2F5496" w:themeColor="accent1" w:themeShade="BF"/>
    </w:rPr>
  </w:style>
  <w:style w:type="character" w:styleId="IntenseReference">
    <w:name w:val="Intense Reference"/>
    <w:basedOn w:val="DefaultParagraphFont"/>
    <w:uiPriority w:val="32"/>
    <w:qFormat/>
    <w:rsid w:val="001352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634</Words>
  <Characters>3616</Characters>
  <Application>Microsoft Office Word</Application>
  <DocSecurity>0</DocSecurity>
  <Lines>30</Lines>
  <Paragraphs>8</Paragraphs>
  <ScaleCrop>false</ScaleCrop>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Choudhary</dc:creator>
  <cp:keywords/>
  <dc:description/>
  <cp:lastModifiedBy>Harsh Choudhary</cp:lastModifiedBy>
  <cp:revision>1</cp:revision>
  <dcterms:created xsi:type="dcterms:W3CDTF">2026-06-27T16:36:00Z</dcterms:created>
  <dcterms:modified xsi:type="dcterms:W3CDTF">2026-06-27T16:37:00Z</dcterms:modified>
</cp:coreProperties>
</file>