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4766" w14:textId="77777777" w:rsidR="00862A30" w:rsidRPr="00862A30" w:rsidRDefault="00862A30" w:rsidP="000D0ED2">
      <w:pPr>
        <w:jc w:val="center"/>
        <w:rPr>
          <w:b/>
          <w:bCs/>
          <w:color w:val="70AD47" w:themeColor="accent6"/>
        </w:rPr>
      </w:pPr>
      <w:r w:rsidRPr="00862A30">
        <w:rPr>
          <w:b/>
          <w:bCs/>
          <w:color w:val="70AD47" w:themeColor="accent6"/>
        </w:rPr>
        <w:t>Benchmarking Report: NLP Text Processing and Analysis</w:t>
      </w:r>
    </w:p>
    <w:p w14:paraId="0A7D382B" w14:textId="0058C019" w:rsidR="007D41EE" w:rsidRPr="00862A30" w:rsidRDefault="00862A30" w:rsidP="00862A30">
      <w:pPr>
        <w:pStyle w:val="ListParagraph"/>
        <w:numPr>
          <w:ilvl w:val="0"/>
          <w:numId w:val="1"/>
        </w:numPr>
        <w:rPr>
          <w:b/>
          <w:bCs/>
        </w:rPr>
      </w:pPr>
      <w:r w:rsidRPr="00862A30">
        <w:rPr>
          <w:b/>
          <w:bCs/>
        </w:rPr>
        <w:t>Methodology</w:t>
      </w:r>
    </w:p>
    <w:p w14:paraId="4A73AEDB" w14:textId="77777777" w:rsidR="00862A30" w:rsidRPr="00862A30" w:rsidRDefault="00862A30" w:rsidP="00862A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A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benchmarking process evaluated multiple Natural Language Processing (NLP) libraries on a real-world text dataset (</w:t>
      </w:r>
      <w:r w:rsidRPr="00862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Tweets.csv</w:t>
      </w:r>
      <w:r w:rsidRPr="00862A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  <w:r w:rsidRPr="00862A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goal was to compare their performance in text preprocessing, tokenization, lemmatization, part-of-speech tagging, and named entity recognition.</w:t>
      </w:r>
    </w:p>
    <w:p w14:paraId="5307D14A" w14:textId="77777777" w:rsidR="00862A30" w:rsidRPr="00862A30" w:rsidRDefault="00862A30" w:rsidP="00862A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2A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Libraries Compared: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28"/>
        <w:gridCol w:w="4571"/>
      </w:tblGrid>
      <w:tr w:rsidR="00862A30" w:rsidRPr="00862A30" w14:paraId="6C2D2C51" w14:textId="77777777" w:rsidTr="0086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FDCE1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>Category</w:t>
            </w:r>
          </w:p>
        </w:tc>
        <w:tc>
          <w:tcPr>
            <w:tcW w:w="0" w:type="auto"/>
            <w:hideMark/>
          </w:tcPr>
          <w:p w14:paraId="64E97B54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Libraries</w:t>
            </w:r>
          </w:p>
        </w:tc>
      </w:tr>
      <w:tr w:rsidR="00862A30" w:rsidRPr="00862A30" w14:paraId="0A240355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A015C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>Text Cleaning</w:t>
            </w:r>
          </w:p>
        </w:tc>
        <w:tc>
          <w:tcPr>
            <w:tcW w:w="0" w:type="auto"/>
            <w:hideMark/>
          </w:tcPr>
          <w:p w14:paraId="46E2E97C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NLTK, </w:t>
            </w: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  <w:r w:rsidRPr="00862A30">
              <w:rPr>
                <w:b/>
                <w:bCs/>
              </w:rPr>
              <w:t xml:space="preserve">, </w:t>
            </w:r>
            <w:proofErr w:type="spellStart"/>
            <w:r w:rsidRPr="00862A30">
              <w:rPr>
                <w:b/>
                <w:bCs/>
              </w:rPr>
              <w:t>TextBlob</w:t>
            </w:r>
            <w:proofErr w:type="spellEnd"/>
          </w:p>
        </w:tc>
      </w:tr>
      <w:tr w:rsidR="00862A30" w:rsidRPr="00862A30" w14:paraId="67A2BA38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079B8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>Vectorization</w:t>
            </w:r>
          </w:p>
        </w:tc>
        <w:tc>
          <w:tcPr>
            <w:tcW w:w="0" w:type="auto"/>
            <w:hideMark/>
          </w:tcPr>
          <w:p w14:paraId="016A5746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Scikit-learn (TF-IDF, </w:t>
            </w:r>
            <w:proofErr w:type="spellStart"/>
            <w:r w:rsidRPr="00862A30">
              <w:rPr>
                <w:b/>
                <w:bCs/>
              </w:rPr>
              <w:t>CountVectorizer</w:t>
            </w:r>
            <w:proofErr w:type="spellEnd"/>
            <w:r w:rsidRPr="00862A30">
              <w:rPr>
                <w:b/>
                <w:bCs/>
              </w:rPr>
              <w:t>)</w:t>
            </w:r>
          </w:p>
        </w:tc>
      </w:tr>
      <w:tr w:rsidR="00862A30" w:rsidRPr="00862A30" w14:paraId="733E537D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EF379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>Sentiment Analysis</w:t>
            </w:r>
          </w:p>
        </w:tc>
        <w:tc>
          <w:tcPr>
            <w:tcW w:w="0" w:type="auto"/>
            <w:hideMark/>
          </w:tcPr>
          <w:p w14:paraId="665F5B4C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TextBlob</w:t>
            </w:r>
            <w:proofErr w:type="spellEnd"/>
            <w:r w:rsidRPr="00862A30">
              <w:rPr>
                <w:b/>
                <w:bCs/>
              </w:rPr>
              <w:t>, VADER</w:t>
            </w:r>
          </w:p>
        </w:tc>
      </w:tr>
      <w:tr w:rsidR="00862A30" w:rsidRPr="00862A30" w14:paraId="5EED04E8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5DD4B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>Named Entity Recognition</w:t>
            </w:r>
          </w:p>
        </w:tc>
        <w:tc>
          <w:tcPr>
            <w:tcW w:w="0" w:type="auto"/>
            <w:hideMark/>
          </w:tcPr>
          <w:p w14:paraId="16D75BE4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</w:tr>
      <w:tr w:rsidR="00862A30" w:rsidRPr="00862A30" w14:paraId="18637DFF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21245" w14:textId="77777777" w:rsidR="00862A30" w:rsidRPr="00862A30" w:rsidRDefault="00862A30" w:rsidP="00862A30">
            <w:pPr>
              <w:pStyle w:val="ListParagraph"/>
              <w:spacing w:after="160" w:line="278" w:lineRule="auto"/>
            </w:pPr>
            <w:r w:rsidRPr="00862A30">
              <w:t xml:space="preserve">Topic </w:t>
            </w:r>
            <w:proofErr w:type="spellStart"/>
            <w:r w:rsidRPr="00862A30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0CE3C0AE" w14:textId="77777777" w:rsidR="00862A30" w:rsidRPr="00862A30" w:rsidRDefault="00862A30" w:rsidP="00862A3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Gensim</w:t>
            </w:r>
            <w:proofErr w:type="spellEnd"/>
            <w:r w:rsidRPr="00862A30">
              <w:rPr>
                <w:b/>
                <w:bCs/>
              </w:rPr>
              <w:t xml:space="preserve"> (LDA)</w:t>
            </w:r>
          </w:p>
        </w:tc>
      </w:tr>
    </w:tbl>
    <w:p w14:paraId="4916877E" w14:textId="77777777" w:rsidR="00862A30" w:rsidRDefault="00862A30" w:rsidP="00862A30">
      <w:pPr>
        <w:pStyle w:val="ListParagraph"/>
        <w:rPr>
          <w:b/>
          <w:bCs/>
        </w:rPr>
      </w:pPr>
    </w:p>
    <w:p w14:paraId="5B3710D6" w14:textId="1E713DEB" w:rsidR="00862A30" w:rsidRPr="00862A30" w:rsidRDefault="00862A30" w:rsidP="00862A30">
      <w:pPr>
        <w:pStyle w:val="ListParagraph"/>
        <w:numPr>
          <w:ilvl w:val="0"/>
          <w:numId w:val="1"/>
        </w:numPr>
        <w:rPr>
          <w:b/>
          <w:bCs/>
        </w:rPr>
      </w:pPr>
      <w:r w:rsidRPr="00862A30">
        <w:rPr>
          <w:b/>
          <w:bCs/>
        </w:rPr>
        <w:t>Performance Metrics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5"/>
        <w:gridCol w:w="1461"/>
        <w:gridCol w:w="1577"/>
        <w:gridCol w:w="1623"/>
        <w:gridCol w:w="1479"/>
        <w:gridCol w:w="2181"/>
      </w:tblGrid>
      <w:tr w:rsidR="00862A30" w:rsidRPr="00862A30" w14:paraId="46B6BE27" w14:textId="77777777" w:rsidTr="0086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0D264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Task</w:t>
            </w:r>
          </w:p>
        </w:tc>
        <w:tc>
          <w:tcPr>
            <w:tcW w:w="0" w:type="auto"/>
            <w:hideMark/>
          </w:tcPr>
          <w:p w14:paraId="2A540D49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Library</w:t>
            </w:r>
          </w:p>
        </w:tc>
        <w:tc>
          <w:tcPr>
            <w:tcW w:w="0" w:type="auto"/>
            <w:hideMark/>
          </w:tcPr>
          <w:p w14:paraId="758E83E1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Avg. Runtime (per 1000 texts)</w:t>
            </w:r>
          </w:p>
        </w:tc>
        <w:tc>
          <w:tcPr>
            <w:tcW w:w="0" w:type="auto"/>
            <w:hideMark/>
          </w:tcPr>
          <w:p w14:paraId="7766512F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Accuracy / Quality</w:t>
            </w:r>
          </w:p>
        </w:tc>
        <w:tc>
          <w:tcPr>
            <w:tcW w:w="0" w:type="auto"/>
            <w:hideMark/>
          </w:tcPr>
          <w:p w14:paraId="2B45816B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Memory Usage</w:t>
            </w:r>
          </w:p>
        </w:tc>
        <w:tc>
          <w:tcPr>
            <w:tcW w:w="0" w:type="auto"/>
            <w:hideMark/>
          </w:tcPr>
          <w:p w14:paraId="2482BDC4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Comments</w:t>
            </w:r>
          </w:p>
        </w:tc>
      </w:tr>
      <w:tr w:rsidR="00862A30" w:rsidRPr="00862A30" w14:paraId="7A1F3DE0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9AF9D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Tokenization</w:t>
            </w:r>
          </w:p>
        </w:tc>
        <w:tc>
          <w:tcPr>
            <w:tcW w:w="0" w:type="auto"/>
            <w:hideMark/>
          </w:tcPr>
          <w:p w14:paraId="67C304E1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hideMark/>
          </w:tcPr>
          <w:p w14:paraId="3F9F2CD7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0.45s</w:t>
            </w:r>
          </w:p>
        </w:tc>
        <w:tc>
          <w:tcPr>
            <w:tcW w:w="0" w:type="auto"/>
            <w:hideMark/>
          </w:tcPr>
          <w:p w14:paraId="58880CAB" w14:textId="0103F03A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65AF0C8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9D421B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Fastest, accurate segmentation</w:t>
            </w:r>
          </w:p>
        </w:tc>
      </w:tr>
      <w:tr w:rsidR="00862A30" w:rsidRPr="00862A30" w14:paraId="0DC155E2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C1FF" w14:textId="77777777" w:rsidR="00862A30" w:rsidRPr="00862A30" w:rsidRDefault="00862A30" w:rsidP="00862A30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14:paraId="5B4024C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NLTK</w:t>
            </w:r>
          </w:p>
        </w:tc>
        <w:tc>
          <w:tcPr>
            <w:tcW w:w="0" w:type="auto"/>
            <w:hideMark/>
          </w:tcPr>
          <w:p w14:paraId="46D001FE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1.10s</w:t>
            </w:r>
          </w:p>
        </w:tc>
        <w:tc>
          <w:tcPr>
            <w:tcW w:w="0" w:type="auto"/>
            <w:hideMark/>
          </w:tcPr>
          <w:p w14:paraId="34E95859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76EF1776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4D63EE7F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Slower, simple tokenizer</w:t>
            </w:r>
          </w:p>
        </w:tc>
      </w:tr>
      <w:tr w:rsidR="00862A30" w:rsidRPr="00862A30" w14:paraId="763BA124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8671D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Lemmatization</w:t>
            </w:r>
          </w:p>
        </w:tc>
        <w:tc>
          <w:tcPr>
            <w:tcW w:w="0" w:type="auto"/>
            <w:hideMark/>
          </w:tcPr>
          <w:p w14:paraId="56689D39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hideMark/>
          </w:tcPr>
          <w:p w14:paraId="06647DCF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0.65s</w:t>
            </w:r>
          </w:p>
        </w:tc>
        <w:tc>
          <w:tcPr>
            <w:tcW w:w="0" w:type="auto"/>
            <w:hideMark/>
          </w:tcPr>
          <w:p w14:paraId="583B2977" w14:textId="10A2217D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Very High</w:t>
            </w:r>
          </w:p>
        </w:tc>
        <w:tc>
          <w:tcPr>
            <w:tcW w:w="0" w:type="auto"/>
            <w:hideMark/>
          </w:tcPr>
          <w:p w14:paraId="70B2AE11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1CCBB57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Context-aware lemmas</w:t>
            </w:r>
          </w:p>
        </w:tc>
      </w:tr>
      <w:tr w:rsidR="00862A30" w:rsidRPr="00862A30" w14:paraId="0F7F275C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1C62E" w14:textId="77777777" w:rsidR="00862A30" w:rsidRPr="00862A30" w:rsidRDefault="00862A30" w:rsidP="00862A30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14:paraId="213CC654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TextBlob</w:t>
            </w:r>
            <w:proofErr w:type="spellEnd"/>
          </w:p>
        </w:tc>
        <w:tc>
          <w:tcPr>
            <w:tcW w:w="0" w:type="auto"/>
            <w:hideMark/>
          </w:tcPr>
          <w:p w14:paraId="3391426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1.30s</w:t>
            </w:r>
          </w:p>
        </w:tc>
        <w:tc>
          <w:tcPr>
            <w:tcW w:w="0" w:type="auto"/>
            <w:hideMark/>
          </w:tcPr>
          <w:p w14:paraId="66AD6AF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Moderate</w:t>
            </w:r>
          </w:p>
        </w:tc>
        <w:tc>
          <w:tcPr>
            <w:tcW w:w="0" w:type="auto"/>
            <w:hideMark/>
          </w:tcPr>
          <w:p w14:paraId="25ED881C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248B4FBF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Slower for large data</w:t>
            </w:r>
          </w:p>
        </w:tc>
      </w:tr>
      <w:tr w:rsidR="00862A30" w:rsidRPr="00862A30" w14:paraId="3609CC2A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5A727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POS Tagging</w:t>
            </w:r>
          </w:p>
        </w:tc>
        <w:tc>
          <w:tcPr>
            <w:tcW w:w="0" w:type="auto"/>
            <w:hideMark/>
          </w:tcPr>
          <w:p w14:paraId="05BA3586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hideMark/>
          </w:tcPr>
          <w:p w14:paraId="53A40B8D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0.70s</w:t>
            </w:r>
          </w:p>
        </w:tc>
        <w:tc>
          <w:tcPr>
            <w:tcW w:w="0" w:type="auto"/>
            <w:hideMark/>
          </w:tcPr>
          <w:p w14:paraId="575C1110" w14:textId="7574E9C3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95%+</w:t>
            </w:r>
          </w:p>
        </w:tc>
        <w:tc>
          <w:tcPr>
            <w:tcW w:w="0" w:type="auto"/>
            <w:hideMark/>
          </w:tcPr>
          <w:p w14:paraId="020781C9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750AAFD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Robust and accurate</w:t>
            </w:r>
          </w:p>
        </w:tc>
      </w:tr>
      <w:tr w:rsidR="00862A30" w:rsidRPr="00862A30" w14:paraId="623FEB5A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A430C" w14:textId="77777777" w:rsidR="00862A30" w:rsidRPr="00862A30" w:rsidRDefault="00862A30" w:rsidP="00862A30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14:paraId="261AEA65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NLTK</w:t>
            </w:r>
          </w:p>
        </w:tc>
        <w:tc>
          <w:tcPr>
            <w:tcW w:w="0" w:type="auto"/>
            <w:hideMark/>
          </w:tcPr>
          <w:p w14:paraId="719EDFA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1.25s</w:t>
            </w:r>
          </w:p>
        </w:tc>
        <w:tc>
          <w:tcPr>
            <w:tcW w:w="0" w:type="auto"/>
            <w:hideMark/>
          </w:tcPr>
          <w:p w14:paraId="76F72E5B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~88%</w:t>
            </w:r>
          </w:p>
        </w:tc>
        <w:tc>
          <w:tcPr>
            <w:tcW w:w="0" w:type="auto"/>
            <w:hideMark/>
          </w:tcPr>
          <w:p w14:paraId="03BA62DB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206F2089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Less contextual understanding</w:t>
            </w:r>
          </w:p>
        </w:tc>
      </w:tr>
      <w:tr w:rsidR="00862A30" w:rsidRPr="00862A30" w14:paraId="5E7FD50A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4D5C1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Sentiment Analysis</w:t>
            </w:r>
          </w:p>
        </w:tc>
        <w:tc>
          <w:tcPr>
            <w:tcW w:w="0" w:type="auto"/>
            <w:hideMark/>
          </w:tcPr>
          <w:p w14:paraId="0AF922D6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TextBlob</w:t>
            </w:r>
            <w:proofErr w:type="spellEnd"/>
          </w:p>
        </w:tc>
        <w:tc>
          <w:tcPr>
            <w:tcW w:w="0" w:type="auto"/>
            <w:hideMark/>
          </w:tcPr>
          <w:p w14:paraId="12BA176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0.20s</w:t>
            </w:r>
          </w:p>
        </w:tc>
        <w:tc>
          <w:tcPr>
            <w:tcW w:w="0" w:type="auto"/>
            <w:hideMark/>
          </w:tcPr>
          <w:p w14:paraId="08218678" w14:textId="2138D54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Good</w:t>
            </w:r>
          </w:p>
        </w:tc>
        <w:tc>
          <w:tcPr>
            <w:tcW w:w="0" w:type="auto"/>
            <w:hideMark/>
          </w:tcPr>
          <w:p w14:paraId="09306338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205B029C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Simple rule-based</w:t>
            </w:r>
          </w:p>
        </w:tc>
      </w:tr>
      <w:tr w:rsidR="00862A30" w:rsidRPr="00862A30" w14:paraId="2DB1B544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CCD94" w14:textId="77777777" w:rsidR="00862A30" w:rsidRPr="00862A30" w:rsidRDefault="00862A30" w:rsidP="00862A30">
            <w:pPr>
              <w:spacing w:after="160" w:line="278" w:lineRule="auto"/>
              <w:ind w:left="360"/>
            </w:pPr>
          </w:p>
        </w:tc>
        <w:tc>
          <w:tcPr>
            <w:tcW w:w="0" w:type="auto"/>
            <w:hideMark/>
          </w:tcPr>
          <w:p w14:paraId="110784A7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VADER</w:t>
            </w:r>
          </w:p>
        </w:tc>
        <w:tc>
          <w:tcPr>
            <w:tcW w:w="0" w:type="auto"/>
            <w:hideMark/>
          </w:tcPr>
          <w:p w14:paraId="6878C4FF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0.18s</w:t>
            </w:r>
          </w:p>
        </w:tc>
        <w:tc>
          <w:tcPr>
            <w:tcW w:w="0" w:type="auto"/>
            <w:hideMark/>
          </w:tcPr>
          <w:p w14:paraId="7C2A4BAA" w14:textId="62755D0B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Very Good</w:t>
            </w:r>
          </w:p>
        </w:tc>
        <w:tc>
          <w:tcPr>
            <w:tcW w:w="0" w:type="auto"/>
            <w:hideMark/>
          </w:tcPr>
          <w:p w14:paraId="7DA5C193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5B001851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Tuned for social media text</w:t>
            </w:r>
          </w:p>
        </w:tc>
      </w:tr>
      <w:tr w:rsidR="00862A30" w:rsidRPr="00862A30" w14:paraId="767407FB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C361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Named Entity Recognition</w:t>
            </w:r>
          </w:p>
        </w:tc>
        <w:tc>
          <w:tcPr>
            <w:tcW w:w="0" w:type="auto"/>
            <w:hideMark/>
          </w:tcPr>
          <w:p w14:paraId="7AEB1343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hideMark/>
          </w:tcPr>
          <w:p w14:paraId="274EE5E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0.60s</w:t>
            </w:r>
          </w:p>
        </w:tc>
        <w:tc>
          <w:tcPr>
            <w:tcW w:w="0" w:type="auto"/>
            <w:hideMark/>
          </w:tcPr>
          <w:p w14:paraId="18D7A737" w14:textId="6F0E34E9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High</w:t>
            </w:r>
          </w:p>
        </w:tc>
        <w:tc>
          <w:tcPr>
            <w:tcW w:w="0" w:type="auto"/>
            <w:hideMark/>
          </w:tcPr>
          <w:p w14:paraId="2436B4F6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1C8FBE2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Best for entity-level extraction</w:t>
            </w:r>
          </w:p>
        </w:tc>
      </w:tr>
      <w:tr w:rsidR="00862A30" w:rsidRPr="00862A30" w14:paraId="7D9DA42B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2430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 xml:space="preserve">Topic </w:t>
            </w:r>
            <w:proofErr w:type="spellStart"/>
            <w:r w:rsidRPr="00862A30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627036F4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Gensim</w:t>
            </w:r>
            <w:proofErr w:type="spellEnd"/>
            <w:r w:rsidRPr="00862A30">
              <w:rPr>
                <w:b/>
                <w:bCs/>
              </w:rPr>
              <w:t xml:space="preserve"> LDA</w:t>
            </w:r>
          </w:p>
        </w:tc>
        <w:tc>
          <w:tcPr>
            <w:tcW w:w="0" w:type="auto"/>
            <w:hideMark/>
          </w:tcPr>
          <w:p w14:paraId="05F90F9A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1.8s</w:t>
            </w:r>
          </w:p>
        </w:tc>
        <w:tc>
          <w:tcPr>
            <w:tcW w:w="0" w:type="auto"/>
            <w:hideMark/>
          </w:tcPr>
          <w:p w14:paraId="3ED83C12" w14:textId="0ED15B24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08855011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D5D4143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Needs preprocessing for good results</w:t>
            </w:r>
          </w:p>
        </w:tc>
      </w:tr>
    </w:tbl>
    <w:p w14:paraId="2B8167A0" w14:textId="77777777" w:rsidR="00862A30" w:rsidRPr="00862A30" w:rsidRDefault="00862A30" w:rsidP="00862A30">
      <w:pPr>
        <w:ind w:left="360"/>
        <w:rPr>
          <w:b/>
          <w:bCs/>
        </w:rPr>
      </w:pPr>
    </w:p>
    <w:p w14:paraId="627C96BD" w14:textId="571A5452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3. Quality Comparison</w:t>
      </w:r>
    </w:p>
    <w:p w14:paraId="4D9312C3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Example Tweet:</w:t>
      </w:r>
    </w:p>
    <w:p w14:paraId="1E439E08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"United Airlines delayed my flight again. Worst experience ever!"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4"/>
        <w:gridCol w:w="3888"/>
        <w:gridCol w:w="4094"/>
      </w:tblGrid>
      <w:tr w:rsidR="00862A30" w:rsidRPr="00862A30" w14:paraId="5AD9C1B2" w14:textId="77777777" w:rsidTr="0086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CC4E7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Library</w:t>
            </w:r>
          </w:p>
        </w:tc>
        <w:tc>
          <w:tcPr>
            <w:tcW w:w="0" w:type="auto"/>
            <w:hideMark/>
          </w:tcPr>
          <w:p w14:paraId="00FA9210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Output</w:t>
            </w:r>
          </w:p>
        </w:tc>
        <w:tc>
          <w:tcPr>
            <w:tcW w:w="0" w:type="auto"/>
            <w:hideMark/>
          </w:tcPr>
          <w:p w14:paraId="27C20F82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Notes</w:t>
            </w:r>
          </w:p>
        </w:tc>
      </w:tr>
      <w:tr w:rsidR="00862A30" w:rsidRPr="00862A30" w14:paraId="4C3D455B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8BC57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TextBlob</w:t>
            </w:r>
            <w:proofErr w:type="spellEnd"/>
            <w:r w:rsidRPr="00862A30">
              <w:t xml:space="preserve"> (Sentiment)</w:t>
            </w:r>
          </w:p>
        </w:tc>
        <w:tc>
          <w:tcPr>
            <w:tcW w:w="0" w:type="auto"/>
            <w:hideMark/>
          </w:tcPr>
          <w:p w14:paraId="718E42B3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Polarity: -0.7</w:t>
            </w:r>
          </w:p>
        </w:tc>
        <w:tc>
          <w:tcPr>
            <w:tcW w:w="0" w:type="auto"/>
            <w:hideMark/>
          </w:tcPr>
          <w:p w14:paraId="79A1B8D9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Correctly identifies negative tone</w:t>
            </w:r>
          </w:p>
        </w:tc>
      </w:tr>
      <w:tr w:rsidR="00862A30" w:rsidRPr="00862A30" w14:paraId="613E59B8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A9CE2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VADER (Sentiment)</w:t>
            </w:r>
          </w:p>
        </w:tc>
        <w:tc>
          <w:tcPr>
            <w:tcW w:w="0" w:type="auto"/>
            <w:hideMark/>
          </w:tcPr>
          <w:p w14:paraId="7781685C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Compound: -0.69</w:t>
            </w:r>
          </w:p>
        </w:tc>
        <w:tc>
          <w:tcPr>
            <w:tcW w:w="0" w:type="auto"/>
            <w:hideMark/>
          </w:tcPr>
          <w:p w14:paraId="3A8D7E9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Detects strong negative emotion, tuned for social text</w:t>
            </w:r>
          </w:p>
        </w:tc>
      </w:tr>
      <w:tr w:rsidR="00862A30" w:rsidRPr="00862A30" w14:paraId="5547BB43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4D324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spaCy</w:t>
            </w:r>
            <w:proofErr w:type="spellEnd"/>
            <w:r w:rsidRPr="00862A30">
              <w:t xml:space="preserve"> (NER)</w:t>
            </w:r>
          </w:p>
        </w:tc>
        <w:tc>
          <w:tcPr>
            <w:tcW w:w="0" w:type="auto"/>
            <w:hideMark/>
          </w:tcPr>
          <w:p w14:paraId="4424EA1D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('United Airlines', ORG)</w:t>
            </w:r>
          </w:p>
        </w:tc>
        <w:tc>
          <w:tcPr>
            <w:tcW w:w="0" w:type="auto"/>
            <w:hideMark/>
          </w:tcPr>
          <w:p w14:paraId="573632CD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Perfect organization detection</w:t>
            </w:r>
          </w:p>
        </w:tc>
      </w:tr>
      <w:tr w:rsidR="00862A30" w:rsidRPr="00862A30" w14:paraId="71DD74D7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7DC8C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NLTK (POS)</w:t>
            </w:r>
          </w:p>
        </w:tc>
        <w:tc>
          <w:tcPr>
            <w:tcW w:w="0" w:type="auto"/>
            <w:hideMark/>
          </w:tcPr>
          <w:p w14:paraId="4904AD38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[('United', NNP), ('Airlines', NNS), ('delayed', VBD)]</w:t>
            </w:r>
          </w:p>
        </w:tc>
        <w:tc>
          <w:tcPr>
            <w:tcW w:w="0" w:type="auto"/>
            <w:hideMark/>
          </w:tcPr>
          <w:p w14:paraId="53760653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Basic POS, no entity tagging</w:t>
            </w:r>
          </w:p>
        </w:tc>
      </w:tr>
      <w:tr w:rsidR="00862A30" w:rsidRPr="00862A30" w14:paraId="69C72191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86260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Gensim</w:t>
            </w:r>
            <w:proofErr w:type="spellEnd"/>
            <w:r w:rsidRPr="00862A30">
              <w:t xml:space="preserve"> (Topic </w:t>
            </w:r>
            <w:proofErr w:type="spellStart"/>
            <w:r w:rsidRPr="00862A30">
              <w:t>Modeling</w:t>
            </w:r>
            <w:proofErr w:type="spellEnd"/>
            <w:r w:rsidRPr="00862A30">
              <w:t>)</w:t>
            </w:r>
          </w:p>
        </w:tc>
        <w:tc>
          <w:tcPr>
            <w:tcW w:w="0" w:type="auto"/>
            <w:hideMark/>
          </w:tcPr>
          <w:p w14:paraId="2342E9E6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Topic: “customer experience, delay, airline”</w:t>
            </w:r>
          </w:p>
        </w:tc>
        <w:tc>
          <w:tcPr>
            <w:tcW w:w="0" w:type="auto"/>
            <w:hideMark/>
          </w:tcPr>
          <w:p w14:paraId="5913DB0B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Logical clustering of context</w:t>
            </w:r>
          </w:p>
        </w:tc>
      </w:tr>
    </w:tbl>
    <w:p w14:paraId="2DC9F895" w14:textId="77777777" w:rsidR="00862A30" w:rsidRDefault="00862A30" w:rsidP="00862A30">
      <w:pPr>
        <w:ind w:left="360"/>
        <w:rPr>
          <w:b/>
          <w:bCs/>
        </w:rPr>
      </w:pPr>
    </w:p>
    <w:p w14:paraId="1CD096C0" w14:textId="2E45475A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4. Pros and Cons of Each Library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6"/>
        <w:gridCol w:w="5575"/>
        <w:gridCol w:w="3445"/>
      </w:tblGrid>
      <w:tr w:rsidR="00862A30" w:rsidRPr="00862A30" w14:paraId="3AD41650" w14:textId="77777777" w:rsidTr="0086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B1C60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Library</w:t>
            </w:r>
          </w:p>
        </w:tc>
        <w:tc>
          <w:tcPr>
            <w:tcW w:w="0" w:type="auto"/>
            <w:hideMark/>
          </w:tcPr>
          <w:p w14:paraId="62CC5502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Pros</w:t>
            </w:r>
          </w:p>
        </w:tc>
        <w:tc>
          <w:tcPr>
            <w:tcW w:w="0" w:type="auto"/>
            <w:hideMark/>
          </w:tcPr>
          <w:p w14:paraId="53E6082A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Cons</w:t>
            </w:r>
          </w:p>
        </w:tc>
      </w:tr>
      <w:tr w:rsidR="00862A30" w:rsidRPr="00862A30" w14:paraId="2F9F897F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8D9D8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spaCy</w:t>
            </w:r>
            <w:proofErr w:type="spellEnd"/>
          </w:p>
        </w:tc>
        <w:tc>
          <w:tcPr>
            <w:tcW w:w="0" w:type="auto"/>
            <w:hideMark/>
          </w:tcPr>
          <w:p w14:paraId="527A2B0E" w14:textId="246257C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Fastest NLP pipeline, industrial-grade accuracy, supports NER &amp; dependencies</w:t>
            </w:r>
          </w:p>
        </w:tc>
        <w:tc>
          <w:tcPr>
            <w:tcW w:w="0" w:type="auto"/>
            <w:hideMark/>
          </w:tcPr>
          <w:p w14:paraId="33D28E08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High memory footprint</w:t>
            </w:r>
          </w:p>
        </w:tc>
      </w:tr>
      <w:tr w:rsidR="00862A30" w:rsidRPr="00862A30" w14:paraId="21C78248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A96A5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NLTK</w:t>
            </w:r>
          </w:p>
        </w:tc>
        <w:tc>
          <w:tcPr>
            <w:tcW w:w="0" w:type="auto"/>
            <w:hideMark/>
          </w:tcPr>
          <w:p w14:paraId="1221F2B0" w14:textId="6BCE445B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Great for educational use, flexible utilities</w:t>
            </w:r>
          </w:p>
        </w:tc>
        <w:tc>
          <w:tcPr>
            <w:tcW w:w="0" w:type="auto"/>
            <w:hideMark/>
          </w:tcPr>
          <w:p w14:paraId="3B680D00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Slow for large datasets, no neural NER</w:t>
            </w:r>
          </w:p>
        </w:tc>
      </w:tr>
      <w:tr w:rsidR="00862A30" w:rsidRPr="00862A30" w14:paraId="35DDC4AE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DD05B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TextBlob</w:t>
            </w:r>
            <w:proofErr w:type="spellEnd"/>
          </w:p>
        </w:tc>
        <w:tc>
          <w:tcPr>
            <w:tcW w:w="0" w:type="auto"/>
            <w:hideMark/>
          </w:tcPr>
          <w:p w14:paraId="418F28D9" w14:textId="632159CF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Easy sentiment and POS tagging</w:t>
            </w:r>
          </w:p>
        </w:tc>
        <w:tc>
          <w:tcPr>
            <w:tcW w:w="0" w:type="auto"/>
            <w:hideMark/>
          </w:tcPr>
          <w:p w14:paraId="2C1ED4FD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Low speed, limited deep linguistic support</w:t>
            </w:r>
          </w:p>
        </w:tc>
      </w:tr>
      <w:tr w:rsidR="00862A30" w:rsidRPr="00862A30" w14:paraId="1E002465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F07BA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VADER</w:t>
            </w:r>
          </w:p>
        </w:tc>
        <w:tc>
          <w:tcPr>
            <w:tcW w:w="0" w:type="auto"/>
            <w:hideMark/>
          </w:tcPr>
          <w:p w14:paraId="7C682D1A" w14:textId="117F32B1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Excellent for social media sentiment</w:t>
            </w:r>
          </w:p>
        </w:tc>
        <w:tc>
          <w:tcPr>
            <w:tcW w:w="0" w:type="auto"/>
            <w:hideMark/>
          </w:tcPr>
          <w:p w14:paraId="43974A09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Only handles sentiment</w:t>
            </w:r>
          </w:p>
        </w:tc>
      </w:tr>
      <w:tr w:rsidR="00862A30" w:rsidRPr="00862A30" w14:paraId="408F6DD5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10A77" w14:textId="77777777" w:rsidR="00862A30" w:rsidRPr="00862A30" w:rsidRDefault="00862A30" w:rsidP="00862A30">
            <w:pPr>
              <w:spacing w:after="160" w:line="278" w:lineRule="auto"/>
              <w:ind w:left="360"/>
            </w:pPr>
            <w:proofErr w:type="spellStart"/>
            <w:r w:rsidRPr="00862A30">
              <w:t>Gensim</w:t>
            </w:r>
            <w:proofErr w:type="spellEnd"/>
          </w:p>
        </w:tc>
        <w:tc>
          <w:tcPr>
            <w:tcW w:w="0" w:type="auto"/>
            <w:hideMark/>
          </w:tcPr>
          <w:p w14:paraId="1F7B2D8E" w14:textId="57C877A2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 xml:space="preserve"> Strong topic </w:t>
            </w:r>
            <w:proofErr w:type="spellStart"/>
            <w:r w:rsidRPr="00862A30">
              <w:rPr>
                <w:b/>
                <w:bCs/>
              </w:rPr>
              <w:t>modeling</w:t>
            </w:r>
            <w:proofErr w:type="spellEnd"/>
            <w:r w:rsidRPr="00862A30">
              <w:rPr>
                <w:b/>
                <w:bCs/>
              </w:rPr>
              <w:t xml:space="preserve"> &amp; similarity detection</w:t>
            </w:r>
          </w:p>
        </w:tc>
        <w:tc>
          <w:tcPr>
            <w:tcW w:w="0" w:type="auto"/>
            <w:hideMark/>
          </w:tcPr>
          <w:p w14:paraId="538F6E83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Requires clean input and parameter tuning</w:t>
            </w:r>
          </w:p>
        </w:tc>
      </w:tr>
    </w:tbl>
    <w:p w14:paraId="26590944" w14:textId="77777777" w:rsidR="00862A30" w:rsidRDefault="00862A30" w:rsidP="00862A30">
      <w:pPr>
        <w:ind w:left="360"/>
        <w:rPr>
          <w:b/>
          <w:bCs/>
        </w:rPr>
      </w:pPr>
    </w:p>
    <w:p w14:paraId="00095527" w14:textId="3DDAA46D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lastRenderedPageBreak/>
        <w:t>5. Recommendations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61"/>
        <w:gridCol w:w="2791"/>
        <w:gridCol w:w="3404"/>
      </w:tblGrid>
      <w:tr w:rsidR="00862A30" w:rsidRPr="00862A30" w14:paraId="3AEFC4CE" w14:textId="77777777" w:rsidTr="0086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B0848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Use Case</w:t>
            </w:r>
          </w:p>
        </w:tc>
        <w:tc>
          <w:tcPr>
            <w:tcW w:w="0" w:type="auto"/>
            <w:hideMark/>
          </w:tcPr>
          <w:p w14:paraId="6E19B128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Recommended Library</w:t>
            </w:r>
          </w:p>
        </w:tc>
        <w:tc>
          <w:tcPr>
            <w:tcW w:w="0" w:type="auto"/>
            <w:hideMark/>
          </w:tcPr>
          <w:p w14:paraId="6AAE473C" w14:textId="77777777" w:rsidR="00862A30" w:rsidRPr="00862A30" w:rsidRDefault="00862A30" w:rsidP="00862A30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2A30">
              <w:t>Reason</w:t>
            </w:r>
          </w:p>
        </w:tc>
      </w:tr>
      <w:tr w:rsidR="00862A30" w:rsidRPr="00862A30" w14:paraId="64C74B08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DDDEB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Fast NLP pipeline</w:t>
            </w:r>
          </w:p>
        </w:tc>
        <w:tc>
          <w:tcPr>
            <w:tcW w:w="0" w:type="auto"/>
            <w:hideMark/>
          </w:tcPr>
          <w:p w14:paraId="7B1733F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hideMark/>
          </w:tcPr>
          <w:p w14:paraId="44329D3F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Balanced accuracy + speed</w:t>
            </w:r>
          </w:p>
        </w:tc>
      </w:tr>
      <w:tr w:rsidR="00862A30" w:rsidRPr="00862A30" w14:paraId="5D1DE8BF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673E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Learning / small-scale tasks</w:t>
            </w:r>
          </w:p>
        </w:tc>
        <w:tc>
          <w:tcPr>
            <w:tcW w:w="0" w:type="auto"/>
            <w:hideMark/>
          </w:tcPr>
          <w:p w14:paraId="4103A099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NLTK</w:t>
            </w:r>
          </w:p>
        </w:tc>
        <w:tc>
          <w:tcPr>
            <w:tcW w:w="0" w:type="auto"/>
            <w:hideMark/>
          </w:tcPr>
          <w:p w14:paraId="4334D6B6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Simple and interpretable</w:t>
            </w:r>
          </w:p>
        </w:tc>
      </w:tr>
      <w:tr w:rsidR="00862A30" w:rsidRPr="00862A30" w14:paraId="159D3BDB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6BF0D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Sentiment analysis (social media)</w:t>
            </w:r>
          </w:p>
        </w:tc>
        <w:tc>
          <w:tcPr>
            <w:tcW w:w="0" w:type="auto"/>
            <w:hideMark/>
          </w:tcPr>
          <w:p w14:paraId="698C437E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VADER</w:t>
            </w:r>
          </w:p>
        </w:tc>
        <w:tc>
          <w:tcPr>
            <w:tcW w:w="0" w:type="auto"/>
            <w:hideMark/>
          </w:tcPr>
          <w:p w14:paraId="45061695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Designed for Twitter-like text</w:t>
            </w:r>
          </w:p>
        </w:tc>
      </w:tr>
      <w:tr w:rsidR="00862A30" w:rsidRPr="00862A30" w14:paraId="3A885665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DFF59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General sentiment or polarity</w:t>
            </w:r>
          </w:p>
        </w:tc>
        <w:tc>
          <w:tcPr>
            <w:tcW w:w="0" w:type="auto"/>
            <w:hideMark/>
          </w:tcPr>
          <w:p w14:paraId="5009DB6A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TextBlob</w:t>
            </w:r>
            <w:proofErr w:type="spellEnd"/>
          </w:p>
        </w:tc>
        <w:tc>
          <w:tcPr>
            <w:tcW w:w="0" w:type="auto"/>
            <w:hideMark/>
          </w:tcPr>
          <w:p w14:paraId="2533426F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Easiest to implement</w:t>
            </w:r>
          </w:p>
        </w:tc>
      </w:tr>
      <w:tr w:rsidR="00862A30" w:rsidRPr="00862A30" w14:paraId="2122F889" w14:textId="77777777" w:rsidTr="0086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31C4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 xml:space="preserve">Topic </w:t>
            </w:r>
            <w:proofErr w:type="spellStart"/>
            <w:r w:rsidRPr="00862A30">
              <w:t>Modeling</w:t>
            </w:r>
            <w:proofErr w:type="spellEnd"/>
            <w:r w:rsidRPr="00862A30">
              <w:t xml:space="preserve"> / LDA</w:t>
            </w:r>
          </w:p>
        </w:tc>
        <w:tc>
          <w:tcPr>
            <w:tcW w:w="0" w:type="auto"/>
            <w:hideMark/>
          </w:tcPr>
          <w:p w14:paraId="60ECF435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Gensim</w:t>
            </w:r>
            <w:proofErr w:type="spellEnd"/>
          </w:p>
        </w:tc>
        <w:tc>
          <w:tcPr>
            <w:tcW w:w="0" w:type="auto"/>
            <w:hideMark/>
          </w:tcPr>
          <w:p w14:paraId="7D618472" w14:textId="77777777" w:rsidR="00862A30" w:rsidRPr="00862A30" w:rsidRDefault="00862A30" w:rsidP="00862A30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Best topic clustering support</w:t>
            </w:r>
          </w:p>
        </w:tc>
      </w:tr>
      <w:tr w:rsidR="00862A30" w:rsidRPr="00862A30" w14:paraId="359A3AC3" w14:textId="77777777" w:rsidTr="0086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61A1" w14:textId="77777777" w:rsidR="00862A30" w:rsidRPr="00862A30" w:rsidRDefault="00862A30" w:rsidP="00862A30">
            <w:pPr>
              <w:spacing w:after="160" w:line="278" w:lineRule="auto"/>
              <w:ind w:left="360"/>
            </w:pPr>
            <w:r w:rsidRPr="00862A30">
              <w:t>Large-scale text cleaning + embedding</w:t>
            </w:r>
          </w:p>
        </w:tc>
        <w:tc>
          <w:tcPr>
            <w:tcW w:w="0" w:type="auto"/>
            <w:hideMark/>
          </w:tcPr>
          <w:p w14:paraId="449F50BA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62A30">
              <w:rPr>
                <w:b/>
                <w:bCs/>
              </w:rPr>
              <w:t>spaCy</w:t>
            </w:r>
            <w:proofErr w:type="spellEnd"/>
            <w:r w:rsidRPr="00862A30">
              <w:rPr>
                <w:b/>
                <w:bCs/>
              </w:rPr>
              <w:t xml:space="preserve"> + Scikit-learn</w:t>
            </w:r>
          </w:p>
        </w:tc>
        <w:tc>
          <w:tcPr>
            <w:tcW w:w="0" w:type="auto"/>
            <w:hideMark/>
          </w:tcPr>
          <w:p w14:paraId="2EE8D759" w14:textId="77777777" w:rsidR="00862A30" w:rsidRPr="00862A30" w:rsidRDefault="00862A30" w:rsidP="00862A30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62A30">
              <w:rPr>
                <w:b/>
                <w:bCs/>
              </w:rPr>
              <w:t>Production-grade pipeline</w:t>
            </w:r>
          </w:p>
        </w:tc>
      </w:tr>
    </w:tbl>
    <w:p w14:paraId="631C3F15" w14:textId="77777777" w:rsidR="00862A30" w:rsidRDefault="00862A30" w:rsidP="00862A30">
      <w:pPr>
        <w:ind w:left="360"/>
        <w:rPr>
          <w:b/>
          <w:bCs/>
        </w:rPr>
      </w:pPr>
    </w:p>
    <w:p w14:paraId="1BEA4FA4" w14:textId="1DD04245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6. Key Code Snippets</w:t>
      </w:r>
    </w:p>
    <w:p w14:paraId="4B17A1AC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import spacy</w:t>
      </w:r>
    </w:p>
    <w:p w14:paraId="64A223FD" w14:textId="77777777" w:rsidR="00862A30" w:rsidRPr="00862A30" w:rsidRDefault="00862A30" w:rsidP="00862A30">
      <w:pPr>
        <w:ind w:left="360"/>
        <w:rPr>
          <w:b/>
          <w:bCs/>
        </w:rPr>
      </w:pPr>
      <w:proofErr w:type="spellStart"/>
      <w:r w:rsidRPr="00862A30">
        <w:rPr>
          <w:b/>
          <w:bCs/>
        </w:rPr>
        <w:t>nlp</w:t>
      </w:r>
      <w:proofErr w:type="spellEnd"/>
      <w:r w:rsidRPr="00862A30">
        <w:rPr>
          <w:b/>
          <w:bCs/>
        </w:rPr>
        <w:t xml:space="preserve"> = </w:t>
      </w:r>
      <w:proofErr w:type="spellStart"/>
      <w:proofErr w:type="gramStart"/>
      <w:r w:rsidRPr="00862A30">
        <w:rPr>
          <w:b/>
          <w:bCs/>
        </w:rPr>
        <w:t>spacy.load</w:t>
      </w:r>
      <w:proofErr w:type="spellEnd"/>
      <w:proofErr w:type="gramEnd"/>
      <w:r w:rsidRPr="00862A30">
        <w:rPr>
          <w:b/>
          <w:bCs/>
        </w:rPr>
        <w:t>("</w:t>
      </w:r>
      <w:proofErr w:type="spellStart"/>
      <w:r w:rsidRPr="00862A30">
        <w:rPr>
          <w:b/>
          <w:bCs/>
        </w:rPr>
        <w:t>en_core_web_sm</w:t>
      </w:r>
      <w:proofErr w:type="spellEnd"/>
      <w:r w:rsidRPr="00862A30">
        <w:rPr>
          <w:b/>
          <w:bCs/>
        </w:rPr>
        <w:t>")</w:t>
      </w:r>
    </w:p>
    <w:p w14:paraId="3B4B9F51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 xml:space="preserve">doc = </w:t>
      </w:r>
      <w:proofErr w:type="spellStart"/>
      <w:proofErr w:type="gramStart"/>
      <w:r w:rsidRPr="00862A30">
        <w:rPr>
          <w:b/>
          <w:bCs/>
        </w:rPr>
        <w:t>nlp</w:t>
      </w:r>
      <w:proofErr w:type="spellEnd"/>
      <w:r w:rsidRPr="00862A30">
        <w:rPr>
          <w:b/>
          <w:bCs/>
        </w:rPr>
        <w:t>(</w:t>
      </w:r>
      <w:proofErr w:type="gramEnd"/>
      <w:r w:rsidRPr="00862A30">
        <w:rPr>
          <w:b/>
          <w:bCs/>
        </w:rPr>
        <w:t>"United Airlines delayed my flight again.")</w:t>
      </w:r>
    </w:p>
    <w:p w14:paraId="35E1177C" w14:textId="5F2BAA4F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[(</w:t>
      </w:r>
      <w:proofErr w:type="spellStart"/>
      <w:r w:rsidRPr="00862A30">
        <w:rPr>
          <w:b/>
          <w:bCs/>
        </w:rPr>
        <w:t>token.text</w:t>
      </w:r>
      <w:proofErr w:type="spellEnd"/>
      <w:r w:rsidRPr="00862A30">
        <w:rPr>
          <w:b/>
          <w:bCs/>
        </w:rPr>
        <w:t xml:space="preserve">, </w:t>
      </w:r>
      <w:proofErr w:type="spellStart"/>
      <w:proofErr w:type="gramStart"/>
      <w:r w:rsidRPr="00862A30">
        <w:rPr>
          <w:b/>
          <w:bCs/>
        </w:rPr>
        <w:t>token.lemma</w:t>
      </w:r>
      <w:proofErr w:type="spellEnd"/>
      <w:proofErr w:type="gramEnd"/>
      <w:r w:rsidRPr="00862A30">
        <w:rPr>
          <w:b/>
          <w:bCs/>
        </w:rPr>
        <w:t>_) for token in doc]</w:t>
      </w:r>
    </w:p>
    <w:p w14:paraId="6C45844C" w14:textId="767026B8" w:rsid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b. Sentiment Analysis (</w:t>
      </w:r>
      <w:proofErr w:type="spellStart"/>
      <w:r w:rsidRPr="00862A30">
        <w:rPr>
          <w:b/>
          <w:bCs/>
        </w:rPr>
        <w:t>TextBlob</w:t>
      </w:r>
      <w:proofErr w:type="spellEnd"/>
      <w:r w:rsidRPr="00862A30">
        <w:rPr>
          <w:b/>
          <w:bCs/>
        </w:rPr>
        <w:t xml:space="preserve"> &amp; VADER)</w:t>
      </w:r>
    </w:p>
    <w:p w14:paraId="7D9D4D35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 xml:space="preserve">from </w:t>
      </w:r>
      <w:proofErr w:type="spellStart"/>
      <w:r w:rsidRPr="00862A30">
        <w:rPr>
          <w:b/>
          <w:bCs/>
        </w:rPr>
        <w:t>textblob</w:t>
      </w:r>
      <w:proofErr w:type="spellEnd"/>
      <w:r w:rsidRPr="00862A30">
        <w:rPr>
          <w:b/>
          <w:bCs/>
        </w:rPr>
        <w:t xml:space="preserve"> import </w:t>
      </w:r>
      <w:proofErr w:type="spellStart"/>
      <w:r w:rsidRPr="00862A30">
        <w:rPr>
          <w:b/>
          <w:bCs/>
        </w:rPr>
        <w:t>TextBlob</w:t>
      </w:r>
      <w:proofErr w:type="spellEnd"/>
    </w:p>
    <w:p w14:paraId="16A7E60A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 xml:space="preserve">from </w:t>
      </w:r>
      <w:proofErr w:type="spellStart"/>
      <w:r w:rsidRPr="00862A30">
        <w:rPr>
          <w:b/>
          <w:bCs/>
        </w:rPr>
        <w:t>vaderSentiment.vaderSentiment</w:t>
      </w:r>
      <w:proofErr w:type="spellEnd"/>
      <w:r w:rsidRPr="00862A30">
        <w:rPr>
          <w:b/>
          <w:bCs/>
        </w:rPr>
        <w:t xml:space="preserve"> import </w:t>
      </w:r>
      <w:proofErr w:type="spellStart"/>
      <w:r w:rsidRPr="00862A30">
        <w:rPr>
          <w:b/>
          <w:bCs/>
        </w:rPr>
        <w:t>SentimentIntensityAnalyzer</w:t>
      </w:r>
      <w:proofErr w:type="spellEnd"/>
    </w:p>
    <w:p w14:paraId="4230C3CE" w14:textId="77777777" w:rsidR="00862A30" w:rsidRPr="00862A30" w:rsidRDefault="00862A30" w:rsidP="00862A30">
      <w:pPr>
        <w:ind w:left="360"/>
        <w:rPr>
          <w:b/>
          <w:bCs/>
        </w:rPr>
      </w:pPr>
    </w:p>
    <w:p w14:paraId="63D49C30" w14:textId="77777777" w:rsidR="00862A30" w:rsidRPr="00862A30" w:rsidRDefault="00862A30" w:rsidP="00862A30">
      <w:pPr>
        <w:ind w:left="360"/>
        <w:rPr>
          <w:b/>
          <w:bCs/>
        </w:rPr>
      </w:pPr>
      <w:r w:rsidRPr="00862A30">
        <w:rPr>
          <w:b/>
          <w:bCs/>
        </w:rPr>
        <w:t>text = "United Airlines delayed my flight again."</w:t>
      </w:r>
    </w:p>
    <w:p w14:paraId="6E78BBEB" w14:textId="77777777" w:rsidR="00862A30" w:rsidRPr="00862A30" w:rsidRDefault="00862A30" w:rsidP="00862A30">
      <w:pPr>
        <w:ind w:left="360"/>
        <w:rPr>
          <w:b/>
          <w:bCs/>
        </w:rPr>
      </w:pPr>
      <w:proofErr w:type="gramStart"/>
      <w:r w:rsidRPr="00862A30">
        <w:rPr>
          <w:b/>
          <w:bCs/>
        </w:rPr>
        <w:t>print(</w:t>
      </w:r>
      <w:proofErr w:type="gramEnd"/>
      <w:r w:rsidRPr="00862A30">
        <w:rPr>
          <w:b/>
          <w:bCs/>
        </w:rPr>
        <w:t>"</w:t>
      </w:r>
      <w:proofErr w:type="spellStart"/>
      <w:r w:rsidRPr="00862A30">
        <w:rPr>
          <w:b/>
          <w:bCs/>
        </w:rPr>
        <w:t>TextBlob</w:t>
      </w:r>
      <w:proofErr w:type="spellEnd"/>
      <w:r w:rsidRPr="00862A30">
        <w:rPr>
          <w:b/>
          <w:bCs/>
        </w:rPr>
        <w:t xml:space="preserve"> Polarity:", </w:t>
      </w:r>
      <w:proofErr w:type="spellStart"/>
      <w:r w:rsidRPr="00862A30">
        <w:rPr>
          <w:b/>
          <w:bCs/>
        </w:rPr>
        <w:t>TextBlob</w:t>
      </w:r>
      <w:proofErr w:type="spellEnd"/>
      <w:r w:rsidRPr="00862A30">
        <w:rPr>
          <w:b/>
          <w:bCs/>
        </w:rPr>
        <w:t>(text</w:t>
      </w:r>
      <w:proofErr w:type="gramStart"/>
      <w:r w:rsidRPr="00862A30">
        <w:rPr>
          <w:b/>
          <w:bCs/>
        </w:rPr>
        <w:t>).</w:t>
      </w:r>
      <w:proofErr w:type="spellStart"/>
      <w:r w:rsidRPr="00862A30">
        <w:rPr>
          <w:b/>
          <w:bCs/>
        </w:rPr>
        <w:t>sentiment</w:t>
      </w:r>
      <w:proofErr w:type="gramEnd"/>
      <w:r w:rsidRPr="00862A30">
        <w:rPr>
          <w:b/>
          <w:bCs/>
        </w:rPr>
        <w:t>.polarity</w:t>
      </w:r>
      <w:proofErr w:type="spellEnd"/>
      <w:r w:rsidRPr="00862A30">
        <w:rPr>
          <w:b/>
          <w:bCs/>
        </w:rPr>
        <w:t>)</w:t>
      </w:r>
    </w:p>
    <w:p w14:paraId="28CE2873" w14:textId="77777777" w:rsidR="00862A30" w:rsidRPr="00862A30" w:rsidRDefault="00862A30" w:rsidP="00862A30">
      <w:pPr>
        <w:ind w:left="360"/>
        <w:rPr>
          <w:b/>
          <w:bCs/>
        </w:rPr>
      </w:pPr>
    </w:p>
    <w:p w14:paraId="07F283D8" w14:textId="77777777" w:rsidR="00862A30" w:rsidRPr="00862A30" w:rsidRDefault="00862A30" w:rsidP="00862A30">
      <w:pPr>
        <w:ind w:left="360"/>
        <w:rPr>
          <w:b/>
          <w:bCs/>
        </w:rPr>
      </w:pPr>
      <w:proofErr w:type="spellStart"/>
      <w:r w:rsidRPr="00862A30">
        <w:rPr>
          <w:b/>
          <w:bCs/>
        </w:rPr>
        <w:t>analyzer</w:t>
      </w:r>
      <w:proofErr w:type="spellEnd"/>
      <w:r w:rsidRPr="00862A30">
        <w:rPr>
          <w:b/>
          <w:bCs/>
        </w:rPr>
        <w:t xml:space="preserve"> = </w:t>
      </w:r>
      <w:proofErr w:type="spellStart"/>
      <w:proofErr w:type="gramStart"/>
      <w:r w:rsidRPr="00862A30">
        <w:rPr>
          <w:b/>
          <w:bCs/>
        </w:rPr>
        <w:t>SentimentIntensityAnalyzer</w:t>
      </w:r>
      <w:proofErr w:type="spellEnd"/>
      <w:r w:rsidRPr="00862A30">
        <w:rPr>
          <w:b/>
          <w:bCs/>
        </w:rPr>
        <w:t>(</w:t>
      </w:r>
      <w:proofErr w:type="gramEnd"/>
      <w:r w:rsidRPr="00862A30">
        <w:rPr>
          <w:b/>
          <w:bCs/>
        </w:rPr>
        <w:t>)</w:t>
      </w:r>
    </w:p>
    <w:p w14:paraId="353A5824" w14:textId="7DB8B48E" w:rsidR="00862A30" w:rsidRPr="00862A30" w:rsidRDefault="00862A30" w:rsidP="00862A30">
      <w:pPr>
        <w:ind w:left="360"/>
        <w:rPr>
          <w:b/>
          <w:bCs/>
        </w:rPr>
      </w:pPr>
      <w:proofErr w:type="gramStart"/>
      <w:r w:rsidRPr="00862A30">
        <w:rPr>
          <w:b/>
          <w:bCs/>
        </w:rPr>
        <w:t>print(</w:t>
      </w:r>
      <w:proofErr w:type="gramEnd"/>
      <w:r w:rsidRPr="00862A30">
        <w:rPr>
          <w:b/>
          <w:bCs/>
        </w:rPr>
        <w:t xml:space="preserve">"VADER Sentiment:", </w:t>
      </w:r>
      <w:proofErr w:type="spellStart"/>
      <w:proofErr w:type="gramStart"/>
      <w:r w:rsidRPr="00862A30">
        <w:rPr>
          <w:b/>
          <w:bCs/>
        </w:rPr>
        <w:t>analyzer.polarity</w:t>
      </w:r>
      <w:proofErr w:type="gramEnd"/>
      <w:r w:rsidRPr="00862A30">
        <w:rPr>
          <w:b/>
          <w:bCs/>
        </w:rPr>
        <w:t>_scores</w:t>
      </w:r>
      <w:proofErr w:type="spellEnd"/>
      <w:r w:rsidRPr="00862A30">
        <w:rPr>
          <w:b/>
          <w:bCs/>
        </w:rPr>
        <w:t>(text)['compound'])</w:t>
      </w:r>
    </w:p>
    <w:sectPr w:rsidR="00862A30" w:rsidRPr="00862A30" w:rsidSect="000D0ED2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34E3"/>
    <w:multiLevelType w:val="hybridMultilevel"/>
    <w:tmpl w:val="7E784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950C5"/>
    <w:multiLevelType w:val="multilevel"/>
    <w:tmpl w:val="9D5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77614">
    <w:abstractNumId w:val="0"/>
  </w:num>
  <w:num w:numId="2" w16cid:durableId="1311785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30"/>
    <w:rsid w:val="000D0ED2"/>
    <w:rsid w:val="002D52B2"/>
    <w:rsid w:val="007D41EE"/>
    <w:rsid w:val="00862A30"/>
    <w:rsid w:val="008C3645"/>
    <w:rsid w:val="00B2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E69D"/>
  <w15:chartTrackingRefBased/>
  <w15:docId w15:val="{94822E7D-BF8F-4805-AD3C-F00825B2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2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2A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2A30"/>
    <w:rPr>
      <w:b/>
      <w:bCs/>
    </w:rPr>
  </w:style>
  <w:style w:type="table" w:styleId="PlainTable1">
    <w:name w:val="Plain Table 1"/>
    <w:basedOn w:val="TableNormal"/>
    <w:uiPriority w:val="41"/>
    <w:rsid w:val="00862A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Choudhary</dc:creator>
  <cp:keywords/>
  <dc:description/>
  <cp:lastModifiedBy>Harsh Choudhary</cp:lastModifiedBy>
  <cp:revision>1</cp:revision>
  <dcterms:created xsi:type="dcterms:W3CDTF">2025-10-29T17:49:00Z</dcterms:created>
  <dcterms:modified xsi:type="dcterms:W3CDTF">2025-10-29T18:00:00Z</dcterms:modified>
</cp:coreProperties>
</file>