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sz w:val="22"/>
          <w:szCs w:val="22"/>
        </w:rPr>
        <w:t xml:space="preserve">Alex J. Morgan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San Francisco, CA • alex.morgan@email.com • (415) 555-0182 • github.com/alexmorgan • linkedin.com/in/alexmorgan</w:t>
      </w:r>
    </w:p>
    <w:p>
      <w:pPr>
        <w:spacing w:after="80"/>
      </w:pPr>
    </w:p>
    <w:p>
      <w:pPr>
        <w:pStyle w:val="Heading2"/>
        <w:pBdr>
          <w:bottom w:val="single" w:color="4A86C8" w:sz="6" w:space="1"/>
        </w:pBdr>
        <w:spacing w:before="240" w:after="80"/>
      </w:pPr>
      <w:r>
        <w:t xml:space="preserve">SUMMARY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A versatile Full Stack Engineer passionate about taking ownership of features end to end, from database schema design through to pixel-perfect UI. Thrives in fast-paced environments, eager to make a big impact on a small, focused team by delivering robust and scalable web applications.</w:t>
      </w:r>
    </w:p>
    <w:p>
      <w:pPr>
        <w:spacing w:after="80"/>
      </w:pPr>
    </w:p>
    <w:p>
      <w:pPr>
        <w:pStyle w:val="Heading2"/>
        <w:pBdr>
          <w:bottom w:val="single" w:color="4A86C8" w:sz="6" w:space="1"/>
        </w:pBdr>
        <w:spacing w:before="240" w:after="80"/>
      </w:pPr>
      <w:r>
        <w:t xml:space="preserve">SKILLS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Languages</w:t>
      </w:r>
    </w:p>
    <w:p>
      <w:pPr>
        <w:spacing w:after="60"/>
      </w:pPr>
      <w:r>
        <w:rPr>
          <w:sz w:val="22"/>
          <w:szCs w:val="22"/>
        </w:rPr>
        <w:t xml:space="preserve">JavaScript, TypeScript, Python, SQL, Java, Bash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Frameworks</w:t>
      </w:r>
    </w:p>
    <w:p>
      <w:pPr>
        <w:spacing w:after="60"/>
      </w:pPr>
      <w:r>
        <w:rPr>
          <w:sz w:val="22"/>
          <w:szCs w:val="22"/>
        </w:rPr>
        <w:t xml:space="preserve">React, Node.js, FastAPI, Express, Django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Databases</w:t>
      </w:r>
    </w:p>
    <w:p>
      <w:pPr>
        <w:spacing w:after="60"/>
      </w:pPr>
      <w:r>
        <w:rPr>
          <w:sz w:val="22"/>
          <w:szCs w:val="22"/>
        </w:rPr>
        <w:t xml:space="preserve">PostgreSQL, MySQL, Redis, MongoDB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Cloud &amp; DevOps</w:t>
      </w:r>
    </w:p>
    <w:p>
      <w:pPr>
        <w:spacing w:after="60"/>
      </w:pPr>
      <w:r>
        <w:rPr>
          <w:sz w:val="22"/>
          <w:szCs w:val="22"/>
        </w:rPr>
        <w:t xml:space="preserve">AWS (EC2, S3, Lambda), Docker, GitHub Actions, Git, Linux, VS Code, Jira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ML / Data</w:t>
      </w:r>
    </w:p>
    <w:p>
      <w:pPr>
        <w:spacing w:after="60"/>
      </w:pPr>
      <w:r>
        <w:rPr>
          <w:sz w:val="22"/>
          <w:szCs w:val="22"/>
        </w:rPr>
        <w:t xml:space="preserve">PyTorch, scikit-learn, pandas, NumPy, Jupyter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Tools</w:t>
      </w:r>
    </w:p>
    <w:p>
      <w:pPr>
        <w:spacing w:after="60"/>
      </w:pPr>
      <w:r>
        <w:rPr>
          <w:sz w:val="22"/>
          <w:szCs w:val="22"/>
        </w:rPr>
        <w:t xml:space="preserve">Figma</w:t>
      </w:r>
    </w:p>
    <w:p>
      <w:pPr>
        <w:spacing w:after="80"/>
      </w:pPr>
    </w:p>
    <w:p>
      <w:pPr>
        <w:pStyle w:val="Heading2"/>
        <w:pBdr>
          <w:bottom w:val="single" w:color="4A86C8" w:sz="6" w:space="1"/>
        </w:pBdr>
        <w:spacing w:before="240" w:after="80"/>
      </w:pPr>
      <w:r>
        <w:t xml:space="preserve">EXPERIENCE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Software Engineering Intern | DataBridge Inc.</w:t>
      </w:r>
    </w:p>
    <w:p>
      <w:pPr>
        <w:spacing w:after="60"/>
      </w:pPr>
      <w:r>
        <w:rPr>
          <w:sz w:val="22"/>
          <w:szCs w:val="22"/>
        </w:rPr>
        <w:t xml:space="preserve">June 2023 – August 2023 | Remote</w:t>
      </w:r>
    </w:p>
    <w:p>
      <w:pPr>
        <w:spacing w:after="60"/>
      </w:pPr>
      <w:r>
        <w:rPr>
          <w:sz w:val="22"/>
          <w:szCs w:val="22"/>
        </w:rPr>
        <w:t xml:space="preserve">Took ownership of backend feature development, designing and building a FastAPI microservice to ingest and normalize customer data from 3 third-party APIs, resulting in a 60% reduction in manual data processing time.</w:t>
      </w:r>
    </w:p>
    <w:p>
      <w:pPr>
        <w:spacing w:after="60"/>
      </w:pPr>
      <w:r>
        <w:rPr>
          <w:sz w:val="22"/>
          <w:szCs w:val="22"/>
        </w:rPr>
        <w:t xml:space="preserve">Developed pixel-perfect React dashboard components with real-time chart updates using WebSockets, contributing to a seamless user experience.</w:t>
      </w:r>
    </w:p>
    <w:p>
      <w:pPr>
        <w:spacing w:after="60"/>
      </w:pPr>
      <w:r>
        <w:rPr>
          <w:sz w:val="22"/>
          <w:szCs w:val="22"/>
        </w:rPr>
        <w:t xml:space="preserve">Ensured high code quality and reliability in a fast-paced environment by achieving 85% code coverage with comprehensive unit and integration tests.</w:t>
      </w:r>
    </w:p>
    <w:p>
      <w:pPr>
        <w:spacing w:after="60"/>
      </w:pPr>
      <w:r>
        <w:rPr>
          <w:sz w:val="22"/>
          <w:szCs w:val="22"/>
        </w:rPr>
        <w:t xml:space="preserve">Contributed effectively to a cross-functional team in bi-weekly sprints and daily standups, aligning with a small, focused team dynamic.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Undergraduate Research Assistant | UC Berkeley NLP Lab</w:t>
      </w:r>
    </w:p>
    <w:p>
      <w:pPr>
        <w:spacing w:after="60"/>
      </w:pPr>
      <w:r>
        <w:rPr>
          <w:sz w:val="22"/>
          <w:szCs w:val="22"/>
        </w:rPr>
        <w:t xml:space="preserve">January 2023 – May 2023 | Berkeley, CA</w:t>
      </w:r>
    </w:p>
    <w:p>
      <w:pPr>
        <w:spacing w:after="60"/>
      </w:pPr>
      <w:r>
        <w:rPr>
          <w:sz w:val="22"/>
          <w:szCs w:val="22"/>
        </w:rPr>
        <w:t xml:space="preserve">Automated a complex data preprocessing pipeline using pandas and spaCy, cutting preparation time from 6 hours to under 30 minutes, demonstrating efficiency and impact.</w:t>
      </w:r>
    </w:p>
    <w:p>
      <w:pPr>
        <w:spacing w:after="60"/>
      </w:pPr>
      <w:r>
        <w:rPr>
          <w:sz w:val="22"/>
          <w:szCs w:val="22"/>
        </w:rPr>
        <w:t xml:space="preserve">Fine-tuned a BERT-based text classification model on a custom dataset of 50K labeled samples, achieving 91% accuracy.</w:t>
      </w:r>
    </w:p>
    <w:p>
      <w:pPr>
        <w:spacing w:after="80"/>
      </w:pPr>
    </w:p>
    <w:p>
      <w:pPr>
        <w:pStyle w:val="Heading2"/>
        <w:pBdr>
          <w:bottom w:val="single" w:color="4A86C8" w:sz="6" w:space="1"/>
        </w:pBdr>
        <w:spacing w:before="240" w:after="80"/>
      </w:pPr>
      <w:r>
        <w:t xml:space="preserve">PROJECTS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JobTracker — Full Stack Web App github.com/alexmorgan/jobtracker</w:t>
      </w:r>
    </w:p>
    <w:p>
      <w:pPr>
        <w:spacing w:after="60"/>
      </w:pPr>
      <w:r>
        <w:rPr>
          <w:sz w:val="22"/>
          <w:szCs w:val="22"/>
        </w:rPr>
        <w:t xml:space="preserve">Demonstrated end-to-end ownership by designing and building a full-stack job application tracker using React, Node.js/Express, and PostgreSQL, including database schema design.</w:t>
      </w:r>
    </w:p>
    <w:p>
      <w:pPr>
        <w:spacing w:after="60"/>
      </w:pPr>
      <w:r>
        <w:rPr>
          <w:sz w:val="22"/>
          <w:szCs w:val="22"/>
        </w:rPr>
        <w:t xml:space="preserve">Implemented robust JWT-based authentication and role-based access control, showcasing secure feature development.</w:t>
      </w:r>
    </w:p>
    <w:p>
      <w:pPr>
        <w:spacing w:after="60"/>
      </w:pPr>
      <w:r>
        <w:rPr>
          <w:sz w:val="22"/>
          <w:szCs w:val="22"/>
        </w:rPr>
        <w:t xml:space="preserve">Managed end-to-end deployment on AWS EC2 with Nginx and automated deployments via GitHub Actions, reflecting full-stack operational capabilities.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SentimentLens — ML Pipeline github.com/alexmorgan/sentimentlens</w:t>
      </w:r>
    </w:p>
    <w:p>
      <w:pPr>
        <w:spacing w:after="60"/>
      </w:pPr>
      <w:r>
        <w:rPr>
          <w:sz w:val="22"/>
          <w:szCs w:val="22"/>
        </w:rPr>
        <w:t xml:space="preserve">Developed a FastAPI endpoint for machine learning inference, containerized with Docker, showcasing backend API development skills applicable to full-stack features.</w:t>
      </w:r>
    </w:p>
    <w:p>
      <w:pPr>
        <w:spacing w:after="60"/>
      </w:pPr>
      <w:r>
        <w:rPr>
          <w:sz w:val="22"/>
          <w:szCs w:val="22"/>
        </w:rPr>
        <w:t xml:space="preserve">Trained a sentiment analysis model on 100K product reviews using PyTorch and HuggingFace Transformers, achieving an F1-score of 0.89.</w:t>
      </w:r>
    </w:p>
    <w:p>
      <w:pPr>
        <w:spacing w:after="80"/>
      </w:pPr>
    </w:p>
    <w:p>
      <w:pPr>
        <w:pStyle w:val="Heading2"/>
        <w:pBdr>
          <w:bottom w:val="single" w:color="4A86C8" w:sz="6" w:space="1"/>
        </w:pBdr>
        <w:spacing w:before="240" w:after="80"/>
      </w:pPr>
      <w:r>
        <w:t xml:space="preserve">EDUCATION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University of California, Berkeley — B.S. Computer Science</w:t>
      </w:r>
    </w:p>
    <w:p>
      <w:pPr>
        <w:spacing w:after="60"/>
      </w:pPr>
      <w:r>
        <w:rPr>
          <w:sz w:val="22"/>
          <w:szCs w:val="22"/>
        </w:rPr>
        <w:t xml:space="preserve">Graduated May 2024 | GPA: 3.7 / 4.0 | Dean's List (4 semesters)</w:t>
      </w:r>
    </w:p>
    <w:p>
      <w:pPr>
        <w:spacing w:after="60"/>
      </w:pPr>
      <w:r>
        <w:rPr>
          <w:sz w:val="22"/>
          <w:szCs w:val="22"/>
        </w:rPr>
        <w:t xml:space="preserve">Relevant Coursework: Data Structures &amp; Algorithms, Operating Systems, Distributed Systems, Machine Learning, Database Systems, Computer Networks</w:t>
      </w:r>
    </w:p>
    <w:p>
      <w:pPr>
        <w:spacing w:after="60"/>
      </w:pPr>
      <w:r>
        <w:rPr>
          <w:sz w:val="22"/>
          <w:szCs w:val="22"/>
        </w:rPr>
        <w:t xml:space="preserve">Teaching Assistant — CS 61B (Data Structures), Fall 2022 &amp; Spring 2023</w:t>
      </w:r>
    </w:p>
    <w:p>
      <w:pPr>
        <w:spacing w:after="80"/>
      </w:pPr>
    </w:p>
    <w:p>
      <w:pPr>
        <w:pStyle w:val="Heading2"/>
        <w:pBdr>
          <w:bottom w:val="single" w:color="4A86C8" w:sz="6" w:space="1"/>
        </w:pBdr>
        <w:spacing w:before="240" w:after="80"/>
      </w:pPr>
      <w:r>
        <w:t xml:space="preserve">CERTIFICATIONS &amp; ACTIVITIES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AWS Certified Cloud Practitioner (2023)</w:t>
      </w:r>
    </w:p>
    <w:p>
      <w:pPr>
        <w:spacing w:after="60"/>
      </w:pPr>
      <w:r>
        <w:rPr>
          <w:sz w:val="22"/>
          <w:szCs w:val="22"/>
        </w:rPr>
        <w:t xml:space="preserve">HackerRank Problem Solving — Gold Badge</w:t>
      </w:r>
    </w:p>
    <w:p>
      <w:pPr>
        <w:spacing w:after="60"/>
      </w:pPr>
      <w:r>
        <w:rPr>
          <w:sz w:val="22"/>
          <w:szCs w:val="22"/>
        </w:rPr>
        <w:t xml:space="preserve">Open source contributor — submitted 3 merged PRs to FastAPI and Celery</w:t>
      </w:r>
    </w:p>
    <w:p>
      <w:pPr>
        <w:spacing w:after="60"/>
      </w:pPr>
      <w:r>
        <w:rPr>
          <w:sz w:val="22"/>
          <w:szCs w:val="22"/>
        </w:rPr>
        <w:t xml:space="preserve">Member, Berkeley Women in Tech (2021–2024)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rPr>
      <w:b/>
      <w:bCs/>
      <w:color w:val="1F3864"/>
      <w:sz w:val="26"/>
      <w:szCs w:val="26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2026-03-29T12:03:24.520Z</dcterms:created>
  <dcterms:modified xsi:type="dcterms:W3CDTF">2026-03-29T12:03:24.520Z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