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sz w:val="22"/>
          <w:szCs w:val="22"/>
        </w:rPr>
        <w:t xml:space="preserve">Alex J. Morgan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San Francisco, CA  •  alex.morgan@email.com  •  (415) 555-0182  •  github.com/alexmorgan  •  linkedin.com/in/alexmorgan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SUMMARY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Highly motivated Machine Learning Engineer with hands-on experience designing, training, and deploying ML models. Eager to own the full ML lifecycle, from data preprocessing to production monitoring, to power intelligent features for Nexus Systems' platform.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SKILLS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ML / Data: PyTorch, scikit-learn, pandas, NumPy, Jupyter, spaCy, HuggingFace Transformers</w:t>
      </w:r>
    </w:p>
    <w:p>
      <w:pPr>
        <w:spacing w:after="60"/>
      </w:pPr>
      <w:r>
        <w:rPr>
          <w:sz w:val="22"/>
          <w:szCs w:val="22"/>
        </w:rPr>
        <w:t xml:space="preserve">Languages: Python, SQL, Java, JavaScript, TypeScript, Bash</w:t>
      </w:r>
    </w:p>
    <w:p>
      <w:pPr>
        <w:spacing w:after="60"/>
      </w:pPr>
      <w:r>
        <w:rPr>
          <w:sz w:val="22"/>
          <w:szCs w:val="22"/>
        </w:rPr>
        <w:t xml:space="preserve">Cloud &amp; DevOps: AWS (EC2, S3, Lambda), Docker, GitHub Actions, Terraform (beginner)</w:t>
      </w:r>
    </w:p>
    <w:p>
      <w:pPr>
        <w:spacing w:after="60"/>
      </w:pPr>
      <w:r>
        <w:rPr>
          <w:sz w:val="22"/>
          <w:szCs w:val="22"/>
        </w:rPr>
        <w:t xml:space="preserve">Frameworks: FastAPI, Django, React, Node.js, Express</w:t>
      </w:r>
    </w:p>
    <w:p>
      <w:pPr>
        <w:spacing w:after="60"/>
      </w:pPr>
      <w:r>
        <w:rPr>
          <w:sz w:val="22"/>
          <w:szCs w:val="22"/>
        </w:rPr>
        <w:t xml:space="preserve">Databases: PostgreSQL, MySQL, MongoDB, Redis</w:t>
      </w:r>
    </w:p>
    <w:p>
      <w:pPr>
        <w:spacing w:after="60"/>
      </w:pPr>
      <w:r>
        <w:rPr>
          <w:sz w:val="22"/>
          <w:szCs w:val="22"/>
        </w:rPr>
        <w:t xml:space="preserve">Tools: Git, Linux, VS Code, Jira, Figma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EXPERIENCE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Software Engineering Intern  |  DataBridge Inc.</w:t>
      </w:r>
    </w:p>
    <w:p>
      <w:pPr>
        <w:spacing w:after="60"/>
      </w:pPr>
      <w:r>
        <w:rPr>
          <w:sz w:val="22"/>
          <w:szCs w:val="22"/>
        </w:rPr>
        <w:t xml:space="preserve">June 2023 – August 2023  |  Remote</w:t>
      </w:r>
    </w:p>
    <w:p>
      <w:pPr>
        <w:spacing w:after="60"/>
      </w:pPr>
      <w:r>
        <w:rPr>
          <w:sz w:val="22"/>
          <w:szCs w:val="22"/>
        </w:rPr>
        <w:t xml:space="preserve">Developed and deployed a FastAPI microservice for efficient data preprocessing, ingesting and normalizing customer data from 3 third-party APIs, reducing manual processing time by 60% and streamlining data for downstream ML models.</w:t>
      </w:r>
    </w:p>
    <w:p>
      <w:pPr>
        <w:spacing w:after="60"/>
      </w:pPr>
      <w:r>
        <w:rPr>
          <w:sz w:val="22"/>
          <w:szCs w:val="22"/>
        </w:rPr>
        <w:t xml:space="preserve">Implemented robust unit and integration tests, achieving 85% code coverage, to ensure reliability of data ingestion and preprocessing pipelines.</w:t>
      </w:r>
    </w:p>
    <w:p>
      <w:pPr>
        <w:spacing w:after="60"/>
      </w:pPr>
      <w:r>
        <w:rPr>
          <w:sz w:val="22"/>
          <w:szCs w:val="22"/>
        </w:rPr>
        <w:t xml:space="preserve">Collaborated in bi-weekly sprints and participated in daily standups with a cross-functional team of 8 engineers.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Undergraduate Research Assistant  |  UC Berkeley NLP Lab</w:t>
      </w:r>
    </w:p>
    <w:p>
      <w:pPr>
        <w:spacing w:after="60"/>
      </w:pPr>
      <w:r>
        <w:rPr>
          <w:sz w:val="22"/>
          <w:szCs w:val="22"/>
        </w:rPr>
        <w:t xml:space="preserve">January 2023 – May 2023  |  Berkeley, CA</w:t>
      </w:r>
    </w:p>
    <w:p>
      <w:pPr>
        <w:spacing w:after="60"/>
      </w:pPr>
      <w:r>
        <w:rPr>
          <w:sz w:val="22"/>
          <w:szCs w:val="22"/>
        </w:rPr>
        <w:t xml:space="preserve">Designed and trained a BERT-based text classification ML model on a custom dataset of 50K labeled samples, achieving 91% accuracy and directly contributing to intelligent feature development.</w:t>
      </w:r>
    </w:p>
    <w:p>
      <w:pPr>
        <w:spacing w:after="60"/>
      </w:pPr>
      <w:r>
        <w:rPr>
          <w:sz w:val="22"/>
          <w:szCs w:val="22"/>
        </w:rPr>
        <w:t xml:space="preserve">Automated the data preprocessing pipeline using pandas and spaCy, cutting data preparation time from 6 hours to under 30 minutes, crucial for efficient ML model training.</w:t>
      </w:r>
    </w:p>
    <w:p>
      <w:pPr>
        <w:spacing w:after="60"/>
      </w:pPr>
      <w:r>
        <w:rPr>
          <w:sz w:val="22"/>
          <w:szCs w:val="22"/>
        </w:rPr>
        <w:t xml:space="preserve">Presented ML model findings and technical approaches to a group of 15 researchers, demonstrating ability to communicate complex concepts.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PROJECTS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SentimentLens — ML Pipeline  github.com/alexmorgan/sentimentlens</w:t>
      </w:r>
    </w:p>
    <w:p>
      <w:pPr>
        <w:spacing w:after="60"/>
      </w:pPr>
      <w:r>
        <w:rPr>
          <w:sz w:val="22"/>
          <w:szCs w:val="22"/>
        </w:rPr>
        <w:t xml:space="preserve">Designed and trained a sentiment analysis ML model using PyTorch and HuggingFace Transformers on 100K product reviews, demonstrating expertise in ML model development.</w:t>
      </w:r>
    </w:p>
    <w:p>
      <w:pPr>
        <w:spacing w:after="60"/>
      </w:pPr>
      <w:r>
        <w:rPr>
          <w:sz w:val="22"/>
          <w:szCs w:val="22"/>
        </w:rPr>
        <w:t xml:space="preserve">Deployed the ML model for production monitoring by exposing inference via a FastAPI endpoint, containerized with Docker, showcasing full ML lifecycle ownership.</w:t>
      </w:r>
    </w:p>
    <w:p>
      <w:pPr>
        <w:spacing w:after="60"/>
      </w:pPr>
      <w:r>
        <w:rPr>
          <w:sz w:val="22"/>
          <w:szCs w:val="22"/>
        </w:rPr>
        <w:t xml:space="preserve">Achieved a robust F1-score of 0.89 on the held-out test set, ensuring high model performance for intelligent features.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JobTracker — Full Stack Web App  github.com/alexmorgan/jobtracker</w:t>
      </w:r>
    </w:p>
    <w:p>
      <w:pPr>
        <w:spacing w:after="60"/>
      </w:pPr>
      <w:r>
        <w:rPr>
          <w:sz w:val="22"/>
          <w:szCs w:val="22"/>
        </w:rPr>
        <w:t xml:space="preserve">Architected and deployed a full-stack web application, demonstrating strong backend development and system design capabilities relevant to platform integration.</w:t>
      </w:r>
    </w:p>
    <w:p>
      <w:pPr>
        <w:spacing w:after="60"/>
      </w:pPr>
      <w:r>
        <w:rPr>
          <w:sz w:val="22"/>
          <w:szCs w:val="22"/>
        </w:rPr>
        <w:t xml:space="preserve">Implemented JWT-based authentication and role-based access control.</w:t>
      </w:r>
    </w:p>
    <w:p>
      <w:pPr>
        <w:spacing w:after="60"/>
      </w:pPr>
      <w:r>
        <w:rPr>
          <w:sz w:val="22"/>
          <w:szCs w:val="22"/>
        </w:rPr>
        <w:t xml:space="preserve">Deployed on AWS EC2 with automated CI/CD via GitHub Actions, showcasing experience in production monitoring and scalable deployment practices.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EDUCATION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University of California, Berkeley  —  B.S. Computer Science</w:t>
      </w:r>
    </w:p>
    <w:p>
      <w:pPr>
        <w:spacing w:after="60"/>
      </w:pPr>
      <w:r>
        <w:rPr>
          <w:sz w:val="22"/>
          <w:szCs w:val="22"/>
        </w:rPr>
        <w:t xml:space="preserve">Graduated May 2024  |  GPA: 3.7 / 4.0  |  Dean's List (4 semesters)</w:t>
      </w:r>
    </w:p>
    <w:p>
      <w:pPr>
        <w:spacing w:after="60"/>
      </w:pPr>
      <w:r>
        <w:rPr>
          <w:sz w:val="22"/>
          <w:szCs w:val="22"/>
        </w:rPr>
        <w:t xml:space="preserve">Relevant Coursework: Data Structures &amp; Algorithms, Operating Systems, Distributed Systems, Machine Learning, Database Systems, Computer Networks</w:t>
      </w:r>
    </w:p>
    <w:p>
      <w:pPr>
        <w:spacing w:after="60"/>
      </w:pPr>
      <w:r>
        <w:rPr>
          <w:sz w:val="22"/>
          <w:szCs w:val="22"/>
        </w:rPr>
        <w:t xml:space="preserve">Teaching Assistant — CS 61B (Data Structures), Fall 2022 &amp; Spring 2023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CERTIFICATIONS &amp; ACTIVITIES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AWS Certified Cloud Practitioner (2023)</w:t>
      </w:r>
    </w:p>
    <w:p>
      <w:pPr>
        <w:spacing w:after="60"/>
      </w:pPr>
      <w:r>
        <w:rPr>
          <w:sz w:val="22"/>
          <w:szCs w:val="22"/>
        </w:rPr>
        <w:t xml:space="preserve">HackerRank Problem Solving — Gold Badge</w:t>
      </w:r>
    </w:p>
    <w:p>
      <w:pPr>
        <w:spacing w:after="60"/>
      </w:pPr>
      <w:r>
        <w:rPr>
          <w:sz w:val="22"/>
          <w:szCs w:val="22"/>
        </w:rPr>
        <w:t xml:space="preserve">Open source contributor — submitted 3 merged PRs to FastAPI and Celery</w:t>
      </w:r>
    </w:p>
    <w:p>
      <w:pPr>
        <w:spacing w:after="60"/>
      </w:pPr>
      <w:r>
        <w:rPr>
          <w:sz w:val="22"/>
          <w:szCs w:val="22"/>
        </w:rPr>
        <w:t xml:space="preserve">Member, Berkeley Women in Tech (2021–2024)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rPr>
      <w:b/>
      <w:bCs/>
      <w:color w:val="1F3864"/>
      <w:sz w:val="26"/>
      <w:szCs w:val="26"/>
      <w:rFonts w:ascii="Calibri" w:cs="Calibri" w:eastAsia="Calibri" w:hAnsi="Calibri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2026-03-29T12:02:16.885Z</dcterms:created>
  <dcterms:modified xsi:type="dcterms:W3CDTF">2026-03-29T12:02:16.885Z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