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Highly motivated Computer Science graduate with hands-on experience designing and building scalable APIs and microservices for high-performance systems. Eager to contribute as a Backend Software Engineer at Nexus Systems, leveraging expertise in Python, FastAPI, and cloud platforms to deliver reliable enterprise SaaS solutions.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Languages: Python, JavaScript, SQL, TypeScript, Java, Bash</w:t>
      </w:r>
    </w:p>
    <w:p>
      <w:pPr>
        <w:spacing w:after="60"/>
      </w:pPr>
      <w:r>
        <w:rPr>
          <w:sz w:val="22"/>
          <w:szCs w:val="22"/>
        </w:rPr>
        <w:t xml:space="preserve">Backend Frameworks: FastAPI, Node.js (Express), Django</w:t>
      </w:r>
    </w:p>
    <w:p>
      <w:pPr>
        <w:spacing w:after="60"/>
      </w:pPr>
      <w:r>
        <w:rPr>
          <w:sz w:val="22"/>
          <w:szCs w:val="22"/>
        </w:rPr>
        <w:t xml:space="preserve">Databases: PostgreSQL, MySQL, MongoDB, Redis</w:t>
      </w:r>
    </w:p>
    <w:p>
      <w:pPr>
        <w:spacing w:after="60"/>
      </w:pPr>
      <w:r>
        <w:rPr>
          <w:sz w:val="22"/>
          <w:szCs w:val="22"/>
        </w:rPr>
        <w:t xml:space="preserve">Cloud &amp; DevOps: AWS (EC2, S3, Lambda), Docker, GitHub Actions, CI/CD, Terraform (basic)</w:t>
      </w:r>
    </w:p>
    <w:p>
      <w:pPr>
        <w:spacing w:after="60"/>
      </w:pPr>
      <w:r>
        <w:rPr>
          <w:sz w:val="22"/>
          <w:szCs w:val="22"/>
        </w:rPr>
        <w:t xml:space="preserve">Tools: Git, Linux, VS Code, Jira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Designed and built a scalable FastAPI microservice for ingesting and normalizing customer data from multiple third-party APIs, reducing manual processing time by 60% and enhancing data reliability for enterprise clients.</w:t>
      </w:r>
    </w:p>
    <w:p>
      <w:pPr>
        <w:spacing w:after="60"/>
      </w:pPr>
      <w:r>
        <w:rPr>
          <w:sz w:val="22"/>
          <w:szCs w:val="22"/>
        </w:rPr>
        <w:t xml:space="preserve">*   Collaborated with frontend teams to implement WebSocket-driven real-time data updates for critical dashboard components, ensuring high-performance user experiences.</w:t>
      </w:r>
    </w:p>
    <w:p>
      <w:pPr>
        <w:spacing w:after="60"/>
      </w:pPr>
      <w:r>
        <w:rPr>
          <w:sz w:val="22"/>
          <w:szCs w:val="22"/>
        </w:rPr>
        <w:t xml:space="preserve">*   Ensured system reliability and maintainability by developing comprehensive unit and integration tests, achieving 85% code coverage.</w:t>
      </w:r>
    </w:p>
    <w:p>
      <w:pPr>
        <w:spacing w:after="60"/>
      </w:pPr>
      <w:r>
        <w:rPr>
          <w:sz w:val="22"/>
          <w:szCs w:val="22"/>
        </w:rPr>
        <w:t xml:space="preserve">*   Actively participated in agile sprints and daily standups within a cross-functional team of 8, contributing to efficient project delivery.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Automated data preprocessing pipelines using Python (pandas, spaCy), significantly reducing data preparation time from 6 hours to under 30 minutes, enhancing operational efficiency.</w:t>
      </w:r>
    </w:p>
    <w:p>
      <w:pPr>
        <w:spacing w:after="60"/>
      </w:pPr>
      <w:r>
        <w:rPr>
          <w:sz w:val="22"/>
          <w:szCs w:val="22"/>
        </w:rPr>
        <w:t xml:space="preserve">*   Contributed to data pipeline automation for large datasets (50K samples), improving efficiency and data reliability.</w:t>
      </w:r>
    </w:p>
    <w:p>
      <w:pPr>
        <w:spacing w:after="60"/>
      </w:pPr>
      <w:r>
        <w:rPr>
          <w:sz w:val="22"/>
          <w:szCs w:val="22"/>
        </w:rPr>
        <w:t xml:space="preserve">*   Presented technical findings and collaborated on documentation with a team of 15 researchers, demonstrating strong communication skills.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Designed and implemented the backend for a full-stack job application tracker, leveraging Node.js/Express and PostgreSQL to support a scalable application.</w:t>
      </w:r>
    </w:p>
    <w:p>
      <w:pPr>
        <w:spacing w:after="60"/>
      </w:pPr>
      <w:r>
        <w:rPr>
          <w:sz w:val="22"/>
          <w:szCs w:val="22"/>
        </w:rPr>
        <w:t xml:space="preserve">*   Engineered secure APIs with JWT-based authentication and role-based access control, ensuring data integrity and user authorization for a robust platform.</w:t>
      </w:r>
    </w:p>
    <w:p>
      <w:pPr>
        <w:spacing w:after="60"/>
      </w:pPr>
      <w:r>
        <w:rPr>
          <w:sz w:val="22"/>
          <w:szCs w:val="22"/>
        </w:rPr>
        <w:t xml:space="preserve">*   Deployed the application on AWS EC2 with Nginx, establishing CI/CD pipelines via GitHub Actions for automated, reliable deployments.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Engineered a scalable API endpoint using FastAPI, containerized with Docker, to expose real-time model inference, demonstrating practical microservice deployment.</w:t>
      </w:r>
    </w:p>
    <w:p>
      <w:pPr>
        <w:spacing w:after="60"/>
      </w:pPr>
      <w:r>
        <w:rPr>
          <w:sz w:val="22"/>
          <w:szCs w:val="22"/>
        </w:rPr>
        <w:t xml:space="preserve">*   Developed and trained a sentiment analysis model using PyTorch, showcasing proficiency in handling large datasets and complex algorithms.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2026-03-29T11:08:15.929Z</dcterms:created>
  <dcterms:modified xsi:type="dcterms:W3CDTF">2026-03-29T11:08:15.931Z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