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sz w:val="22"/>
          <w:szCs w:val="22"/>
        </w:rPr>
        <w:t xml:space="preserve">Alex J. Morgan</w:t>
      </w:r>
    </w:p>
    <w:p>
      <w:pPr>
        <w:spacing w:after="80"/>
      </w:pPr>
    </w:p>
    <w:p>
      <w:pPr>
        <w:spacing w:after="60"/>
      </w:pPr>
      <w:r>
        <w:rPr>
          <w:sz w:val="22"/>
          <w:szCs w:val="22"/>
        </w:rPr>
        <w:t xml:space="preserve">San Francisco, CA  •  alex.morgan@email.com  •  (415) 555-0182  •  github.com/alexmorgan  •  linkedin.com/in/alexmorgan</w:t>
      </w:r>
    </w:p>
    <w:p>
      <w:pPr>
        <w:spacing w:after="80"/>
      </w:pPr>
    </w:p>
    <w:p>
      <w:pPr>
        <w:pStyle w:val="Heading2"/>
        <w:pBdr>
          <w:bottom w:val="single" w:color="4A86C8" w:sz="6" w:space="1"/>
        </w:pBdr>
        <w:spacing w:before="240" w:after="80"/>
      </w:pPr>
      <w:r>
        <w:t xml:space="preserve">SUMMARY</w:t>
      </w:r>
    </w:p>
    <w:p>
      <w:pPr>
        <w:spacing w:after="80"/>
      </w:pPr>
    </w:p>
    <w:p>
      <w:pPr>
        <w:spacing w:after="60"/>
      </w:pPr>
      <w:r>
        <w:rPr>
          <w:sz w:val="22"/>
          <w:szCs w:val="22"/>
        </w:rPr>
        <w:t xml:space="preserve">Highly motivated Computer Science graduate with hands-on experience as a Frontend Engineer, passionate about building the next generation of web applications at Nexus Systems. Proven ability to translate designs into polished, accessible user interfaces and collaborate effectively with UX designers and backend engineers to deliver exceptional user experiences.</w:t>
      </w:r>
    </w:p>
    <w:p>
      <w:pPr>
        <w:spacing w:after="80"/>
      </w:pPr>
    </w:p>
    <w:p>
      <w:pPr>
        <w:pStyle w:val="Heading2"/>
        <w:pBdr>
          <w:bottom w:val="single" w:color="4A86C8" w:sz="6" w:space="1"/>
        </w:pBdr>
        <w:spacing w:before="240" w:after="80"/>
      </w:pPr>
      <w:r>
        <w:t xml:space="preserve">SKILLS</w:t>
      </w:r>
    </w:p>
    <w:p>
      <w:pPr>
        <w:spacing w:after="80"/>
      </w:pPr>
    </w:p>
    <w:p>
      <w:pPr>
        <w:spacing w:after="60"/>
      </w:pPr>
      <w:r>
        <w:rPr>
          <w:sz w:val="22"/>
          <w:szCs w:val="22"/>
        </w:rPr>
        <w:t xml:space="preserve">Frontend Technologies: React, JavaScript, TypeScript, HTML5, CSS3, WebSockets, Figma</w:t>
      </w:r>
    </w:p>
    <w:p>
      <w:pPr>
        <w:spacing w:after="60"/>
      </w:pPr>
      <w:r>
        <w:rPr>
          <w:sz w:val="22"/>
          <w:szCs w:val="22"/>
        </w:rPr>
        <w:t xml:space="preserve">Backend Technologies: Node.js, Express, Python, FastAPI</w:t>
      </w:r>
    </w:p>
    <w:p>
      <w:pPr>
        <w:spacing w:after="60"/>
      </w:pPr>
      <w:r>
        <w:rPr>
          <w:sz w:val="22"/>
          <w:szCs w:val="22"/>
        </w:rPr>
        <w:t xml:space="preserve">Tools &amp; Platforms: Git, Docker, AWS (EC2, S3, Lambda), GitHub Actions, Jira, PostgreSQL, Linux</w:t>
      </w:r>
    </w:p>
    <w:p>
      <w:pPr>
        <w:spacing w:after="60"/>
      </w:pPr>
      <w:r>
        <w:rPr>
          <w:sz w:val="22"/>
          <w:szCs w:val="22"/>
        </w:rPr>
        <w:t xml:space="preserve">Familiar with: Terraform, SQL, Java</w:t>
      </w:r>
    </w:p>
    <w:p>
      <w:pPr>
        <w:spacing w:after="80"/>
      </w:pPr>
    </w:p>
    <w:p>
      <w:pPr>
        <w:pStyle w:val="Heading2"/>
        <w:pBdr>
          <w:bottom w:val="single" w:color="4A86C8" w:sz="6" w:space="1"/>
        </w:pBdr>
        <w:spacing w:before="240" w:after="80"/>
      </w:pPr>
      <w:r>
        <w:t xml:space="preserve">WORK EXPERIENCE</w:t>
      </w:r>
    </w:p>
    <w:p>
      <w:pPr>
        <w:spacing w:after="80"/>
      </w:pPr>
    </w:p>
    <w:p>
      <w:pPr>
        <w:spacing w:after="60"/>
      </w:pPr>
      <w:r>
        <w:rPr>
          <w:sz w:val="22"/>
          <w:szCs w:val="22"/>
        </w:rPr>
        <w:t xml:space="preserve">Software Engineering Intern | DataBridge Inc.</w:t>
      </w:r>
    </w:p>
    <w:p>
      <w:pPr>
        <w:spacing w:after="60"/>
      </w:pPr>
      <w:r>
        <w:rPr>
          <w:sz w:val="22"/>
          <w:szCs w:val="22"/>
        </w:rPr>
        <w:t xml:space="preserve">June 2023 – August 2023 | Remote</w:t>
      </w:r>
    </w:p>
    <w:p>
      <w:pPr>
        <w:spacing w:after="60"/>
      </w:pPr>
      <w:r>
        <w:rPr>
          <w:sz w:val="22"/>
          <w:szCs w:val="22"/>
        </w:rPr>
        <w:t xml:space="preserve">*   Developed highly responsive and interactive React dashboard components, including real-time chart updates using WebSockets, enhancing user engagement and data visualization.</w:t>
      </w:r>
    </w:p>
    <w:p>
      <w:pPr>
        <w:spacing w:after="60"/>
      </w:pPr>
      <w:r>
        <w:rPr>
          <w:sz w:val="22"/>
          <w:szCs w:val="22"/>
        </w:rPr>
        <w:t xml:space="preserve">*   Translated design specifications into polished, accessible user interfaces, ensuring cross-browser compatibility and an intuitive user experience.</w:t>
      </w:r>
    </w:p>
    <w:p>
      <w:pPr>
        <w:spacing w:after="60"/>
      </w:pPr>
      <w:r>
        <w:rPr>
          <w:sz w:val="22"/>
          <w:szCs w:val="22"/>
        </w:rPr>
        <w:t xml:space="preserve">*   Collaborated closely with UX designers and backend engineers in bi-weekly sprints, actively participating in daily standups and leveraging Jira for efficient task management.</w:t>
      </w:r>
    </w:p>
    <w:p>
      <w:pPr>
        <w:spacing w:after="60"/>
      </w:pPr>
      <w:r>
        <w:rPr>
          <w:sz w:val="22"/>
          <w:szCs w:val="22"/>
        </w:rPr>
        <w:t xml:space="preserve">*   Contributed to full-stack development by building a FastAPI microservice for data ingestion, and ensured robust code quality with unit and integration tests (Jest).</w:t>
      </w:r>
    </w:p>
    <w:p>
      <w:pPr>
        <w:spacing w:after="80"/>
      </w:pPr>
    </w:p>
    <w:p>
      <w:pPr>
        <w:spacing w:after="60"/>
      </w:pPr>
      <w:r>
        <w:rPr>
          <w:sz w:val="22"/>
          <w:szCs w:val="22"/>
        </w:rPr>
        <w:t xml:space="preserve">Undergraduate Research Assistant | UC Berkeley NLP Lab</w:t>
      </w:r>
    </w:p>
    <w:p>
      <w:pPr>
        <w:spacing w:after="60"/>
      </w:pPr>
      <w:r>
        <w:rPr>
          <w:sz w:val="22"/>
          <w:szCs w:val="22"/>
        </w:rPr>
        <w:t xml:space="preserve">January 2023 – May 2023 | Berkeley, CA</w:t>
      </w:r>
    </w:p>
    <w:p>
      <w:pPr>
        <w:spacing w:after="60"/>
      </w:pPr>
      <w:r>
        <w:rPr>
          <w:sz w:val="22"/>
          <w:szCs w:val="22"/>
        </w:rPr>
        <w:t xml:space="preserve">*   Automated data preprocessing pipelines using pandas and spaCy, significantly improving efficiency and reducing preparation time from 6 hours to under 30 minutes.</w:t>
      </w:r>
    </w:p>
    <w:p>
      <w:pPr>
        <w:spacing w:after="60"/>
      </w:pPr>
      <w:r>
        <w:rPr>
          <w:sz w:val="22"/>
          <w:szCs w:val="22"/>
        </w:rPr>
        <w:t xml:space="preserve">*   Applied analytical problem-solving to complex data challenges, contributing to research findings and presenting outcomes to a group of 15 researchers.</w:t>
      </w:r>
    </w:p>
    <w:p>
      <w:pPr>
        <w:spacing w:after="80"/>
      </w:pPr>
    </w:p>
    <w:p>
      <w:pPr>
        <w:pStyle w:val="Heading2"/>
        <w:pBdr>
          <w:bottom w:val="single" w:color="4A86C8" w:sz="6" w:space="1"/>
        </w:pBdr>
        <w:spacing w:before="240" w:after="80"/>
      </w:pPr>
      <w:r>
        <w:t xml:space="preserve">PROJECTS</w:t>
      </w:r>
    </w:p>
    <w:p>
      <w:pPr>
        <w:spacing w:after="80"/>
      </w:pPr>
    </w:p>
    <w:p>
      <w:pPr>
        <w:spacing w:after="60"/>
      </w:pPr>
      <w:r>
        <w:rPr>
          <w:sz w:val="22"/>
          <w:szCs w:val="22"/>
        </w:rPr>
        <w:t xml:space="preserve">JobTracker — Full Stack Web App  github.com/alexmorgan/jobtracker</w:t>
      </w:r>
    </w:p>
    <w:p>
      <w:pPr>
        <w:spacing w:after="60"/>
      </w:pPr>
      <w:r>
        <w:rPr>
          <w:sz w:val="22"/>
          <w:szCs w:val="22"/>
        </w:rPr>
        <w:t xml:space="preserve">*   Engineered a full-stack job application tracker, leveraging React for a dynamic and responsive frontend.</w:t>
      </w:r>
    </w:p>
    <w:p>
      <w:pPr>
        <w:spacing w:after="60"/>
      </w:pPr>
      <w:r>
        <w:rPr>
          <w:sz w:val="22"/>
          <w:szCs w:val="22"/>
        </w:rPr>
        <w:t xml:space="preserve">*   Implemented robust JWT-based authentication and role-based access control, ensuring secure user experiences.</w:t>
      </w:r>
    </w:p>
    <w:p>
      <w:pPr>
        <w:spacing w:after="60"/>
      </w:pPr>
      <w:r>
        <w:rPr>
          <w:sz w:val="22"/>
          <w:szCs w:val="22"/>
        </w:rPr>
        <w:t xml:space="preserve">*   Managed deployment on AWS EC2 with Nginx reverse proxy and automated continuous integration/delivery via GitHub Actions.</w:t>
      </w:r>
    </w:p>
    <w:p>
      <w:pPr>
        <w:spacing w:after="80"/>
      </w:pPr>
    </w:p>
    <w:p>
      <w:pPr>
        <w:spacing w:after="60"/>
      </w:pPr>
      <w:r>
        <w:rPr>
          <w:sz w:val="22"/>
          <w:szCs w:val="22"/>
        </w:rPr>
        <w:t xml:space="preserve">SentimentLens — ML Pipeline  github.com/alexmorgan/sentimentlens</w:t>
      </w:r>
    </w:p>
    <w:p>
      <w:pPr>
        <w:spacing w:after="60"/>
      </w:pPr>
      <w:r>
        <w:rPr>
          <w:sz w:val="22"/>
          <w:szCs w:val="22"/>
        </w:rPr>
        <w:t xml:space="preserve">*   Developed a scalable sentiment analysis service, exposing inference via a containerized FastAPI endpoint (Docker).</w:t>
      </w:r>
    </w:p>
    <w:p>
      <w:pPr>
        <w:spacing w:after="80"/>
      </w:pPr>
    </w:p>
    <w:p>
      <w:pPr>
        <w:pStyle w:val="Heading2"/>
        <w:pBdr>
          <w:bottom w:val="single" w:color="4A86C8" w:sz="6" w:space="1"/>
        </w:pBdr>
        <w:spacing w:before="240" w:after="80"/>
      </w:pPr>
      <w:r>
        <w:t xml:space="preserve">EDUCATION</w:t>
      </w:r>
    </w:p>
    <w:p>
      <w:pPr>
        <w:spacing w:after="80"/>
      </w:pPr>
    </w:p>
    <w:p>
      <w:pPr>
        <w:spacing w:after="60"/>
      </w:pPr>
      <w:r>
        <w:rPr>
          <w:sz w:val="22"/>
          <w:szCs w:val="22"/>
        </w:rPr>
        <w:t xml:space="preserve">University of California, Berkeley — B.S. Computer Science</w:t>
      </w:r>
    </w:p>
    <w:p>
      <w:pPr>
        <w:spacing w:after="60"/>
      </w:pPr>
      <w:r>
        <w:rPr>
          <w:sz w:val="22"/>
          <w:szCs w:val="22"/>
        </w:rPr>
        <w:t xml:space="preserve">Graduated May 2024 | GPA: 3.7 / 4.0 | Dean's List (4 semesters)</w:t>
      </w:r>
    </w:p>
    <w:p>
      <w:pPr>
        <w:spacing w:after="60"/>
      </w:pPr>
      <w:r>
        <w:rPr>
          <w:sz w:val="22"/>
          <w:szCs w:val="22"/>
        </w:rPr>
        <w:t xml:space="preserve">Relevant Coursework: Data Structures &amp; Algorithms, Operating Systems, Distributed Systems, Machine Learning, Database Systems, Computer Networks</w:t>
      </w:r>
    </w:p>
    <w:p>
      <w:pPr>
        <w:spacing w:after="60"/>
      </w:pPr>
      <w:r>
        <w:rPr>
          <w:sz w:val="22"/>
          <w:szCs w:val="22"/>
        </w:rPr>
        <w:t xml:space="preserve">Teaching Assistant — CS 61B (Data Structures), Fall 2022 &amp; Spring 2023</w:t>
      </w:r>
    </w:p>
    <w:p>
      <w:pPr>
        <w:spacing w:after="80"/>
      </w:pPr>
    </w:p>
    <w:p>
      <w:pPr>
        <w:pStyle w:val="Heading2"/>
        <w:pBdr>
          <w:bottom w:val="single" w:color="4A86C8" w:sz="6" w:space="1"/>
        </w:pBdr>
        <w:spacing w:before="240" w:after="80"/>
      </w:pPr>
      <w:r>
        <w:t xml:space="preserve">CERTIFICATIONS &amp; ACTIVITIES</w:t>
      </w:r>
    </w:p>
    <w:p>
      <w:pPr>
        <w:spacing w:after="80"/>
      </w:pPr>
    </w:p>
    <w:p>
      <w:pPr>
        <w:spacing w:after="60"/>
      </w:pPr>
      <w:r>
        <w:rPr>
          <w:sz w:val="22"/>
          <w:szCs w:val="22"/>
        </w:rPr>
        <w:t xml:space="preserve">AWS Certified Cloud Practitioner (2023)</w:t>
      </w:r>
    </w:p>
    <w:p>
      <w:pPr>
        <w:spacing w:after="60"/>
      </w:pPr>
      <w:r>
        <w:rPr>
          <w:sz w:val="22"/>
          <w:szCs w:val="22"/>
        </w:rPr>
        <w:t xml:space="preserve">Open source contributor — submitted 3 merged PRs to FastAPI and Celery</w:t>
      </w:r>
    </w:p>
    <w:p>
      <w:pPr>
        <w:spacing w:after="60"/>
      </w:pPr>
      <w:r>
        <w:rPr>
          <w:sz w:val="22"/>
          <w:szCs w:val="22"/>
        </w:rPr>
        <w:t xml:space="preserve">Member, Berkeley Women in Tech (2021–2024)</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rPr>
      <w:b/>
      <w:bCs/>
      <w:color w:val="1F3864"/>
      <w:sz w:val="26"/>
      <w:szCs w:val="26"/>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2026-03-29T11:31:49.986Z</dcterms:created>
  <dcterms:modified xsi:type="dcterms:W3CDTF">2026-03-29T11:31:49.987Z</dcterms:modified>
</cp:coreProperties>
</file>

<file path=docProps/custom.xml><?xml version="1.0" encoding="utf-8"?>
<Properties xmlns="http://schemas.openxmlformats.org/officeDocument/2006/custom-properties" xmlns:vt="http://schemas.openxmlformats.org/officeDocument/2006/docPropsVTypes"/>
</file>