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77415DA9" w:rsidR="0045456F" w:rsidRPr="00F77A63" w:rsidRDefault="007E6727" w:rsidP="00243FC6">
      <w:pPr>
        <w:pStyle w:val="Title"/>
        <w:ind w:left="3600"/>
        <w:rPr>
          <w:color w:val="000000" w:themeColor="text1"/>
          <w:sz w:val="28"/>
          <w:szCs w:val="28"/>
          <w:u w:val="single"/>
        </w:rPr>
      </w:pPr>
      <w:r w:rsidRPr="00F77A63">
        <w:rPr>
          <w:color w:val="000000" w:themeColor="text1"/>
          <w:sz w:val="28"/>
          <w:szCs w:val="28"/>
          <w:u w:val="single"/>
        </w:rPr>
        <w:t>Harsh Mohan Gajra</w:t>
      </w:r>
    </w:p>
    <w:p w14:paraId="19233732" w14:textId="6298EA5B" w:rsidR="00BB6885" w:rsidRPr="00827B4F" w:rsidRDefault="00704A41" w:rsidP="00704A41">
      <w:pPr>
        <w:pStyle w:val="ContactInfo"/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243FC6">
        <w:rPr>
          <w:color w:val="000000" w:themeColor="text1"/>
        </w:rPr>
        <w:tab/>
      </w:r>
      <w:r w:rsidR="0071035E">
        <w:rPr>
          <w:color w:val="000000" w:themeColor="text1"/>
        </w:rPr>
        <w:t>McLean</w:t>
      </w:r>
      <w:r w:rsidR="009E5972" w:rsidRPr="00827B4F">
        <w:rPr>
          <w:color w:val="000000" w:themeColor="text1"/>
        </w:rPr>
        <w:t xml:space="preserve">, </w:t>
      </w:r>
      <w:r w:rsidR="007E6727" w:rsidRPr="00827B4F">
        <w:rPr>
          <w:color w:val="000000" w:themeColor="text1"/>
        </w:rPr>
        <w:t>VA,USA</w:t>
      </w:r>
      <w:r w:rsidR="009E5972" w:rsidRPr="00827B4F">
        <w:rPr>
          <w:color w:val="000000" w:themeColor="text1"/>
        </w:rPr>
        <w:t xml:space="preserve"> </w:t>
      </w:r>
      <w:r w:rsidR="007E6727" w:rsidRPr="00827B4F">
        <w:rPr>
          <w:color w:val="000000" w:themeColor="text1"/>
        </w:rPr>
        <w:t>20151</w:t>
      </w:r>
      <w:r w:rsidR="004B0C33">
        <w:rPr>
          <w:color w:val="000000" w:themeColor="text1"/>
        </w:rPr>
        <w:t xml:space="preserve"> </w:t>
      </w:r>
      <w:r w:rsidR="009E5972" w:rsidRPr="00827B4F">
        <w:rPr>
          <w:color w:val="000000" w:themeColor="text1"/>
        </w:rPr>
        <w:t xml:space="preserve">| </w:t>
      </w:r>
      <w:r w:rsidR="007E6727" w:rsidRPr="00827B4F">
        <w:rPr>
          <w:color w:val="000000" w:themeColor="text1"/>
        </w:rPr>
        <w:t>6073388922</w:t>
      </w:r>
      <w:r w:rsidR="009E5972" w:rsidRPr="00827B4F">
        <w:rPr>
          <w:color w:val="000000" w:themeColor="text1"/>
        </w:rPr>
        <w:t xml:space="preserve"> | </w:t>
      </w:r>
      <w:hyperlink r:id="rId7" w:history="1">
        <w:r w:rsidR="00BB6885" w:rsidRPr="00243FC6">
          <w:rPr>
            <w:rStyle w:val="Hyperlink"/>
            <w:color w:val="000000" w:themeColor="text1"/>
            <w:u w:val="none"/>
          </w:rPr>
          <w:t>harsh.gajra@gmail.com</w:t>
        </w:r>
      </w:hyperlink>
    </w:p>
    <w:p w14:paraId="51F957AC" w14:textId="77777777" w:rsidR="00767F46" w:rsidRPr="00B06504" w:rsidRDefault="005A4977" w:rsidP="00B06504">
      <w:pPr>
        <w:pStyle w:val="ContactInfo"/>
        <w:pBdr>
          <w:bottom w:val="single" w:sz="6" w:space="1" w:color="auto"/>
        </w:pBdr>
        <w:spacing w:before="0" w:after="0"/>
        <w:rPr>
          <w:rFonts w:cstheme="majorHAnsi"/>
          <w:b/>
          <w:bCs/>
          <w:color w:val="000000" w:themeColor="text1"/>
          <w:sz w:val="24"/>
          <w:szCs w:val="24"/>
        </w:rPr>
      </w:pPr>
      <w:r w:rsidRPr="00827B4F">
        <w:rPr>
          <w:b/>
          <w:bCs/>
          <w:color w:val="000000" w:themeColor="text1"/>
          <w:sz w:val="24"/>
          <w:szCs w:val="24"/>
        </w:rPr>
        <w:br/>
      </w:r>
      <w:r w:rsidR="009E5972" w:rsidRPr="00B06504">
        <w:rPr>
          <w:rFonts w:cstheme="majorHAnsi"/>
          <w:b/>
          <w:bCs/>
          <w:color w:val="000000" w:themeColor="text1"/>
          <w:sz w:val="24"/>
          <w:szCs w:val="24"/>
        </w:rPr>
        <w:t>Objectiv</w:t>
      </w:r>
      <w:r w:rsidR="001D22E4" w:rsidRPr="00B06504">
        <w:rPr>
          <w:rFonts w:cstheme="majorHAnsi"/>
          <w:b/>
          <w:bCs/>
          <w:color w:val="000000" w:themeColor="text1"/>
          <w:sz w:val="24"/>
          <w:szCs w:val="24"/>
        </w:rPr>
        <w:t>e</w:t>
      </w:r>
    </w:p>
    <w:p w14:paraId="3539C0EB" w14:textId="3F074559" w:rsidR="00131A7B" w:rsidRPr="00767F46" w:rsidRDefault="007F579B" w:rsidP="00B06504">
      <w:pPr>
        <w:pStyle w:val="ContactInfo"/>
        <w:spacing w:before="0" w:after="0"/>
        <w:rPr>
          <w:rFonts w:cstheme="majorHAnsi"/>
          <w:b/>
          <w:bCs/>
          <w:color w:val="000000" w:themeColor="text1"/>
          <w:sz w:val="24"/>
          <w:szCs w:val="24"/>
          <w:u w:val="single"/>
        </w:rPr>
      </w:pPr>
      <w:r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  <w:r w:rsidR="001D22E4"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377B22">
        <w:rPr>
          <w:rFonts w:cstheme="minorHAnsi"/>
          <w:b/>
          <w:bCs/>
          <w:strike/>
          <w:color w:val="000000" w:themeColor="text1"/>
          <w:sz w:val="24"/>
          <w:szCs w:val="24"/>
          <w:u w:val="single"/>
        </w:rPr>
        <w:t xml:space="preserve"> </w:t>
      </w:r>
      <w:r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Software Engineer with </w:t>
      </w:r>
      <w:r w:rsidR="00EB5CC0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4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+ years of experience specializing in </w:t>
      </w:r>
      <w:r w:rsidR="005A233C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Development </w:t>
      </w:r>
      <w:r w:rsidR="005A233C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using 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Java frameworks like </w:t>
      </w:r>
      <w:r w:rsidR="00A112DB" w:rsidRPr="00A112D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Jersey RESTful Web Services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, Spring Boot </w:t>
      </w:r>
      <w:r w:rsidR="00A112D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Hibernate</w:t>
      </w:r>
      <w:r w:rsidR="005A233C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and AWS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. Possesses a MS in Computer Science from State University of New York, impeccable problem solving and software engineering skills, and excellent interpersonal skills. Looking for a challenging and interesting role </w:t>
      </w:r>
      <w:r w:rsidR="00AB65FB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in 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 Development.</w:t>
      </w:r>
      <w:r w:rsidR="008331FF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 </w:t>
      </w:r>
      <w:r w:rsidR="00312B44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was 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core</w:t>
      </w:r>
      <w:r w:rsidR="00312B44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part of 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7E473F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EB3891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engineering team at Pype </w:t>
      </w:r>
      <w:r w:rsidR="00CB4D32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Inc , a Construction SaaS company</w:t>
      </w:r>
      <w:r w:rsidR="00772CF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(Acquired by AutoDesk).</w:t>
      </w:r>
      <w:r w:rsidR="005A4977" w:rsidRPr="00827B4F">
        <w:rPr>
          <w:rFonts w:asciiTheme="minorHAnsi" w:hAnsiTheme="minorHAnsi" w:cstheme="minorHAnsi"/>
          <w:i/>
          <w:color w:val="000000" w:themeColor="text1"/>
          <w:sz w:val="20"/>
          <w:szCs w:val="20"/>
        </w:rPr>
        <w:br/>
      </w:r>
    </w:p>
    <w:p w14:paraId="1FC60524" w14:textId="77777777" w:rsidR="00B06504" w:rsidRDefault="009E5972" w:rsidP="002169E7">
      <w:pPr>
        <w:pBdr>
          <w:bottom w:val="single" w:sz="6" w:space="1" w:color="auto"/>
        </w:pBdr>
        <w:tabs>
          <w:tab w:val="right" w:pos="7560"/>
        </w:tabs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0650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</w:p>
    <w:p w14:paraId="58C7404C" w14:textId="03C84052" w:rsidR="007E6727" w:rsidRPr="00827B4F" w:rsidRDefault="001D22E4" w:rsidP="002169E7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B0650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827B4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  <w:r w:rsidR="005A4977" w:rsidRPr="00827B4F">
        <w:rPr>
          <w:rFonts w:cstheme="minorHAnsi"/>
          <w:b/>
          <w:bCs/>
          <w:color w:val="000000" w:themeColor="text1"/>
          <w:sz w:val="20"/>
          <w:szCs w:val="20"/>
          <w:u w:val="single"/>
        </w:rPr>
        <w:br/>
      </w:r>
      <w:r w:rsidR="007E6727" w:rsidRPr="00827B4F">
        <w:rPr>
          <w:rFonts w:cstheme="minorHAnsi"/>
          <w:b/>
          <w:color w:val="000000" w:themeColor="text1"/>
          <w:sz w:val="20"/>
          <w:szCs w:val="20"/>
        </w:rPr>
        <w:t>Master’s in Computer Science</w:t>
      </w:r>
      <w:r w:rsidR="00221168" w:rsidRPr="00827B4F">
        <w:rPr>
          <w:rFonts w:cstheme="minorHAnsi"/>
          <w:b/>
          <w:color w:val="000000" w:themeColor="text1"/>
          <w:sz w:val="20"/>
          <w:szCs w:val="20"/>
        </w:rPr>
        <w:t xml:space="preserve"> - </w:t>
      </w:r>
      <w:r w:rsidR="002169E7" w:rsidRPr="00377B22">
        <w:rPr>
          <w:rFonts w:cstheme="minorHAnsi"/>
          <w:bCs/>
          <w:color w:val="000000" w:themeColor="text1"/>
          <w:sz w:val="20"/>
          <w:szCs w:val="20"/>
        </w:rPr>
        <w:t>State University Of New York , Binghamton</w:t>
      </w:r>
      <w:r w:rsidR="002169E7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475DE8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377B2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E6727" w:rsidRPr="00827B4F">
        <w:rPr>
          <w:rFonts w:cstheme="minorHAnsi"/>
          <w:bCs/>
          <w:color w:val="000000" w:themeColor="text1"/>
          <w:sz w:val="20"/>
          <w:szCs w:val="20"/>
        </w:rPr>
        <w:t>August 2016 -</w:t>
      </w:r>
      <w:r w:rsidR="00D83E6C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E6727" w:rsidRPr="00827B4F">
        <w:rPr>
          <w:rFonts w:cstheme="minorHAnsi"/>
          <w:bCs/>
          <w:color w:val="000000" w:themeColor="text1"/>
          <w:sz w:val="20"/>
          <w:szCs w:val="20"/>
        </w:rPr>
        <w:t>May 2018</w:t>
      </w:r>
    </w:p>
    <w:p w14:paraId="4DC0BC6E" w14:textId="0EDE7C9F" w:rsidR="007E6727" w:rsidRPr="00377B22" w:rsidRDefault="007E6727" w:rsidP="00E270C5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827B4F">
        <w:rPr>
          <w:rFonts w:cstheme="minorHAnsi"/>
          <w:b/>
          <w:color w:val="000000" w:themeColor="text1"/>
          <w:sz w:val="20"/>
          <w:szCs w:val="20"/>
        </w:rPr>
        <w:t>Bachelor of Computer Engineering</w:t>
      </w:r>
      <w:r w:rsidR="00475DE8" w:rsidRPr="00827B4F">
        <w:rPr>
          <w:rFonts w:cstheme="minorHAnsi"/>
          <w:b/>
          <w:color w:val="000000" w:themeColor="text1"/>
          <w:sz w:val="20"/>
          <w:szCs w:val="20"/>
        </w:rPr>
        <w:t xml:space="preserve"> - </w:t>
      </w:r>
      <w:r w:rsidRPr="00377B22">
        <w:rPr>
          <w:rFonts w:cstheme="minorHAnsi"/>
          <w:bCs/>
          <w:color w:val="000000" w:themeColor="text1"/>
          <w:sz w:val="20"/>
          <w:szCs w:val="20"/>
        </w:rPr>
        <w:t xml:space="preserve">K.J.Somaiya College of </w:t>
      </w:r>
      <w:r w:rsidR="00655BBA" w:rsidRPr="00377B22">
        <w:rPr>
          <w:rFonts w:cstheme="minorHAnsi"/>
          <w:bCs/>
          <w:color w:val="000000" w:themeColor="text1"/>
          <w:sz w:val="20"/>
          <w:szCs w:val="20"/>
        </w:rPr>
        <w:t>Engineering, Mumbai</w:t>
      </w:r>
      <w:r w:rsidRPr="00377B2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566F7" w:rsidRPr="00377B22">
        <w:rPr>
          <w:rFonts w:cstheme="minorHAnsi"/>
          <w:bCs/>
          <w:color w:val="000000" w:themeColor="text1"/>
          <w:sz w:val="20"/>
          <w:szCs w:val="20"/>
        </w:rPr>
        <w:t>,First class</w:t>
      </w:r>
    </w:p>
    <w:p w14:paraId="5690465F" w14:textId="77777777" w:rsidR="0020571F" w:rsidRPr="00827B4F" w:rsidRDefault="0020571F" w:rsidP="007E672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</w:p>
    <w:p w14:paraId="655FC5E4" w14:textId="3FE2653F" w:rsidR="00061D3C" w:rsidRPr="00827B4F" w:rsidRDefault="00061D3C" w:rsidP="007E672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827B4F">
        <w:rPr>
          <w:rFonts w:cstheme="minorHAnsi"/>
          <w:b/>
          <w:color w:val="000000" w:themeColor="text1"/>
          <w:sz w:val="20"/>
          <w:szCs w:val="20"/>
        </w:rPr>
        <w:t>Relevant Coursework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: Data Structures and Algorithms, Database Systems, Operating Systems, </w:t>
      </w:r>
      <w:r w:rsidR="00F52145">
        <w:rPr>
          <w:rFonts w:cstheme="minorHAnsi"/>
          <w:bCs/>
          <w:color w:val="000000" w:themeColor="text1"/>
          <w:sz w:val="20"/>
          <w:szCs w:val="20"/>
        </w:rPr>
        <w:t xml:space="preserve">Object Oriented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Programming Languages</w:t>
      </w:r>
      <w:r w:rsidR="0052580B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2580B" w:rsidRPr="00827B4F">
        <w:rPr>
          <w:rFonts w:cstheme="minorHAnsi"/>
          <w:bCs/>
          <w:color w:val="000000" w:themeColor="text1"/>
          <w:sz w:val="20"/>
          <w:szCs w:val="20"/>
        </w:rPr>
        <w:t>Design Patterns</w:t>
      </w:r>
      <w:r w:rsidR="00F52145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4A29071" w14:textId="58E2A6D8" w:rsidR="00AB65FB" w:rsidRPr="00827B4F" w:rsidRDefault="00AB65FB" w:rsidP="00AB65FB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b/>
          <w:bCs/>
          <w:color w:val="000000" w:themeColor="text1"/>
          <w:sz w:val="20"/>
          <w:szCs w:val="20"/>
        </w:rPr>
        <w:t>LinkedIn</w:t>
      </w:r>
      <w:r w:rsidRPr="00827B4F">
        <w:rPr>
          <w:rFonts w:cstheme="minorHAnsi"/>
          <w:color w:val="000000" w:themeColor="text1"/>
          <w:sz w:val="20"/>
          <w:szCs w:val="20"/>
        </w:rPr>
        <w:t xml:space="preserve"> : </w:t>
      </w:r>
      <w:hyperlink r:id="rId8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</w:rPr>
          <w:t>https://www.linkedin.com/in/harsh-gajra/</w:t>
        </w:r>
      </w:hyperlink>
    </w:p>
    <w:p w14:paraId="0B8C17C5" w14:textId="77777777" w:rsidR="00AB65FB" w:rsidRPr="00827B4F" w:rsidRDefault="00AB65FB" w:rsidP="00AB65FB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b/>
          <w:bCs/>
          <w:color w:val="000000" w:themeColor="text1"/>
          <w:sz w:val="20"/>
          <w:szCs w:val="20"/>
        </w:rPr>
        <w:t>GitHub</w:t>
      </w:r>
      <w:r w:rsidRPr="00827B4F">
        <w:rPr>
          <w:rFonts w:cstheme="minorHAnsi"/>
          <w:color w:val="000000" w:themeColor="text1"/>
          <w:sz w:val="20"/>
          <w:szCs w:val="20"/>
        </w:rPr>
        <w:t xml:space="preserve"> : </w:t>
      </w:r>
      <w:hyperlink r:id="rId9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</w:rPr>
          <w:t>https://github.com/HarshGajraSUNY</w:t>
        </w:r>
      </w:hyperlink>
    </w:p>
    <w:p w14:paraId="080D42E6" w14:textId="77777777" w:rsidR="0052580B" w:rsidRPr="00827B4F" w:rsidRDefault="0052580B" w:rsidP="00BB6885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0C96A1C8" w14:textId="77777777" w:rsidR="007535CC" w:rsidRPr="00827B4F" w:rsidRDefault="007535CC" w:rsidP="007535CC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</w:p>
    <w:p w14:paraId="1A34D252" w14:textId="51F0E568" w:rsidR="00DB7306" w:rsidRDefault="006566F7" w:rsidP="00B06504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DB7306">
        <w:rPr>
          <w:rFonts w:cstheme="minorHAnsi"/>
          <w:b/>
          <w:bCs/>
          <w:color w:val="000000" w:themeColor="text1"/>
          <w:sz w:val="24"/>
          <w:szCs w:val="24"/>
        </w:rPr>
        <w:t>Work</w:t>
      </w:r>
      <w:r w:rsidR="00DB73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9E5972" w:rsidRPr="00DB7306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</w:p>
    <w:p w14:paraId="79754014" w14:textId="7049C5E7" w:rsidR="001C70E2" w:rsidRDefault="00D578F3" w:rsidP="00B06504">
      <w:pPr>
        <w:pStyle w:val="NoSpacing"/>
        <w:jc w:val="both"/>
        <w:rPr>
          <w:rFonts w:cstheme="minorHAnsi"/>
          <w:b/>
          <w:bCs/>
          <w:i/>
          <w:iCs/>
          <w:color w:val="000000" w:themeColor="text1"/>
        </w:rPr>
      </w:pPr>
      <w:r w:rsidRPr="00827B4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br/>
      </w:r>
      <w:r w:rsidR="001C70E2">
        <w:rPr>
          <w:rFonts w:cstheme="minorHAnsi"/>
          <w:b/>
          <w:bCs/>
          <w:i/>
          <w:iCs/>
          <w:color w:val="000000" w:themeColor="text1"/>
        </w:rPr>
        <w:t>Software Developer 2 – FINRA | Reston,VA,USA</w:t>
      </w:r>
      <w:r w:rsidR="00F55624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723D6D">
        <w:rPr>
          <w:rFonts w:cstheme="minorHAnsi"/>
          <w:b/>
          <w:bCs/>
          <w:i/>
          <w:iCs/>
          <w:color w:val="000000" w:themeColor="text1"/>
        </w:rPr>
        <w:t>,</w:t>
      </w:r>
      <w:r w:rsidR="001C70E2">
        <w:rPr>
          <w:rFonts w:cstheme="minorHAnsi"/>
          <w:b/>
          <w:bCs/>
          <w:i/>
          <w:iCs/>
          <w:color w:val="000000" w:themeColor="text1"/>
        </w:rPr>
        <w:t>May 2020-Present</w:t>
      </w:r>
    </w:p>
    <w:p w14:paraId="3A63784D" w14:textId="6681820C" w:rsidR="00F1520B" w:rsidRDefault="00E63F81" w:rsidP="001C70E2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Contributed to design and d</w:t>
      </w:r>
      <w:r w:rsidR="001C70E2" w:rsidRPr="001C70E2">
        <w:rPr>
          <w:rFonts w:cstheme="minorHAnsi"/>
          <w:color w:val="000000" w:themeColor="text1"/>
          <w:sz w:val="20"/>
          <w:szCs w:val="20"/>
        </w:rPr>
        <w:t>evelop</w:t>
      </w:r>
      <w:r>
        <w:rPr>
          <w:rFonts w:cstheme="minorHAnsi"/>
          <w:color w:val="000000" w:themeColor="text1"/>
          <w:sz w:val="20"/>
          <w:szCs w:val="20"/>
        </w:rPr>
        <w:t>ment of</w:t>
      </w:r>
      <w:r w:rsidR="001C70E2" w:rsidRPr="001C70E2">
        <w:rPr>
          <w:rFonts w:cstheme="minorHAnsi"/>
          <w:color w:val="000000" w:themeColor="text1"/>
          <w:sz w:val="20"/>
          <w:szCs w:val="20"/>
        </w:rPr>
        <w:t xml:space="preserve"> test automation suite</w:t>
      </w:r>
      <w:r w:rsidR="00A2323E">
        <w:rPr>
          <w:rFonts w:cstheme="minorHAnsi"/>
          <w:color w:val="000000" w:themeColor="text1"/>
          <w:sz w:val="20"/>
          <w:szCs w:val="20"/>
        </w:rPr>
        <w:t>s</w:t>
      </w:r>
      <w:r w:rsidR="001C70E2" w:rsidRPr="001C70E2">
        <w:rPr>
          <w:rFonts w:cstheme="minorHAnsi"/>
          <w:color w:val="000000" w:themeColor="text1"/>
          <w:sz w:val="20"/>
          <w:szCs w:val="20"/>
        </w:rPr>
        <w:t xml:space="preserve"> t</w:t>
      </w:r>
      <w:r w:rsidR="00302DF8">
        <w:rPr>
          <w:rFonts w:cstheme="minorHAnsi"/>
          <w:color w:val="000000" w:themeColor="text1"/>
          <w:sz w:val="20"/>
          <w:szCs w:val="20"/>
        </w:rPr>
        <w:t xml:space="preserve">o </w:t>
      </w:r>
      <w:r w:rsidR="00F1520B">
        <w:rPr>
          <w:rFonts w:cstheme="minorHAnsi"/>
          <w:color w:val="000000" w:themeColor="text1"/>
          <w:sz w:val="20"/>
          <w:szCs w:val="20"/>
        </w:rPr>
        <w:t>make</w:t>
      </w:r>
      <w:r w:rsidR="00011133">
        <w:rPr>
          <w:rFonts w:cstheme="minorHAnsi"/>
          <w:color w:val="000000" w:themeColor="text1"/>
          <w:sz w:val="20"/>
          <w:szCs w:val="20"/>
        </w:rPr>
        <w:t xml:space="preserve"> REST- </w:t>
      </w:r>
      <w:r w:rsidR="00F1520B">
        <w:rPr>
          <w:rFonts w:cstheme="minorHAnsi"/>
          <w:color w:val="000000" w:themeColor="text1"/>
          <w:sz w:val="20"/>
          <w:szCs w:val="20"/>
        </w:rPr>
        <w:t xml:space="preserve">API calls and </w:t>
      </w:r>
      <w:r w:rsidR="002254E6">
        <w:rPr>
          <w:rFonts w:cstheme="minorHAnsi"/>
          <w:color w:val="000000" w:themeColor="text1"/>
          <w:sz w:val="20"/>
          <w:szCs w:val="20"/>
        </w:rPr>
        <w:t>compare</w:t>
      </w:r>
      <w:r w:rsidR="00F1520B">
        <w:rPr>
          <w:rFonts w:cstheme="minorHAnsi"/>
          <w:color w:val="000000" w:themeColor="text1"/>
          <w:sz w:val="20"/>
          <w:szCs w:val="20"/>
        </w:rPr>
        <w:t xml:space="preserve"> the response data against </w:t>
      </w:r>
      <w:r w:rsidR="002254E6">
        <w:rPr>
          <w:rFonts w:cstheme="minorHAnsi"/>
          <w:color w:val="000000" w:themeColor="text1"/>
          <w:sz w:val="20"/>
          <w:szCs w:val="20"/>
        </w:rPr>
        <w:t xml:space="preserve">date pulled by </w:t>
      </w:r>
      <w:r w:rsidR="00F1520B">
        <w:rPr>
          <w:rFonts w:cstheme="minorHAnsi"/>
          <w:color w:val="000000" w:themeColor="text1"/>
          <w:sz w:val="20"/>
          <w:szCs w:val="20"/>
        </w:rPr>
        <w:t xml:space="preserve">SQL query output using Junit, Java, </w:t>
      </w:r>
      <w:r w:rsidR="00A2323E">
        <w:rPr>
          <w:rFonts w:cstheme="minorHAnsi"/>
          <w:color w:val="000000" w:themeColor="text1"/>
          <w:sz w:val="20"/>
          <w:szCs w:val="20"/>
        </w:rPr>
        <w:t>Postgres</w:t>
      </w:r>
      <w:r w:rsidR="00F1520B">
        <w:rPr>
          <w:rFonts w:cstheme="minorHAnsi"/>
          <w:color w:val="000000" w:themeColor="text1"/>
          <w:sz w:val="20"/>
          <w:szCs w:val="20"/>
        </w:rPr>
        <w:t>.</w:t>
      </w:r>
    </w:p>
    <w:p w14:paraId="1166F448" w14:textId="730B288D" w:rsidR="002254E6" w:rsidRDefault="0080521A" w:rsidP="001C70E2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Contributed to the d</w:t>
      </w:r>
      <w:r w:rsidR="002254E6">
        <w:rPr>
          <w:rFonts w:cstheme="minorHAnsi"/>
          <w:color w:val="000000" w:themeColor="text1"/>
          <w:sz w:val="20"/>
          <w:szCs w:val="20"/>
        </w:rPr>
        <w:t>esign and development of functionality to enhance the features of Finra’s Consolidated Audit Trail project using technologies like Java, AWS stack consisting of Cloud Formation, Lambda, EC2 and S3.</w:t>
      </w:r>
    </w:p>
    <w:p w14:paraId="7B08FCE5" w14:textId="2EB31769" w:rsidR="001C70E2" w:rsidRDefault="00C06E8C" w:rsidP="0001113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Wrote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 SQL queries using Postgres</w:t>
      </w:r>
      <w:r>
        <w:rPr>
          <w:rFonts w:cstheme="minorHAnsi"/>
          <w:color w:val="000000" w:themeColor="text1"/>
          <w:sz w:val="20"/>
          <w:szCs w:val="20"/>
        </w:rPr>
        <w:t xml:space="preserve"> on Amazon RDS 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 to </w:t>
      </w:r>
      <w:r w:rsidR="00970CCB">
        <w:rPr>
          <w:rFonts w:cstheme="minorHAnsi"/>
          <w:color w:val="000000" w:themeColor="text1"/>
          <w:sz w:val="20"/>
          <w:szCs w:val="20"/>
        </w:rPr>
        <w:t>pull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 the required data </w:t>
      </w:r>
      <w:r w:rsidR="00040256">
        <w:rPr>
          <w:rFonts w:cstheme="minorHAnsi"/>
          <w:color w:val="000000" w:themeColor="text1"/>
          <w:sz w:val="20"/>
          <w:szCs w:val="20"/>
        </w:rPr>
        <w:t xml:space="preserve">to develop reports 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relating to Equities and Options traded on various stock exchanges that were displayed </w:t>
      </w:r>
      <w:r w:rsidR="00011133">
        <w:rPr>
          <w:rFonts w:cstheme="minorHAnsi"/>
          <w:color w:val="000000" w:themeColor="text1"/>
          <w:sz w:val="20"/>
          <w:szCs w:val="20"/>
        </w:rPr>
        <w:t xml:space="preserve">for the Finra’ s Consolidated Audit Trail Project 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dashboards for its </w:t>
      </w:r>
      <w:r w:rsidR="00011133" w:rsidRPr="00011133">
        <w:rPr>
          <w:rFonts w:cstheme="minorHAnsi"/>
          <w:color w:val="000000" w:themeColor="text1"/>
          <w:sz w:val="20"/>
          <w:szCs w:val="20"/>
        </w:rPr>
        <w:t>Accuracy.</w:t>
      </w:r>
    </w:p>
    <w:p w14:paraId="73C919CE" w14:textId="4EFF9BC2" w:rsidR="00F51A65" w:rsidRPr="00011133" w:rsidRDefault="00F51A65" w:rsidP="0001113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Prioritize the team’s</w:t>
      </w:r>
      <w:r w:rsidR="00592320">
        <w:rPr>
          <w:rFonts w:cstheme="minorHAnsi"/>
          <w:color w:val="000000" w:themeColor="text1"/>
          <w:sz w:val="20"/>
          <w:szCs w:val="20"/>
        </w:rPr>
        <w:t xml:space="preserve"> development </w:t>
      </w:r>
      <w:r>
        <w:rPr>
          <w:rFonts w:cstheme="minorHAnsi"/>
          <w:color w:val="000000" w:themeColor="text1"/>
          <w:sz w:val="20"/>
          <w:szCs w:val="20"/>
        </w:rPr>
        <w:t>work ,created user stories and issues</w:t>
      </w:r>
      <w:r w:rsidR="00040256">
        <w:rPr>
          <w:rFonts w:cstheme="minorHAnsi"/>
          <w:color w:val="000000" w:themeColor="text1"/>
          <w:sz w:val="20"/>
          <w:szCs w:val="20"/>
        </w:rPr>
        <w:t xml:space="preserve"> on JIRA</w:t>
      </w:r>
      <w:r>
        <w:rPr>
          <w:rFonts w:cstheme="minorHAnsi"/>
          <w:color w:val="000000" w:themeColor="text1"/>
          <w:sz w:val="20"/>
          <w:szCs w:val="20"/>
        </w:rPr>
        <w:t xml:space="preserve"> , configured and developed the queries in Jira Query Language to search for particular issues matching a given predicate on Atlassian Jira Project Tracking Software.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77E0828" w14:textId="2282FBC5" w:rsidR="0045456F" w:rsidRPr="00B06504" w:rsidRDefault="006566F7" w:rsidP="00B06504">
      <w:pPr>
        <w:pStyle w:val="NoSpacing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B07215">
        <w:rPr>
          <w:rFonts w:cstheme="minorHAnsi"/>
          <w:b/>
          <w:bCs/>
          <w:i/>
          <w:iCs/>
          <w:color w:val="000000" w:themeColor="text1"/>
        </w:rPr>
        <w:t>Software Engineer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502CCD" w:rsidRPr="00B07215">
        <w:rPr>
          <w:rFonts w:cstheme="minorHAnsi"/>
          <w:b/>
          <w:bCs/>
          <w:i/>
          <w:iCs/>
          <w:color w:val="000000" w:themeColor="text1"/>
        </w:rPr>
        <w:t>-</w:t>
      </w:r>
      <w:r w:rsidR="00211F2D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Pr="00B07215">
        <w:rPr>
          <w:rFonts w:cstheme="minorHAnsi"/>
          <w:b/>
          <w:bCs/>
          <w:i/>
          <w:iCs/>
          <w:color w:val="000000" w:themeColor="text1"/>
        </w:rPr>
        <w:t>Pype Inc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Pr="00B07215">
        <w:rPr>
          <w:rFonts w:cstheme="minorHAnsi"/>
          <w:b/>
          <w:bCs/>
          <w:i/>
          <w:iCs/>
          <w:color w:val="000000" w:themeColor="text1"/>
        </w:rPr>
        <w:t>| Herndon,VA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>,USA</w:t>
      </w:r>
      <w:r w:rsidR="00A757A8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 xml:space="preserve">, July 2018 </w:t>
      </w:r>
      <w:r w:rsidR="001C70E2">
        <w:rPr>
          <w:rFonts w:cstheme="minorHAnsi"/>
          <w:b/>
          <w:bCs/>
          <w:i/>
          <w:iCs/>
          <w:color w:val="000000" w:themeColor="text1"/>
        </w:rPr>
        <w:t>–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1C70E2">
        <w:rPr>
          <w:rFonts w:cstheme="minorHAnsi"/>
          <w:b/>
          <w:bCs/>
          <w:i/>
          <w:iCs/>
          <w:color w:val="000000" w:themeColor="text1"/>
        </w:rPr>
        <w:t>June 2020</w:t>
      </w:r>
    </w:p>
    <w:p w14:paraId="46158ECA" w14:textId="72B19A95" w:rsidR="00313F4F" w:rsidRPr="00827B4F" w:rsidRDefault="006566F7" w:rsidP="00313F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Backend </w:t>
      </w:r>
      <w:r w:rsidR="00BA62C4" w:rsidRPr="00827B4F">
        <w:rPr>
          <w:rFonts w:cstheme="minorHAnsi"/>
          <w:bCs/>
          <w:color w:val="000000" w:themeColor="text1"/>
          <w:sz w:val="20"/>
          <w:szCs w:val="20"/>
        </w:rPr>
        <w:t>s</w:t>
      </w:r>
      <w:r w:rsidR="00DD5192" w:rsidRPr="00827B4F">
        <w:rPr>
          <w:rFonts w:cstheme="minorHAnsi"/>
          <w:bCs/>
          <w:color w:val="000000" w:themeColor="text1"/>
          <w:sz w:val="20"/>
          <w:szCs w:val="20"/>
        </w:rPr>
        <w:t xml:space="preserve">oftware </w:t>
      </w:r>
      <w:r w:rsidR="00BA62C4" w:rsidRPr="00827B4F">
        <w:rPr>
          <w:rFonts w:cstheme="minorHAnsi"/>
          <w:bCs/>
          <w:color w:val="000000" w:themeColor="text1"/>
          <w:sz w:val="20"/>
          <w:szCs w:val="20"/>
        </w:rPr>
        <w:t>e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ngineering</w:t>
      </w:r>
      <w:r w:rsidR="005C5A53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83E6C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790F" w:rsidRPr="00827B4F">
        <w:rPr>
          <w:rFonts w:cstheme="minorHAnsi"/>
          <w:bCs/>
          <w:color w:val="000000" w:themeColor="text1"/>
          <w:sz w:val="20"/>
          <w:szCs w:val="20"/>
        </w:rPr>
        <w:t>d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esign and Development of new features </w:t>
      </w:r>
      <w:r w:rsidR="00A86480">
        <w:rPr>
          <w:rFonts w:cstheme="minorHAnsi"/>
          <w:bCs/>
          <w:color w:val="000000" w:themeColor="text1"/>
          <w:sz w:val="20"/>
          <w:szCs w:val="20"/>
        </w:rPr>
        <w:t xml:space="preserve">using microservices </w:t>
      </w:r>
      <w:r w:rsidR="00CB0AC7" w:rsidRPr="00827B4F">
        <w:rPr>
          <w:rFonts w:cstheme="minorHAnsi"/>
          <w:bCs/>
          <w:color w:val="000000" w:themeColor="text1"/>
          <w:sz w:val="20"/>
          <w:szCs w:val="20"/>
        </w:rPr>
        <w:t>for w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eb </w:t>
      </w:r>
      <w:r w:rsidR="00CB0AC7" w:rsidRPr="00827B4F">
        <w:rPr>
          <w:rFonts w:cstheme="minorHAnsi"/>
          <w:bCs/>
          <w:color w:val="000000" w:themeColor="text1"/>
          <w:sz w:val="20"/>
          <w:szCs w:val="20"/>
        </w:rPr>
        <w:t>a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pplications using Java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, Jersey JAX-RS </w:t>
      </w:r>
      <w:r w:rsidR="00C77E5C" w:rsidRPr="00827B4F">
        <w:rPr>
          <w:rFonts w:cstheme="minorHAnsi"/>
          <w:bCs/>
          <w:color w:val="000000" w:themeColor="text1"/>
          <w:sz w:val="20"/>
          <w:szCs w:val="20"/>
        </w:rPr>
        <w:t xml:space="preserve">REST api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framework </w:t>
      </w:r>
      <w:r w:rsidR="00F52D7A" w:rsidRPr="00827B4F">
        <w:rPr>
          <w:rFonts w:cstheme="minorHAnsi"/>
          <w:bCs/>
          <w:color w:val="000000" w:themeColor="text1"/>
          <w:sz w:val="20"/>
          <w:szCs w:val="20"/>
        </w:rPr>
        <w:t>,Spring Boot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, and MySQL as the database .</w:t>
      </w:r>
    </w:p>
    <w:p w14:paraId="60B05B14" w14:textId="2256D9E9" w:rsidR="007C4AE6" w:rsidRPr="00827B4F" w:rsidRDefault="007C4AE6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Designing and developed </w:t>
      </w:r>
      <w:r w:rsidR="00307121" w:rsidRPr="00827B4F">
        <w:rPr>
          <w:rFonts w:cstheme="minorHAnsi"/>
          <w:bCs/>
          <w:color w:val="000000" w:themeColor="text1"/>
          <w:sz w:val="20"/>
          <w:szCs w:val="20"/>
        </w:rPr>
        <w:t xml:space="preserve">internal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software solutions for optimizing the business process followed by in</w:t>
      </w:r>
      <w:r w:rsidR="00307121" w:rsidRPr="00827B4F">
        <w:rPr>
          <w:rFonts w:cstheme="minorHAnsi"/>
          <w:bCs/>
          <w:color w:val="000000" w:themeColor="text1"/>
          <w:sz w:val="20"/>
          <w:szCs w:val="20"/>
        </w:rPr>
        <w:t>-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house Sales and Support teams</w:t>
      </w:r>
      <w:r w:rsidR="00653704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B5B21" w:rsidRPr="00827B4F">
        <w:rPr>
          <w:rFonts w:cstheme="minorHAnsi"/>
          <w:bCs/>
          <w:color w:val="000000" w:themeColor="text1"/>
          <w:sz w:val="20"/>
          <w:szCs w:val="20"/>
        </w:rPr>
        <w:t xml:space="preserve">thus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saving </w:t>
      </w:r>
      <w:r w:rsidR="007B5B21" w:rsidRPr="00827B4F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organization $360,000 </w:t>
      </w:r>
      <w:r w:rsidR="002E14E7" w:rsidRPr="00827B4F">
        <w:rPr>
          <w:rFonts w:cstheme="minorHAnsi"/>
          <w:bCs/>
          <w:color w:val="000000" w:themeColor="text1"/>
          <w:sz w:val="20"/>
          <w:szCs w:val="20"/>
        </w:rPr>
        <w:t>per</w:t>
      </w:r>
      <w:r w:rsidR="00702DF4" w:rsidRPr="00827B4F">
        <w:rPr>
          <w:rFonts w:cstheme="minorHAnsi"/>
          <w:bCs/>
          <w:color w:val="000000" w:themeColor="text1"/>
          <w:sz w:val="20"/>
          <w:szCs w:val="20"/>
        </w:rPr>
        <w:t xml:space="preserve"> year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 xml:space="preserve"> in costs and 15,000 man</w:t>
      </w:r>
      <w:r w:rsidR="00AB6CAD" w:rsidRPr="00827B4F">
        <w:rPr>
          <w:rFonts w:cstheme="minorHAnsi"/>
          <w:bCs/>
          <w:color w:val="000000" w:themeColor="text1"/>
          <w:sz w:val="20"/>
          <w:szCs w:val="20"/>
        </w:rPr>
        <w:t>-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>hours</w:t>
      </w:r>
      <w:r w:rsidR="00DD7D42" w:rsidRPr="00827B4F">
        <w:rPr>
          <w:rFonts w:cstheme="minorHAnsi"/>
          <w:bCs/>
          <w:color w:val="000000" w:themeColor="text1"/>
          <w:sz w:val="20"/>
          <w:szCs w:val="20"/>
        </w:rPr>
        <w:t xml:space="preserve"> per 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>year</w:t>
      </w:r>
      <w:r w:rsidR="00702DF4"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8F294E9" w14:textId="2781F024" w:rsidR="00313F4F" w:rsidRPr="00827B4F" w:rsidRDefault="00313F4F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Full Sta</w:t>
      </w:r>
      <w:r w:rsidR="00010726" w:rsidRPr="00827B4F">
        <w:rPr>
          <w:rFonts w:cstheme="minorHAnsi"/>
          <w:bCs/>
          <w:color w:val="000000" w:themeColor="text1"/>
          <w:sz w:val="20"/>
          <w:szCs w:val="20"/>
        </w:rPr>
        <w:t xml:space="preserve">ck development </w:t>
      </w:r>
      <w:r w:rsidR="009F0F3B" w:rsidRPr="00827B4F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>a d</w:t>
      </w:r>
      <w:r w:rsidR="005F4487" w:rsidRPr="00827B4F">
        <w:rPr>
          <w:rFonts w:cstheme="minorHAnsi"/>
          <w:bCs/>
          <w:color w:val="000000" w:themeColor="text1"/>
          <w:sz w:val="20"/>
          <w:szCs w:val="20"/>
        </w:rPr>
        <w:t xml:space="preserve">ocument 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>management and t</w:t>
      </w:r>
      <w:r w:rsidR="005F4487" w:rsidRPr="00827B4F">
        <w:rPr>
          <w:rFonts w:cstheme="minorHAnsi"/>
          <w:bCs/>
          <w:color w:val="000000" w:themeColor="text1"/>
          <w:sz w:val="20"/>
          <w:szCs w:val="20"/>
        </w:rPr>
        <w:t>urnover package</w:t>
      </w:r>
      <w:r w:rsidR="00CA16DE" w:rsidRPr="00827B4F">
        <w:rPr>
          <w:rFonts w:cstheme="minorHAnsi"/>
          <w:bCs/>
          <w:color w:val="000000" w:themeColor="text1"/>
          <w:sz w:val="20"/>
          <w:szCs w:val="20"/>
        </w:rPr>
        <w:t xml:space="preserve"> software application using Angular</w:t>
      </w:r>
      <w:r w:rsidR="00E81D19">
        <w:rPr>
          <w:rFonts w:cstheme="minorHAnsi"/>
          <w:bCs/>
          <w:color w:val="000000" w:themeColor="text1"/>
          <w:sz w:val="20"/>
          <w:szCs w:val="20"/>
        </w:rPr>
        <w:t xml:space="preserve"> 6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,Html, css on frontend </w:t>
      </w:r>
      <w:r w:rsidR="00761B3A">
        <w:rPr>
          <w:rFonts w:cstheme="minorHAnsi"/>
          <w:bCs/>
          <w:color w:val="000000" w:themeColor="text1"/>
          <w:sz w:val="20"/>
          <w:szCs w:val="20"/>
        </w:rPr>
        <w:t xml:space="preserve">(20%) 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>and Java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, Jersey </w:t>
      </w:r>
      <w:r w:rsidR="00761B3A">
        <w:rPr>
          <w:rFonts w:cstheme="minorHAnsi"/>
          <w:bCs/>
          <w:color w:val="000000" w:themeColor="text1"/>
          <w:sz w:val="20"/>
          <w:szCs w:val="20"/>
        </w:rPr>
        <w:t>REST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61B3A">
        <w:rPr>
          <w:rFonts w:cstheme="minorHAnsi"/>
          <w:bCs/>
          <w:color w:val="000000" w:themeColor="text1"/>
          <w:sz w:val="20"/>
          <w:szCs w:val="20"/>
        </w:rPr>
        <w:t>API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 xml:space="preserve">framework on backend </w:t>
      </w:r>
      <w:r w:rsidR="00761B3A">
        <w:rPr>
          <w:rFonts w:cstheme="minorHAnsi"/>
          <w:bCs/>
          <w:color w:val="000000" w:themeColor="text1"/>
          <w:sz w:val="20"/>
          <w:szCs w:val="20"/>
        </w:rPr>
        <w:t xml:space="preserve">(80%) 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>and MySql as database.</w:t>
      </w:r>
    </w:p>
    <w:p w14:paraId="4076C3DF" w14:textId="4A0D760D" w:rsidR="00E81D19" w:rsidRPr="0034757F" w:rsidRDefault="006566F7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Designed the 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>d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ata model and developed the backend 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code for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a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n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>E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mail 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C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adence software tool using Java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, Spring Boot, JPA and MySQL database.</w:t>
      </w:r>
    </w:p>
    <w:p w14:paraId="0176BEA6" w14:textId="797D4E2B" w:rsidR="0034757F" w:rsidRPr="00E81D19" w:rsidRDefault="0034757F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Cs/>
          <w:color w:val="000000" w:themeColor="text1"/>
          <w:sz w:val="20"/>
          <w:szCs w:val="20"/>
        </w:rPr>
        <w:t>Experienced in using the message brokers like RabbitMQ for message queuing and asynchronous job processing.</w:t>
      </w:r>
    </w:p>
    <w:p w14:paraId="05BF7CFA" w14:textId="0B480019" w:rsidR="00410F82" w:rsidRPr="00827B4F" w:rsidRDefault="00410F82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Managed, mentored and gave work assignments and conducted code reviews </w:t>
      </w:r>
      <w:r w:rsidR="00C916D0" w:rsidRPr="00827B4F">
        <w:rPr>
          <w:rFonts w:cstheme="minorHAnsi"/>
          <w:bCs/>
          <w:color w:val="000000" w:themeColor="text1"/>
          <w:sz w:val="20"/>
          <w:szCs w:val="20"/>
        </w:rPr>
        <w:t xml:space="preserve">for </w:t>
      </w:r>
      <w:r w:rsidR="009A06C2">
        <w:rPr>
          <w:rFonts w:cstheme="minorHAnsi"/>
          <w:bCs/>
          <w:color w:val="000000" w:themeColor="text1"/>
          <w:sz w:val="20"/>
          <w:szCs w:val="20"/>
        </w:rPr>
        <w:t xml:space="preserve">junior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software engineers.</w:t>
      </w:r>
    </w:p>
    <w:p w14:paraId="77FA0043" w14:textId="396AB6BB" w:rsidR="00AB65FB" w:rsidRPr="00827B4F" w:rsidRDefault="006566F7" w:rsidP="00E95095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Algorithm Development: Design, Analyze and implement algorithms in core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J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ava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 xml:space="preserve">for solving various use cases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across the software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products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 xml:space="preserve"> of the company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A17259E" w14:textId="19CAF267" w:rsidR="00AB65FB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Writing integrations of current applications with externals </w:t>
      </w:r>
      <w:r w:rsidR="0098148D" w:rsidRPr="00827B4F">
        <w:rPr>
          <w:rFonts w:cstheme="minorHAnsi"/>
          <w:bCs/>
          <w:color w:val="000000" w:themeColor="text1"/>
          <w:sz w:val="20"/>
          <w:szCs w:val="20"/>
        </w:rPr>
        <w:t xml:space="preserve">cloud </w:t>
      </w:r>
      <w:r w:rsidR="00CF31EE" w:rsidRPr="00827B4F">
        <w:rPr>
          <w:rFonts w:cstheme="minorHAnsi"/>
          <w:bCs/>
          <w:color w:val="000000" w:themeColor="text1"/>
          <w:sz w:val="20"/>
          <w:szCs w:val="20"/>
        </w:rPr>
        <w:t xml:space="preserve">services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e.g</w:t>
      </w:r>
      <w:r w:rsidR="007775FB" w:rsidRPr="00827B4F">
        <w:rPr>
          <w:rFonts w:cstheme="minorHAnsi"/>
          <w:bCs/>
          <w:color w:val="000000" w:themeColor="text1"/>
          <w:sz w:val="20"/>
          <w:szCs w:val="20"/>
        </w:rPr>
        <w:t xml:space="preserve"> AWS S3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B637848" w14:textId="24A96F73" w:rsidR="00AB65FB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Production support of Applications</w:t>
      </w:r>
      <w:r w:rsidR="00A757A8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: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Provided </w:t>
      </w:r>
      <w:r w:rsidR="00D6220D" w:rsidRPr="00827B4F">
        <w:rPr>
          <w:rFonts w:cstheme="minorHAnsi"/>
          <w:bCs/>
          <w:color w:val="000000" w:themeColor="text1"/>
          <w:sz w:val="20"/>
          <w:szCs w:val="20"/>
        </w:rPr>
        <w:t>L3 Production support for company’s software products</w:t>
      </w:r>
      <w:r w:rsidR="00A757A8" w:rsidRPr="00827B4F">
        <w:rPr>
          <w:rFonts w:cstheme="minorHAnsi"/>
          <w:bCs/>
          <w:color w:val="000000" w:themeColor="text1"/>
          <w:sz w:val="20"/>
          <w:szCs w:val="20"/>
        </w:rPr>
        <w:t>.</w:t>
      </w:r>
      <w:r w:rsidR="00D6220D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6843C91D" w14:textId="513BB105" w:rsidR="008C2ACB" w:rsidRPr="00827B4F" w:rsidRDefault="008C2ACB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Develop, implement and/or improve the application production support knowledge management </w:t>
      </w:r>
      <w:r w:rsidR="00AC0C70"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repository</w:t>
      </w:r>
      <w:r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to ensure all are documented, process &amp; procedures are clear and periodic reviews are conducted</w:t>
      </w:r>
      <w:r w:rsidR="00EE53EF"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.</w:t>
      </w:r>
    </w:p>
    <w:p w14:paraId="44E782A6" w14:textId="6C3C66E0" w:rsidR="00F77A2B" w:rsidRPr="00827B4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DevOps :</w:t>
      </w:r>
      <w:r w:rsidR="00482F63" w:rsidRPr="00827B4F">
        <w:rPr>
          <w:rFonts w:cstheme="minorHAnsi"/>
          <w:color w:val="000000" w:themeColor="text1"/>
          <w:sz w:val="20"/>
          <w:szCs w:val="20"/>
        </w:rPr>
        <w:t xml:space="preserve"> </w:t>
      </w:r>
      <w:r w:rsidR="00482F63" w:rsidRPr="00827B4F">
        <w:rPr>
          <w:rFonts w:cstheme="minorHAnsi"/>
          <w:bCs/>
          <w:color w:val="000000" w:themeColor="text1"/>
          <w:sz w:val="20"/>
          <w:szCs w:val="20"/>
        </w:rPr>
        <w:t xml:space="preserve">Create and maintain fully automated CI/CD pipelines for code deployment using </w:t>
      </w:r>
      <w:r w:rsidR="00F77A2B" w:rsidRPr="00827B4F">
        <w:rPr>
          <w:rFonts w:cstheme="minorHAnsi"/>
          <w:bCs/>
          <w:color w:val="000000" w:themeColor="text1"/>
          <w:sz w:val="20"/>
          <w:szCs w:val="20"/>
        </w:rPr>
        <w:t>Jenkins</w:t>
      </w:r>
      <w:r w:rsidR="00482F63" w:rsidRPr="00827B4F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F77A2B" w:rsidRPr="00827B4F">
        <w:rPr>
          <w:rFonts w:cstheme="minorHAnsi"/>
          <w:bCs/>
          <w:color w:val="000000" w:themeColor="text1"/>
          <w:sz w:val="20"/>
          <w:szCs w:val="20"/>
        </w:rPr>
        <w:t>GitLab</w:t>
      </w:r>
      <w:r w:rsidR="009A06C2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0CA1643" w14:textId="2040BB93" w:rsidR="00AB65FB" w:rsidRPr="00827B4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Research</w:t>
      </w:r>
      <w:r w:rsidR="00051AFE">
        <w:rPr>
          <w:rFonts w:cstheme="minorHAnsi"/>
          <w:bCs/>
          <w:color w:val="000000" w:themeColor="text1"/>
          <w:sz w:val="20"/>
          <w:szCs w:val="20"/>
        </w:rPr>
        <w:t>ing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and development of </w:t>
      </w:r>
      <w:r w:rsidR="00051AFE">
        <w:rPr>
          <w:rFonts w:cstheme="minorHAnsi"/>
          <w:bCs/>
          <w:color w:val="000000" w:themeColor="text1"/>
          <w:sz w:val="20"/>
          <w:szCs w:val="20"/>
        </w:rPr>
        <w:t>p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roof of concepts for new product development</w:t>
      </w:r>
      <w:r w:rsidR="004A6062" w:rsidRPr="00827B4F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>Google cloud console, AWS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5209B5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 xml:space="preserve">GIMP 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>J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>ava</w:t>
      </w:r>
      <w:r w:rsidR="00375BDD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313CC9F" w14:textId="5556EBD1" w:rsidR="006566F7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Writing automations for the manual tasks performed by Customer Support and Success Teams</w:t>
      </w:r>
      <w:r w:rsidR="00B716A8" w:rsidRPr="00827B4F">
        <w:rPr>
          <w:rFonts w:cstheme="minorHAnsi"/>
          <w:bCs/>
          <w:color w:val="000000" w:themeColor="text1"/>
          <w:sz w:val="20"/>
          <w:szCs w:val="20"/>
        </w:rPr>
        <w:t xml:space="preserve"> within </w:t>
      </w:r>
      <w:r w:rsidR="002370AF" w:rsidRPr="00827B4F">
        <w:rPr>
          <w:rFonts w:cstheme="minorHAnsi"/>
          <w:bCs/>
          <w:color w:val="000000" w:themeColor="text1"/>
          <w:sz w:val="20"/>
          <w:szCs w:val="20"/>
        </w:rPr>
        <w:t>the company’s software products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99D91A2" w14:textId="77777777" w:rsidR="006566F7" w:rsidRPr="00827B4F" w:rsidRDefault="006566F7" w:rsidP="006566F7">
      <w:pPr>
        <w:pStyle w:val="ListParagraph"/>
        <w:spacing w:after="0" w:line="240" w:lineRule="auto"/>
        <w:ind w:left="540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3DC018A4" w14:textId="77777777" w:rsidR="0072792B" w:rsidRPr="00B06504" w:rsidRDefault="0072792B" w:rsidP="0072792B">
      <w:pPr>
        <w:pStyle w:val="NoSpacing"/>
        <w:pBdr>
          <w:bottom w:val="single" w:sz="6" w:space="1" w:color="auto"/>
        </w:pBd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650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Technical Skills</w:t>
      </w:r>
    </w:p>
    <w:p w14:paraId="0D7E0DAB" w14:textId="77777777" w:rsidR="0072792B" w:rsidRPr="00B06504" w:rsidRDefault="0072792B" w:rsidP="0072792B">
      <w:pPr>
        <w:pStyle w:val="NoSpacing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</w:p>
    <w:p w14:paraId="37DF148A" w14:textId="77777777" w:rsidR="0072792B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Java 8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Data Structures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>Eclipse</w:t>
      </w:r>
    </w:p>
    <w:p w14:paraId="0423CD8D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Angular</w:t>
      </w:r>
      <w:r>
        <w:rPr>
          <w:rFonts w:cstheme="minorHAnsi"/>
          <w:color w:val="000000" w:themeColor="text1"/>
          <w:sz w:val="20"/>
          <w:szCs w:val="20"/>
        </w:rPr>
        <w:t xml:space="preserve"> 6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Amazon Web Services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REST api</w:t>
      </w:r>
    </w:p>
    <w:p w14:paraId="6C913E69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Git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Gradle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GitHub</w:t>
      </w:r>
    </w:p>
    <w:p w14:paraId="1B143816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Jenkins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CI/CD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Jira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Spring</w:t>
      </w:r>
      <w:r>
        <w:rPr>
          <w:rFonts w:cstheme="minorHAnsi"/>
          <w:color w:val="000000" w:themeColor="text1"/>
          <w:sz w:val="20"/>
          <w:szCs w:val="20"/>
        </w:rPr>
        <w:t xml:space="preserve"> Boot</w:t>
      </w:r>
    </w:p>
    <w:p w14:paraId="71B853DE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JPA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MySQL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Android</w:t>
      </w:r>
    </w:p>
    <w:p w14:paraId="47766E79" w14:textId="77777777" w:rsidR="0072792B" w:rsidRPr="00827B4F" w:rsidRDefault="0072792B" w:rsidP="007279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52"/>
        </w:tabs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Prototyping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API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                   GIMP</w:t>
      </w:r>
    </w:p>
    <w:p w14:paraId="2578F77E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Proof of Concepts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Web Applications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Design Patterns</w:t>
      </w:r>
      <w:r w:rsidRPr="00827B4F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2CBB66F4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Maven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Java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CSS</w:t>
      </w:r>
    </w:p>
    <w:p w14:paraId="2C6971BD" w14:textId="309D1F16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Cloud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BB31E3">
        <w:rPr>
          <w:rFonts w:cstheme="minorHAnsi"/>
          <w:color w:val="000000" w:themeColor="text1"/>
          <w:sz w:val="20"/>
          <w:szCs w:val="20"/>
        </w:rPr>
        <w:t xml:space="preserve">Glassfish </w:t>
      </w:r>
      <w:r w:rsidRPr="00827B4F">
        <w:rPr>
          <w:rFonts w:cstheme="minorHAnsi"/>
          <w:color w:val="000000" w:themeColor="text1"/>
          <w:sz w:val="20"/>
          <w:szCs w:val="20"/>
        </w:rPr>
        <w:t>Framework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HTML</w:t>
      </w:r>
    </w:p>
    <w:p w14:paraId="643D23FE" w14:textId="3B070135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JAX-RS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CF6F67">
        <w:rPr>
          <w:rFonts w:cstheme="minorHAnsi"/>
          <w:color w:val="000000" w:themeColor="text1"/>
          <w:sz w:val="20"/>
          <w:szCs w:val="20"/>
        </w:rPr>
        <w:t>Junit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CF6F67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>JavaScript</w:t>
      </w:r>
    </w:p>
    <w:p w14:paraId="189ABA4B" w14:textId="20AD192E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Restful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CF6F67">
        <w:rPr>
          <w:rFonts w:cstheme="minorHAnsi"/>
          <w:color w:val="000000" w:themeColor="text1"/>
          <w:sz w:val="20"/>
          <w:szCs w:val="20"/>
        </w:rPr>
        <w:t>Postgres</w:t>
      </w:r>
      <w:r w:rsidR="00CF6F67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NoSQL</w:t>
      </w:r>
    </w:p>
    <w:p w14:paraId="02E97BC2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Software Development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UI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Node.js</w:t>
      </w:r>
    </w:p>
    <w:p w14:paraId="523D70E8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J2ee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IDE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DynamoDB</w:t>
      </w:r>
      <w:r>
        <w:rPr>
          <w:rFonts w:cstheme="minorHAnsi"/>
          <w:color w:val="000000" w:themeColor="text1"/>
          <w:sz w:val="20"/>
          <w:szCs w:val="20"/>
        </w:rPr>
        <w:tab/>
        <w:t xml:space="preserve">                                               </w:t>
      </w:r>
    </w:p>
    <w:p w14:paraId="1A214D4D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NetBeans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C++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SQL</w:t>
      </w:r>
    </w:p>
    <w:p w14:paraId="0A9F455D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Code Review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Java Software Development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PL/SQL</w:t>
      </w:r>
    </w:p>
    <w:p w14:paraId="1B34B1B7" w14:textId="77777777" w:rsidR="0072792B" w:rsidRPr="00827B4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GUI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JDBC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>Microservices</w:t>
      </w:r>
    </w:p>
    <w:p w14:paraId="49D984D5" w14:textId="77777777" w:rsidR="00990852" w:rsidRDefault="00990852" w:rsidP="00990852">
      <w:pPr>
        <w:pStyle w:val="Heading1"/>
        <w:spacing w:before="0" w:after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9DB5106" w14:textId="77777777" w:rsidR="0072792B" w:rsidRDefault="0072792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D5C1F3A" w14:textId="62163AD1" w:rsidR="00A305AF" w:rsidRDefault="00AB65F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Paper Publicat</w:t>
      </w:r>
      <w:r w:rsidR="000D75F0"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ions</w:t>
      </w:r>
    </w:p>
    <w:p w14:paraId="085B2024" w14:textId="555634D7" w:rsidR="00D83E6C" w:rsidRPr="00A305AF" w:rsidRDefault="000D75F0" w:rsidP="00990852">
      <w:pPr>
        <w:pStyle w:val="Heading1"/>
        <w:spacing w:before="0" w:after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</w:t>
      </w:r>
      <w:r w:rsidRPr="00A305AF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14:paraId="0D769603" w14:textId="77777777" w:rsidR="00051AFE" w:rsidRPr="00051AFE" w:rsidRDefault="0040685E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Paper</w:t>
      </w:r>
      <w:r w:rsidR="005A3EC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5A3ECA" w:rsidRPr="000D75F0">
        <w:rPr>
          <w:rFonts w:cstheme="minorHAnsi"/>
          <w:color w:val="000000" w:themeColor="text1"/>
          <w:sz w:val="20"/>
          <w:szCs w:val="20"/>
          <w:shd w:val="clear" w:color="auto" w:fill="FFFFFF"/>
        </w:rPr>
        <w:t>Credit card Fraud Detection and Prevention Using Perceptron Training Algorithm.</w:t>
      </w:r>
    </w:p>
    <w:p w14:paraId="49E59C32" w14:textId="342F1648" w:rsidR="00A305AF" w:rsidRPr="00051AFE" w:rsidRDefault="009B4C05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051AFE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Journal: </w:t>
      </w:r>
      <w:r w:rsidR="00AB65FB" w:rsidRPr="00051AF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International Journal on Recent and Innovation Trends in Computing and Communication, Apr 2015  </w:t>
      </w:r>
    </w:p>
    <w:p w14:paraId="28BE8CE5" w14:textId="59E8E683" w:rsidR="00AB65FB" w:rsidRPr="00827B4F" w:rsidRDefault="00AB65FB" w:rsidP="00AB65FB">
      <w:pPr>
        <w:pStyle w:val="ListParagraph"/>
        <w:numPr>
          <w:ilvl w:val="0"/>
          <w:numId w:val="27"/>
        </w:numPr>
        <w:spacing w:after="0" w:line="240" w:lineRule="auto"/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</w:pPr>
      <w:r w:rsidRPr="00827B4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Link</w:t>
      </w:r>
      <w:r w:rsidRPr="00827B4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hyperlink r:id="rId10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https://ijritcc.org/index.php/ijritcc/article/view/4182/4182</w:t>
        </w:r>
      </w:hyperlink>
    </w:p>
    <w:p w14:paraId="27B6FDF2" w14:textId="77777777" w:rsidR="00B045A0" w:rsidRPr="00827B4F" w:rsidRDefault="00B045A0" w:rsidP="00B045A0">
      <w:pPr>
        <w:rPr>
          <w:rFonts w:cstheme="minorHAnsi"/>
          <w:color w:val="000000" w:themeColor="text1"/>
          <w:sz w:val="20"/>
          <w:szCs w:val="20"/>
        </w:rPr>
      </w:pPr>
    </w:p>
    <w:p w14:paraId="2B84F27F" w14:textId="77777777" w:rsidR="00AB65FB" w:rsidRPr="00827B4F" w:rsidRDefault="00AB65FB" w:rsidP="00AB65FB">
      <w:pPr>
        <w:rPr>
          <w:color w:val="000000" w:themeColor="text1"/>
        </w:rPr>
      </w:pPr>
    </w:p>
    <w:p w14:paraId="3B8A7B18" w14:textId="77777777" w:rsidR="00AB65FB" w:rsidRPr="00827B4F" w:rsidRDefault="00AB65FB" w:rsidP="00D83E6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sectPr w:rsidR="00AB65FB" w:rsidRPr="00827B4F" w:rsidSect="0008316D">
      <w:footerReference w:type="default" r:id="rId11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92844" w14:textId="77777777" w:rsidR="001969CC" w:rsidRDefault="001969CC">
      <w:pPr>
        <w:spacing w:after="0" w:line="240" w:lineRule="auto"/>
      </w:pPr>
      <w:r>
        <w:separator/>
      </w:r>
    </w:p>
  </w:endnote>
  <w:endnote w:type="continuationSeparator" w:id="0">
    <w:p w14:paraId="6ABEEC2C" w14:textId="77777777" w:rsidR="001969CC" w:rsidRDefault="0019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AD7F5" w14:textId="77777777" w:rsidR="001969CC" w:rsidRDefault="001969CC">
      <w:pPr>
        <w:spacing w:after="0" w:line="240" w:lineRule="auto"/>
      </w:pPr>
      <w:r>
        <w:separator/>
      </w:r>
    </w:p>
  </w:footnote>
  <w:footnote w:type="continuationSeparator" w:id="0">
    <w:p w14:paraId="02F93DC3" w14:textId="77777777" w:rsidR="001969CC" w:rsidRDefault="0019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004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6692503"/>
    <w:multiLevelType w:val="hybridMultilevel"/>
    <w:tmpl w:val="54140252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967998"/>
    <w:multiLevelType w:val="hybridMultilevel"/>
    <w:tmpl w:val="28BC1F52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B2179AE"/>
    <w:multiLevelType w:val="hybridMultilevel"/>
    <w:tmpl w:val="CD48EAB4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936A5"/>
    <w:multiLevelType w:val="hybridMultilevel"/>
    <w:tmpl w:val="2A928AB4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6E0A5F"/>
    <w:multiLevelType w:val="hybridMultilevel"/>
    <w:tmpl w:val="0D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C6A84"/>
    <w:multiLevelType w:val="hybridMultilevel"/>
    <w:tmpl w:val="DC565614"/>
    <w:lvl w:ilvl="0" w:tplc="CCF44584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66663"/>
    <w:multiLevelType w:val="hybridMultilevel"/>
    <w:tmpl w:val="46E29ED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F37DB"/>
    <w:multiLevelType w:val="hybridMultilevel"/>
    <w:tmpl w:val="F6F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6293"/>
    <w:multiLevelType w:val="hybridMultilevel"/>
    <w:tmpl w:val="2A06740C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7E16BEE"/>
    <w:multiLevelType w:val="hybridMultilevel"/>
    <w:tmpl w:val="95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03790"/>
    <w:multiLevelType w:val="hybridMultilevel"/>
    <w:tmpl w:val="BA362A2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80D45"/>
    <w:multiLevelType w:val="hybridMultilevel"/>
    <w:tmpl w:val="7E1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F66E7"/>
    <w:multiLevelType w:val="hybridMultilevel"/>
    <w:tmpl w:val="F47E30D4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53FA781B"/>
    <w:multiLevelType w:val="hybridMultilevel"/>
    <w:tmpl w:val="D438FEB2"/>
    <w:lvl w:ilvl="0" w:tplc="8F808DD2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91A74"/>
    <w:multiLevelType w:val="hybridMultilevel"/>
    <w:tmpl w:val="0D2A529A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90A3B88"/>
    <w:multiLevelType w:val="hybridMultilevel"/>
    <w:tmpl w:val="0E82F2A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7B4F49F7"/>
    <w:multiLevelType w:val="hybridMultilevel"/>
    <w:tmpl w:val="9ADC50E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4"/>
  </w:num>
  <w:num w:numId="8">
    <w:abstractNumId w:val="11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7"/>
  </w:num>
  <w:num w:numId="17">
    <w:abstractNumId w:val="16"/>
  </w:num>
  <w:num w:numId="18">
    <w:abstractNumId w:val="15"/>
  </w:num>
  <w:num w:numId="19">
    <w:abstractNumId w:val="23"/>
  </w:num>
  <w:num w:numId="20">
    <w:abstractNumId w:val="19"/>
  </w:num>
  <w:num w:numId="21">
    <w:abstractNumId w:val="13"/>
  </w:num>
  <w:num w:numId="22">
    <w:abstractNumId w:val="14"/>
  </w:num>
  <w:num w:numId="23">
    <w:abstractNumId w:val="22"/>
  </w:num>
  <w:num w:numId="24">
    <w:abstractNumId w:val="18"/>
  </w:num>
  <w:num w:numId="25">
    <w:abstractNumId w:val="29"/>
  </w:num>
  <w:num w:numId="26">
    <w:abstractNumId w:val="25"/>
  </w:num>
  <w:num w:numId="27">
    <w:abstractNumId w:val="12"/>
  </w:num>
  <w:num w:numId="28">
    <w:abstractNumId w:val="26"/>
  </w:num>
  <w:num w:numId="29">
    <w:abstractNumId w:val="30"/>
  </w:num>
  <w:num w:numId="30">
    <w:abstractNumId w:val="32"/>
  </w:num>
  <w:num w:numId="31">
    <w:abstractNumId w:val="21"/>
  </w:num>
  <w:num w:numId="32">
    <w:abstractNumId w:val="20"/>
  </w:num>
  <w:num w:numId="33">
    <w:abstractNumId w:val="1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7039"/>
    <w:rsid w:val="00010726"/>
    <w:rsid w:val="00011133"/>
    <w:rsid w:val="00023B43"/>
    <w:rsid w:val="00027930"/>
    <w:rsid w:val="00027ACD"/>
    <w:rsid w:val="00040256"/>
    <w:rsid w:val="00051AFE"/>
    <w:rsid w:val="0005385B"/>
    <w:rsid w:val="00061D3C"/>
    <w:rsid w:val="0008316D"/>
    <w:rsid w:val="00085D3C"/>
    <w:rsid w:val="000864CE"/>
    <w:rsid w:val="00094E37"/>
    <w:rsid w:val="000A1362"/>
    <w:rsid w:val="000D2468"/>
    <w:rsid w:val="000D75F0"/>
    <w:rsid w:val="000F1B9A"/>
    <w:rsid w:val="00106149"/>
    <w:rsid w:val="00124553"/>
    <w:rsid w:val="00131A7B"/>
    <w:rsid w:val="001574DC"/>
    <w:rsid w:val="00164A8E"/>
    <w:rsid w:val="00184E40"/>
    <w:rsid w:val="00185301"/>
    <w:rsid w:val="001969CC"/>
    <w:rsid w:val="00197F44"/>
    <w:rsid w:val="001C70E2"/>
    <w:rsid w:val="001D22E4"/>
    <w:rsid w:val="001E2F11"/>
    <w:rsid w:val="001F506D"/>
    <w:rsid w:val="0020571F"/>
    <w:rsid w:val="00211F2D"/>
    <w:rsid w:val="002169E7"/>
    <w:rsid w:val="00221168"/>
    <w:rsid w:val="002254E6"/>
    <w:rsid w:val="0023676F"/>
    <w:rsid w:val="002370AF"/>
    <w:rsid w:val="00243FC6"/>
    <w:rsid w:val="00267C01"/>
    <w:rsid w:val="002B5D26"/>
    <w:rsid w:val="002E14E7"/>
    <w:rsid w:val="002E3C44"/>
    <w:rsid w:val="002E5967"/>
    <w:rsid w:val="002F560A"/>
    <w:rsid w:val="00302DF8"/>
    <w:rsid w:val="00302F25"/>
    <w:rsid w:val="00307121"/>
    <w:rsid w:val="00312B44"/>
    <w:rsid w:val="00313F4F"/>
    <w:rsid w:val="00322739"/>
    <w:rsid w:val="0034757F"/>
    <w:rsid w:val="00375BDD"/>
    <w:rsid w:val="00377B22"/>
    <w:rsid w:val="00391F5A"/>
    <w:rsid w:val="00394EC2"/>
    <w:rsid w:val="003F1987"/>
    <w:rsid w:val="003F2AD3"/>
    <w:rsid w:val="0040685E"/>
    <w:rsid w:val="00410F82"/>
    <w:rsid w:val="00430BDC"/>
    <w:rsid w:val="0045456F"/>
    <w:rsid w:val="00475DE8"/>
    <w:rsid w:val="00482F63"/>
    <w:rsid w:val="00484B00"/>
    <w:rsid w:val="004A6062"/>
    <w:rsid w:val="004B0C33"/>
    <w:rsid w:val="00502CCD"/>
    <w:rsid w:val="00505D5C"/>
    <w:rsid w:val="005209B5"/>
    <w:rsid w:val="00522B47"/>
    <w:rsid w:val="0052580B"/>
    <w:rsid w:val="00592320"/>
    <w:rsid w:val="005A233C"/>
    <w:rsid w:val="005A3ECA"/>
    <w:rsid w:val="005A4977"/>
    <w:rsid w:val="005B289E"/>
    <w:rsid w:val="005C2848"/>
    <w:rsid w:val="005C5A53"/>
    <w:rsid w:val="005F4487"/>
    <w:rsid w:val="00653704"/>
    <w:rsid w:val="00655BBA"/>
    <w:rsid w:val="006566F7"/>
    <w:rsid w:val="00683498"/>
    <w:rsid w:val="00686390"/>
    <w:rsid w:val="006B153A"/>
    <w:rsid w:val="00702DF4"/>
    <w:rsid w:val="00704A41"/>
    <w:rsid w:val="0071035E"/>
    <w:rsid w:val="00715304"/>
    <w:rsid w:val="00723D6D"/>
    <w:rsid w:val="0072792B"/>
    <w:rsid w:val="007535CC"/>
    <w:rsid w:val="00761B3A"/>
    <w:rsid w:val="00767F46"/>
    <w:rsid w:val="00772CF2"/>
    <w:rsid w:val="007775FB"/>
    <w:rsid w:val="007B5B21"/>
    <w:rsid w:val="007C4AE6"/>
    <w:rsid w:val="007E473F"/>
    <w:rsid w:val="007E6727"/>
    <w:rsid w:val="007F4533"/>
    <w:rsid w:val="007F579B"/>
    <w:rsid w:val="0080521A"/>
    <w:rsid w:val="0082366A"/>
    <w:rsid w:val="00827B4F"/>
    <w:rsid w:val="008331FF"/>
    <w:rsid w:val="00846D03"/>
    <w:rsid w:val="00862BDA"/>
    <w:rsid w:val="008675A0"/>
    <w:rsid w:val="008C2ACB"/>
    <w:rsid w:val="008F1E01"/>
    <w:rsid w:val="008F7E11"/>
    <w:rsid w:val="00900813"/>
    <w:rsid w:val="00915A61"/>
    <w:rsid w:val="0091682E"/>
    <w:rsid w:val="00957A69"/>
    <w:rsid w:val="00970CCB"/>
    <w:rsid w:val="009773FD"/>
    <w:rsid w:val="0098148D"/>
    <w:rsid w:val="00990852"/>
    <w:rsid w:val="009A06C2"/>
    <w:rsid w:val="009A1AD8"/>
    <w:rsid w:val="009B1832"/>
    <w:rsid w:val="009B4C05"/>
    <w:rsid w:val="009C2645"/>
    <w:rsid w:val="009D02DA"/>
    <w:rsid w:val="009D6D6C"/>
    <w:rsid w:val="009E5972"/>
    <w:rsid w:val="009F0F3B"/>
    <w:rsid w:val="009F2C15"/>
    <w:rsid w:val="00A022B3"/>
    <w:rsid w:val="00A112DB"/>
    <w:rsid w:val="00A2323E"/>
    <w:rsid w:val="00A305AF"/>
    <w:rsid w:val="00A448C8"/>
    <w:rsid w:val="00A757A8"/>
    <w:rsid w:val="00A86480"/>
    <w:rsid w:val="00AA59AD"/>
    <w:rsid w:val="00AB65FB"/>
    <w:rsid w:val="00AB6CAD"/>
    <w:rsid w:val="00AB7844"/>
    <w:rsid w:val="00AC0C70"/>
    <w:rsid w:val="00AE273A"/>
    <w:rsid w:val="00B045A0"/>
    <w:rsid w:val="00B06504"/>
    <w:rsid w:val="00B07215"/>
    <w:rsid w:val="00B31555"/>
    <w:rsid w:val="00B430FC"/>
    <w:rsid w:val="00B51722"/>
    <w:rsid w:val="00B716A8"/>
    <w:rsid w:val="00BA62C4"/>
    <w:rsid w:val="00BB03F4"/>
    <w:rsid w:val="00BB31E3"/>
    <w:rsid w:val="00BB6885"/>
    <w:rsid w:val="00BF3B4F"/>
    <w:rsid w:val="00BF7B7B"/>
    <w:rsid w:val="00C02B5F"/>
    <w:rsid w:val="00C06E8C"/>
    <w:rsid w:val="00C6125A"/>
    <w:rsid w:val="00C77E5C"/>
    <w:rsid w:val="00C822FE"/>
    <w:rsid w:val="00C85AE1"/>
    <w:rsid w:val="00C916D0"/>
    <w:rsid w:val="00CA16DE"/>
    <w:rsid w:val="00CB0AC7"/>
    <w:rsid w:val="00CB2405"/>
    <w:rsid w:val="00CB4D32"/>
    <w:rsid w:val="00CC641A"/>
    <w:rsid w:val="00CE4F56"/>
    <w:rsid w:val="00CF31EE"/>
    <w:rsid w:val="00CF6F67"/>
    <w:rsid w:val="00D0592F"/>
    <w:rsid w:val="00D420C6"/>
    <w:rsid w:val="00D578F3"/>
    <w:rsid w:val="00D6220D"/>
    <w:rsid w:val="00D74896"/>
    <w:rsid w:val="00D83E6C"/>
    <w:rsid w:val="00D91C7C"/>
    <w:rsid w:val="00DB0F40"/>
    <w:rsid w:val="00DB7306"/>
    <w:rsid w:val="00DD5192"/>
    <w:rsid w:val="00DD7D42"/>
    <w:rsid w:val="00DE3438"/>
    <w:rsid w:val="00E13C15"/>
    <w:rsid w:val="00E141C5"/>
    <w:rsid w:val="00E270C5"/>
    <w:rsid w:val="00E63F81"/>
    <w:rsid w:val="00E81434"/>
    <w:rsid w:val="00E81D19"/>
    <w:rsid w:val="00E95095"/>
    <w:rsid w:val="00EB02AF"/>
    <w:rsid w:val="00EB3891"/>
    <w:rsid w:val="00EB5CC0"/>
    <w:rsid w:val="00EC2087"/>
    <w:rsid w:val="00ED0605"/>
    <w:rsid w:val="00EE53EF"/>
    <w:rsid w:val="00EF19CA"/>
    <w:rsid w:val="00F1520B"/>
    <w:rsid w:val="00F51A65"/>
    <w:rsid w:val="00F52145"/>
    <w:rsid w:val="00F521F1"/>
    <w:rsid w:val="00F52D7A"/>
    <w:rsid w:val="00F55624"/>
    <w:rsid w:val="00F5790F"/>
    <w:rsid w:val="00F776B5"/>
    <w:rsid w:val="00F77A2B"/>
    <w:rsid w:val="00F77A63"/>
    <w:rsid w:val="00F85C35"/>
    <w:rsid w:val="00FA7DAE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E6727"/>
    <w:rPr>
      <w:color w:val="605E5C"/>
      <w:shd w:val="clear" w:color="auto" w:fill="E1DFDD"/>
    </w:rPr>
  </w:style>
  <w:style w:type="paragraph" w:customStyle="1" w:styleId="kickerbullet">
    <w:name w:val="kicker bullet"/>
    <w:basedOn w:val="Normal"/>
    <w:uiPriority w:val="99"/>
    <w:rsid w:val="009773FD"/>
    <w:pPr>
      <w:numPr>
        <w:numId w:val="24"/>
      </w:numPr>
      <w:suppressAutoHyphens/>
      <w:spacing w:after="40" w:line="240" w:lineRule="auto"/>
    </w:pPr>
    <w:rPr>
      <w:rFonts w:ascii="Helvetica" w:eastAsia="Times New Roman" w:hAnsi="Helvetica" w:cs="Times New Roman"/>
      <w:bCs/>
      <w:noProof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gajr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.gaj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jritcc.org/index.php/ijritcc/article/view/4182/41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GajraSUNY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harsh gajra</cp:lastModifiedBy>
  <cp:revision>4</cp:revision>
  <cp:lastPrinted>2021-04-14T16:24:00Z</cp:lastPrinted>
  <dcterms:created xsi:type="dcterms:W3CDTF">2021-04-14T16:24:00Z</dcterms:created>
  <dcterms:modified xsi:type="dcterms:W3CDTF">2021-04-14T16:26:00Z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