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15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send data from ESP8266 Witty Cloud Development Board on ThingSpeak cloud.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 Harsh Katakwar(A-21)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&lt;ESP8266WiFi.h&gt;  // Library for ESP8266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&lt;ThingSpeak.h&gt;   // Library for ThingSpeak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Pinout for Witty Board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   2   // Debug LED (tiny blue)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red   15  // RGB LED red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green 12  // RGB LED green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blue  13  // RGB LED blue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ldr   A0  // Light Dependent Resistor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 myChannelNumber = 2490614; // Replace with your ThingSpeak channel number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char myWriteAPIKey[] = "6HMDV8B3T0AFGU47"; // Replace with your ThingSpeak write API key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pinMode(red, OUTPUT);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pinMode(green, OUTPUT);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pinMode(blue, OUTPUT);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WiFi.begin("OPPO A5 2020", "12345678");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Serial.print(".");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delay(200);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Serial.println("Witty board connected!");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ThingSpeak.begin(client);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value = analogRead(ldr);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Serial.println(value);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ThingSpeak.writeField(myChannelNumber, 1, value, myWriteAPIKey);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delay(2000);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6575" cy="616706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46575" cy="616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37863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78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4963" cy="32194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15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Harsh Katakwar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21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