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7E2CF80E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7304AE">
        <w:rPr>
          <w:rFonts w:ascii="ADLaM Display" w:hAnsi="ADLaM Display" w:cs="ADLaM Display"/>
          <w:color w:val="03045E"/>
          <w:sz w:val="36"/>
          <w:szCs w:val="36"/>
          <w:lang w:val="en-US"/>
        </w:rPr>
        <w:t>6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8C3C7C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33018B00" w14:textId="77777777" w:rsidR="007304AE" w:rsidRDefault="007304AE" w:rsidP="004E2F3E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 the given figure 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and (ii), DE || BC. Find EC in 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and AD in (ii).</w:t>
      </w:r>
    </w:p>
    <w:p w14:paraId="38D804D3" w14:textId="381E4BB6" w:rsidR="007304AE" w:rsidRDefault="007304AE" w:rsidP="004E2F3E">
      <w:pPr>
        <w:pStyle w:val="QUESTION"/>
        <w:ind w:left="-851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C2E30EB" wp14:editId="3D927EFC">
            <wp:extent cx="4158615" cy="1556385"/>
            <wp:effectExtent l="0" t="0" r="0" b="5715"/>
            <wp:docPr id="696171813" name="Picture 54" descr="NCERT Solutions For Class 10 Maths Chapter 6 Triangles Ex 6.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NCERT Solutions For Class 10 Maths Chapter 6 Triangles Ex 6.1 Q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E995" w14:textId="699C7A02" w:rsidR="004E2F3E" w:rsidRDefault="004E2F3E" w:rsidP="004E2F3E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6BFE6335" w14:textId="705F0387" w:rsidR="004E2F3E" w:rsidRDefault="00E927FE" w:rsidP="004E2F3E">
      <w:pPr>
        <w:pStyle w:val="QUESTION"/>
        <w:ind w:right="-613"/>
        <w:rPr>
          <w:b w:val="0"/>
          <w:bCs/>
          <w:color w:val="222222"/>
          <w:szCs w:val="24"/>
          <w:shd w:val="clear" w:color="auto" w:fill="FFFFFF"/>
        </w:rPr>
      </w:pPr>
      <w:r w:rsidRPr="00E927FE">
        <w:t xml:space="preserve"> </w:t>
      </w:r>
      <w:r w:rsidR="007304AE">
        <w:rPr>
          <w:noProof/>
        </w:rPr>
        <w:drawing>
          <wp:inline distT="0" distB="0" distL="0" distR="0" wp14:anchorId="572D4050" wp14:editId="64E592DD">
            <wp:extent cx="5731510" cy="3014345"/>
            <wp:effectExtent l="0" t="0" r="2540" b="0"/>
            <wp:docPr id="265088342" name="Picture 55" descr="Triangles Class 10 Exercise 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Triangles Class 10 Exercise 6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B7A2" w14:textId="77777777" w:rsidR="007304AE" w:rsidRDefault="007304A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C32921C" w14:textId="77777777" w:rsidR="007304AE" w:rsidRDefault="007304A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1D28841" w14:textId="77777777" w:rsidR="007304AE" w:rsidRDefault="007304A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B813B3A" w14:textId="77777777" w:rsidR="007304AE" w:rsidRDefault="007304A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9741D9A" w14:textId="77777777" w:rsidR="007304AE" w:rsidRDefault="007304A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61661E3" w14:textId="77777777" w:rsidR="007304AE" w:rsidRDefault="007304A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E4A9999" w14:textId="77777777" w:rsidR="007304AE" w:rsidRDefault="007304A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C4F68D4" w14:textId="77777777" w:rsidR="007304AE" w:rsidRDefault="007304A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D1386C5" w14:textId="6EF37153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BF4A8A5" w14:textId="77777777" w:rsidR="007304AE" w:rsidRDefault="007304AE" w:rsidP="004E2F3E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 and F are points on the sides PQ and PR respectively of a ∆PQR. For each of the following cases, state whether EF || QR: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 xml:space="preserve">) PE = 3.9 cm, EQ = 3 cm, PF = 3.6 </w:t>
      </w:r>
      <w:proofErr w:type="gramStart"/>
      <w:r>
        <w:rPr>
          <w:color w:val="222222"/>
          <w:shd w:val="clear" w:color="auto" w:fill="FFFFFF"/>
        </w:rPr>
        <w:t>cm</w:t>
      </w:r>
      <w:proofErr w:type="gramEnd"/>
      <w:r>
        <w:rPr>
          <w:color w:val="222222"/>
          <w:shd w:val="clear" w:color="auto" w:fill="FFFFFF"/>
        </w:rPr>
        <w:t xml:space="preserve"> and FR = 2.4 cm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PE = 4 cm, QE = 4.5 cm, PF = 8 cm and RF = 9 cm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(iii) PQ = 1.28 cm, PR = 2.56 cm, PE = 0.18 cm and PF = 0.36 cm</w:t>
      </w:r>
    </w:p>
    <w:p w14:paraId="0A3EDB63" w14:textId="23D3B5DD" w:rsidR="004E2F3E" w:rsidRDefault="004E2F3E" w:rsidP="004E2F3E">
      <w:pPr>
        <w:pStyle w:val="QUESTION"/>
        <w:ind w:left="-709" w:hanging="142"/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  <w:r w:rsidRPr="004E2F3E">
        <w:t xml:space="preserve"> </w:t>
      </w:r>
    </w:p>
    <w:p w14:paraId="6003870D" w14:textId="02093D9F" w:rsidR="007304AE" w:rsidRDefault="007304AE" w:rsidP="007304AE">
      <w:pPr>
        <w:pStyle w:val="QUESTION"/>
        <w:ind w:left="142" w:hanging="142"/>
      </w:pPr>
      <w:r>
        <w:rPr>
          <w:noProof/>
        </w:rPr>
        <w:drawing>
          <wp:inline distT="0" distB="0" distL="0" distR="0" wp14:anchorId="1D7E61F8" wp14:editId="39941C2A">
            <wp:extent cx="3777615" cy="4572000"/>
            <wp:effectExtent l="0" t="0" r="0" b="0"/>
            <wp:docPr id="1245908108" name="Picture 56" descr="Triangles Class 10 Exercise 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Triangles Class 10 Exercise 6.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4C11" w14:textId="5D75413D" w:rsidR="004E2F3E" w:rsidRPr="004E2F3E" w:rsidRDefault="004E2F3E" w:rsidP="004E2F3E">
      <w:pPr>
        <w:pStyle w:val="QUESTION"/>
        <w:ind w:hanging="142"/>
        <w:rPr>
          <w:color w:val="00B0F0"/>
          <w:shd w:val="clear" w:color="auto" w:fill="FFFFFF"/>
        </w:rPr>
      </w:pPr>
    </w:p>
    <w:p w14:paraId="0E883994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711D01C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9540AA0" w14:textId="77777777" w:rsidR="004E2F3E" w:rsidRDefault="004E2F3E" w:rsidP="00E927FE">
      <w:pPr>
        <w:pStyle w:val="QUESTION"/>
        <w:ind w:left="-851" w:firstLine="720"/>
        <w:rPr>
          <w:bCs/>
          <w:color w:val="0077B6"/>
          <w:szCs w:val="24"/>
          <w:shd w:val="clear" w:color="auto" w:fill="FFFFFF"/>
        </w:rPr>
      </w:pPr>
    </w:p>
    <w:p w14:paraId="68719ADB" w14:textId="77777777" w:rsidR="00E927FE" w:rsidRDefault="00E927FE" w:rsidP="00E927FE">
      <w:pPr>
        <w:pStyle w:val="QUESTION"/>
        <w:ind w:left="-851" w:firstLine="720"/>
        <w:rPr>
          <w:bCs/>
          <w:color w:val="0077B6"/>
          <w:szCs w:val="24"/>
          <w:shd w:val="clear" w:color="auto" w:fill="FFFFFF"/>
        </w:rPr>
      </w:pPr>
    </w:p>
    <w:p w14:paraId="0B51BD31" w14:textId="77777777" w:rsidR="00E927FE" w:rsidRDefault="00E927FE" w:rsidP="00E927FE">
      <w:pPr>
        <w:pStyle w:val="QUESTION"/>
        <w:ind w:left="-851" w:firstLine="720"/>
        <w:rPr>
          <w:bCs/>
          <w:color w:val="0077B6"/>
          <w:szCs w:val="24"/>
          <w:shd w:val="clear" w:color="auto" w:fill="FFFFFF"/>
        </w:rPr>
      </w:pPr>
    </w:p>
    <w:p w14:paraId="29955B05" w14:textId="77777777" w:rsidR="00E927FE" w:rsidRDefault="00E927FE" w:rsidP="00E927FE">
      <w:pPr>
        <w:pStyle w:val="QUESTION"/>
        <w:ind w:left="-851" w:firstLine="720"/>
        <w:rPr>
          <w:bCs/>
          <w:color w:val="0077B6"/>
          <w:szCs w:val="24"/>
          <w:shd w:val="clear" w:color="auto" w:fill="FFFFFF"/>
        </w:rPr>
      </w:pPr>
    </w:p>
    <w:p w14:paraId="3F18768E" w14:textId="77777777" w:rsidR="00E927FE" w:rsidRDefault="00E927FE" w:rsidP="00E927FE">
      <w:pPr>
        <w:pStyle w:val="QUESTION"/>
        <w:ind w:left="-851" w:firstLine="720"/>
        <w:rPr>
          <w:bCs/>
          <w:color w:val="0077B6"/>
          <w:szCs w:val="24"/>
          <w:shd w:val="clear" w:color="auto" w:fill="FFFFFF"/>
        </w:rPr>
      </w:pPr>
    </w:p>
    <w:p w14:paraId="6F95C23D" w14:textId="71698D06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ADA2B32" w14:textId="77777777" w:rsidR="007304AE" w:rsidRDefault="007304AE" w:rsidP="004E2F3E">
      <w:pPr>
        <w:pStyle w:val="QUESTION"/>
        <w:ind w:left="-709" w:hanging="142"/>
        <w:rPr>
          <w:rStyle w:val="mo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color w:val="222222"/>
          <w:shd w:val="clear" w:color="auto" w:fill="FFFFFF"/>
        </w:rPr>
        <w:t>In the given figure, if LM || CB and LN || CD.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Prove that 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AM/AB</w:t>
      </w:r>
      <w:r>
        <w:rPr>
          <w:rStyle w:val="mo"/>
          <w:rFonts w:ascii="MathJax_Main" w:hAnsi="MathJax_Main"/>
          <w:color w:val="222222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AN/AD</w:t>
      </w:r>
      <w:r>
        <w:rPr>
          <w:rStyle w:val="mo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  <w:t>∙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01E6EADA" wp14:editId="23217DCE">
            <wp:extent cx="1534885" cy="890676"/>
            <wp:effectExtent l="0" t="0" r="8255" b="5080"/>
            <wp:docPr id="1088980028" name="Picture 57" descr="NCERT Solutions For Class 10 Maths Chapter 6 Triangles Ex 6.1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NCERT Solutions For Class 10 Maths Chapter 6 Triangles Ex 6.1 Q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30" cy="89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6538" w14:textId="59061ED8" w:rsidR="004E2F3E" w:rsidRDefault="004E2F3E" w:rsidP="004E2F3E">
      <w:pPr>
        <w:pStyle w:val="QUESTION"/>
        <w:ind w:left="-709" w:hanging="142"/>
        <w:rPr>
          <w:color w:val="00B0F0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</w:p>
    <w:p w14:paraId="3794842C" w14:textId="6BE8CD73" w:rsidR="00324229" w:rsidRPr="004D626C" w:rsidRDefault="004E2F3E" w:rsidP="004D626C">
      <w:pPr>
        <w:pStyle w:val="QUESTION"/>
        <w:ind w:hanging="142"/>
      </w:pPr>
      <w:r w:rsidRPr="004E2F3E">
        <w:t xml:space="preserve"> </w:t>
      </w:r>
      <w:r w:rsidR="007304AE">
        <w:rPr>
          <w:noProof/>
        </w:rPr>
        <w:drawing>
          <wp:inline distT="0" distB="0" distL="0" distR="0" wp14:anchorId="3F6AF060" wp14:editId="1402C8B6">
            <wp:extent cx="3352800" cy="2772182"/>
            <wp:effectExtent l="0" t="0" r="0" b="9525"/>
            <wp:docPr id="474243568" name="Picture 58" descr="exercise 6.2 clas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exercise 6.2 class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13" cy="278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071C" w14:textId="5C7A8B82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A23261B" w14:textId="2BFAE7D6" w:rsidR="004D626C" w:rsidRDefault="004D626C" w:rsidP="00324229">
      <w:pPr>
        <w:pStyle w:val="QUESTION"/>
        <w:ind w:left="-851"/>
        <w:rPr>
          <w:rStyle w:val="mo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color w:val="222222"/>
          <w:shd w:val="clear" w:color="auto" w:fill="FFFFFF"/>
        </w:rPr>
        <w:t>In the given figure, DE || AC and DF || AE.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Prove that 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BF/FE</w:t>
      </w:r>
      <w:r>
        <w:rPr>
          <w:rStyle w:val="mo"/>
          <w:rFonts w:ascii="MathJax_Main" w:hAnsi="MathJax_Main"/>
          <w:color w:val="222222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BE/EC</w:t>
      </w:r>
      <w:r>
        <w:rPr>
          <w:rStyle w:val="mo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  <w:t>∙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775684D4" wp14:editId="0D1FFF9D">
            <wp:extent cx="1317172" cy="920641"/>
            <wp:effectExtent l="0" t="0" r="0" b="0"/>
            <wp:docPr id="1850964313" name="Picture 59" descr="NCERT Solutions For Class 10 Maths Chapter 6 Triangles Ex 6.1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NCERT Solutions For Class 10 Maths Chapter 6 Triangles Ex 6.1 Q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89" cy="9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58AC" w14:textId="0FB05114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6424919F" w14:textId="4DB65DBC" w:rsidR="00324229" w:rsidRPr="004D626C" w:rsidRDefault="004D626C" w:rsidP="004D626C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1231344" wp14:editId="22B8CA95">
            <wp:extent cx="3483429" cy="1968146"/>
            <wp:effectExtent l="0" t="0" r="3175" b="0"/>
            <wp:docPr id="867252967" name="Picture 60" descr="class 10 maths tri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lass 10 maths triangl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38" cy="197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59EC" w14:textId="3E0FAD9C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62F4468" w14:textId="77777777" w:rsidR="004D626C" w:rsidRDefault="004D626C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 the given figure, DE || OQ and DF || OR. Show that EF || QR.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2CFA9DD2" wp14:editId="0DA510B2">
            <wp:extent cx="1556385" cy="1088390"/>
            <wp:effectExtent l="0" t="0" r="5715" b="0"/>
            <wp:docPr id="863716139" name="Picture 61" descr="NCERT Solutions For Class 10 Maths Chapter 6 Triangles Ex 6.1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NCERT Solutions For Class 10 Maths Chapter 6 Triangles Ex 6.1 Q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6032" w14:textId="54518384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1A1D66A2" w14:textId="2B446C3C" w:rsidR="00324229" w:rsidRDefault="004D626C" w:rsidP="00324229">
      <w:pPr>
        <w:pStyle w:val="QUESTION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759A865" wp14:editId="504968C0">
            <wp:extent cx="3004185" cy="4017010"/>
            <wp:effectExtent l="0" t="0" r="5715" b="2540"/>
            <wp:docPr id="1358212842" name="Picture 62" descr="Class 10 Triangles Ex 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lass 10 Triangles Ex 6.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DC33" w14:textId="77777777" w:rsidR="00CE3D01" w:rsidRDefault="00CE3D01" w:rsidP="00324229">
      <w:pPr>
        <w:pStyle w:val="QUESTION"/>
        <w:rPr>
          <w:b w:val="0"/>
          <w:bCs/>
          <w:color w:val="222222"/>
          <w:shd w:val="clear" w:color="auto" w:fill="FFFFFF"/>
        </w:rPr>
      </w:pPr>
    </w:p>
    <w:p w14:paraId="27D91F0C" w14:textId="77777777" w:rsidR="00CE3D01" w:rsidRDefault="00CE3D01" w:rsidP="00324229">
      <w:pPr>
        <w:pStyle w:val="QUESTION"/>
        <w:rPr>
          <w:b w:val="0"/>
          <w:bCs/>
          <w:color w:val="222222"/>
          <w:shd w:val="clear" w:color="auto" w:fill="FFFFFF"/>
        </w:rPr>
      </w:pPr>
    </w:p>
    <w:p w14:paraId="7947E1DA" w14:textId="1AAA4A64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DC47009" w14:textId="77777777" w:rsidR="004D626C" w:rsidRDefault="004D626C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 the given figure, A, B and C are points on OP, OQ and OR respectively such that AB || PQ and AC || PR. Show that BC || QR.</w:t>
      </w:r>
      <w:r>
        <w:rPr>
          <w:color w:val="222222"/>
        </w:rPr>
        <w:br/>
      </w:r>
      <w:r>
        <w:rPr>
          <w:noProof/>
        </w:rPr>
        <w:drawing>
          <wp:inline distT="0" distB="0" distL="0" distR="0" wp14:anchorId="4522A6A7" wp14:editId="5F563A8B">
            <wp:extent cx="1741805" cy="1208405"/>
            <wp:effectExtent l="0" t="0" r="0" b="0"/>
            <wp:docPr id="1201492926" name="Picture 63" descr="NCERT Solutions For Class 10 Maths Chapter 6 Triangles Ex 6.1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NCERT Solutions For Class 10 Maths Chapter 6 Triangles Ex 6.1 Q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8AC3" w14:textId="44723E14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lastRenderedPageBreak/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730B09A5" w14:textId="16E03135" w:rsidR="00324229" w:rsidRDefault="004D626C" w:rsidP="00324229">
      <w:pPr>
        <w:pStyle w:val="QUESTION"/>
        <w:ind w:left="-284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B8D27AB" wp14:editId="04DC6A21">
            <wp:extent cx="4082415" cy="3331210"/>
            <wp:effectExtent l="0" t="0" r="0" b="2540"/>
            <wp:docPr id="1996737155" name="Picture 64" descr="triangles clas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triangles class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68C3" w14:textId="122906F6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7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383B506" w14:textId="77777777" w:rsidR="004D626C" w:rsidRDefault="004D626C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Using B.P.T., prove that a line drawn through the mid-point of one side of a triangle parallel to another side bisects the third side. (Recall that </w:t>
      </w:r>
      <w:proofErr w:type="spellStart"/>
      <w:r>
        <w:rPr>
          <w:color w:val="222222"/>
          <w:shd w:val="clear" w:color="auto" w:fill="FFFFFF"/>
        </w:rPr>
        <w:t>your</w:t>
      </w:r>
      <w:proofErr w:type="spellEnd"/>
      <w:r>
        <w:rPr>
          <w:color w:val="222222"/>
          <w:shd w:val="clear" w:color="auto" w:fill="FFFFFF"/>
        </w:rPr>
        <w:t xml:space="preserve"> have proved it in class IX)</w:t>
      </w:r>
    </w:p>
    <w:p w14:paraId="138988C0" w14:textId="3C83B356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4392407D" w14:textId="4AA65083" w:rsidR="00324229" w:rsidRPr="00CE3D01" w:rsidRDefault="004D626C" w:rsidP="00CE3D01">
      <w:pPr>
        <w:pStyle w:val="QUESTION"/>
        <w:ind w:left="-284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482FE50" wp14:editId="5FAD8B72">
            <wp:extent cx="5731510" cy="2115185"/>
            <wp:effectExtent l="0" t="0" r="2540" b="0"/>
            <wp:docPr id="655602654" name="Picture 65" descr="ncert solutions for class 10 maths chapt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ncert solutions for class 10 maths chapter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47F4" w14:textId="77777777" w:rsidR="004D626C" w:rsidRDefault="004D626C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6D2A69B" w14:textId="77777777" w:rsidR="004D626C" w:rsidRDefault="004D626C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5EB249C" w14:textId="77777777" w:rsidR="004D626C" w:rsidRDefault="004D626C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DC086D1" w14:textId="77777777" w:rsidR="004D626C" w:rsidRDefault="004D626C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5820FBB7" w14:textId="77777777" w:rsidR="004D626C" w:rsidRDefault="004D626C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640DAB5" w14:textId="77777777" w:rsidR="004D626C" w:rsidRDefault="004D626C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E4FE0B4" w14:textId="046588E1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</w:t>
      </w:r>
      <w:r>
        <w:rPr>
          <w:bCs/>
          <w:color w:val="0077B6"/>
          <w:szCs w:val="24"/>
          <w:shd w:val="clear" w:color="auto" w:fill="FFFFFF"/>
        </w:rPr>
        <w:t xml:space="preserve"> 8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4A92A26" w14:textId="77777777" w:rsidR="004D626C" w:rsidRDefault="004D626C" w:rsidP="0032422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Using converse of B.P.T., prove that the line joining the mid-points of any two sides of a triangle is parallel to the third side.  (Recall that </w:t>
      </w:r>
      <w:proofErr w:type="spellStart"/>
      <w:r>
        <w:rPr>
          <w:color w:val="222222"/>
          <w:shd w:val="clear" w:color="auto" w:fill="FFFFFF"/>
        </w:rPr>
        <w:t>your</w:t>
      </w:r>
      <w:proofErr w:type="spellEnd"/>
      <w:r>
        <w:rPr>
          <w:color w:val="222222"/>
          <w:shd w:val="clear" w:color="auto" w:fill="FFFFFF"/>
        </w:rPr>
        <w:t xml:space="preserve"> have done it in class IX)</w:t>
      </w:r>
    </w:p>
    <w:p w14:paraId="547E5E06" w14:textId="77777777" w:rsidR="004D626C" w:rsidRDefault="00324229" w:rsidP="00324229">
      <w:pPr>
        <w:pStyle w:val="QUESTION"/>
        <w:ind w:left="-851"/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="00CE3D01" w:rsidRPr="00CE3D01">
        <w:t xml:space="preserve"> </w:t>
      </w:r>
    </w:p>
    <w:p w14:paraId="442D502E" w14:textId="5BBBF3A1" w:rsidR="00324229" w:rsidRDefault="004D626C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4A0A580" wp14:editId="36EB8884">
            <wp:extent cx="5731510" cy="2228850"/>
            <wp:effectExtent l="0" t="0" r="2540" b="0"/>
            <wp:docPr id="1564779836" name="Picture 67" descr="ch 6 maths clas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h 6 maths class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76AA" w14:textId="6068C138" w:rsidR="00324229" w:rsidRDefault="00324229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</w:p>
    <w:p w14:paraId="1969C077" w14:textId="3FA9D8DA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9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9096136" w14:textId="25706FFC" w:rsidR="00324229" w:rsidRDefault="00324229" w:rsidP="00324229">
      <w:pPr>
        <w:pStyle w:val="QUESTION"/>
        <w:ind w:left="-851"/>
        <w:rPr>
          <w:color w:val="222222"/>
          <w:shd w:val="clear" w:color="auto" w:fill="FFFFFF"/>
        </w:rPr>
      </w:pPr>
      <w:r w:rsidRPr="00324229">
        <w:rPr>
          <w:color w:val="222222"/>
          <w:shd w:val="clear" w:color="auto" w:fill="FFFFFF"/>
        </w:rPr>
        <w:t xml:space="preserve"> </w:t>
      </w:r>
      <w:r w:rsidR="004D626C">
        <w:rPr>
          <w:color w:val="222222"/>
          <w:shd w:val="clear" w:color="auto" w:fill="FFFFFF"/>
        </w:rPr>
        <w:t>ABCD is a trapezium in which AB || DC and its diagonals intersect each other at the point O. Show that </w:t>
      </w:r>
      <w:r w:rsidR="004D626C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AO/BO</w:t>
      </w:r>
      <w:r w:rsidR="004D626C">
        <w:rPr>
          <w:rStyle w:val="mo"/>
          <w:rFonts w:ascii="MathJax_Main" w:hAnsi="MathJax_Main"/>
          <w:color w:val="222222"/>
          <w:sz w:val="29"/>
          <w:szCs w:val="29"/>
          <w:bdr w:val="none" w:sz="0" w:space="0" w:color="auto" w:frame="1"/>
          <w:shd w:val="clear" w:color="auto" w:fill="FFFFFF"/>
        </w:rPr>
        <w:t>=</w:t>
      </w:r>
      <w:r w:rsidR="004D626C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CO/DO</w:t>
      </w:r>
      <w:r w:rsidR="004D626C">
        <w:rPr>
          <w:rStyle w:val="mo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  <w:t>∙</w:t>
      </w:r>
    </w:p>
    <w:p w14:paraId="58562D9F" w14:textId="77777777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39C2335D" w14:textId="068E2E05" w:rsidR="00324229" w:rsidRDefault="004D626C" w:rsidP="00324229">
      <w:pPr>
        <w:pStyle w:val="QUESTION"/>
        <w:ind w:left="-142"/>
        <w:rPr>
          <w:bCs/>
          <w:color w:val="0077B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7A1706" wp14:editId="0FEB33A2">
            <wp:extent cx="5731510" cy="2962275"/>
            <wp:effectExtent l="0" t="0" r="2540" b="9525"/>
            <wp:docPr id="1509849798" name="Picture 68" descr="triangles class 10 ncert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triangles class 10 ncert solution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2577" w14:textId="77777777" w:rsidR="00CE3D01" w:rsidRDefault="00CE3D01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055AA1B" w14:textId="77777777" w:rsidR="00CE3D01" w:rsidRDefault="00CE3D01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16FE1405" w14:textId="77777777" w:rsidR="00CE3D01" w:rsidRDefault="00CE3D01" w:rsidP="004D626C">
      <w:pPr>
        <w:pStyle w:val="QUESTION"/>
        <w:rPr>
          <w:bCs/>
          <w:color w:val="0077B6"/>
          <w:szCs w:val="24"/>
          <w:shd w:val="clear" w:color="auto" w:fill="FFFFFF"/>
        </w:rPr>
      </w:pPr>
    </w:p>
    <w:p w14:paraId="6CC8863B" w14:textId="35B90B95" w:rsidR="00324229" w:rsidRDefault="00324229" w:rsidP="0032422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10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3D28170" w14:textId="5FB4380A" w:rsidR="00324229" w:rsidRDefault="00324229" w:rsidP="00324229">
      <w:pPr>
        <w:pStyle w:val="QUESTION"/>
        <w:ind w:left="-851"/>
        <w:rPr>
          <w:color w:val="222222"/>
          <w:shd w:val="clear" w:color="auto" w:fill="FFFFFF"/>
        </w:rPr>
      </w:pPr>
      <w:r w:rsidRPr="00324229">
        <w:rPr>
          <w:color w:val="222222"/>
          <w:shd w:val="clear" w:color="auto" w:fill="FFFFFF"/>
        </w:rPr>
        <w:t xml:space="preserve"> </w:t>
      </w:r>
      <w:r w:rsidR="004D626C">
        <w:rPr>
          <w:color w:val="222222"/>
          <w:shd w:val="clear" w:color="auto" w:fill="FFFFFF"/>
        </w:rPr>
        <w:t xml:space="preserve">The diagonals of a quadrilateral ABCD intersect each other at the point </w:t>
      </w:r>
      <w:proofErr w:type="spellStart"/>
      <w:r w:rsidR="004D626C">
        <w:rPr>
          <w:color w:val="222222"/>
          <w:shd w:val="clear" w:color="auto" w:fill="FFFFFF"/>
        </w:rPr>
        <w:t>O</w:t>
      </w:r>
      <w:proofErr w:type="spellEnd"/>
      <w:r w:rsidR="004D626C">
        <w:rPr>
          <w:color w:val="222222"/>
          <w:shd w:val="clear" w:color="auto" w:fill="FFFFFF"/>
        </w:rPr>
        <w:t xml:space="preserve"> such that </w:t>
      </w:r>
      <w:r w:rsidR="004D626C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AO/BO</w:t>
      </w:r>
      <w:r w:rsidR="004D626C">
        <w:rPr>
          <w:rStyle w:val="mo"/>
          <w:rFonts w:ascii="MathJax_Main" w:hAnsi="MathJax_Main"/>
          <w:color w:val="222222"/>
          <w:sz w:val="29"/>
          <w:szCs w:val="29"/>
          <w:bdr w:val="none" w:sz="0" w:space="0" w:color="auto" w:frame="1"/>
          <w:shd w:val="clear" w:color="auto" w:fill="FFFFFF"/>
        </w:rPr>
        <w:t>=</w:t>
      </w:r>
      <w:r w:rsidR="004D626C">
        <w:rPr>
          <w:rStyle w:val="mi"/>
          <w:rFonts w:ascii="MathJax_Math-italic" w:hAnsi="MathJax_Math-italic"/>
          <w:color w:val="222222"/>
          <w:sz w:val="21"/>
          <w:szCs w:val="21"/>
          <w:bdr w:val="none" w:sz="0" w:space="0" w:color="auto" w:frame="1"/>
          <w:shd w:val="clear" w:color="auto" w:fill="FFFFFF"/>
        </w:rPr>
        <w:t>CO/DO</w:t>
      </w:r>
      <w:r w:rsidR="004D626C">
        <w:rPr>
          <w:rStyle w:val="mo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  <w:t>∙</w:t>
      </w:r>
      <w:r w:rsidR="004D626C">
        <w:rPr>
          <w:color w:val="222222"/>
          <w:shd w:val="clear" w:color="auto" w:fill="FFFFFF"/>
        </w:rPr>
        <w:t> Show that ABCD is a trapezium.</w:t>
      </w:r>
    </w:p>
    <w:p w14:paraId="1DBC9735" w14:textId="77777777" w:rsidR="00324229" w:rsidRDefault="00324229" w:rsidP="00324229">
      <w:pPr>
        <w:pStyle w:val="QUESTION"/>
        <w:ind w:left="-851"/>
        <w:rPr>
          <w:b w:val="0"/>
          <w:bCs/>
          <w:color w:val="222222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</w:p>
    <w:p w14:paraId="53438957" w14:textId="2CA88ED8" w:rsidR="00324229" w:rsidRDefault="004D626C" w:rsidP="00324229">
      <w:pPr>
        <w:pStyle w:val="QUESTION"/>
        <w:ind w:left="-142"/>
        <w:rPr>
          <w:b w:val="0"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180B600" wp14:editId="544D1842">
            <wp:extent cx="4169410" cy="5105400"/>
            <wp:effectExtent l="0" t="0" r="2540" b="0"/>
            <wp:docPr id="1775613066" name="Picture 69" descr="similar triangles clas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imilar triangles class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3F52" w14:textId="77777777" w:rsidR="00A11546" w:rsidRDefault="00A11546" w:rsidP="003B4F52">
      <w:pPr>
        <w:pStyle w:val="QUESTION"/>
        <w:rPr>
          <w:bCs/>
          <w:color w:val="0077B6"/>
          <w:szCs w:val="24"/>
          <w:shd w:val="clear" w:color="auto" w:fill="FFFFFF"/>
        </w:rPr>
      </w:pPr>
    </w:p>
    <w:sectPr w:rsidR="00A11546" w:rsidSect="00BA464B">
      <w:headerReference w:type="default" r:id="rId25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D80A" w14:textId="77777777" w:rsidR="00561B3A" w:rsidRDefault="00561B3A" w:rsidP="00BC4958">
      <w:pPr>
        <w:spacing w:after="0" w:line="240" w:lineRule="auto"/>
      </w:pPr>
      <w:r>
        <w:separator/>
      </w:r>
    </w:p>
  </w:endnote>
  <w:endnote w:type="continuationSeparator" w:id="0">
    <w:p w14:paraId="61BFA8A5" w14:textId="77777777" w:rsidR="00561B3A" w:rsidRDefault="00561B3A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1CA8" w14:textId="77777777" w:rsidR="00561B3A" w:rsidRDefault="00561B3A" w:rsidP="00BC4958">
      <w:pPr>
        <w:spacing w:after="0" w:line="240" w:lineRule="auto"/>
      </w:pPr>
      <w:r>
        <w:separator/>
      </w:r>
    </w:p>
  </w:footnote>
  <w:footnote w:type="continuationSeparator" w:id="0">
    <w:p w14:paraId="1C5DA2CE" w14:textId="77777777" w:rsidR="00561B3A" w:rsidRDefault="00561B3A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5B8B948F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7304A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6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4832071E" w:rsidR="006360A7" w:rsidRPr="00285B9E" w:rsidRDefault="007304AE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Triangles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5B8B948F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7304A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6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4832071E" w:rsidR="006360A7" w:rsidRPr="00285B9E" w:rsidRDefault="007304AE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Triangles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C14B4"/>
    <w:rsid w:val="004C30DF"/>
    <w:rsid w:val="004D626C"/>
    <w:rsid w:val="004E2F3E"/>
    <w:rsid w:val="004E5907"/>
    <w:rsid w:val="00504916"/>
    <w:rsid w:val="00524444"/>
    <w:rsid w:val="00540A88"/>
    <w:rsid w:val="00561B3A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304AE"/>
    <w:rsid w:val="0077068A"/>
    <w:rsid w:val="007D7929"/>
    <w:rsid w:val="0086467A"/>
    <w:rsid w:val="008A60EC"/>
    <w:rsid w:val="008C3C7C"/>
    <w:rsid w:val="009027B4"/>
    <w:rsid w:val="00907BAF"/>
    <w:rsid w:val="00922A00"/>
    <w:rsid w:val="00986FFE"/>
    <w:rsid w:val="00991715"/>
    <w:rsid w:val="00994630"/>
    <w:rsid w:val="009B22BB"/>
    <w:rsid w:val="009F5F1C"/>
    <w:rsid w:val="009F73AF"/>
    <w:rsid w:val="00A11546"/>
    <w:rsid w:val="00A431C0"/>
    <w:rsid w:val="00A60BAB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E3D01"/>
    <w:rsid w:val="00CF008E"/>
    <w:rsid w:val="00D0387C"/>
    <w:rsid w:val="00D0562A"/>
    <w:rsid w:val="00D07F90"/>
    <w:rsid w:val="00D114F5"/>
    <w:rsid w:val="00D1236F"/>
    <w:rsid w:val="00D53EA0"/>
    <w:rsid w:val="00D86279"/>
    <w:rsid w:val="00DB57BA"/>
    <w:rsid w:val="00E45A66"/>
    <w:rsid w:val="00E71915"/>
    <w:rsid w:val="00E927FE"/>
    <w:rsid w:val="00EE5112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2024-01-03T15:13:00Z</cp:lastPrinted>
  <dcterms:created xsi:type="dcterms:W3CDTF">2024-01-03T16:22:00Z</dcterms:created>
  <dcterms:modified xsi:type="dcterms:W3CDTF">2024-01-03T16:22:00Z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