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B77" w:rsidRDefault="00AE5B77">
      <w:r>
        <w:t xml:space="preserve">     </w:t>
      </w:r>
      <w:r w:rsidR="001A75EE">
        <w:rPr>
          <w:noProof/>
          <w:lang w:val="en-IN" w:eastAsia="en-IN"/>
        </w:rPr>
        <w:drawing>
          <wp:inline distT="0" distB="0" distL="0" distR="0">
            <wp:extent cx="6924675" cy="419100"/>
            <wp:effectExtent l="19050" t="0" r="9525" b="0"/>
            <wp:docPr id="1" name="Picture 3" descr="Description: I: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I:\image0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396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7"/>
        <w:gridCol w:w="2983"/>
        <w:gridCol w:w="738"/>
        <w:gridCol w:w="1235"/>
        <w:gridCol w:w="3625"/>
      </w:tblGrid>
      <w:tr w:rsidR="00B44002" w:rsidRPr="009D31B4">
        <w:trPr>
          <w:trHeight w:val="515"/>
        </w:trPr>
        <w:tc>
          <w:tcPr>
            <w:tcW w:w="2327" w:type="dxa"/>
            <w:shd w:val="clear" w:color="auto" w:fill="E6E6E6"/>
            <w:vAlign w:val="center"/>
          </w:tcPr>
          <w:p w:rsidR="00B44002" w:rsidRPr="009D31B4" w:rsidRDefault="0017656A" w:rsidP="00B44002">
            <w:pPr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2983" w:type="dxa"/>
            <w:vAlign w:val="center"/>
          </w:tcPr>
          <w:p w:rsidR="004708F3" w:rsidRPr="004F04F4" w:rsidRDefault="003F1709" w:rsidP="000526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</w:t>
            </w:r>
            <w:r w:rsidR="00687082">
              <w:rPr>
                <w:rFonts w:ascii="Arial" w:hAnsi="Arial" w:cs="Arial"/>
                <w:sz w:val="20"/>
                <w:szCs w:val="20"/>
              </w:rPr>
              <w:t>s</w:t>
            </w:r>
            <w:r w:rsidR="000526D4">
              <w:rPr>
                <w:rFonts w:ascii="Arial" w:hAnsi="Arial" w:cs="Arial"/>
                <w:sz w:val="20"/>
                <w:szCs w:val="20"/>
              </w:rPr>
              <w:t>istant</w:t>
            </w:r>
            <w:r w:rsidR="001760D3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1760D3">
              <w:rPr>
                <w:rFonts w:ascii="Arial" w:hAnsi="Arial" w:cs="Arial"/>
                <w:sz w:val="20"/>
                <w:szCs w:val="20"/>
              </w:rPr>
              <w:t>Asso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4868">
              <w:rPr>
                <w:rFonts w:ascii="Arial" w:hAnsi="Arial" w:cs="Arial"/>
                <w:sz w:val="20"/>
                <w:szCs w:val="20"/>
              </w:rPr>
              <w:t xml:space="preserve">Acquisitions </w:t>
            </w:r>
            <w:r w:rsidR="00CC0268">
              <w:rPr>
                <w:rFonts w:ascii="Arial" w:hAnsi="Arial" w:cs="Arial"/>
                <w:sz w:val="20"/>
                <w:szCs w:val="20"/>
              </w:rPr>
              <w:t xml:space="preserve"> Editor</w:t>
            </w:r>
            <w:r w:rsidR="00CE4F5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3" w:type="dxa"/>
            <w:gridSpan w:val="2"/>
            <w:shd w:val="clear" w:color="auto" w:fill="E6E6E6"/>
            <w:vAlign w:val="center"/>
          </w:tcPr>
          <w:p w:rsidR="00B44002" w:rsidRPr="009D31B4" w:rsidRDefault="00B44002" w:rsidP="00B44002">
            <w:pPr>
              <w:spacing w:before="60" w:after="60"/>
              <w:ind w:left="37"/>
              <w:rPr>
                <w:rFonts w:ascii="Calibri" w:hAnsi="Calibri" w:cs="Arial"/>
                <w:b/>
                <w:sz w:val="22"/>
                <w:szCs w:val="22"/>
              </w:rPr>
            </w:pPr>
            <w:r w:rsidRPr="009D31B4">
              <w:rPr>
                <w:rFonts w:ascii="Calibri" w:hAnsi="Calibri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3625" w:type="dxa"/>
            <w:vAlign w:val="center"/>
          </w:tcPr>
          <w:p w:rsidR="00B44002" w:rsidRPr="009D31B4" w:rsidRDefault="000D1ABA" w:rsidP="00B44002">
            <w:pPr>
              <w:pStyle w:val="NormalDS"/>
              <w:spacing w:after="0"/>
              <w:jc w:val="center"/>
              <w:rPr>
                <w:rFonts w:ascii="Calibri" w:hAnsi="Calibri" w:cs="Arial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Arial"/>
                <w:sz w:val="22"/>
                <w:szCs w:val="22"/>
                <w:lang w:val="en-GB" w:eastAsia="en-GB"/>
              </w:rPr>
              <w:t>Editorial</w:t>
            </w:r>
          </w:p>
        </w:tc>
      </w:tr>
      <w:tr w:rsidR="00B44002" w:rsidRPr="009D31B4">
        <w:trPr>
          <w:trHeight w:hRule="exact" w:val="482"/>
        </w:trPr>
        <w:tc>
          <w:tcPr>
            <w:tcW w:w="2327" w:type="dxa"/>
            <w:shd w:val="clear" w:color="auto" w:fill="E6E6E6"/>
            <w:vAlign w:val="center"/>
          </w:tcPr>
          <w:p w:rsidR="00B44002" w:rsidRPr="009D31B4" w:rsidRDefault="00B44002" w:rsidP="00B44002">
            <w:pPr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 w:rsidRPr="009D31B4">
              <w:rPr>
                <w:rFonts w:ascii="Calibri" w:hAnsi="Calibri" w:cs="Arial"/>
                <w:b/>
                <w:sz w:val="22"/>
                <w:szCs w:val="22"/>
              </w:rPr>
              <w:t>Location</w:t>
            </w:r>
          </w:p>
        </w:tc>
        <w:tc>
          <w:tcPr>
            <w:tcW w:w="2983" w:type="dxa"/>
            <w:vAlign w:val="center"/>
          </w:tcPr>
          <w:p w:rsidR="00B44002" w:rsidRPr="009D31B4" w:rsidRDefault="008B0709" w:rsidP="00B44002">
            <w:pPr>
              <w:pStyle w:val="NormalDS"/>
              <w:spacing w:after="0"/>
              <w:jc w:val="center"/>
              <w:rPr>
                <w:rFonts w:ascii="Calibri" w:hAnsi="Calibri" w:cs="Arial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Arial"/>
                <w:sz w:val="22"/>
                <w:szCs w:val="22"/>
                <w:lang w:val="en-GB" w:eastAsia="en-GB"/>
              </w:rPr>
              <w:t>N</w:t>
            </w:r>
            <w:r w:rsidR="00A632E6">
              <w:rPr>
                <w:rFonts w:ascii="Calibri" w:hAnsi="Calibri" w:cs="Arial"/>
                <w:sz w:val="22"/>
                <w:szCs w:val="22"/>
                <w:lang w:val="en-GB" w:eastAsia="en-GB"/>
              </w:rPr>
              <w:t>oida</w:t>
            </w:r>
          </w:p>
        </w:tc>
        <w:tc>
          <w:tcPr>
            <w:tcW w:w="1973" w:type="dxa"/>
            <w:gridSpan w:val="2"/>
            <w:shd w:val="clear" w:color="auto" w:fill="E6E6E6"/>
            <w:vAlign w:val="center"/>
          </w:tcPr>
          <w:p w:rsidR="00B44002" w:rsidRPr="009D31B4" w:rsidRDefault="00B44002" w:rsidP="00B44002">
            <w:pPr>
              <w:spacing w:before="60" w:after="60"/>
              <w:ind w:left="37"/>
              <w:rPr>
                <w:rFonts w:ascii="Calibri" w:hAnsi="Calibri" w:cs="Arial"/>
                <w:b/>
                <w:sz w:val="22"/>
                <w:szCs w:val="22"/>
              </w:rPr>
            </w:pPr>
            <w:r w:rsidRPr="009D31B4">
              <w:rPr>
                <w:rFonts w:ascii="Calibri" w:hAnsi="Calibri" w:cs="Arial"/>
                <w:b/>
                <w:sz w:val="22"/>
                <w:szCs w:val="22"/>
              </w:rPr>
              <w:t>Brand Remit</w:t>
            </w:r>
          </w:p>
        </w:tc>
        <w:tc>
          <w:tcPr>
            <w:tcW w:w="3625" w:type="dxa"/>
            <w:vAlign w:val="center"/>
          </w:tcPr>
          <w:p w:rsidR="00B44002" w:rsidRPr="009D31B4" w:rsidRDefault="00F13E77" w:rsidP="00B44002">
            <w:pPr>
              <w:pStyle w:val="NormalDS"/>
              <w:spacing w:after="0"/>
              <w:jc w:val="center"/>
              <w:rPr>
                <w:rFonts w:ascii="Calibri" w:hAnsi="Calibri" w:cs="Arial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Arial"/>
                <w:sz w:val="22"/>
                <w:szCs w:val="22"/>
                <w:lang w:val="en-GB" w:eastAsia="en-GB"/>
              </w:rPr>
              <w:t>Pearson Education</w:t>
            </w:r>
          </w:p>
        </w:tc>
      </w:tr>
      <w:tr w:rsidR="00B44002" w:rsidRPr="009D31B4">
        <w:trPr>
          <w:trHeight w:hRule="exact" w:val="622"/>
        </w:trPr>
        <w:tc>
          <w:tcPr>
            <w:tcW w:w="2327" w:type="dxa"/>
            <w:shd w:val="clear" w:color="auto" w:fill="E6E6E6"/>
            <w:vAlign w:val="center"/>
          </w:tcPr>
          <w:p w:rsidR="00B44002" w:rsidRPr="009D31B4" w:rsidRDefault="00B44002" w:rsidP="00B44002">
            <w:pPr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 w:rsidRPr="009D31B4">
              <w:rPr>
                <w:rFonts w:ascii="Calibri" w:hAnsi="Calibri" w:cs="Arial"/>
                <w:b/>
                <w:sz w:val="22"/>
                <w:szCs w:val="22"/>
              </w:rPr>
              <w:t>Reports to</w:t>
            </w:r>
          </w:p>
        </w:tc>
        <w:tc>
          <w:tcPr>
            <w:tcW w:w="2983" w:type="dxa"/>
            <w:vAlign w:val="center"/>
          </w:tcPr>
          <w:p w:rsidR="00B44002" w:rsidRPr="009D31B4" w:rsidRDefault="00010D89" w:rsidP="006F479B">
            <w:pPr>
              <w:pStyle w:val="NormalDS"/>
              <w:spacing w:after="0"/>
              <w:rPr>
                <w:rFonts w:ascii="Calibri" w:hAnsi="Calibri" w:cs="Arial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Arial"/>
                <w:sz w:val="22"/>
                <w:szCs w:val="22"/>
                <w:lang w:val="en-GB" w:eastAsia="en-GB"/>
              </w:rPr>
              <w:t>Managing Editor: USDP</w:t>
            </w:r>
          </w:p>
        </w:tc>
        <w:tc>
          <w:tcPr>
            <w:tcW w:w="1973" w:type="dxa"/>
            <w:gridSpan w:val="2"/>
            <w:shd w:val="clear" w:color="auto" w:fill="E6E6E6"/>
            <w:vAlign w:val="center"/>
          </w:tcPr>
          <w:p w:rsidR="00B44002" w:rsidRPr="009D31B4" w:rsidRDefault="00B44002" w:rsidP="00B44002">
            <w:pPr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 w:rsidRPr="009D31B4">
              <w:rPr>
                <w:rFonts w:ascii="Calibri" w:hAnsi="Calibri" w:cs="Arial"/>
                <w:b/>
                <w:sz w:val="22"/>
                <w:szCs w:val="22"/>
              </w:rPr>
              <w:t>Current Level / Grade</w:t>
            </w:r>
          </w:p>
        </w:tc>
        <w:tc>
          <w:tcPr>
            <w:tcW w:w="3625" w:type="dxa"/>
            <w:vAlign w:val="center"/>
          </w:tcPr>
          <w:p w:rsidR="00B44002" w:rsidRPr="009D31B4" w:rsidRDefault="00B44002" w:rsidP="00B44002">
            <w:pPr>
              <w:pStyle w:val="NormalDS"/>
              <w:spacing w:after="0"/>
              <w:jc w:val="center"/>
              <w:rPr>
                <w:rFonts w:ascii="Calibri" w:hAnsi="Calibri" w:cs="Arial"/>
                <w:sz w:val="22"/>
                <w:szCs w:val="22"/>
                <w:lang w:val="en-GB" w:eastAsia="en-GB"/>
              </w:rPr>
            </w:pPr>
          </w:p>
        </w:tc>
      </w:tr>
      <w:tr w:rsidR="00B44002" w:rsidRPr="009D31B4">
        <w:trPr>
          <w:trHeight w:val="872"/>
        </w:trPr>
        <w:tc>
          <w:tcPr>
            <w:tcW w:w="2327" w:type="dxa"/>
            <w:shd w:val="clear" w:color="auto" w:fill="E6E6E6"/>
            <w:vAlign w:val="center"/>
          </w:tcPr>
          <w:p w:rsidR="00B44002" w:rsidRPr="009D31B4" w:rsidRDefault="00B44002" w:rsidP="00B44002">
            <w:pPr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 w:rsidRPr="009D31B4">
              <w:rPr>
                <w:rFonts w:ascii="Calibri" w:hAnsi="Calibri" w:cs="Arial"/>
                <w:b/>
                <w:sz w:val="22"/>
                <w:szCs w:val="22"/>
              </w:rPr>
              <w:t>Job Purpose</w:t>
            </w:r>
          </w:p>
        </w:tc>
        <w:tc>
          <w:tcPr>
            <w:tcW w:w="8581" w:type="dxa"/>
            <w:gridSpan w:val="4"/>
          </w:tcPr>
          <w:p w:rsidR="007F0426" w:rsidRDefault="007F0426" w:rsidP="00BA6AA3">
            <w:pPr>
              <w:pStyle w:val="NormalDS"/>
              <w:spacing w:after="0"/>
              <w:rPr>
                <w:rFonts w:ascii="Calibri" w:hAnsi="Calibri" w:cs="Arial"/>
                <w:sz w:val="22"/>
                <w:szCs w:val="22"/>
                <w:lang w:val="en-GB" w:eastAsia="en-GB"/>
              </w:rPr>
            </w:pPr>
          </w:p>
          <w:p w:rsidR="00B44002" w:rsidRPr="00E23275" w:rsidRDefault="00010D89" w:rsidP="00BA6AA3">
            <w:pPr>
              <w:pStyle w:val="NormalDS"/>
              <w:spacing w:after="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To create university products using existing or fresh content with a student centric approach</w:t>
            </w:r>
          </w:p>
        </w:tc>
      </w:tr>
      <w:tr w:rsidR="00B44002" w:rsidRPr="009D31B4">
        <w:trPr>
          <w:trHeight w:val="530"/>
        </w:trPr>
        <w:tc>
          <w:tcPr>
            <w:tcW w:w="10908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B44002" w:rsidRPr="009D31B4" w:rsidRDefault="00B44002" w:rsidP="00B44002">
            <w:pPr>
              <w:spacing w:before="60" w:after="60"/>
              <w:rPr>
                <w:rFonts w:ascii="Calibri" w:hAnsi="Calibri" w:cs="Arial"/>
                <w:b/>
                <w:sz w:val="22"/>
                <w:szCs w:val="22"/>
              </w:rPr>
            </w:pPr>
            <w:r w:rsidRPr="009D31B4">
              <w:rPr>
                <w:rFonts w:ascii="Calibri" w:hAnsi="Calibri" w:cs="Arial"/>
                <w:b/>
                <w:sz w:val="22"/>
                <w:szCs w:val="22"/>
              </w:rPr>
              <w:t>Key Accountabilities/Responsibilities</w:t>
            </w:r>
          </w:p>
        </w:tc>
      </w:tr>
      <w:tr w:rsidR="00B44002" w:rsidRPr="009D31B4">
        <w:trPr>
          <w:trHeight w:hRule="exact" w:val="10087"/>
        </w:trPr>
        <w:tc>
          <w:tcPr>
            <w:tcW w:w="1090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817C9" w:rsidRPr="00CC0268" w:rsidRDefault="009817C9" w:rsidP="00CC0268">
            <w:pPr>
              <w:shd w:val="clear" w:color="auto" w:fill="FFFFFF"/>
              <w:ind w:left="360"/>
              <w:rPr>
                <w:rFonts w:ascii="Arial Narrow" w:hAnsi="Arial Narrow"/>
                <w:b/>
                <w:bCs/>
                <w:sz w:val="22"/>
              </w:rPr>
            </w:pPr>
          </w:p>
          <w:p w:rsidR="00CC0268" w:rsidRPr="00CC0268" w:rsidRDefault="00010D89" w:rsidP="00CC0268">
            <w:pPr>
              <w:numPr>
                <w:ilvl w:val="0"/>
                <w:numId w:val="5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</w:rPr>
            </w:pPr>
            <w:r>
              <w:rPr>
                <w:rFonts w:ascii="Arial Narrow" w:hAnsi="Arial Narrow"/>
                <w:b/>
                <w:bCs/>
                <w:sz w:val="22"/>
              </w:rPr>
              <w:t>Manage the assigned commissioning program by acquiring new leads and creatively exploiting the existing product basket</w:t>
            </w:r>
            <w:r w:rsidR="00045F9F">
              <w:rPr>
                <w:rFonts w:ascii="Arial Narrow" w:hAnsi="Arial Narrow"/>
                <w:b/>
                <w:bCs/>
                <w:sz w:val="22"/>
              </w:rPr>
              <w:t>.</w:t>
            </w:r>
          </w:p>
          <w:p w:rsidR="00CC0268" w:rsidRPr="00CC0268" w:rsidRDefault="00010D89" w:rsidP="00CC0268">
            <w:pPr>
              <w:numPr>
                <w:ilvl w:val="0"/>
                <w:numId w:val="5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</w:rPr>
            </w:pPr>
            <w:r>
              <w:rPr>
                <w:rFonts w:ascii="Arial Narrow" w:hAnsi="Arial Narrow"/>
                <w:b/>
                <w:bCs/>
                <w:sz w:val="22"/>
              </w:rPr>
              <w:t>Generate and c</w:t>
            </w:r>
            <w:r w:rsidR="00CC0268" w:rsidRPr="00CC0268">
              <w:rPr>
                <w:rFonts w:ascii="Arial Narrow" w:hAnsi="Arial Narrow"/>
                <w:b/>
                <w:bCs/>
                <w:sz w:val="22"/>
              </w:rPr>
              <w:t xml:space="preserve">ritically </w:t>
            </w:r>
            <w:r>
              <w:rPr>
                <w:rFonts w:ascii="Arial Narrow" w:hAnsi="Arial Narrow"/>
                <w:b/>
                <w:bCs/>
                <w:sz w:val="22"/>
              </w:rPr>
              <w:t>evaluate</w:t>
            </w:r>
            <w:r w:rsidR="00CC0268" w:rsidRPr="00CC0268">
              <w:rPr>
                <w:rFonts w:ascii="Arial Narrow" w:hAnsi="Arial Narrow"/>
                <w:b/>
                <w:bCs/>
                <w:sz w:val="22"/>
              </w:rPr>
              <w:t xml:space="preserve"> manuscripts from prospective authors.</w:t>
            </w:r>
          </w:p>
          <w:p w:rsidR="00CC0268" w:rsidRPr="00CC0268" w:rsidRDefault="00010D89" w:rsidP="00CC0268">
            <w:pPr>
              <w:numPr>
                <w:ilvl w:val="0"/>
                <w:numId w:val="5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</w:rPr>
            </w:pPr>
            <w:r>
              <w:rPr>
                <w:rFonts w:ascii="Arial Narrow" w:hAnsi="Arial Narrow"/>
                <w:b/>
                <w:bCs/>
                <w:sz w:val="22"/>
              </w:rPr>
              <w:t>Develop market driven products using peer review, instructor review, student review etc as tools.</w:t>
            </w:r>
          </w:p>
          <w:p w:rsidR="00CC0268" w:rsidRPr="00CC0268" w:rsidRDefault="00045F9F" w:rsidP="00CC0268">
            <w:pPr>
              <w:numPr>
                <w:ilvl w:val="0"/>
                <w:numId w:val="5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</w:rPr>
            </w:pPr>
            <w:r>
              <w:rPr>
                <w:rFonts w:ascii="Arial Narrow" w:hAnsi="Arial Narrow"/>
                <w:b/>
                <w:bCs/>
                <w:sz w:val="22"/>
              </w:rPr>
              <w:t>Develop good awareness about the market dynamics, potential authors and key customers through regular travel and communication.</w:t>
            </w:r>
          </w:p>
          <w:p w:rsidR="00CC0268" w:rsidRPr="00CC0268" w:rsidRDefault="00045F9F" w:rsidP="00CC0268">
            <w:pPr>
              <w:numPr>
                <w:ilvl w:val="0"/>
                <w:numId w:val="5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</w:rPr>
            </w:pPr>
            <w:r>
              <w:rPr>
                <w:rFonts w:ascii="Arial Narrow" w:hAnsi="Arial Narrow"/>
                <w:b/>
                <w:bCs/>
                <w:sz w:val="22"/>
              </w:rPr>
              <w:t>C</w:t>
            </w:r>
            <w:r w:rsidR="00CC0268" w:rsidRPr="00CC0268">
              <w:rPr>
                <w:rFonts w:ascii="Arial Narrow" w:hAnsi="Arial Narrow"/>
                <w:b/>
                <w:bCs/>
                <w:sz w:val="22"/>
              </w:rPr>
              <w:t>omplete the necessary</w:t>
            </w:r>
            <w:r w:rsidR="00010D89">
              <w:rPr>
                <w:rFonts w:ascii="Arial Narrow" w:hAnsi="Arial Narrow"/>
                <w:b/>
                <w:bCs/>
                <w:sz w:val="22"/>
              </w:rPr>
              <w:t xml:space="preserve"> paperwork related to a project including author contracts, profitability etc</w:t>
            </w:r>
          </w:p>
          <w:p w:rsidR="00CC0268" w:rsidRPr="00CC0268" w:rsidRDefault="00CC0268" w:rsidP="00CC0268">
            <w:pPr>
              <w:numPr>
                <w:ilvl w:val="0"/>
                <w:numId w:val="5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</w:rPr>
            </w:pPr>
            <w:r w:rsidRPr="00CC0268">
              <w:rPr>
                <w:rFonts w:ascii="Arial Narrow" w:hAnsi="Arial Narrow"/>
                <w:b/>
                <w:bCs/>
                <w:sz w:val="22"/>
              </w:rPr>
              <w:t xml:space="preserve">To </w:t>
            </w:r>
            <w:r w:rsidR="00010D89">
              <w:rPr>
                <w:rFonts w:ascii="Arial Narrow" w:hAnsi="Arial Narrow"/>
                <w:b/>
                <w:bCs/>
                <w:sz w:val="22"/>
              </w:rPr>
              <w:t xml:space="preserve">work </w:t>
            </w:r>
            <w:r w:rsidR="00045F9F">
              <w:rPr>
                <w:rFonts w:ascii="Arial Narrow" w:hAnsi="Arial Narrow"/>
                <w:b/>
                <w:bCs/>
                <w:sz w:val="22"/>
              </w:rPr>
              <w:t xml:space="preserve">closely </w:t>
            </w:r>
            <w:r w:rsidRPr="00CC0268">
              <w:rPr>
                <w:rFonts w:ascii="Arial Narrow" w:hAnsi="Arial Narrow"/>
                <w:b/>
                <w:bCs/>
                <w:sz w:val="22"/>
              </w:rPr>
              <w:t xml:space="preserve">with marketing and sales departments </w:t>
            </w:r>
            <w:r w:rsidR="00010D89">
              <w:rPr>
                <w:rFonts w:ascii="Arial Narrow" w:hAnsi="Arial Narrow"/>
                <w:b/>
                <w:bCs/>
                <w:sz w:val="22"/>
              </w:rPr>
              <w:t>and formulate near</w:t>
            </w:r>
            <w:r w:rsidR="00045F9F">
              <w:rPr>
                <w:rFonts w:ascii="Arial Narrow" w:hAnsi="Arial Narrow"/>
                <w:b/>
                <w:bCs/>
                <w:sz w:val="22"/>
              </w:rPr>
              <w:t xml:space="preserve"> and long </w:t>
            </w:r>
            <w:r w:rsidR="00010D89">
              <w:rPr>
                <w:rFonts w:ascii="Arial Narrow" w:hAnsi="Arial Narrow"/>
                <w:b/>
                <w:bCs/>
                <w:sz w:val="22"/>
              </w:rPr>
              <w:t xml:space="preserve"> term strategies, promotion plans &amp; paraphernalia  etc</w:t>
            </w:r>
            <w:r w:rsidR="00045F9F">
              <w:rPr>
                <w:rFonts w:ascii="Arial Narrow" w:hAnsi="Arial Narrow"/>
                <w:b/>
                <w:bCs/>
                <w:sz w:val="22"/>
              </w:rPr>
              <w:t xml:space="preserve"> for the assigned territory.</w:t>
            </w:r>
          </w:p>
          <w:p w:rsidR="00CC0268" w:rsidRPr="00CC0268" w:rsidRDefault="00CC0268" w:rsidP="00CC0268">
            <w:pPr>
              <w:numPr>
                <w:ilvl w:val="0"/>
                <w:numId w:val="5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</w:rPr>
            </w:pPr>
            <w:r w:rsidRPr="00CC0268">
              <w:rPr>
                <w:rFonts w:ascii="Arial Narrow" w:hAnsi="Arial Narrow"/>
                <w:b/>
                <w:bCs/>
                <w:sz w:val="22"/>
              </w:rPr>
              <w:t>To coordinate with the editorial</w:t>
            </w:r>
            <w:r w:rsidR="00010D89">
              <w:rPr>
                <w:rFonts w:ascii="Arial Narrow" w:hAnsi="Arial Narrow"/>
                <w:b/>
                <w:bCs/>
                <w:sz w:val="22"/>
              </w:rPr>
              <w:t xml:space="preserve">, </w:t>
            </w:r>
            <w:r w:rsidRPr="00CC0268">
              <w:rPr>
                <w:rFonts w:ascii="Arial Narrow" w:hAnsi="Arial Narrow"/>
                <w:b/>
                <w:bCs/>
                <w:sz w:val="22"/>
              </w:rPr>
              <w:t xml:space="preserve">production </w:t>
            </w:r>
            <w:r w:rsidR="00010D89">
              <w:rPr>
                <w:rFonts w:ascii="Arial Narrow" w:hAnsi="Arial Narrow"/>
                <w:b/>
                <w:bCs/>
                <w:sz w:val="22"/>
              </w:rPr>
              <w:t xml:space="preserve">and design teams </w:t>
            </w:r>
            <w:r w:rsidRPr="00CC0268">
              <w:rPr>
                <w:rFonts w:ascii="Arial Narrow" w:hAnsi="Arial Narrow"/>
                <w:b/>
                <w:bCs/>
                <w:sz w:val="22"/>
              </w:rPr>
              <w:t>to ensure timely production of books.</w:t>
            </w:r>
          </w:p>
          <w:p w:rsidR="00F020EF" w:rsidRPr="003302FF" w:rsidRDefault="00F020EF" w:rsidP="003302FF">
            <w:pPr>
              <w:shd w:val="clear" w:color="auto" w:fill="FFFFFF"/>
              <w:ind w:left="360"/>
            </w:pPr>
          </w:p>
          <w:p w:rsidR="00F020EF" w:rsidRPr="00656CA6" w:rsidRDefault="00F020EF" w:rsidP="003302FF"/>
        </w:tc>
      </w:tr>
      <w:tr w:rsidR="00B44002" w:rsidRPr="009D31B4">
        <w:trPr>
          <w:trHeight w:val="263"/>
        </w:trPr>
        <w:tc>
          <w:tcPr>
            <w:tcW w:w="6048" w:type="dxa"/>
            <w:gridSpan w:val="3"/>
            <w:shd w:val="clear" w:color="auto" w:fill="E6E6E6"/>
          </w:tcPr>
          <w:p w:rsidR="00B44002" w:rsidRPr="002B0300" w:rsidRDefault="00B44002" w:rsidP="00B44002">
            <w:pPr>
              <w:tabs>
                <w:tab w:val="left" w:pos="2100"/>
              </w:tabs>
              <w:spacing w:before="60" w:after="6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2B0300">
              <w:rPr>
                <w:rFonts w:ascii="Arial Narrow" w:hAnsi="Arial Narrow" w:cs="Arial"/>
                <w:b/>
                <w:bCs/>
                <w:sz w:val="22"/>
                <w:szCs w:val="22"/>
              </w:rPr>
              <w:t>Key KPIs          (where relevant)</w:t>
            </w:r>
          </w:p>
        </w:tc>
        <w:tc>
          <w:tcPr>
            <w:tcW w:w="4860" w:type="dxa"/>
            <w:gridSpan w:val="2"/>
            <w:shd w:val="clear" w:color="auto" w:fill="E6E6E6"/>
          </w:tcPr>
          <w:p w:rsidR="00B44002" w:rsidRPr="002B0300" w:rsidRDefault="00B44002" w:rsidP="00B44002">
            <w:pPr>
              <w:spacing w:before="60" w:after="6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2B0300">
              <w:rPr>
                <w:rFonts w:ascii="Arial Narrow" w:hAnsi="Arial Narrow" w:cs="Arial"/>
                <w:b/>
                <w:bCs/>
                <w:sz w:val="22"/>
                <w:szCs w:val="22"/>
              </w:rPr>
              <w:t>Key Relationships</w:t>
            </w:r>
          </w:p>
        </w:tc>
      </w:tr>
      <w:tr w:rsidR="00B44002" w:rsidRPr="002A0FF4">
        <w:trPr>
          <w:trHeight w:hRule="exact" w:val="3793"/>
        </w:trPr>
        <w:tc>
          <w:tcPr>
            <w:tcW w:w="6048" w:type="dxa"/>
            <w:gridSpan w:val="3"/>
            <w:tcBorders>
              <w:bottom w:val="single" w:sz="4" w:space="0" w:color="auto"/>
            </w:tcBorders>
          </w:tcPr>
          <w:p w:rsidR="00CC0268" w:rsidRPr="00CC0268" w:rsidRDefault="00CC0268" w:rsidP="00CC0268">
            <w:pPr>
              <w:numPr>
                <w:ilvl w:val="0"/>
                <w:numId w:val="6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CC0268"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 xml:space="preserve">Dealing with authors that have been commissioned </w:t>
            </w:r>
            <w:r w:rsidR="00045F9F">
              <w:rPr>
                <w:rFonts w:ascii="Arial Narrow" w:hAnsi="Arial Narrow"/>
                <w:b/>
                <w:bCs/>
                <w:sz w:val="22"/>
                <w:szCs w:val="22"/>
              </w:rPr>
              <w:t>or assigned to the editor</w:t>
            </w:r>
            <w:r w:rsidRPr="00CC026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by the   Managing Editor.</w:t>
            </w:r>
          </w:p>
          <w:p w:rsidR="00CC0268" w:rsidRPr="00CC0268" w:rsidRDefault="00CC0268" w:rsidP="00CC0268">
            <w:pPr>
              <w:numPr>
                <w:ilvl w:val="0"/>
                <w:numId w:val="6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CC026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Responsible along with ME for the timely and error-free publishing of </w:t>
            </w:r>
            <w:r w:rsidR="00045F9F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market driven </w:t>
            </w:r>
            <w:r w:rsidRPr="00CC0268">
              <w:rPr>
                <w:rFonts w:ascii="Arial Narrow" w:hAnsi="Arial Narrow"/>
                <w:b/>
                <w:bCs/>
                <w:sz w:val="22"/>
                <w:szCs w:val="22"/>
              </w:rPr>
              <w:t>books in the forward programme.</w:t>
            </w:r>
          </w:p>
          <w:p w:rsidR="00CC0268" w:rsidRPr="00CC0268" w:rsidRDefault="00CC0268" w:rsidP="00CC0268">
            <w:pPr>
              <w:numPr>
                <w:ilvl w:val="0"/>
                <w:numId w:val="6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CC0268">
              <w:rPr>
                <w:rFonts w:ascii="Arial Narrow" w:hAnsi="Arial Narrow"/>
                <w:b/>
                <w:bCs/>
                <w:sz w:val="22"/>
                <w:szCs w:val="22"/>
              </w:rPr>
              <w:t>Liaising as necessary with production/cover/design/sales &amp; marketing.</w:t>
            </w:r>
          </w:p>
          <w:p w:rsidR="00CC0268" w:rsidRPr="00CC0268" w:rsidRDefault="00CC0268" w:rsidP="00CC0268">
            <w:pPr>
              <w:numPr>
                <w:ilvl w:val="0"/>
                <w:numId w:val="6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CC0268">
              <w:rPr>
                <w:rFonts w:ascii="Arial Narrow" w:hAnsi="Arial Narrow"/>
                <w:b/>
                <w:bCs/>
                <w:sz w:val="22"/>
                <w:szCs w:val="22"/>
              </w:rPr>
              <w:t>To travel for soliciting manuscripts and meeting authors and regular follow-ups.</w:t>
            </w:r>
          </w:p>
          <w:p w:rsidR="00CC0268" w:rsidRPr="00CC0268" w:rsidRDefault="00CC0268" w:rsidP="00CC0268">
            <w:pPr>
              <w:numPr>
                <w:ilvl w:val="0"/>
                <w:numId w:val="6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CC026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Assess/analyze the market in conjunction with </w:t>
            </w:r>
            <w:smartTag w:uri="urn:schemas-microsoft-com:office:smarttags" w:element="PersonName">
              <w:r w:rsidRPr="00CC0268">
                <w:rPr>
                  <w:rFonts w:ascii="Arial Narrow" w:hAnsi="Arial Narrow"/>
                  <w:b/>
                  <w:bCs/>
                  <w:sz w:val="22"/>
                  <w:szCs w:val="22"/>
                </w:rPr>
                <w:t>Sales</w:t>
              </w:r>
            </w:smartTag>
            <w:r w:rsidRPr="00CC0268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team and publish books to fulfil demand</w:t>
            </w:r>
          </w:p>
          <w:p w:rsidR="00CB236D" w:rsidRPr="00045F9F" w:rsidRDefault="00CC0268" w:rsidP="00045F9F">
            <w:pPr>
              <w:numPr>
                <w:ilvl w:val="0"/>
                <w:numId w:val="6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CC0268">
              <w:rPr>
                <w:rFonts w:ascii="Arial Narrow" w:hAnsi="Arial Narrow"/>
                <w:b/>
                <w:bCs/>
                <w:sz w:val="22"/>
                <w:szCs w:val="22"/>
              </w:rPr>
              <w:t>Attend seminars and conferences to keep in touch with academics.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</w:tcPr>
          <w:p w:rsidR="002B0300" w:rsidRPr="002A0FF4" w:rsidRDefault="002B0300" w:rsidP="002A0FF4">
            <w:pPr>
              <w:shd w:val="clear" w:color="auto" w:fill="FFFFFF"/>
              <w:rPr>
                <w:rFonts w:ascii="Arial Narrow" w:hAnsi="Arial Narrow" w:cs="Arial"/>
                <w:b/>
                <w:bCs/>
                <w:sz w:val="22"/>
                <w:szCs w:val="20"/>
              </w:rPr>
            </w:pPr>
          </w:p>
          <w:p w:rsidR="007608F5" w:rsidRDefault="007608F5" w:rsidP="00F058DA">
            <w:pPr>
              <w:shd w:val="clear" w:color="auto" w:fill="FFFFFF"/>
              <w:rPr>
                <w:rFonts w:ascii="Arial Narrow" w:hAnsi="Arial Narrow"/>
                <w:b/>
                <w:bCs/>
                <w:sz w:val="22"/>
                <w:szCs w:val="18"/>
                <w:lang w:val="en-US" w:eastAsia="en-US"/>
              </w:rPr>
            </w:pPr>
          </w:p>
          <w:p w:rsidR="00AA75E1" w:rsidRDefault="00AA75E1" w:rsidP="00AA75E1">
            <w:pPr>
              <w:numPr>
                <w:ilvl w:val="0"/>
                <w:numId w:val="1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  <w:szCs w:val="18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2"/>
                <w:szCs w:val="18"/>
                <w:lang w:val="en-US" w:eastAsia="en-US"/>
              </w:rPr>
              <w:t>Editorial Team</w:t>
            </w:r>
          </w:p>
          <w:p w:rsidR="00AA75E1" w:rsidRDefault="00AA75E1" w:rsidP="00AA75E1">
            <w:pPr>
              <w:numPr>
                <w:ilvl w:val="0"/>
                <w:numId w:val="1"/>
              </w:numPr>
              <w:shd w:val="clear" w:color="auto" w:fill="FFFFFF"/>
              <w:rPr>
                <w:rFonts w:ascii="Arial Narrow" w:hAnsi="Arial Narrow"/>
                <w:b/>
                <w:bCs/>
                <w:sz w:val="22"/>
                <w:szCs w:val="18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2"/>
                <w:szCs w:val="18"/>
                <w:lang w:val="en-US" w:eastAsia="en-US"/>
              </w:rPr>
              <w:t>Marketing Team</w:t>
            </w:r>
          </w:p>
          <w:p w:rsidR="006F49DE" w:rsidRDefault="00AA75E1" w:rsidP="006F49DE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18"/>
                <w:lang w:val="en-US" w:eastAsia="en-US"/>
              </w:rPr>
              <w:t>Production Team</w:t>
            </w:r>
          </w:p>
          <w:p w:rsidR="006F49DE" w:rsidRPr="006F49DE" w:rsidRDefault="006F49DE" w:rsidP="006F49DE">
            <w:pPr>
              <w:numPr>
                <w:ilvl w:val="0"/>
                <w:numId w:val="1"/>
              </w:numPr>
              <w:shd w:val="clear" w:color="auto" w:fill="FFFFFF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6F49DE">
              <w:rPr>
                <w:rFonts w:ascii="Arial Narrow" w:hAnsi="Arial Narrow" w:cs="Arial"/>
                <w:b/>
                <w:bCs/>
                <w:sz w:val="22"/>
                <w:szCs w:val="22"/>
              </w:rPr>
              <w:t>Typesetters</w:t>
            </w:r>
          </w:p>
          <w:p w:rsidR="006F49DE" w:rsidRPr="006F49DE" w:rsidRDefault="006F49DE" w:rsidP="006F49DE">
            <w:pPr>
              <w:numPr>
                <w:ilvl w:val="0"/>
                <w:numId w:val="1"/>
              </w:numPr>
              <w:shd w:val="clear" w:color="auto" w:fill="FFFFFF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6F49DE">
              <w:rPr>
                <w:rFonts w:ascii="Arial Narrow" w:hAnsi="Arial Narrow" w:cs="Arial"/>
                <w:b/>
                <w:bCs/>
                <w:sz w:val="22"/>
                <w:szCs w:val="22"/>
              </w:rPr>
              <w:t>Proof Readers</w:t>
            </w:r>
          </w:p>
          <w:p w:rsidR="006F49DE" w:rsidRPr="006F49DE" w:rsidRDefault="006F49DE" w:rsidP="006F49DE">
            <w:pPr>
              <w:numPr>
                <w:ilvl w:val="0"/>
                <w:numId w:val="1"/>
              </w:numPr>
              <w:shd w:val="clear" w:color="auto" w:fill="FFFFFF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6F49DE">
              <w:rPr>
                <w:rFonts w:ascii="Arial Narrow" w:hAnsi="Arial Narrow" w:cs="Arial"/>
                <w:b/>
                <w:bCs/>
                <w:sz w:val="22"/>
                <w:szCs w:val="22"/>
              </w:rPr>
              <w:t>Design</w:t>
            </w:r>
          </w:p>
          <w:p w:rsidR="00AA75E1" w:rsidRPr="002A0FF4" w:rsidRDefault="00AA75E1" w:rsidP="006F49DE">
            <w:pPr>
              <w:shd w:val="clear" w:color="auto" w:fill="FFFFFF"/>
              <w:ind w:left="360"/>
              <w:rPr>
                <w:rFonts w:ascii="Arial Narrow" w:hAnsi="Arial Narrow"/>
                <w:b/>
                <w:bCs/>
                <w:sz w:val="22"/>
                <w:szCs w:val="18"/>
                <w:lang w:val="en-US" w:eastAsia="en-US"/>
              </w:rPr>
            </w:pPr>
          </w:p>
        </w:tc>
      </w:tr>
    </w:tbl>
    <w:p w:rsidR="00B44002" w:rsidRPr="002A0FF4" w:rsidRDefault="00B44002" w:rsidP="002A0FF4">
      <w:pPr>
        <w:shd w:val="clear" w:color="auto" w:fill="FFFFFF"/>
        <w:rPr>
          <w:rFonts w:ascii="Arial Narrow" w:hAnsi="Arial Narrow" w:cs="Arial"/>
          <w:b/>
          <w:bCs/>
          <w:sz w:val="22"/>
          <w:szCs w:val="22"/>
        </w:rPr>
      </w:pPr>
    </w:p>
    <w:sectPr w:rsidR="00B44002" w:rsidRPr="002A0FF4" w:rsidSect="00B44002">
      <w:headerReference w:type="first" r:id="rId8"/>
      <w:pgSz w:w="11906" w:h="16838"/>
      <w:pgMar w:top="-1276" w:right="386" w:bottom="357" w:left="284" w:header="709" w:footer="20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534" w:rsidRDefault="000E0534">
      <w:r>
        <w:separator/>
      </w:r>
    </w:p>
  </w:endnote>
  <w:endnote w:type="continuationSeparator" w:id="0">
    <w:p w:rsidR="000E0534" w:rsidRDefault="000E0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therca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534" w:rsidRDefault="000E0534">
      <w:r>
        <w:separator/>
      </w:r>
    </w:p>
  </w:footnote>
  <w:footnote w:type="continuationSeparator" w:id="0">
    <w:p w:rsidR="000E0534" w:rsidRDefault="000E05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56" w:rsidRDefault="00CE4F56" w:rsidP="00B44002">
    <w:pPr>
      <w:pStyle w:val="Header"/>
      <w:tabs>
        <w:tab w:val="clear" w:pos="4153"/>
        <w:tab w:val="clear" w:pos="8306"/>
        <w:tab w:val="left" w:pos="1815"/>
        <w:tab w:val="center" w:pos="5670"/>
        <w:tab w:val="right" w:pos="11057"/>
      </w:tabs>
      <w:ind w:left="181"/>
      <w:jc w:val="center"/>
    </w:pPr>
    <w:r>
      <w:tab/>
    </w:r>
    <w:r>
      <w:tab/>
    </w:r>
    <w:r w:rsidRPr="00BD7AA9">
      <w:rPr>
        <w:rFonts w:ascii="Mothercare" w:hAnsi="Mothercare"/>
        <w:sz w:val="36"/>
        <w:szCs w:val="36"/>
      </w:rPr>
      <w:t>Job Description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0561"/>
    <w:multiLevelType w:val="hybridMultilevel"/>
    <w:tmpl w:val="2CD44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695909"/>
    <w:multiLevelType w:val="hybridMultilevel"/>
    <w:tmpl w:val="E6968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6714E8"/>
    <w:multiLevelType w:val="hybridMultilevel"/>
    <w:tmpl w:val="69A2E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E50547"/>
    <w:multiLevelType w:val="hybridMultilevel"/>
    <w:tmpl w:val="32E26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0D0FB7"/>
    <w:multiLevelType w:val="hybridMultilevel"/>
    <w:tmpl w:val="858CE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4A09DF"/>
    <w:multiLevelType w:val="hybridMultilevel"/>
    <w:tmpl w:val="CDF6DF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5378BE"/>
    <w:multiLevelType w:val="hybridMultilevel"/>
    <w:tmpl w:val="905C85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F1268B"/>
    <w:multiLevelType w:val="hybridMultilevel"/>
    <w:tmpl w:val="0240B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8D0E72"/>
    <w:multiLevelType w:val="hybridMultilevel"/>
    <w:tmpl w:val="C2828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172877"/>
    <w:multiLevelType w:val="hybridMultilevel"/>
    <w:tmpl w:val="25F2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8E3F21"/>
    <w:rsid w:val="000001C0"/>
    <w:rsid w:val="0000029F"/>
    <w:rsid w:val="00007442"/>
    <w:rsid w:val="00010D89"/>
    <w:rsid w:val="00021DA9"/>
    <w:rsid w:val="00025CD5"/>
    <w:rsid w:val="000337A5"/>
    <w:rsid w:val="000355DC"/>
    <w:rsid w:val="00036977"/>
    <w:rsid w:val="00044977"/>
    <w:rsid w:val="00045F9F"/>
    <w:rsid w:val="000526D4"/>
    <w:rsid w:val="00066ED2"/>
    <w:rsid w:val="0009526D"/>
    <w:rsid w:val="000A0A3C"/>
    <w:rsid w:val="000B6609"/>
    <w:rsid w:val="000D1ABA"/>
    <w:rsid w:val="000E0534"/>
    <w:rsid w:val="000E0BF6"/>
    <w:rsid w:val="00126452"/>
    <w:rsid w:val="00146396"/>
    <w:rsid w:val="00153877"/>
    <w:rsid w:val="0015502D"/>
    <w:rsid w:val="001760D3"/>
    <w:rsid w:val="0017656A"/>
    <w:rsid w:val="0019654E"/>
    <w:rsid w:val="001A17F5"/>
    <w:rsid w:val="001A75EE"/>
    <w:rsid w:val="001C0492"/>
    <w:rsid w:val="001C3F03"/>
    <w:rsid w:val="001D7B4A"/>
    <w:rsid w:val="001E0FDF"/>
    <w:rsid w:val="00211A5F"/>
    <w:rsid w:val="0021518F"/>
    <w:rsid w:val="002158ED"/>
    <w:rsid w:val="0027047E"/>
    <w:rsid w:val="002934AA"/>
    <w:rsid w:val="002A0FF4"/>
    <w:rsid w:val="002B0300"/>
    <w:rsid w:val="002D3564"/>
    <w:rsid w:val="002D3861"/>
    <w:rsid w:val="002F3A17"/>
    <w:rsid w:val="002F7747"/>
    <w:rsid w:val="003302FF"/>
    <w:rsid w:val="00355C68"/>
    <w:rsid w:val="003D0463"/>
    <w:rsid w:val="003D4CE0"/>
    <w:rsid w:val="003E6FD5"/>
    <w:rsid w:val="003F1709"/>
    <w:rsid w:val="003F2629"/>
    <w:rsid w:val="00422DF6"/>
    <w:rsid w:val="00430B71"/>
    <w:rsid w:val="004375FD"/>
    <w:rsid w:val="004459B1"/>
    <w:rsid w:val="004708F3"/>
    <w:rsid w:val="004748EC"/>
    <w:rsid w:val="00492591"/>
    <w:rsid w:val="00497D38"/>
    <w:rsid w:val="004A026A"/>
    <w:rsid w:val="004E74D4"/>
    <w:rsid w:val="004F04F4"/>
    <w:rsid w:val="0052135A"/>
    <w:rsid w:val="00524802"/>
    <w:rsid w:val="0052596B"/>
    <w:rsid w:val="0055105B"/>
    <w:rsid w:val="00552FFE"/>
    <w:rsid w:val="00585E9C"/>
    <w:rsid w:val="00597324"/>
    <w:rsid w:val="00597447"/>
    <w:rsid w:val="005B47C0"/>
    <w:rsid w:val="005D69FC"/>
    <w:rsid w:val="005F349A"/>
    <w:rsid w:val="0060605B"/>
    <w:rsid w:val="00644461"/>
    <w:rsid w:val="00656CA6"/>
    <w:rsid w:val="00684D72"/>
    <w:rsid w:val="00686720"/>
    <w:rsid w:val="00687082"/>
    <w:rsid w:val="00692941"/>
    <w:rsid w:val="006A3676"/>
    <w:rsid w:val="006B0BAC"/>
    <w:rsid w:val="006C1857"/>
    <w:rsid w:val="006E477C"/>
    <w:rsid w:val="006F479B"/>
    <w:rsid w:val="006F49DE"/>
    <w:rsid w:val="0070458E"/>
    <w:rsid w:val="007608F5"/>
    <w:rsid w:val="007671A9"/>
    <w:rsid w:val="00783C91"/>
    <w:rsid w:val="00797BD5"/>
    <w:rsid w:val="007D7281"/>
    <w:rsid w:val="007F0426"/>
    <w:rsid w:val="008230BB"/>
    <w:rsid w:val="008428BB"/>
    <w:rsid w:val="0084713C"/>
    <w:rsid w:val="0086416E"/>
    <w:rsid w:val="008814CB"/>
    <w:rsid w:val="00897F9E"/>
    <w:rsid w:val="008A19E6"/>
    <w:rsid w:val="008A5D70"/>
    <w:rsid w:val="008B03EB"/>
    <w:rsid w:val="008B0709"/>
    <w:rsid w:val="008C5BA1"/>
    <w:rsid w:val="008D4F00"/>
    <w:rsid w:val="008D7CBF"/>
    <w:rsid w:val="008D7EB9"/>
    <w:rsid w:val="008E3F21"/>
    <w:rsid w:val="008F04B5"/>
    <w:rsid w:val="008F3B7A"/>
    <w:rsid w:val="008F527B"/>
    <w:rsid w:val="0090088B"/>
    <w:rsid w:val="009315E8"/>
    <w:rsid w:val="00935E2C"/>
    <w:rsid w:val="009406A0"/>
    <w:rsid w:val="009427C5"/>
    <w:rsid w:val="00947B23"/>
    <w:rsid w:val="009817C9"/>
    <w:rsid w:val="0098616D"/>
    <w:rsid w:val="009D31B4"/>
    <w:rsid w:val="009D7128"/>
    <w:rsid w:val="009F2F22"/>
    <w:rsid w:val="009F64EF"/>
    <w:rsid w:val="00A06C86"/>
    <w:rsid w:val="00A34A4B"/>
    <w:rsid w:val="00A40712"/>
    <w:rsid w:val="00A453CF"/>
    <w:rsid w:val="00A632E6"/>
    <w:rsid w:val="00A67486"/>
    <w:rsid w:val="00AA75E1"/>
    <w:rsid w:val="00AC69E5"/>
    <w:rsid w:val="00AD7E65"/>
    <w:rsid w:val="00AE5B77"/>
    <w:rsid w:val="00AF743E"/>
    <w:rsid w:val="00B1388F"/>
    <w:rsid w:val="00B315D7"/>
    <w:rsid w:val="00B44002"/>
    <w:rsid w:val="00B475EA"/>
    <w:rsid w:val="00B5439F"/>
    <w:rsid w:val="00B8691E"/>
    <w:rsid w:val="00BA6AA3"/>
    <w:rsid w:val="00BC457C"/>
    <w:rsid w:val="00BC5BD5"/>
    <w:rsid w:val="00BF27EC"/>
    <w:rsid w:val="00C024ED"/>
    <w:rsid w:val="00C03777"/>
    <w:rsid w:val="00C87847"/>
    <w:rsid w:val="00C8787B"/>
    <w:rsid w:val="00C90B91"/>
    <w:rsid w:val="00C92101"/>
    <w:rsid w:val="00C94FAB"/>
    <w:rsid w:val="00CA450E"/>
    <w:rsid w:val="00CA4767"/>
    <w:rsid w:val="00CB236D"/>
    <w:rsid w:val="00CC0268"/>
    <w:rsid w:val="00CD4C8F"/>
    <w:rsid w:val="00CD57E5"/>
    <w:rsid w:val="00CD741D"/>
    <w:rsid w:val="00CE4F56"/>
    <w:rsid w:val="00D12F4A"/>
    <w:rsid w:val="00D161CF"/>
    <w:rsid w:val="00D61A40"/>
    <w:rsid w:val="00D80925"/>
    <w:rsid w:val="00D94868"/>
    <w:rsid w:val="00DB3612"/>
    <w:rsid w:val="00DF5092"/>
    <w:rsid w:val="00E00B64"/>
    <w:rsid w:val="00E05B12"/>
    <w:rsid w:val="00E1187D"/>
    <w:rsid w:val="00E23275"/>
    <w:rsid w:val="00E43E09"/>
    <w:rsid w:val="00E52526"/>
    <w:rsid w:val="00E55331"/>
    <w:rsid w:val="00E744FA"/>
    <w:rsid w:val="00E833EC"/>
    <w:rsid w:val="00E87FC4"/>
    <w:rsid w:val="00E92C81"/>
    <w:rsid w:val="00EA0451"/>
    <w:rsid w:val="00EB380A"/>
    <w:rsid w:val="00EC1BBF"/>
    <w:rsid w:val="00EC516F"/>
    <w:rsid w:val="00F020EF"/>
    <w:rsid w:val="00F0232A"/>
    <w:rsid w:val="00F0359C"/>
    <w:rsid w:val="00F058DA"/>
    <w:rsid w:val="00F13E77"/>
    <w:rsid w:val="00F27C07"/>
    <w:rsid w:val="00F344B1"/>
    <w:rsid w:val="00F40E9F"/>
    <w:rsid w:val="00F6333F"/>
    <w:rsid w:val="00F8106B"/>
    <w:rsid w:val="00F85002"/>
    <w:rsid w:val="00F85761"/>
    <w:rsid w:val="00F900B9"/>
    <w:rsid w:val="00F973C8"/>
    <w:rsid w:val="00FA0812"/>
    <w:rsid w:val="00FA0CC6"/>
    <w:rsid w:val="00FA2E85"/>
    <w:rsid w:val="00FC18AC"/>
    <w:rsid w:val="00FD0F50"/>
    <w:rsid w:val="00FD2C02"/>
    <w:rsid w:val="00FD5730"/>
    <w:rsid w:val="00FD6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7FF5"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qFormat/>
    <w:rsid w:val="00BA6AA3"/>
    <w:pPr>
      <w:keepNext/>
      <w:outlineLvl w:val="1"/>
    </w:pPr>
    <w:rPr>
      <w:b/>
      <w:szCs w:val="20"/>
      <w:u w:val="single"/>
      <w:lang w:val="en-US" w:eastAsia="en-US"/>
    </w:rPr>
  </w:style>
  <w:style w:type="paragraph" w:styleId="Heading3">
    <w:name w:val="heading 3"/>
    <w:basedOn w:val="Normal"/>
    <w:next w:val="Normal"/>
    <w:qFormat/>
    <w:rsid w:val="00BA6AA3"/>
    <w:pPr>
      <w:keepNext/>
      <w:outlineLvl w:val="2"/>
    </w:pPr>
    <w:rPr>
      <w:b/>
      <w:sz w:val="22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2A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D2A8C"/>
    <w:pPr>
      <w:tabs>
        <w:tab w:val="center" w:pos="4153"/>
        <w:tab w:val="right" w:pos="8306"/>
      </w:tabs>
    </w:pPr>
  </w:style>
  <w:style w:type="paragraph" w:customStyle="1" w:styleId="NormalDS">
    <w:name w:val="Normal DS"/>
    <w:basedOn w:val="Normal"/>
    <w:rsid w:val="00324DDF"/>
    <w:pPr>
      <w:spacing w:after="260"/>
    </w:pPr>
    <w:rPr>
      <w:rFonts w:ascii="Times" w:hAnsi="Times"/>
      <w:sz w:val="23"/>
      <w:szCs w:val="20"/>
      <w:lang w:val="en-US" w:eastAsia="en-US"/>
    </w:rPr>
  </w:style>
  <w:style w:type="paragraph" w:styleId="BodyText">
    <w:name w:val="Body Text"/>
    <w:basedOn w:val="Normal"/>
    <w:link w:val="BodyTextChar"/>
    <w:rsid w:val="000E269C"/>
    <w:pPr>
      <w:widowControl w:val="0"/>
    </w:pPr>
    <w:rPr>
      <w:snapToGrid w:val="0"/>
      <w:sz w:val="16"/>
      <w:szCs w:val="20"/>
    </w:rPr>
  </w:style>
  <w:style w:type="character" w:customStyle="1" w:styleId="BodyTextChar">
    <w:name w:val="Body Text Char"/>
    <w:link w:val="BodyText"/>
    <w:rsid w:val="000E269C"/>
    <w:rPr>
      <w:snapToGrid w:val="0"/>
      <w:sz w:val="16"/>
      <w:lang w:val="en-GB"/>
    </w:rPr>
  </w:style>
  <w:style w:type="paragraph" w:styleId="NormalWeb">
    <w:name w:val="Normal (Web)"/>
    <w:basedOn w:val="Normal"/>
    <w:rsid w:val="003F3BFC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qFormat/>
    <w:rsid w:val="00EF6D50"/>
    <w:rPr>
      <w:b/>
      <w:bCs/>
    </w:rPr>
  </w:style>
  <w:style w:type="character" w:customStyle="1" w:styleId="apple-style-span">
    <w:name w:val="apple-style-span"/>
    <w:basedOn w:val="DefaultParagraphFont"/>
    <w:rsid w:val="00A06C86"/>
  </w:style>
  <w:style w:type="character" w:customStyle="1" w:styleId="EmailStyle23">
    <w:name w:val="EmailStyle231"/>
    <w:aliases w:val="EmailStyle231"/>
    <w:semiHidden/>
    <w:personal/>
    <w:rsid w:val="0070458E"/>
    <w:rPr>
      <w:rFonts w:ascii="Arial" w:hAnsi="Arial" w:cs="Arial"/>
      <w:color w:val="auto"/>
      <w:sz w:val="20"/>
      <w:szCs w:val="20"/>
    </w:rPr>
  </w:style>
  <w:style w:type="character" w:customStyle="1" w:styleId="hl">
    <w:name w:val="h_l"/>
    <w:rsid w:val="00025CD5"/>
  </w:style>
  <w:style w:type="character" w:customStyle="1" w:styleId="clsmt10dspbblktxtimp">
    <w:name w:val="cls mt10 dspb blktxtimp"/>
    <w:rsid w:val="00025CD5"/>
  </w:style>
  <w:style w:type="character" w:customStyle="1" w:styleId="ilad1">
    <w:name w:val="il_ad1"/>
    <w:basedOn w:val="DefaultParagraphFont"/>
    <w:rsid w:val="002B0300"/>
  </w:style>
  <w:style w:type="character" w:customStyle="1" w:styleId="apple-converted-space">
    <w:name w:val="apple-converted-space"/>
    <w:basedOn w:val="DefaultParagraphFont"/>
    <w:rsid w:val="00E43E09"/>
  </w:style>
  <w:style w:type="character" w:customStyle="1" w:styleId="EmailStyle28">
    <w:name w:val="EmailStyle281"/>
    <w:aliases w:val="EmailStyle281"/>
    <w:basedOn w:val="DefaultParagraphFont"/>
    <w:semiHidden/>
    <w:personal/>
    <w:personalCompose/>
    <w:rsid w:val="00F020EF"/>
    <w:rPr>
      <w:rFonts w:ascii="Arial" w:hAnsi="Arial" w:cs="Arial" w:hint="default"/>
      <w:color w:val="auto"/>
      <w:sz w:val="20"/>
      <w:szCs w:val="20"/>
    </w:rPr>
  </w:style>
  <w:style w:type="paragraph" w:styleId="BalloonText">
    <w:name w:val="Balloon Text"/>
    <w:basedOn w:val="Normal"/>
    <w:link w:val="BalloonTextChar"/>
    <w:rsid w:val="00823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30BB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0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0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9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4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7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2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llsk\Local%20Settings\Temporary%20Internet%20Files\OLK21\Generic%20Job%20Description%20Template%20(May%202008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Generic Job Description Template (May 2008)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Title</vt:lpstr>
    </vt:vector>
  </TitlesOfParts>
  <Company>Mothercare UK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Title</dc:title>
  <dc:subject/>
  <dc:creator>millsk</dc:creator>
  <cp:keywords/>
  <cp:lastModifiedBy>Deepika</cp:lastModifiedBy>
  <cp:revision>3</cp:revision>
  <cp:lastPrinted>1601-01-01T00:00:00Z</cp:lastPrinted>
  <dcterms:created xsi:type="dcterms:W3CDTF">2013-04-30T09:51:00Z</dcterms:created>
  <dcterms:modified xsi:type="dcterms:W3CDTF">2013-05-04T06:57:00Z</dcterms:modified>
</cp:coreProperties>
</file>