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4E5" w:rsidRPr="00504CBC" w:rsidRDefault="009D14E5" w:rsidP="009D14E5">
      <w:pPr>
        <w:pStyle w:val="Heading1"/>
        <w:pBdr>
          <w:bottom w:val="single" w:sz="12" w:space="0" w:color="auto"/>
        </w:pBdr>
        <w:jc w:val="center"/>
        <w:rPr>
          <w:rFonts w:ascii="Times New Roman" w:hAnsi="Times New Roman"/>
          <w:color w:val="002060"/>
          <w:sz w:val="32"/>
          <w:szCs w:val="32"/>
        </w:rPr>
      </w:pPr>
      <w:r w:rsidRPr="00504CBC">
        <w:rPr>
          <w:rFonts w:ascii="Times New Roman" w:hAnsi="Times New Roman"/>
          <w:color w:val="002060"/>
          <w:sz w:val="32"/>
          <w:szCs w:val="32"/>
        </w:rPr>
        <w:t>Bikram Deb</w:t>
      </w:r>
    </w:p>
    <w:p w:rsidR="009D14E5" w:rsidRPr="00504CBC" w:rsidRDefault="009D14E5" w:rsidP="009D14E5">
      <w:pPr>
        <w:jc w:val="center"/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bCs/>
          <w:sz w:val="22"/>
          <w:szCs w:val="22"/>
        </w:rPr>
        <w:t xml:space="preserve">Email: </w:t>
      </w:r>
      <w:hyperlink r:id="rId7" w:history="1">
        <w:r w:rsidRPr="00504CBC">
          <w:rPr>
            <w:rStyle w:val="Hyperlink"/>
            <w:rFonts w:ascii="Times New Roman" w:hAnsi="Times New Roman"/>
            <w:bCs/>
            <w:sz w:val="22"/>
            <w:szCs w:val="22"/>
          </w:rPr>
          <w:t>bikramdeb@gmail.com</w:t>
        </w:r>
      </w:hyperlink>
      <w:r w:rsidRPr="00504CBC">
        <w:rPr>
          <w:rFonts w:ascii="Times New Roman" w:hAnsi="Times New Roman"/>
          <w:sz w:val="22"/>
          <w:szCs w:val="22"/>
        </w:rPr>
        <w:t>:</w:t>
      </w:r>
      <w:r w:rsidRPr="00504CBC">
        <w:rPr>
          <w:rFonts w:ascii="Times New Roman" w:hAnsi="Times New Roman"/>
          <w:sz w:val="22"/>
          <w:szCs w:val="22"/>
        </w:rPr>
        <w:tab/>
        <w:t>Mobile No</w:t>
      </w:r>
      <w:proofErr w:type="gramStart"/>
      <w:r w:rsidRPr="00504CBC">
        <w:rPr>
          <w:rFonts w:ascii="Times New Roman" w:hAnsi="Times New Roman"/>
          <w:sz w:val="22"/>
          <w:szCs w:val="22"/>
        </w:rPr>
        <w:t>:9212101207</w:t>
      </w:r>
      <w:proofErr w:type="gramEnd"/>
    </w:p>
    <w:p w:rsidR="009D14E5" w:rsidRPr="00504CBC" w:rsidRDefault="009D14E5" w:rsidP="009D14E5">
      <w:pPr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 xml:space="preserve"> </w:t>
      </w:r>
    </w:p>
    <w:p w:rsidR="009D14E5" w:rsidRPr="00504CBC" w:rsidRDefault="009D14E5" w:rsidP="009D14E5">
      <w:pPr>
        <w:pStyle w:val="Header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D9D9D9"/>
        <w:tabs>
          <w:tab w:val="clear" w:pos="4320"/>
          <w:tab w:val="clear" w:pos="8640"/>
        </w:tabs>
        <w:spacing w:before="120" w:after="120" w:line="240" w:lineRule="exact"/>
        <w:jc w:val="both"/>
        <w:rPr>
          <w:b/>
          <w:color w:val="000000" w:themeColor="text1"/>
          <w:sz w:val="22"/>
          <w:szCs w:val="22"/>
        </w:rPr>
      </w:pPr>
      <w:r w:rsidRPr="00504CBC">
        <w:rPr>
          <w:b/>
          <w:color w:val="000000" w:themeColor="text1"/>
          <w:sz w:val="22"/>
          <w:szCs w:val="22"/>
        </w:rPr>
        <w:t>MBA (Marketing)  with 18+ years of Multi Industry experien</w:t>
      </w:r>
      <w:r w:rsidR="007C73FD" w:rsidRPr="00504CBC">
        <w:rPr>
          <w:b/>
          <w:color w:val="000000" w:themeColor="text1"/>
          <w:sz w:val="22"/>
          <w:szCs w:val="22"/>
        </w:rPr>
        <w:t xml:space="preserve">ce in </w:t>
      </w:r>
      <w:r w:rsidRPr="00504CBC">
        <w:rPr>
          <w:b/>
          <w:color w:val="000000" w:themeColor="text1"/>
          <w:sz w:val="22"/>
          <w:szCs w:val="22"/>
        </w:rPr>
        <w:t xml:space="preserve">Enterprise Sales, </w:t>
      </w:r>
      <w:r w:rsidR="00AB3CB9" w:rsidRPr="00504CBC">
        <w:rPr>
          <w:b/>
          <w:color w:val="000000" w:themeColor="text1"/>
          <w:sz w:val="22"/>
          <w:szCs w:val="22"/>
        </w:rPr>
        <w:t>Key Account Management</w:t>
      </w:r>
      <w:r w:rsidRPr="00504CBC">
        <w:rPr>
          <w:b/>
          <w:color w:val="000000" w:themeColor="text1"/>
          <w:sz w:val="22"/>
          <w:szCs w:val="22"/>
        </w:rPr>
        <w:t xml:space="preserve"> and Retail Sales </w:t>
      </w:r>
      <w:r w:rsidR="00AB3CB9" w:rsidRPr="00504CBC">
        <w:rPr>
          <w:b/>
          <w:color w:val="000000" w:themeColor="text1"/>
          <w:sz w:val="22"/>
          <w:szCs w:val="22"/>
        </w:rPr>
        <w:t>in Telecom, Consumer Goods, Media &amp;</w:t>
      </w:r>
      <w:r w:rsidR="00F05E46" w:rsidRPr="00504CBC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="00F05E46" w:rsidRPr="00504CBC">
        <w:rPr>
          <w:b/>
          <w:color w:val="000000" w:themeColor="text1"/>
          <w:sz w:val="22"/>
          <w:szCs w:val="22"/>
        </w:rPr>
        <w:t>Pharma</w:t>
      </w:r>
      <w:proofErr w:type="spellEnd"/>
      <w:r w:rsidRPr="00504CBC">
        <w:rPr>
          <w:b/>
          <w:color w:val="000000" w:themeColor="text1"/>
          <w:sz w:val="22"/>
          <w:szCs w:val="22"/>
        </w:rPr>
        <w:t xml:space="preserve"> .</w:t>
      </w:r>
    </w:p>
    <w:p w:rsidR="009D14E5" w:rsidRPr="00504CBC" w:rsidRDefault="009D14E5" w:rsidP="009D14E5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</w:pPr>
      <w:r w:rsidRPr="00504CBC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Career Profile</w:t>
      </w:r>
    </w:p>
    <w:tbl>
      <w:tblPr>
        <w:tblpPr w:leftFromText="180" w:rightFromText="180" w:vertAnchor="text" w:horzAnchor="margin" w:tblpXSpec="center" w:tblpY="17"/>
        <w:tblW w:w="10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85"/>
        <w:gridCol w:w="2056"/>
        <w:gridCol w:w="3088"/>
        <w:gridCol w:w="3088"/>
      </w:tblGrid>
      <w:tr w:rsidR="009D14E5" w:rsidRPr="00504CBC" w:rsidTr="00AB3CB9">
        <w:trPr>
          <w:cantSplit/>
          <w:trHeight w:val="281"/>
        </w:trPr>
        <w:tc>
          <w:tcPr>
            <w:tcW w:w="2185" w:type="dxa"/>
            <w:shd w:val="pct25" w:color="000000" w:fill="FFFFFF"/>
          </w:tcPr>
          <w:p w:rsidR="009D14E5" w:rsidRPr="00504CBC" w:rsidRDefault="009D14E5" w:rsidP="00AB3CB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color w:val="000000" w:themeColor="text1"/>
                <w:sz w:val="22"/>
                <w:szCs w:val="22"/>
              </w:rPr>
            </w:pPr>
            <w:r w:rsidRPr="00504CBC">
              <w:rPr>
                <w:b/>
                <w:color w:val="000000" w:themeColor="text1"/>
                <w:sz w:val="22"/>
                <w:szCs w:val="22"/>
              </w:rPr>
              <w:t>Dates</w:t>
            </w:r>
          </w:p>
        </w:tc>
        <w:tc>
          <w:tcPr>
            <w:tcW w:w="2056" w:type="dxa"/>
            <w:shd w:val="pct25" w:color="000000" w:fill="FFFFFF"/>
          </w:tcPr>
          <w:p w:rsidR="009D14E5" w:rsidRPr="00504CBC" w:rsidRDefault="009D14E5" w:rsidP="00AB3CB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color w:val="000000" w:themeColor="text1"/>
                <w:sz w:val="22"/>
                <w:szCs w:val="22"/>
              </w:rPr>
            </w:pPr>
            <w:r w:rsidRPr="00504CBC">
              <w:rPr>
                <w:b/>
                <w:color w:val="000000" w:themeColor="text1"/>
                <w:sz w:val="22"/>
                <w:szCs w:val="22"/>
              </w:rPr>
              <w:t>Organization</w:t>
            </w:r>
          </w:p>
        </w:tc>
        <w:tc>
          <w:tcPr>
            <w:tcW w:w="3088" w:type="dxa"/>
            <w:shd w:val="pct25" w:color="000000" w:fill="FFFFFF"/>
          </w:tcPr>
          <w:p w:rsidR="009D14E5" w:rsidRPr="00504CBC" w:rsidRDefault="009D14E5" w:rsidP="00AB3CB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color w:val="000000" w:themeColor="text1"/>
                <w:sz w:val="22"/>
                <w:szCs w:val="22"/>
              </w:rPr>
            </w:pPr>
            <w:r w:rsidRPr="00504CBC">
              <w:rPr>
                <w:b/>
                <w:color w:val="000000" w:themeColor="text1"/>
                <w:sz w:val="22"/>
                <w:szCs w:val="22"/>
              </w:rPr>
              <w:t>Role</w:t>
            </w:r>
          </w:p>
        </w:tc>
        <w:tc>
          <w:tcPr>
            <w:tcW w:w="3088" w:type="dxa"/>
            <w:shd w:val="pct25" w:color="000000" w:fill="FFFFFF"/>
          </w:tcPr>
          <w:p w:rsidR="009D14E5" w:rsidRPr="00504CBC" w:rsidRDefault="009D14E5" w:rsidP="00AB3CB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color w:val="000000" w:themeColor="text1"/>
                <w:sz w:val="22"/>
                <w:szCs w:val="22"/>
              </w:rPr>
            </w:pPr>
            <w:r w:rsidRPr="00504CBC">
              <w:rPr>
                <w:b/>
                <w:color w:val="000000" w:themeColor="text1"/>
                <w:sz w:val="22"/>
                <w:szCs w:val="22"/>
              </w:rPr>
              <w:t>Function</w:t>
            </w:r>
          </w:p>
        </w:tc>
      </w:tr>
      <w:tr w:rsidR="009D14E5" w:rsidRPr="00504CBC" w:rsidTr="00AB3CB9">
        <w:trPr>
          <w:cantSplit/>
          <w:trHeight w:val="281"/>
        </w:trPr>
        <w:tc>
          <w:tcPr>
            <w:tcW w:w="2185" w:type="dxa"/>
          </w:tcPr>
          <w:p w:rsidR="009D14E5" w:rsidRPr="00504CBC" w:rsidRDefault="00AF6EB3" w:rsidP="00AB3CB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Cs/>
                <w:color w:val="000000" w:themeColor="text1"/>
                <w:sz w:val="22"/>
                <w:szCs w:val="22"/>
              </w:rPr>
            </w:pPr>
            <w:r w:rsidRPr="00504CBC">
              <w:rPr>
                <w:bCs/>
                <w:color w:val="000000" w:themeColor="text1"/>
                <w:sz w:val="22"/>
                <w:szCs w:val="22"/>
              </w:rPr>
              <w:t>Nov’08</w:t>
            </w:r>
            <w:r w:rsidR="009D14E5" w:rsidRPr="00504CBC">
              <w:rPr>
                <w:bCs/>
                <w:color w:val="000000" w:themeColor="text1"/>
                <w:sz w:val="22"/>
                <w:szCs w:val="22"/>
              </w:rPr>
              <w:t xml:space="preserve"> to Till Date</w:t>
            </w:r>
          </w:p>
        </w:tc>
        <w:tc>
          <w:tcPr>
            <w:tcW w:w="2056" w:type="dxa"/>
          </w:tcPr>
          <w:p w:rsidR="009D14E5" w:rsidRPr="00504CBC" w:rsidRDefault="009D14E5" w:rsidP="00AB3CB9">
            <w:pPr>
              <w:spacing w:before="20" w:after="20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504CBC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TATA Teleservices</w:t>
            </w:r>
          </w:p>
        </w:tc>
        <w:tc>
          <w:tcPr>
            <w:tcW w:w="3088" w:type="dxa"/>
          </w:tcPr>
          <w:p w:rsidR="009D14E5" w:rsidRPr="00504CBC" w:rsidRDefault="00AF6EB3" w:rsidP="00AB3CB9">
            <w:pPr>
              <w:spacing w:before="20" w:after="20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504CBC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Channel Sales Manager</w:t>
            </w:r>
            <w:r w:rsidR="009D14E5" w:rsidRPr="00504CBC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088" w:type="dxa"/>
          </w:tcPr>
          <w:p w:rsidR="009D14E5" w:rsidRPr="00504CBC" w:rsidRDefault="00AF6EB3" w:rsidP="00AB3CB9">
            <w:pPr>
              <w:spacing w:before="20" w:after="20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504CBC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Mobility- Sales</w:t>
            </w:r>
          </w:p>
        </w:tc>
      </w:tr>
      <w:tr w:rsidR="009D14E5" w:rsidRPr="00504CBC" w:rsidTr="00AB3CB9">
        <w:trPr>
          <w:cantSplit/>
          <w:trHeight w:val="281"/>
        </w:trPr>
        <w:tc>
          <w:tcPr>
            <w:tcW w:w="2185" w:type="dxa"/>
          </w:tcPr>
          <w:p w:rsidR="009D14E5" w:rsidRPr="00504CBC" w:rsidRDefault="00AF6EB3" w:rsidP="00AB3CB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Cs/>
                <w:color w:val="000000" w:themeColor="text1"/>
                <w:sz w:val="22"/>
                <w:szCs w:val="22"/>
              </w:rPr>
            </w:pPr>
            <w:r w:rsidRPr="00504CBC">
              <w:rPr>
                <w:bCs/>
                <w:color w:val="000000" w:themeColor="text1"/>
                <w:sz w:val="22"/>
                <w:szCs w:val="22"/>
              </w:rPr>
              <w:t xml:space="preserve"> Jan</w:t>
            </w:r>
            <w:r w:rsidR="009D14E5" w:rsidRPr="00504CBC">
              <w:rPr>
                <w:bCs/>
                <w:color w:val="000000" w:themeColor="text1"/>
                <w:sz w:val="22"/>
                <w:szCs w:val="22"/>
              </w:rPr>
              <w:t>’0</w:t>
            </w:r>
            <w:r w:rsidRPr="00504CBC">
              <w:rPr>
                <w:bCs/>
                <w:color w:val="000000" w:themeColor="text1"/>
                <w:sz w:val="22"/>
                <w:szCs w:val="22"/>
              </w:rPr>
              <w:t>1</w:t>
            </w:r>
            <w:r w:rsidR="009D14E5" w:rsidRPr="00504CBC">
              <w:rPr>
                <w:bCs/>
                <w:color w:val="000000" w:themeColor="text1"/>
                <w:sz w:val="22"/>
                <w:szCs w:val="22"/>
              </w:rPr>
              <w:t xml:space="preserve"> to </w:t>
            </w:r>
            <w:r w:rsidRPr="00504CBC">
              <w:rPr>
                <w:bCs/>
                <w:color w:val="000000" w:themeColor="text1"/>
                <w:sz w:val="22"/>
                <w:szCs w:val="22"/>
              </w:rPr>
              <w:t>Nov</w:t>
            </w:r>
            <w:r w:rsidR="009D14E5" w:rsidRPr="00504CBC">
              <w:rPr>
                <w:bCs/>
                <w:color w:val="000000" w:themeColor="text1"/>
                <w:sz w:val="22"/>
                <w:szCs w:val="22"/>
              </w:rPr>
              <w:t xml:space="preserve"> ‘</w:t>
            </w:r>
            <w:r w:rsidRPr="00504CBC">
              <w:rPr>
                <w:bCs/>
                <w:color w:val="000000" w:themeColor="text1"/>
                <w:sz w:val="22"/>
                <w:szCs w:val="22"/>
              </w:rPr>
              <w:t>08</w:t>
            </w:r>
          </w:p>
        </w:tc>
        <w:tc>
          <w:tcPr>
            <w:tcW w:w="2056" w:type="dxa"/>
          </w:tcPr>
          <w:p w:rsidR="009D14E5" w:rsidRPr="00504CBC" w:rsidRDefault="00AF6EB3" w:rsidP="00AB3CB9">
            <w:pPr>
              <w:spacing w:before="20" w:after="20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504CBC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Catvision</w:t>
            </w:r>
            <w:proofErr w:type="spellEnd"/>
            <w:r w:rsidRPr="00504CBC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 Products Ltd</w:t>
            </w:r>
          </w:p>
        </w:tc>
        <w:tc>
          <w:tcPr>
            <w:tcW w:w="3088" w:type="dxa"/>
          </w:tcPr>
          <w:p w:rsidR="009D14E5" w:rsidRPr="00504CBC" w:rsidRDefault="00AF6EB3" w:rsidP="00AB3CB9">
            <w:pPr>
              <w:spacing w:before="20" w:after="20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504CBC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Sales Manager- Pan India</w:t>
            </w:r>
          </w:p>
        </w:tc>
        <w:tc>
          <w:tcPr>
            <w:tcW w:w="3088" w:type="dxa"/>
          </w:tcPr>
          <w:p w:rsidR="009D14E5" w:rsidRPr="00504CBC" w:rsidRDefault="009D14E5" w:rsidP="00AB3CB9">
            <w:pPr>
              <w:spacing w:before="20" w:after="20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504CBC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Corporate Sales/</w:t>
            </w:r>
            <w:r w:rsidR="00AF6EB3" w:rsidRPr="00504CBC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Channel Distribution</w:t>
            </w:r>
          </w:p>
        </w:tc>
      </w:tr>
      <w:tr w:rsidR="009D14E5" w:rsidRPr="00504CBC" w:rsidTr="00AB3CB9">
        <w:trPr>
          <w:cantSplit/>
          <w:trHeight w:val="281"/>
        </w:trPr>
        <w:tc>
          <w:tcPr>
            <w:tcW w:w="2185" w:type="dxa"/>
          </w:tcPr>
          <w:p w:rsidR="009D14E5" w:rsidRPr="00504CBC" w:rsidRDefault="00AF6EB3" w:rsidP="00AB3CB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Cs/>
                <w:color w:val="000000" w:themeColor="text1"/>
                <w:sz w:val="22"/>
                <w:szCs w:val="22"/>
              </w:rPr>
            </w:pPr>
            <w:r w:rsidRPr="00504CBC">
              <w:rPr>
                <w:bCs/>
                <w:color w:val="000000" w:themeColor="text1"/>
                <w:sz w:val="22"/>
                <w:szCs w:val="22"/>
              </w:rPr>
              <w:t xml:space="preserve"> Nov ’99 to May</w:t>
            </w:r>
            <w:r w:rsidR="009D14E5" w:rsidRPr="00504CBC">
              <w:rPr>
                <w:bCs/>
                <w:color w:val="000000" w:themeColor="text1"/>
                <w:sz w:val="22"/>
                <w:szCs w:val="22"/>
              </w:rPr>
              <w:t xml:space="preserve">’ </w:t>
            </w:r>
            <w:r w:rsidRPr="00504CBC">
              <w:rPr>
                <w:bCs/>
                <w:color w:val="000000" w:themeColor="text1"/>
                <w:sz w:val="22"/>
                <w:szCs w:val="22"/>
              </w:rPr>
              <w:t>2000</w:t>
            </w:r>
          </w:p>
        </w:tc>
        <w:tc>
          <w:tcPr>
            <w:tcW w:w="2056" w:type="dxa"/>
          </w:tcPr>
          <w:p w:rsidR="009D14E5" w:rsidRPr="00504CBC" w:rsidRDefault="00AF6EB3" w:rsidP="00AB3CB9">
            <w:pPr>
              <w:spacing w:before="20" w:after="20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504CBC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Hitkari</w:t>
            </w:r>
            <w:proofErr w:type="spellEnd"/>
            <w:r w:rsidRPr="00504CBC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 Industries Ltd</w:t>
            </w:r>
          </w:p>
        </w:tc>
        <w:tc>
          <w:tcPr>
            <w:tcW w:w="3088" w:type="dxa"/>
          </w:tcPr>
          <w:p w:rsidR="009D14E5" w:rsidRPr="00504CBC" w:rsidRDefault="000D0CF6" w:rsidP="00AB3CB9">
            <w:pPr>
              <w:spacing w:before="20" w:after="20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Marketing </w:t>
            </w:r>
            <w:r w:rsidR="00AF6EB3" w:rsidRPr="00504CBC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Executive</w:t>
            </w:r>
          </w:p>
        </w:tc>
        <w:tc>
          <w:tcPr>
            <w:tcW w:w="3088" w:type="dxa"/>
          </w:tcPr>
          <w:p w:rsidR="009D14E5" w:rsidRPr="00504CBC" w:rsidRDefault="00AF6EB3" w:rsidP="00AB3CB9">
            <w:pPr>
              <w:spacing w:before="20" w:after="20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504CBC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Corporate Sales</w:t>
            </w:r>
          </w:p>
        </w:tc>
      </w:tr>
      <w:tr w:rsidR="009D14E5" w:rsidRPr="00504CBC" w:rsidTr="00AB3CB9">
        <w:trPr>
          <w:cantSplit/>
          <w:trHeight w:val="295"/>
        </w:trPr>
        <w:tc>
          <w:tcPr>
            <w:tcW w:w="2185" w:type="dxa"/>
          </w:tcPr>
          <w:p w:rsidR="009D14E5" w:rsidRPr="00504CBC" w:rsidRDefault="00AF6EB3" w:rsidP="00AB3CB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Cs/>
                <w:color w:val="000000" w:themeColor="text1"/>
                <w:sz w:val="22"/>
                <w:szCs w:val="22"/>
              </w:rPr>
            </w:pPr>
            <w:r w:rsidRPr="00504CBC">
              <w:rPr>
                <w:bCs/>
                <w:color w:val="000000" w:themeColor="text1"/>
                <w:sz w:val="22"/>
                <w:szCs w:val="22"/>
              </w:rPr>
              <w:t>July ‘97 to Nov</w:t>
            </w:r>
            <w:r w:rsidR="009D14E5" w:rsidRPr="00504CBC">
              <w:rPr>
                <w:bCs/>
                <w:color w:val="000000" w:themeColor="text1"/>
                <w:sz w:val="22"/>
                <w:szCs w:val="22"/>
              </w:rPr>
              <w:t xml:space="preserve"> ‘</w:t>
            </w:r>
            <w:r w:rsidRPr="00504CBC">
              <w:rPr>
                <w:bCs/>
                <w:color w:val="000000" w:themeColor="text1"/>
                <w:sz w:val="22"/>
                <w:szCs w:val="22"/>
              </w:rPr>
              <w:t xml:space="preserve"> 99</w:t>
            </w:r>
          </w:p>
        </w:tc>
        <w:tc>
          <w:tcPr>
            <w:tcW w:w="2056" w:type="dxa"/>
          </w:tcPr>
          <w:p w:rsidR="009D14E5" w:rsidRPr="00504CBC" w:rsidRDefault="00AF6EB3" w:rsidP="00AB3CB9">
            <w:pPr>
              <w:spacing w:before="20" w:after="20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504CBC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Cipla</w:t>
            </w:r>
            <w:proofErr w:type="spellEnd"/>
            <w:r w:rsidRPr="00504CBC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 Ltd</w:t>
            </w:r>
          </w:p>
        </w:tc>
        <w:tc>
          <w:tcPr>
            <w:tcW w:w="3088" w:type="dxa"/>
          </w:tcPr>
          <w:p w:rsidR="009D14E5" w:rsidRPr="00504CBC" w:rsidRDefault="000D0CF6" w:rsidP="00AB3CB9">
            <w:pPr>
              <w:spacing w:before="20" w:after="20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Marketing</w:t>
            </w:r>
            <w:r w:rsidR="00862508" w:rsidRPr="00504CBC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AF6EB3" w:rsidRPr="00504CBC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Executive</w:t>
            </w:r>
          </w:p>
        </w:tc>
        <w:tc>
          <w:tcPr>
            <w:tcW w:w="3088" w:type="dxa"/>
          </w:tcPr>
          <w:p w:rsidR="009D14E5" w:rsidRPr="00504CBC" w:rsidRDefault="00AF6EB3" w:rsidP="00AB3CB9">
            <w:pPr>
              <w:spacing w:before="20" w:after="20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504CBC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AB3CB9" w:rsidRPr="00504CBC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Pharma</w:t>
            </w:r>
            <w:proofErr w:type="spellEnd"/>
            <w:r w:rsidR="00AB3CB9" w:rsidRPr="00504CBC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504CBC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Sales</w:t>
            </w:r>
          </w:p>
        </w:tc>
      </w:tr>
    </w:tbl>
    <w:p w:rsidR="009D14E5" w:rsidRPr="00504CBC" w:rsidRDefault="009D14E5" w:rsidP="009D14E5">
      <w:pPr>
        <w:rPr>
          <w:rFonts w:ascii="Times New Roman" w:hAnsi="Times New Roman"/>
          <w:color w:val="000000" w:themeColor="text1"/>
          <w:sz w:val="22"/>
          <w:szCs w:val="22"/>
        </w:rPr>
      </w:pPr>
    </w:p>
    <w:p w:rsidR="009D14E5" w:rsidRPr="00504CBC" w:rsidRDefault="00F05E46" w:rsidP="009D14E5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b/>
          <w:color w:val="000000" w:themeColor="text1"/>
          <w:sz w:val="22"/>
          <w:szCs w:val="22"/>
        </w:rPr>
        <w:t>Nov’13</w:t>
      </w:r>
      <w:r w:rsidR="009D14E5" w:rsidRPr="00504CBC">
        <w:rPr>
          <w:rFonts w:ascii="Times New Roman" w:hAnsi="Times New Roman"/>
          <w:b/>
          <w:color w:val="000000" w:themeColor="text1"/>
          <w:sz w:val="22"/>
          <w:szCs w:val="22"/>
        </w:rPr>
        <w:t xml:space="preserve"> – Till Date</w:t>
      </w:r>
    </w:p>
    <w:p w:rsidR="009D14E5" w:rsidRPr="00504CBC" w:rsidRDefault="009D14E5" w:rsidP="009D14E5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</w:pPr>
      <w:r w:rsidRPr="00504CBC"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  <w:t>TATA Teleservices</w:t>
      </w:r>
    </w:p>
    <w:p w:rsidR="009D14E5" w:rsidRPr="00504CBC" w:rsidRDefault="00F05E46" w:rsidP="009D14E5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b/>
          <w:color w:val="000000" w:themeColor="text1"/>
          <w:sz w:val="22"/>
          <w:szCs w:val="22"/>
        </w:rPr>
        <w:t>Channel Sales Manager</w:t>
      </w:r>
      <w:r w:rsidR="00F906B6" w:rsidRPr="00504CBC">
        <w:rPr>
          <w:rFonts w:ascii="Times New Roman" w:hAnsi="Times New Roman"/>
          <w:b/>
          <w:color w:val="000000" w:themeColor="text1"/>
          <w:sz w:val="22"/>
          <w:szCs w:val="22"/>
        </w:rPr>
        <w:t>-Outbound Sales</w:t>
      </w:r>
    </w:p>
    <w:p w:rsidR="009D14E5" w:rsidRPr="00504CBC" w:rsidRDefault="009D14E5" w:rsidP="009D14E5">
      <w:pPr>
        <w:rPr>
          <w:rFonts w:ascii="Times New Roman" w:hAnsi="Times New Roman"/>
          <w:color w:val="000000" w:themeColor="text1"/>
          <w:sz w:val="22"/>
          <w:szCs w:val="22"/>
        </w:rPr>
      </w:pPr>
    </w:p>
    <w:p w:rsidR="009D14E5" w:rsidRPr="00504CBC" w:rsidRDefault="009D14E5" w:rsidP="009D14E5">
      <w:pPr>
        <w:rPr>
          <w:rFonts w:ascii="Times New Roman" w:hAnsi="Times New Roman"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Presently working as </w:t>
      </w:r>
      <w:r w:rsidR="00F05E46" w:rsidRPr="00504CBC">
        <w:rPr>
          <w:rFonts w:ascii="Times New Roman" w:hAnsi="Times New Roman"/>
          <w:b/>
          <w:bCs/>
          <w:iCs/>
          <w:color w:val="000000" w:themeColor="text1"/>
          <w:sz w:val="22"/>
          <w:szCs w:val="22"/>
        </w:rPr>
        <w:t>Channel Sales Manager</w:t>
      </w:r>
      <w:r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r w:rsidR="00F05E46"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>at</w:t>
      </w:r>
      <w:r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TATA Teleservices </w:t>
      </w:r>
      <w:r w:rsidRPr="00504CBC">
        <w:rPr>
          <w:rFonts w:ascii="Times New Roman" w:hAnsi="Times New Roman"/>
          <w:color w:val="000000" w:themeColor="text1"/>
          <w:sz w:val="22"/>
          <w:szCs w:val="22"/>
        </w:rPr>
        <w:t>&amp;</w:t>
      </w:r>
      <w:r w:rsidR="00F05E46"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 handling Mobility Business- Retail &amp; Corporate </w:t>
      </w:r>
      <w:r w:rsidR="00142035" w:rsidRPr="00504CBC">
        <w:rPr>
          <w:rFonts w:ascii="Times New Roman" w:hAnsi="Times New Roman"/>
          <w:color w:val="000000" w:themeColor="text1"/>
          <w:sz w:val="22"/>
          <w:szCs w:val="22"/>
        </w:rPr>
        <w:t>–</w:t>
      </w:r>
      <w:r w:rsidR="00F05E46"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 Delhi</w:t>
      </w:r>
      <w:r w:rsidR="00142035" w:rsidRPr="00504CBC">
        <w:rPr>
          <w:rFonts w:ascii="Times New Roman" w:hAnsi="Times New Roman"/>
          <w:color w:val="000000" w:themeColor="text1"/>
          <w:sz w:val="22"/>
          <w:szCs w:val="22"/>
        </w:rPr>
        <w:t>/</w:t>
      </w:r>
      <w:r w:rsidR="00F05E46"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 NCR.</w:t>
      </w:r>
    </w:p>
    <w:p w:rsidR="009D14E5" w:rsidRPr="00504CBC" w:rsidRDefault="009D14E5" w:rsidP="009D14E5">
      <w:pPr>
        <w:spacing w:before="20"/>
        <w:ind w:left="360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:rsidR="009E5117" w:rsidRPr="00504CBC" w:rsidRDefault="009E5117" w:rsidP="009E5117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>Develop and own the implementation of business plan to achieve objective of growing revenue and account penetration.</w:t>
      </w:r>
    </w:p>
    <w:p w:rsidR="009E5117" w:rsidRPr="00504CBC" w:rsidRDefault="00F906B6" w:rsidP="009E5117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 xml:space="preserve">Net Additions </w:t>
      </w:r>
      <w:r w:rsidR="009E5117" w:rsidRPr="00504CBC">
        <w:rPr>
          <w:rFonts w:ascii="Times New Roman" w:hAnsi="Times New Roman"/>
          <w:sz w:val="22"/>
          <w:szCs w:val="22"/>
        </w:rPr>
        <w:t>and Revenue generation.</w:t>
      </w:r>
    </w:p>
    <w:p w:rsidR="009E5117" w:rsidRPr="00504CBC" w:rsidRDefault="009E5117" w:rsidP="009E511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>Manage channel sales strategy and sales targets.</w:t>
      </w:r>
    </w:p>
    <w:p w:rsidR="009E5117" w:rsidRPr="00504CBC" w:rsidRDefault="009E5117" w:rsidP="009E511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>Participate in mentoring and training of field sales force.</w:t>
      </w:r>
    </w:p>
    <w:p w:rsidR="009E5117" w:rsidRPr="00504CBC" w:rsidRDefault="009E5117" w:rsidP="009E5117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>Sales to Top Corporate/SMEA/SMEB &amp;</w:t>
      </w:r>
      <w:r w:rsidR="00F906B6" w:rsidRPr="00504CBC">
        <w:rPr>
          <w:rFonts w:ascii="Times New Roman" w:hAnsi="Times New Roman"/>
          <w:sz w:val="22"/>
          <w:szCs w:val="22"/>
        </w:rPr>
        <w:t xml:space="preserve"> </w:t>
      </w:r>
      <w:r w:rsidRPr="00504CBC">
        <w:rPr>
          <w:rFonts w:ascii="Times New Roman" w:hAnsi="Times New Roman"/>
          <w:sz w:val="22"/>
          <w:szCs w:val="22"/>
        </w:rPr>
        <w:t>HNI.</w:t>
      </w:r>
    </w:p>
    <w:p w:rsidR="009E5117" w:rsidRPr="00504CBC" w:rsidRDefault="009E5117" w:rsidP="009E5117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>To build effective relationships in key accounts.</w:t>
      </w:r>
    </w:p>
    <w:p w:rsidR="009E5117" w:rsidRPr="00504CBC" w:rsidRDefault="009E5117" w:rsidP="009E511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>Developing new alliances and partners to increase sales and product reach.</w:t>
      </w:r>
    </w:p>
    <w:p w:rsidR="009E5117" w:rsidRPr="00504CBC" w:rsidRDefault="009E5117" w:rsidP="009E511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>Increasing sales through cross sell of data and voice.</w:t>
      </w:r>
    </w:p>
    <w:p w:rsidR="009E5117" w:rsidRPr="00504CBC" w:rsidRDefault="009E5117" w:rsidP="009E511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>Improve customer experience and delight activities.</w:t>
      </w:r>
    </w:p>
    <w:p w:rsidR="009E5117" w:rsidRPr="00504CBC" w:rsidRDefault="009E5117" w:rsidP="009E511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>Reducing customer churn across segments.</w:t>
      </w:r>
    </w:p>
    <w:p w:rsidR="009D14E5" w:rsidRPr="00504CBC" w:rsidRDefault="009E5117" w:rsidP="009E511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>Working extensively with cross functional teams and consistent follow-ups, escalation and getting things done.</w:t>
      </w:r>
    </w:p>
    <w:p w:rsidR="009D14E5" w:rsidRPr="00504CBC" w:rsidRDefault="009D14E5" w:rsidP="009D14E5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="00F05E46" w:rsidRPr="00504CBC">
        <w:rPr>
          <w:rFonts w:ascii="Times New Roman" w:hAnsi="Times New Roman"/>
          <w:b/>
          <w:color w:val="000000" w:themeColor="text1"/>
          <w:sz w:val="22"/>
          <w:szCs w:val="22"/>
        </w:rPr>
        <w:t>July’12</w:t>
      </w:r>
      <w:r w:rsidRPr="00504CBC">
        <w:rPr>
          <w:rFonts w:ascii="Times New Roman" w:hAnsi="Times New Roman"/>
          <w:b/>
          <w:color w:val="000000" w:themeColor="text1"/>
          <w:sz w:val="22"/>
          <w:szCs w:val="22"/>
        </w:rPr>
        <w:t xml:space="preserve"> – </w:t>
      </w:r>
      <w:r w:rsidR="00F05E46" w:rsidRPr="00504CBC">
        <w:rPr>
          <w:rFonts w:ascii="Times New Roman" w:hAnsi="Times New Roman"/>
          <w:b/>
          <w:color w:val="000000" w:themeColor="text1"/>
          <w:sz w:val="22"/>
          <w:szCs w:val="22"/>
        </w:rPr>
        <w:t>Nov</w:t>
      </w:r>
      <w:r w:rsidRPr="00504CBC">
        <w:rPr>
          <w:rFonts w:ascii="Times New Roman" w:hAnsi="Times New Roman"/>
          <w:b/>
          <w:color w:val="000000" w:themeColor="text1"/>
          <w:sz w:val="22"/>
          <w:szCs w:val="22"/>
        </w:rPr>
        <w:t>’1</w:t>
      </w:r>
      <w:r w:rsidR="00F05E46" w:rsidRPr="00504CBC">
        <w:rPr>
          <w:rFonts w:ascii="Times New Roman" w:hAnsi="Times New Roman"/>
          <w:b/>
          <w:color w:val="000000" w:themeColor="text1"/>
          <w:sz w:val="22"/>
          <w:szCs w:val="22"/>
        </w:rPr>
        <w:t>3</w:t>
      </w:r>
    </w:p>
    <w:p w:rsidR="00F05E46" w:rsidRPr="00504CBC" w:rsidRDefault="00F05E46" w:rsidP="00F05E46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</w:pPr>
      <w:r w:rsidRPr="00504CBC"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  <w:t>TATA Teleservices</w:t>
      </w:r>
    </w:p>
    <w:p w:rsidR="00F05E46" w:rsidRPr="00504CBC" w:rsidRDefault="008C726F" w:rsidP="00F05E46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b/>
          <w:color w:val="000000" w:themeColor="text1"/>
          <w:sz w:val="22"/>
          <w:szCs w:val="22"/>
        </w:rPr>
        <w:t>Mobility Manager - Enterprise Business</w:t>
      </w:r>
    </w:p>
    <w:p w:rsidR="009D14E5" w:rsidRPr="00504CBC" w:rsidRDefault="009D14E5" w:rsidP="009D14E5">
      <w:pPr>
        <w:rPr>
          <w:rFonts w:ascii="Times New Roman" w:hAnsi="Times New Roman"/>
          <w:color w:val="000000" w:themeColor="text1"/>
          <w:sz w:val="22"/>
          <w:szCs w:val="22"/>
        </w:rPr>
      </w:pPr>
    </w:p>
    <w:p w:rsidR="009D14E5" w:rsidRPr="00504CBC" w:rsidRDefault="009D14E5" w:rsidP="009D14E5">
      <w:pPr>
        <w:rPr>
          <w:rFonts w:ascii="Times New Roman" w:hAnsi="Times New Roman"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Worked as </w:t>
      </w:r>
      <w:r w:rsidR="00142035" w:rsidRPr="00504CBC">
        <w:rPr>
          <w:rFonts w:ascii="Times New Roman" w:hAnsi="Times New Roman"/>
          <w:b/>
          <w:iCs/>
          <w:color w:val="000000" w:themeColor="text1"/>
          <w:sz w:val="22"/>
          <w:szCs w:val="22"/>
          <w:u w:val="single"/>
        </w:rPr>
        <w:t>Mobility Manager -Enterprise</w:t>
      </w:r>
      <w:r w:rsidRPr="00504CBC">
        <w:rPr>
          <w:rFonts w:ascii="Times New Roman" w:hAnsi="Times New Roman"/>
          <w:b/>
          <w:iCs/>
          <w:color w:val="000000" w:themeColor="text1"/>
          <w:sz w:val="22"/>
          <w:szCs w:val="22"/>
          <w:u w:val="single"/>
        </w:rPr>
        <w:t xml:space="preserve"> Sales –Delhi/NCR)</w:t>
      </w:r>
      <w:r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r w:rsidR="00142035" w:rsidRPr="00504CBC">
        <w:rPr>
          <w:rFonts w:ascii="Times New Roman" w:hAnsi="Times New Roman"/>
          <w:color w:val="000000" w:themeColor="text1"/>
          <w:sz w:val="22"/>
          <w:szCs w:val="22"/>
        </w:rPr>
        <w:t>handling</w:t>
      </w:r>
      <w:r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 Corporate Sales Business in Delhi Zone for the sales of Post </w:t>
      </w:r>
      <w:proofErr w:type="gramStart"/>
      <w:r w:rsidRPr="00504CBC">
        <w:rPr>
          <w:rFonts w:ascii="Times New Roman" w:hAnsi="Times New Roman"/>
          <w:color w:val="000000" w:themeColor="text1"/>
          <w:sz w:val="22"/>
          <w:szCs w:val="22"/>
        </w:rPr>
        <w:t>Paid  Sales</w:t>
      </w:r>
      <w:proofErr w:type="gramEnd"/>
      <w:r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142035"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in </w:t>
      </w:r>
      <w:proofErr w:type="spellStart"/>
      <w:r w:rsidR="00142035" w:rsidRPr="00504CBC">
        <w:rPr>
          <w:rFonts w:ascii="Times New Roman" w:hAnsi="Times New Roman"/>
          <w:color w:val="000000" w:themeColor="text1"/>
          <w:sz w:val="22"/>
          <w:szCs w:val="22"/>
        </w:rPr>
        <w:t>Gurgaon</w:t>
      </w:r>
      <w:proofErr w:type="spellEnd"/>
      <w:r w:rsidRPr="00504CBC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7C73FD" w:rsidRPr="00504CBC" w:rsidRDefault="007C73FD" w:rsidP="007C73FD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>Manage channel sales strategy and sales targets.</w:t>
      </w:r>
    </w:p>
    <w:p w:rsidR="009E5117" w:rsidRPr="00504CBC" w:rsidRDefault="009E5117" w:rsidP="009E5117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>To build effective relationships in key accounts.</w:t>
      </w:r>
    </w:p>
    <w:p w:rsidR="009E5117" w:rsidRPr="00504CBC" w:rsidRDefault="009E5117" w:rsidP="009E511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>Developing new alliances and partners to increase sales and product reach.</w:t>
      </w:r>
    </w:p>
    <w:p w:rsidR="009E5117" w:rsidRPr="00504CBC" w:rsidRDefault="009E5117" w:rsidP="009E511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>Increasing sales through cross sell of data and voice.</w:t>
      </w:r>
    </w:p>
    <w:p w:rsidR="009E5117" w:rsidRPr="00504CBC" w:rsidRDefault="009E5117" w:rsidP="009E511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>Improve customer experience and delight activities.</w:t>
      </w:r>
    </w:p>
    <w:p w:rsidR="009E5117" w:rsidRPr="00504CBC" w:rsidRDefault="009E5117" w:rsidP="009E511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>Reducing customer churn across segments.</w:t>
      </w:r>
    </w:p>
    <w:p w:rsidR="009D14E5" w:rsidRPr="00504CBC" w:rsidRDefault="009D14E5" w:rsidP="009D14E5">
      <w:pPr>
        <w:rPr>
          <w:rFonts w:ascii="Times New Roman" w:hAnsi="Times New Roman"/>
          <w:b/>
          <w:i/>
          <w:color w:val="000000" w:themeColor="text1"/>
          <w:sz w:val="22"/>
          <w:szCs w:val="22"/>
          <w:u w:val="single"/>
        </w:rPr>
      </w:pPr>
      <w:r w:rsidRPr="00504CBC">
        <w:rPr>
          <w:rFonts w:ascii="Times New Roman" w:hAnsi="Times New Roman"/>
          <w:b/>
          <w:i/>
          <w:color w:val="000000" w:themeColor="text1"/>
          <w:sz w:val="22"/>
          <w:szCs w:val="22"/>
          <w:u w:val="single"/>
        </w:rPr>
        <w:t>Significant Highlights</w:t>
      </w:r>
    </w:p>
    <w:p w:rsidR="009D14E5" w:rsidRPr="00504CBC" w:rsidRDefault="009D14E5" w:rsidP="009D14E5">
      <w:pPr>
        <w:spacing w:before="20"/>
        <w:ind w:left="360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:rsidR="009D14E5" w:rsidRPr="00504CBC" w:rsidRDefault="009D14E5" w:rsidP="009D14E5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Successfully set up of Enterprise sales Channels in </w:t>
      </w:r>
      <w:proofErr w:type="spellStart"/>
      <w:r w:rsidRPr="00504CBC">
        <w:rPr>
          <w:rFonts w:ascii="Times New Roman" w:hAnsi="Times New Roman"/>
          <w:color w:val="000000" w:themeColor="text1"/>
          <w:sz w:val="22"/>
          <w:szCs w:val="22"/>
        </w:rPr>
        <w:t>Postpaid</w:t>
      </w:r>
      <w:proofErr w:type="spellEnd"/>
      <w:r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 Sales in </w:t>
      </w:r>
      <w:proofErr w:type="spellStart"/>
      <w:r w:rsidR="00142035" w:rsidRPr="00504CBC">
        <w:rPr>
          <w:rFonts w:ascii="Times New Roman" w:hAnsi="Times New Roman"/>
          <w:color w:val="000000" w:themeColor="text1"/>
          <w:sz w:val="22"/>
          <w:szCs w:val="22"/>
        </w:rPr>
        <w:t>Gurgaon</w:t>
      </w:r>
      <w:proofErr w:type="spellEnd"/>
    </w:p>
    <w:p w:rsidR="009D14E5" w:rsidRPr="00504CBC" w:rsidRDefault="007C73FD" w:rsidP="009D14E5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color w:val="000000" w:themeColor="text1"/>
          <w:sz w:val="22"/>
          <w:szCs w:val="22"/>
        </w:rPr>
        <w:t>Successfully penetrated</w:t>
      </w:r>
      <w:r w:rsidR="009D14E5"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 &amp; managed Key accounts in Delhi &amp; NCR.</w:t>
      </w:r>
    </w:p>
    <w:p w:rsidR="009E5117" w:rsidRPr="00504CBC" w:rsidRDefault="009E5117" w:rsidP="009D14E5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color w:val="000000" w:themeColor="text1"/>
          <w:sz w:val="22"/>
          <w:szCs w:val="22"/>
        </w:rPr>
        <w:t>Lowest churn percentage</w:t>
      </w:r>
      <w:r w:rsidR="007C73FD"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 in Delhi Circle- Mobility products</w:t>
      </w:r>
      <w:r w:rsidRPr="00504CBC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9D14E5" w:rsidRPr="00504CBC" w:rsidRDefault="009D14E5" w:rsidP="009D14E5">
      <w:pPr>
        <w:rPr>
          <w:rFonts w:ascii="Times New Roman" w:hAnsi="Times New Roman"/>
          <w:color w:val="000000" w:themeColor="text1"/>
          <w:sz w:val="22"/>
          <w:szCs w:val="22"/>
        </w:rPr>
      </w:pPr>
    </w:p>
    <w:p w:rsidR="009D14E5" w:rsidRPr="00504CBC" w:rsidRDefault="00142035" w:rsidP="009D14E5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b/>
          <w:color w:val="000000" w:themeColor="text1"/>
          <w:sz w:val="22"/>
          <w:szCs w:val="22"/>
        </w:rPr>
        <w:t>July’ 09</w:t>
      </w:r>
      <w:r w:rsidR="009D14E5" w:rsidRPr="00504CBC">
        <w:rPr>
          <w:rFonts w:ascii="Times New Roman" w:hAnsi="Times New Roman"/>
          <w:b/>
          <w:color w:val="000000" w:themeColor="text1"/>
          <w:sz w:val="22"/>
          <w:szCs w:val="22"/>
        </w:rPr>
        <w:t xml:space="preserve"> – </w:t>
      </w:r>
      <w:r w:rsidRPr="00504CBC">
        <w:rPr>
          <w:rFonts w:ascii="Times New Roman" w:hAnsi="Times New Roman"/>
          <w:b/>
          <w:color w:val="000000" w:themeColor="text1"/>
          <w:sz w:val="22"/>
          <w:szCs w:val="22"/>
        </w:rPr>
        <w:t>July ‘12</w:t>
      </w:r>
    </w:p>
    <w:p w:rsidR="009D14E5" w:rsidRPr="00504CBC" w:rsidRDefault="00142035" w:rsidP="009D14E5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</w:pPr>
      <w:r w:rsidRPr="00504CBC"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  <w:t>TATA Teleservices</w:t>
      </w:r>
    </w:p>
    <w:p w:rsidR="009D14E5" w:rsidRPr="00504CBC" w:rsidRDefault="009D14E5" w:rsidP="009D14E5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="00142035" w:rsidRPr="00504CBC">
        <w:rPr>
          <w:rFonts w:ascii="Times New Roman" w:hAnsi="Times New Roman"/>
          <w:b/>
          <w:color w:val="000000" w:themeColor="text1"/>
          <w:sz w:val="22"/>
          <w:szCs w:val="22"/>
        </w:rPr>
        <w:t xml:space="preserve">Mobility Manager- Enterprise Business- </w:t>
      </w:r>
      <w:proofErr w:type="spellStart"/>
      <w:r w:rsidR="00142035" w:rsidRPr="00504CBC">
        <w:rPr>
          <w:rFonts w:ascii="Times New Roman" w:hAnsi="Times New Roman"/>
          <w:b/>
          <w:color w:val="000000" w:themeColor="text1"/>
          <w:sz w:val="22"/>
          <w:szCs w:val="22"/>
        </w:rPr>
        <w:t>Rudrapur</w:t>
      </w:r>
      <w:proofErr w:type="spellEnd"/>
      <w:r w:rsidR="00142035" w:rsidRPr="00504CBC">
        <w:rPr>
          <w:rFonts w:ascii="Times New Roman" w:hAnsi="Times New Roman"/>
          <w:b/>
          <w:color w:val="000000" w:themeColor="text1"/>
          <w:sz w:val="22"/>
          <w:szCs w:val="22"/>
        </w:rPr>
        <w:t>/UP-</w:t>
      </w:r>
      <w:proofErr w:type="gramStart"/>
      <w:r w:rsidR="00142035" w:rsidRPr="00504CBC">
        <w:rPr>
          <w:rFonts w:ascii="Times New Roman" w:hAnsi="Times New Roman"/>
          <w:b/>
          <w:color w:val="000000" w:themeColor="text1"/>
          <w:sz w:val="22"/>
          <w:szCs w:val="22"/>
        </w:rPr>
        <w:t xml:space="preserve">West </w:t>
      </w:r>
      <w:r w:rsidRPr="00504CBC">
        <w:rPr>
          <w:rFonts w:ascii="Times New Roman" w:hAnsi="Times New Roman"/>
          <w:b/>
          <w:color w:val="000000" w:themeColor="text1"/>
          <w:sz w:val="22"/>
          <w:szCs w:val="22"/>
        </w:rPr>
        <w:t>)</w:t>
      </w:r>
      <w:proofErr w:type="gramEnd"/>
    </w:p>
    <w:p w:rsidR="009D14E5" w:rsidRPr="00504CBC" w:rsidRDefault="009D14E5" w:rsidP="009D14E5">
      <w:pPr>
        <w:pStyle w:val="ListParagraph"/>
        <w:rPr>
          <w:rFonts w:ascii="Times New Roman" w:hAnsi="Times New Roman"/>
          <w:color w:val="000000" w:themeColor="text1"/>
          <w:sz w:val="22"/>
          <w:szCs w:val="22"/>
        </w:rPr>
      </w:pPr>
    </w:p>
    <w:p w:rsidR="007C73FD" w:rsidRPr="00504CBC" w:rsidRDefault="009D14E5" w:rsidP="009D14E5">
      <w:pPr>
        <w:rPr>
          <w:rFonts w:ascii="Times New Roman" w:hAnsi="Times New Roman"/>
          <w:bCs/>
          <w:iCs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Worked as </w:t>
      </w:r>
      <w:proofErr w:type="gramStart"/>
      <w:r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>an</w:t>
      </w:r>
      <w:proofErr w:type="gramEnd"/>
      <w:r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r w:rsidR="008B57AB" w:rsidRPr="00504CBC">
        <w:rPr>
          <w:rFonts w:ascii="Times New Roman" w:hAnsi="Times New Roman"/>
          <w:b/>
          <w:iCs/>
          <w:color w:val="000000" w:themeColor="text1"/>
          <w:sz w:val="22"/>
          <w:szCs w:val="22"/>
          <w:u w:val="single"/>
        </w:rPr>
        <w:t xml:space="preserve">Mobility Manager- </w:t>
      </w:r>
      <w:proofErr w:type="spellStart"/>
      <w:r w:rsidR="008B57AB" w:rsidRPr="00504CBC">
        <w:rPr>
          <w:rFonts w:ascii="Times New Roman" w:hAnsi="Times New Roman"/>
          <w:b/>
          <w:iCs/>
          <w:color w:val="000000" w:themeColor="text1"/>
          <w:sz w:val="22"/>
          <w:szCs w:val="22"/>
          <w:u w:val="single"/>
        </w:rPr>
        <w:t>Rudrapur</w:t>
      </w:r>
      <w:proofErr w:type="spellEnd"/>
      <w:r w:rsidR="008B57AB"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. </w:t>
      </w:r>
    </w:p>
    <w:p w:rsidR="009D14E5" w:rsidRPr="00504CBC" w:rsidRDefault="008B57AB" w:rsidP="009D14E5">
      <w:pPr>
        <w:rPr>
          <w:rFonts w:ascii="Times New Roman" w:hAnsi="Times New Roman"/>
          <w:color w:val="000000" w:themeColor="text1"/>
          <w:sz w:val="22"/>
          <w:szCs w:val="22"/>
        </w:rPr>
      </w:pPr>
      <w:proofErr w:type="gramStart"/>
      <w:r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Looked after </w:t>
      </w:r>
      <w:proofErr w:type="spellStart"/>
      <w:r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>Rudrapur</w:t>
      </w:r>
      <w:proofErr w:type="spellEnd"/>
      <w:r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, </w:t>
      </w:r>
      <w:proofErr w:type="spellStart"/>
      <w:r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>Hal</w:t>
      </w:r>
      <w:r w:rsidR="007C73FD"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>dwani</w:t>
      </w:r>
      <w:proofErr w:type="spellEnd"/>
      <w:r w:rsidR="007C73FD"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&amp; </w:t>
      </w:r>
      <w:proofErr w:type="spellStart"/>
      <w:r w:rsidR="007C73FD"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>Kashipur</w:t>
      </w:r>
      <w:proofErr w:type="spellEnd"/>
      <w:r w:rsidR="007C73FD"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="007C73FD"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>postpaid</w:t>
      </w:r>
      <w:proofErr w:type="spellEnd"/>
      <w:r w:rsidR="007C73FD"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sales.</w:t>
      </w:r>
      <w:proofErr w:type="gramEnd"/>
      <w:r w:rsidR="00F906B6"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gramStart"/>
      <w:r w:rsidR="00F906B6"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Enterprise </w:t>
      </w:r>
      <w:r w:rsidR="007C73FD"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>Business-Mobility.</w:t>
      </w:r>
      <w:proofErr w:type="gramEnd"/>
    </w:p>
    <w:p w:rsidR="009D14E5" w:rsidRPr="00504CBC" w:rsidRDefault="009D14E5" w:rsidP="009D14E5">
      <w:pPr>
        <w:pStyle w:val="ListParagraph"/>
        <w:rPr>
          <w:rFonts w:ascii="Times New Roman" w:hAnsi="Times New Roman"/>
          <w:color w:val="000000" w:themeColor="text1"/>
          <w:sz w:val="22"/>
          <w:szCs w:val="22"/>
        </w:rPr>
      </w:pPr>
    </w:p>
    <w:p w:rsidR="009D14E5" w:rsidRPr="00504CBC" w:rsidRDefault="009D14E5" w:rsidP="009D14E5">
      <w:pPr>
        <w:rPr>
          <w:rFonts w:ascii="Times New Roman" w:hAnsi="Times New Roman"/>
          <w:b/>
          <w:i/>
          <w:color w:val="000000" w:themeColor="text1"/>
          <w:sz w:val="22"/>
          <w:szCs w:val="22"/>
          <w:u w:val="single"/>
        </w:rPr>
      </w:pPr>
      <w:r w:rsidRPr="00504CBC">
        <w:rPr>
          <w:rFonts w:ascii="Times New Roman" w:hAnsi="Times New Roman"/>
          <w:b/>
          <w:i/>
          <w:color w:val="000000" w:themeColor="text1"/>
          <w:sz w:val="22"/>
          <w:szCs w:val="22"/>
          <w:u w:val="single"/>
        </w:rPr>
        <w:t>Significant Highlights</w:t>
      </w:r>
    </w:p>
    <w:p w:rsidR="009D14E5" w:rsidRPr="00504CBC" w:rsidRDefault="009D14E5" w:rsidP="009D14E5">
      <w:pPr>
        <w:pStyle w:val="ListParagraph"/>
        <w:rPr>
          <w:rFonts w:ascii="Times New Roman" w:hAnsi="Times New Roman"/>
          <w:color w:val="000000" w:themeColor="text1"/>
          <w:sz w:val="22"/>
          <w:szCs w:val="22"/>
        </w:rPr>
      </w:pPr>
    </w:p>
    <w:p w:rsidR="009D14E5" w:rsidRPr="00504CBC" w:rsidRDefault="008B57AB" w:rsidP="009D14E5">
      <w:pPr>
        <w:pStyle w:val="BodyText2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Successfully set </w:t>
      </w:r>
      <w:r w:rsidR="009D14E5"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up sales operations </w:t>
      </w:r>
      <w:r w:rsidR="009E5117"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in </w:t>
      </w:r>
      <w:proofErr w:type="spellStart"/>
      <w:r w:rsidR="009E5117" w:rsidRPr="00504CBC">
        <w:rPr>
          <w:rFonts w:ascii="Times New Roman" w:hAnsi="Times New Roman"/>
          <w:color w:val="000000" w:themeColor="text1"/>
          <w:sz w:val="22"/>
          <w:szCs w:val="22"/>
        </w:rPr>
        <w:t>Rudrapur</w:t>
      </w:r>
      <w:proofErr w:type="spellEnd"/>
      <w:r w:rsidR="009E5117"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9E5117" w:rsidRPr="00504CBC">
        <w:rPr>
          <w:rFonts w:ascii="Times New Roman" w:hAnsi="Times New Roman"/>
          <w:color w:val="000000" w:themeColor="text1"/>
          <w:sz w:val="22"/>
          <w:szCs w:val="22"/>
        </w:rPr>
        <w:t>Haldwani</w:t>
      </w:r>
      <w:proofErr w:type="spellEnd"/>
      <w:r w:rsidR="009E5117"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 &amp; Bareilly.</w:t>
      </w:r>
    </w:p>
    <w:p w:rsidR="007C73FD" w:rsidRPr="00504CBC" w:rsidRDefault="000E4886" w:rsidP="007C73F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 xml:space="preserve">Created &amp; </w:t>
      </w:r>
      <w:r w:rsidR="007C73FD" w:rsidRPr="00504CBC">
        <w:rPr>
          <w:rFonts w:ascii="Times New Roman" w:hAnsi="Times New Roman"/>
          <w:sz w:val="22"/>
          <w:szCs w:val="22"/>
        </w:rPr>
        <w:t>Manage</w:t>
      </w:r>
      <w:r w:rsidRPr="00504CBC">
        <w:rPr>
          <w:rFonts w:ascii="Times New Roman" w:hAnsi="Times New Roman"/>
          <w:sz w:val="22"/>
          <w:szCs w:val="22"/>
        </w:rPr>
        <w:t>d</w:t>
      </w:r>
      <w:r w:rsidR="007C73FD" w:rsidRPr="00504CBC">
        <w:rPr>
          <w:rFonts w:ascii="Times New Roman" w:hAnsi="Times New Roman"/>
          <w:sz w:val="22"/>
          <w:szCs w:val="22"/>
        </w:rPr>
        <w:t xml:space="preserve"> channel sales strategy and sales targets.</w:t>
      </w:r>
    </w:p>
    <w:p w:rsidR="009D14E5" w:rsidRPr="00504CBC" w:rsidRDefault="009D14E5" w:rsidP="008B57AB">
      <w:pPr>
        <w:numPr>
          <w:ilvl w:val="0"/>
          <w:numId w:val="2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Successfully </w:t>
      </w:r>
      <w:r w:rsidR="009E5117"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Launched Tata </w:t>
      </w:r>
      <w:proofErr w:type="spellStart"/>
      <w:r w:rsidR="009E5117" w:rsidRPr="00504CBC">
        <w:rPr>
          <w:rFonts w:ascii="Times New Roman" w:hAnsi="Times New Roman"/>
          <w:color w:val="000000" w:themeColor="text1"/>
          <w:sz w:val="22"/>
          <w:szCs w:val="22"/>
        </w:rPr>
        <w:t>Docomo</w:t>
      </w:r>
      <w:proofErr w:type="spellEnd"/>
      <w:r w:rsidRPr="00504CBC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8B57AB" w:rsidRPr="00504CBC" w:rsidRDefault="008B57AB" w:rsidP="008B57AB">
      <w:pPr>
        <w:numPr>
          <w:ilvl w:val="0"/>
          <w:numId w:val="2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Monthly billing increased from </w:t>
      </w:r>
      <w:r w:rsidR="00F57796" w:rsidRPr="00504CBC">
        <w:rPr>
          <w:rFonts w:ascii="Times New Roman" w:hAnsi="Times New Roman"/>
          <w:color w:val="000000" w:themeColor="text1"/>
          <w:sz w:val="22"/>
          <w:szCs w:val="22"/>
        </w:rPr>
        <w:t>6</w:t>
      </w:r>
      <w:r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504CBC">
        <w:rPr>
          <w:rFonts w:ascii="Times New Roman" w:hAnsi="Times New Roman"/>
          <w:color w:val="000000" w:themeColor="text1"/>
          <w:sz w:val="22"/>
          <w:szCs w:val="22"/>
        </w:rPr>
        <w:t>lakhs</w:t>
      </w:r>
      <w:proofErr w:type="spellEnd"/>
      <w:r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 to 20 </w:t>
      </w:r>
      <w:proofErr w:type="spellStart"/>
      <w:r w:rsidRPr="00504CBC">
        <w:rPr>
          <w:rFonts w:ascii="Times New Roman" w:hAnsi="Times New Roman"/>
          <w:color w:val="000000" w:themeColor="text1"/>
          <w:sz w:val="22"/>
          <w:szCs w:val="22"/>
        </w:rPr>
        <w:t>lakhs</w:t>
      </w:r>
      <w:proofErr w:type="spellEnd"/>
      <w:r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 per month</w:t>
      </w:r>
      <w:r w:rsidR="00F57796"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 in 3 years</w:t>
      </w:r>
      <w:r w:rsidRPr="00504CBC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8B57AB" w:rsidRPr="00504CBC" w:rsidRDefault="008B57AB" w:rsidP="008B57AB">
      <w:pPr>
        <w:numPr>
          <w:ilvl w:val="0"/>
          <w:numId w:val="2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color w:val="000000" w:themeColor="text1"/>
          <w:sz w:val="22"/>
          <w:szCs w:val="22"/>
        </w:rPr>
        <w:t>GSM Post p</w:t>
      </w:r>
      <w:r w:rsidR="00AB3CB9"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aid billing reached to 7 </w:t>
      </w:r>
      <w:proofErr w:type="spellStart"/>
      <w:r w:rsidR="00AB3CB9" w:rsidRPr="00504CBC">
        <w:rPr>
          <w:rFonts w:ascii="Times New Roman" w:hAnsi="Times New Roman"/>
          <w:color w:val="000000" w:themeColor="text1"/>
          <w:sz w:val="22"/>
          <w:szCs w:val="22"/>
        </w:rPr>
        <w:t>lakhs</w:t>
      </w:r>
      <w:proofErr w:type="spellEnd"/>
      <w:r w:rsidR="00AB3CB9"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 p</w:t>
      </w:r>
      <w:r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er month within 2 years of launch of </w:t>
      </w:r>
      <w:r w:rsidRPr="00504CBC">
        <w:rPr>
          <w:rFonts w:ascii="Times New Roman" w:hAnsi="Times New Roman"/>
          <w:b/>
          <w:color w:val="000000" w:themeColor="text1"/>
          <w:sz w:val="22"/>
          <w:szCs w:val="22"/>
        </w:rPr>
        <w:t xml:space="preserve">Tata </w:t>
      </w:r>
      <w:proofErr w:type="spellStart"/>
      <w:r w:rsidRPr="00504CBC">
        <w:rPr>
          <w:rFonts w:ascii="Times New Roman" w:hAnsi="Times New Roman"/>
          <w:b/>
          <w:color w:val="000000" w:themeColor="text1"/>
          <w:sz w:val="22"/>
          <w:szCs w:val="22"/>
        </w:rPr>
        <w:t>Docomo</w:t>
      </w:r>
      <w:proofErr w:type="spellEnd"/>
      <w:r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 GSM services</w:t>
      </w:r>
      <w:r w:rsidR="00AB3CB9"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 at </w:t>
      </w:r>
      <w:proofErr w:type="spellStart"/>
      <w:r w:rsidR="00AB3CB9" w:rsidRPr="00504CBC">
        <w:rPr>
          <w:rFonts w:ascii="Times New Roman" w:hAnsi="Times New Roman"/>
          <w:color w:val="000000" w:themeColor="text1"/>
          <w:sz w:val="22"/>
          <w:szCs w:val="22"/>
        </w:rPr>
        <w:t>Rudrapur</w:t>
      </w:r>
      <w:proofErr w:type="spellEnd"/>
      <w:r w:rsidRPr="00504CBC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8B57AB" w:rsidRPr="00504CBC" w:rsidRDefault="008B57AB" w:rsidP="008B57AB">
      <w:pPr>
        <w:numPr>
          <w:ilvl w:val="0"/>
          <w:numId w:val="2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color w:val="000000" w:themeColor="text1"/>
          <w:sz w:val="22"/>
          <w:szCs w:val="22"/>
        </w:rPr>
        <w:t>Successfully Launched 3G services.</w:t>
      </w:r>
    </w:p>
    <w:p w:rsidR="009D14E5" w:rsidRPr="00504CBC" w:rsidRDefault="009D14E5" w:rsidP="009D14E5">
      <w:pPr>
        <w:rPr>
          <w:rFonts w:ascii="Times New Roman" w:hAnsi="Times New Roman"/>
          <w:b/>
          <w:bCs/>
          <w:i/>
          <w:iCs/>
          <w:color w:val="000000" w:themeColor="text1"/>
          <w:sz w:val="22"/>
          <w:szCs w:val="22"/>
        </w:rPr>
      </w:pPr>
    </w:p>
    <w:p w:rsidR="009D14E5" w:rsidRPr="00504CBC" w:rsidRDefault="008B57AB" w:rsidP="009D14E5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b/>
          <w:color w:val="000000" w:themeColor="text1"/>
          <w:sz w:val="22"/>
          <w:szCs w:val="22"/>
        </w:rPr>
        <w:t>Nov’2008 –July’ 2009</w:t>
      </w:r>
    </w:p>
    <w:p w:rsidR="008B57AB" w:rsidRPr="00504CBC" w:rsidRDefault="008B57AB" w:rsidP="008B57AB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</w:pPr>
      <w:r w:rsidRPr="00504CBC"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  <w:t>TATA Teleservices</w:t>
      </w:r>
    </w:p>
    <w:p w:rsidR="009D14E5" w:rsidRPr="00504CBC" w:rsidRDefault="008B57AB" w:rsidP="009D14E5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b/>
          <w:color w:val="000000" w:themeColor="text1"/>
          <w:sz w:val="22"/>
          <w:szCs w:val="22"/>
        </w:rPr>
        <w:t>Additional Manager-UP-West</w:t>
      </w:r>
    </w:p>
    <w:p w:rsidR="009D14E5" w:rsidRPr="00504CBC" w:rsidRDefault="009D14E5" w:rsidP="009D14E5">
      <w:pPr>
        <w:rPr>
          <w:rFonts w:ascii="Times New Roman" w:hAnsi="Times New Roman"/>
          <w:color w:val="000000" w:themeColor="text1"/>
          <w:sz w:val="22"/>
          <w:szCs w:val="22"/>
        </w:rPr>
      </w:pPr>
    </w:p>
    <w:p w:rsidR="009D14E5" w:rsidRPr="00504CBC" w:rsidRDefault="00AB3CB9" w:rsidP="009D14E5">
      <w:pPr>
        <w:rPr>
          <w:rFonts w:ascii="Times New Roman" w:hAnsi="Times New Roman"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Joined as </w:t>
      </w:r>
      <w:r w:rsidR="008B57AB" w:rsidRPr="00504CBC">
        <w:rPr>
          <w:rFonts w:ascii="Times New Roman" w:hAnsi="Times New Roman"/>
          <w:b/>
          <w:bCs/>
          <w:iCs/>
          <w:color w:val="000000" w:themeColor="text1"/>
          <w:sz w:val="22"/>
          <w:szCs w:val="22"/>
        </w:rPr>
        <w:t>Additional</w:t>
      </w:r>
      <w:r w:rsidR="009D14E5" w:rsidRPr="00504CBC">
        <w:rPr>
          <w:rFonts w:ascii="Times New Roman" w:hAnsi="Times New Roman"/>
          <w:b/>
          <w:iCs/>
          <w:color w:val="000000" w:themeColor="text1"/>
          <w:sz w:val="22"/>
          <w:szCs w:val="22"/>
        </w:rPr>
        <w:t xml:space="preserve"> Manager</w:t>
      </w:r>
      <w:r w:rsidR="009D14E5"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gramStart"/>
      <w:r w:rsidR="008B57AB"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>–</w:t>
      </w:r>
      <w:r w:rsidR="000E4886"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>(</w:t>
      </w:r>
      <w:proofErr w:type="gramEnd"/>
      <w:r w:rsidR="000E4886"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>UP-</w:t>
      </w:r>
      <w:r w:rsidR="008B57AB"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West</w:t>
      </w:r>
      <w:r w:rsidR="000E4886"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>)</w:t>
      </w:r>
      <w:r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Based at Meerut</w:t>
      </w:r>
      <w:r w:rsidR="008B57AB"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. </w:t>
      </w:r>
    </w:p>
    <w:p w:rsidR="009D14E5" w:rsidRPr="00504CBC" w:rsidRDefault="009D14E5" w:rsidP="00AB3CB9">
      <w:pPr>
        <w:ind w:left="2040" w:hanging="3120"/>
        <w:rPr>
          <w:rFonts w:ascii="Times New Roman" w:hAnsi="Times New Roman"/>
          <w:i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</w:t>
      </w:r>
    </w:p>
    <w:p w:rsidR="009D14E5" w:rsidRPr="00504CBC" w:rsidRDefault="009D14E5" w:rsidP="009D14E5">
      <w:pPr>
        <w:rPr>
          <w:rFonts w:ascii="Times New Roman" w:hAnsi="Times New Roman"/>
          <w:b/>
          <w:i/>
          <w:color w:val="000000" w:themeColor="text1"/>
          <w:sz w:val="22"/>
          <w:szCs w:val="22"/>
          <w:u w:val="single"/>
        </w:rPr>
      </w:pPr>
      <w:r w:rsidRPr="00504CBC">
        <w:rPr>
          <w:rFonts w:ascii="Times New Roman" w:hAnsi="Times New Roman"/>
          <w:b/>
          <w:i/>
          <w:color w:val="000000" w:themeColor="text1"/>
          <w:sz w:val="22"/>
          <w:szCs w:val="22"/>
          <w:u w:val="single"/>
        </w:rPr>
        <w:t>Significant Highlights</w:t>
      </w:r>
    </w:p>
    <w:p w:rsidR="009D14E5" w:rsidRPr="00504CBC" w:rsidRDefault="009D14E5" w:rsidP="009D14E5">
      <w:pPr>
        <w:pStyle w:val="BodyText2"/>
        <w:spacing w:after="0" w:line="240" w:lineRule="auto"/>
        <w:jc w:val="both"/>
        <w:rPr>
          <w:rStyle w:val="text2"/>
          <w:rFonts w:ascii="Times New Roman" w:eastAsiaTheme="majorEastAsia" w:hAnsi="Times New Roman"/>
          <w:color w:val="000000" w:themeColor="text1"/>
          <w:sz w:val="22"/>
          <w:szCs w:val="22"/>
        </w:rPr>
      </w:pPr>
      <w:r w:rsidRPr="00504CBC">
        <w:rPr>
          <w:rStyle w:val="text2"/>
          <w:rFonts w:ascii="Times New Roman" w:eastAsiaTheme="majorEastAsia" w:hAnsi="Times New Roman"/>
          <w:color w:val="000000" w:themeColor="text1"/>
          <w:sz w:val="22"/>
          <w:szCs w:val="22"/>
        </w:rPr>
        <w:t>.</w:t>
      </w:r>
    </w:p>
    <w:p w:rsidR="0051259D" w:rsidRPr="00504CBC" w:rsidRDefault="0051259D" w:rsidP="0051259D">
      <w:pPr>
        <w:pStyle w:val="BodyText2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Set up infra/channel network at Meerut, </w:t>
      </w:r>
      <w:proofErr w:type="spellStart"/>
      <w:r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>Muzaffarnagar</w:t>
      </w:r>
      <w:proofErr w:type="spellEnd"/>
      <w:r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, </w:t>
      </w:r>
      <w:r w:rsidR="000E4886"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Saharanpur, </w:t>
      </w:r>
      <w:proofErr w:type="spellStart"/>
      <w:r w:rsidR="000E4886"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>Dehradu</w:t>
      </w:r>
      <w:r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>n</w:t>
      </w:r>
      <w:proofErr w:type="spellEnd"/>
      <w:r w:rsidRPr="00504CBC">
        <w:rPr>
          <w:rFonts w:ascii="Times New Roman" w:hAnsi="Times New Roman"/>
          <w:bCs/>
          <w:iCs/>
          <w:color w:val="000000" w:themeColor="text1"/>
          <w:sz w:val="22"/>
          <w:szCs w:val="22"/>
        </w:rPr>
        <w:t>, Moradabad &amp; Bareilly.</w:t>
      </w:r>
    </w:p>
    <w:p w:rsidR="0051259D" w:rsidRPr="00504CBC" w:rsidRDefault="0051259D" w:rsidP="009D14E5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imes New Roman" w:hAnsi="Times New Roman"/>
          <w:b/>
          <w:bCs/>
          <w:iCs/>
          <w:color w:val="000000" w:themeColor="text1"/>
          <w:sz w:val="22"/>
          <w:szCs w:val="22"/>
          <w:u w:val="single"/>
        </w:rPr>
      </w:pPr>
      <w:r w:rsidRPr="00504CBC">
        <w:rPr>
          <w:rFonts w:ascii="Times New Roman" w:hAnsi="Times New Roman"/>
          <w:b/>
          <w:bCs/>
          <w:iCs/>
          <w:color w:val="000000" w:themeColor="text1"/>
          <w:sz w:val="22"/>
          <w:szCs w:val="22"/>
          <w:u w:val="single"/>
        </w:rPr>
        <w:t>Jan.’ 2001 to Nov.’2008</w:t>
      </w:r>
    </w:p>
    <w:p w:rsidR="009D14E5" w:rsidRPr="00504CBC" w:rsidRDefault="0051259D" w:rsidP="009D14E5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</w:pPr>
      <w:proofErr w:type="spellStart"/>
      <w:r w:rsidRPr="00504CBC">
        <w:rPr>
          <w:rFonts w:ascii="Times New Roman" w:hAnsi="Times New Roman"/>
          <w:b/>
          <w:bCs/>
          <w:iCs/>
          <w:color w:val="000000" w:themeColor="text1"/>
          <w:sz w:val="22"/>
          <w:szCs w:val="22"/>
          <w:u w:val="single"/>
        </w:rPr>
        <w:t>Catvision</w:t>
      </w:r>
      <w:proofErr w:type="spellEnd"/>
      <w:r w:rsidRPr="00504CBC">
        <w:rPr>
          <w:rFonts w:ascii="Times New Roman" w:hAnsi="Times New Roman"/>
          <w:b/>
          <w:bCs/>
          <w:iCs/>
          <w:color w:val="000000" w:themeColor="text1"/>
          <w:sz w:val="22"/>
          <w:szCs w:val="22"/>
          <w:u w:val="single"/>
        </w:rPr>
        <w:t xml:space="preserve"> Products Ltd</w:t>
      </w:r>
    </w:p>
    <w:p w:rsidR="009D14E5" w:rsidRPr="00504CBC" w:rsidRDefault="0051259D" w:rsidP="009D14E5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b/>
          <w:color w:val="000000" w:themeColor="text1"/>
          <w:sz w:val="22"/>
          <w:szCs w:val="22"/>
        </w:rPr>
        <w:t>Sales Manager</w:t>
      </w:r>
    </w:p>
    <w:p w:rsidR="009D14E5" w:rsidRPr="00504CBC" w:rsidRDefault="009D14E5" w:rsidP="009D14E5">
      <w:p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color w:val="000000" w:themeColor="text1"/>
          <w:sz w:val="22"/>
          <w:szCs w:val="22"/>
        </w:rPr>
        <w:tab/>
      </w:r>
      <w:r w:rsidRPr="00504CBC">
        <w:rPr>
          <w:rFonts w:ascii="Times New Roman" w:hAnsi="Times New Roman"/>
          <w:color w:val="000000" w:themeColor="text1"/>
          <w:sz w:val="22"/>
          <w:szCs w:val="22"/>
        </w:rPr>
        <w:tab/>
      </w:r>
      <w:r w:rsidRPr="00504CBC">
        <w:rPr>
          <w:rFonts w:ascii="Times New Roman" w:hAnsi="Times New Roman"/>
          <w:color w:val="000000" w:themeColor="text1"/>
          <w:sz w:val="22"/>
          <w:szCs w:val="22"/>
        </w:rPr>
        <w:tab/>
      </w:r>
    </w:p>
    <w:p w:rsidR="009D14E5" w:rsidRPr="00504CBC" w:rsidRDefault="000E4886" w:rsidP="009D14E5">
      <w:pPr>
        <w:ind w:left="36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Joined as </w:t>
      </w:r>
      <w:r w:rsidR="000D0CF6">
        <w:rPr>
          <w:rFonts w:ascii="Times New Roman" w:hAnsi="Times New Roman"/>
          <w:b/>
          <w:color w:val="000000" w:themeColor="text1"/>
          <w:sz w:val="22"/>
          <w:szCs w:val="22"/>
        </w:rPr>
        <w:t>Marketing</w:t>
      </w:r>
      <w:r w:rsidRPr="00504CBC">
        <w:rPr>
          <w:rFonts w:ascii="Times New Roman" w:hAnsi="Times New Roman"/>
          <w:b/>
          <w:color w:val="000000" w:themeColor="text1"/>
          <w:sz w:val="22"/>
          <w:szCs w:val="22"/>
        </w:rPr>
        <w:t xml:space="preserve"> E</w:t>
      </w:r>
      <w:r w:rsidR="0051259D" w:rsidRPr="00504CBC">
        <w:rPr>
          <w:rFonts w:ascii="Times New Roman" w:hAnsi="Times New Roman"/>
          <w:b/>
          <w:color w:val="000000" w:themeColor="text1"/>
          <w:sz w:val="22"/>
          <w:szCs w:val="22"/>
        </w:rPr>
        <w:t>xecutive</w:t>
      </w:r>
      <w:r w:rsidR="0051259D"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 and went on to become </w:t>
      </w:r>
      <w:r w:rsidR="0051259D" w:rsidRPr="00504CBC">
        <w:rPr>
          <w:rFonts w:ascii="Times New Roman" w:hAnsi="Times New Roman"/>
          <w:b/>
          <w:color w:val="000000" w:themeColor="text1"/>
          <w:sz w:val="22"/>
          <w:szCs w:val="22"/>
        </w:rPr>
        <w:t>Sales Manager.</w:t>
      </w:r>
    </w:p>
    <w:p w:rsidR="0051259D" w:rsidRPr="00504CBC" w:rsidRDefault="005C728F" w:rsidP="0051259D">
      <w:pPr>
        <w:pStyle w:val="ListParagraph"/>
        <w:numPr>
          <w:ilvl w:val="0"/>
          <w:numId w:val="5"/>
        </w:numPr>
        <w:tabs>
          <w:tab w:val="left" w:pos="1080"/>
        </w:tabs>
        <w:spacing w:after="200" w:line="276" w:lineRule="auto"/>
        <w:rPr>
          <w:rFonts w:ascii="Times New Roman" w:hAnsi="Times New Roman"/>
          <w:b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 xml:space="preserve"> Head of</w:t>
      </w:r>
      <w:r w:rsidR="0051259D" w:rsidRPr="00504CBC">
        <w:rPr>
          <w:rFonts w:ascii="Times New Roman" w:hAnsi="Times New Roman"/>
          <w:sz w:val="22"/>
          <w:szCs w:val="22"/>
        </w:rPr>
        <w:t xml:space="preserve"> the TV sales division of the company.</w:t>
      </w:r>
    </w:p>
    <w:p w:rsidR="0051259D" w:rsidRPr="00504CBC" w:rsidRDefault="005C728F" w:rsidP="0051259D">
      <w:pPr>
        <w:pStyle w:val="ListParagraph"/>
        <w:numPr>
          <w:ilvl w:val="0"/>
          <w:numId w:val="5"/>
        </w:numPr>
        <w:tabs>
          <w:tab w:val="left" w:pos="1080"/>
        </w:tabs>
        <w:spacing w:after="200" w:line="276" w:lineRule="auto"/>
        <w:rPr>
          <w:rFonts w:ascii="Times New Roman" w:hAnsi="Times New Roman"/>
          <w:b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 xml:space="preserve"> Le</w:t>
      </w:r>
      <w:r w:rsidR="0051259D" w:rsidRPr="00504CBC">
        <w:rPr>
          <w:rFonts w:ascii="Times New Roman" w:hAnsi="Times New Roman"/>
          <w:sz w:val="22"/>
          <w:szCs w:val="22"/>
        </w:rPr>
        <w:t>d and mentored a team of 4 sales personnel.</w:t>
      </w:r>
    </w:p>
    <w:p w:rsidR="0051259D" w:rsidRPr="00504CBC" w:rsidRDefault="0051259D" w:rsidP="0051259D">
      <w:pPr>
        <w:pStyle w:val="ListParagraph"/>
        <w:numPr>
          <w:ilvl w:val="0"/>
          <w:numId w:val="5"/>
        </w:numPr>
        <w:tabs>
          <w:tab w:val="left" w:pos="1080"/>
        </w:tabs>
        <w:spacing w:after="200" w:line="276" w:lineRule="auto"/>
        <w:rPr>
          <w:rFonts w:ascii="Times New Roman" w:hAnsi="Times New Roman"/>
          <w:b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 xml:space="preserve"> Promoted TV5Monde a French language channel in India.</w:t>
      </w:r>
    </w:p>
    <w:p w:rsidR="0051259D" w:rsidRPr="00504CBC" w:rsidRDefault="0051259D" w:rsidP="0051259D">
      <w:pPr>
        <w:pStyle w:val="ListParagraph"/>
        <w:numPr>
          <w:ilvl w:val="0"/>
          <w:numId w:val="5"/>
        </w:numPr>
        <w:tabs>
          <w:tab w:val="left" w:pos="1080"/>
        </w:tabs>
        <w:spacing w:after="200" w:line="276" w:lineRule="auto"/>
        <w:rPr>
          <w:rFonts w:ascii="Times New Roman" w:hAnsi="Times New Roman"/>
          <w:b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 xml:space="preserve"> Generated inquiries and follow-ups towards closure of sales.</w:t>
      </w:r>
    </w:p>
    <w:p w:rsidR="0051259D" w:rsidRPr="00504CBC" w:rsidRDefault="0051259D" w:rsidP="0051259D">
      <w:pPr>
        <w:pStyle w:val="ListParagraph"/>
        <w:numPr>
          <w:ilvl w:val="0"/>
          <w:numId w:val="5"/>
        </w:numPr>
        <w:tabs>
          <w:tab w:val="left" w:pos="1080"/>
        </w:tabs>
        <w:spacing w:after="200" w:line="276" w:lineRule="auto"/>
        <w:rPr>
          <w:rFonts w:ascii="Times New Roman" w:hAnsi="Times New Roman"/>
          <w:b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 xml:space="preserve"> Sale of CATV Systems to institution</w:t>
      </w:r>
      <w:r w:rsidR="005C728F" w:rsidRPr="00504CBC">
        <w:rPr>
          <w:rFonts w:ascii="Times New Roman" w:hAnsi="Times New Roman"/>
          <w:sz w:val="22"/>
          <w:szCs w:val="22"/>
        </w:rPr>
        <w:t xml:space="preserve">al customers and Star </w:t>
      </w:r>
      <w:proofErr w:type="gramStart"/>
      <w:r w:rsidR="005C728F" w:rsidRPr="00504CBC">
        <w:rPr>
          <w:rFonts w:ascii="Times New Roman" w:hAnsi="Times New Roman"/>
          <w:sz w:val="22"/>
          <w:szCs w:val="22"/>
        </w:rPr>
        <w:t>hotels(</w:t>
      </w:r>
      <w:proofErr w:type="gramEnd"/>
      <w:r w:rsidR="005C728F" w:rsidRPr="00504CBC">
        <w:rPr>
          <w:rFonts w:ascii="Times New Roman" w:hAnsi="Times New Roman"/>
          <w:sz w:val="22"/>
          <w:szCs w:val="22"/>
        </w:rPr>
        <w:t>PAN</w:t>
      </w:r>
      <w:r w:rsidRPr="00504CBC">
        <w:rPr>
          <w:rFonts w:ascii="Times New Roman" w:hAnsi="Times New Roman"/>
          <w:sz w:val="22"/>
          <w:szCs w:val="22"/>
        </w:rPr>
        <w:t xml:space="preserve"> India).</w:t>
      </w:r>
    </w:p>
    <w:p w:rsidR="0051259D" w:rsidRPr="00504CBC" w:rsidRDefault="0051259D" w:rsidP="0051259D">
      <w:pPr>
        <w:pStyle w:val="ListParagraph"/>
        <w:numPr>
          <w:ilvl w:val="0"/>
          <w:numId w:val="5"/>
        </w:numPr>
        <w:tabs>
          <w:tab w:val="left" w:pos="1080"/>
        </w:tabs>
        <w:spacing w:after="200" w:line="276" w:lineRule="auto"/>
        <w:rPr>
          <w:rFonts w:ascii="Times New Roman" w:hAnsi="Times New Roman"/>
          <w:b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 xml:space="preserve"> MIS-Sales reports and review of sales performances.</w:t>
      </w:r>
    </w:p>
    <w:p w:rsidR="0051259D" w:rsidRPr="00504CBC" w:rsidRDefault="0051259D" w:rsidP="0051259D">
      <w:pPr>
        <w:pStyle w:val="ListParagraph"/>
        <w:numPr>
          <w:ilvl w:val="0"/>
          <w:numId w:val="5"/>
        </w:numPr>
        <w:tabs>
          <w:tab w:val="left" w:pos="1080"/>
        </w:tabs>
        <w:spacing w:after="200" w:line="276" w:lineRule="auto"/>
        <w:rPr>
          <w:rFonts w:ascii="Times New Roman" w:hAnsi="Times New Roman"/>
          <w:b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 xml:space="preserve"> Managing Tenders.</w:t>
      </w:r>
    </w:p>
    <w:p w:rsidR="0051259D" w:rsidRPr="00504CBC" w:rsidRDefault="0051259D" w:rsidP="0051259D">
      <w:pPr>
        <w:pStyle w:val="ListParagraph"/>
        <w:numPr>
          <w:ilvl w:val="0"/>
          <w:numId w:val="5"/>
        </w:numPr>
        <w:tabs>
          <w:tab w:val="left" w:pos="1080"/>
        </w:tabs>
        <w:spacing w:after="200" w:line="276" w:lineRule="auto"/>
        <w:rPr>
          <w:rFonts w:ascii="Times New Roman" w:hAnsi="Times New Roman"/>
          <w:b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 xml:space="preserve"> Participated in exhibitions and events for achieving the promotional objectives of the company.</w:t>
      </w:r>
    </w:p>
    <w:p w:rsidR="009D14E5" w:rsidRPr="00504CBC" w:rsidRDefault="009D14E5" w:rsidP="009D14E5">
      <w:pPr>
        <w:ind w:firstLine="360"/>
        <w:rPr>
          <w:rFonts w:ascii="Times New Roman" w:hAnsi="Times New Roman"/>
          <w:b/>
          <w:i/>
          <w:color w:val="000000" w:themeColor="text1"/>
          <w:sz w:val="22"/>
          <w:szCs w:val="22"/>
          <w:u w:val="single"/>
        </w:rPr>
      </w:pPr>
      <w:r w:rsidRPr="00504CBC">
        <w:rPr>
          <w:rFonts w:ascii="Times New Roman" w:hAnsi="Times New Roman"/>
          <w:b/>
          <w:i/>
          <w:color w:val="000000" w:themeColor="text1"/>
          <w:sz w:val="22"/>
          <w:szCs w:val="22"/>
          <w:u w:val="single"/>
        </w:rPr>
        <w:t>Significant Highlights</w:t>
      </w:r>
    </w:p>
    <w:p w:rsidR="0051259D" w:rsidRPr="00504CBC" w:rsidRDefault="0051259D" w:rsidP="0051259D">
      <w:pPr>
        <w:pStyle w:val="ListParagraph"/>
        <w:numPr>
          <w:ilvl w:val="0"/>
          <w:numId w:val="5"/>
        </w:numPr>
        <w:tabs>
          <w:tab w:val="left" w:pos="1080"/>
        </w:tabs>
        <w:spacing w:after="200" w:line="276" w:lineRule="auto"/>
        <w:rPr>
          <w:rFonts w:ascii="Times New Roman" w:hAnsi="Times New Roman"/>
          <w:b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 xml:space="preserve">Launched </w:t>
      </w:r>
      <w:proofErr w:type="spellStart"/>
      <w:r w:rsidRPr="00504CBC">
        <w:rPr>
          <w:rFonts w:ascii="Times New Roman" w:hAnsi="Times New Roman"/>
          <w:sz w:val="22"/>
          <w:szCs w:val="22"/>
        </w:rPr>
        <w:t>Arirang</w:t>
      </w:r>
      <w:proofErr w:type="spellEnd"/>
      <w:r w:rsidRPr="00504CBC">
        <w:rPr>
          <w:rFonts w:ascii="Times New Roman" w:hAnsi="Times New Roman"/>
          <w:sz w:val="22"/>
          <w:szCs w:val="22"/>
        </w:rPr>
        <w:t xml:space="preserve"> TV in the North Eastern India.</w:t>
      </w:r>
    </w:p>
    <w:p w:rsidR="0051259D" w:rsidRPr="00504CBC" w:rsidRDefault="0051259D" w:rsidP="0051259D">
      <w:pPr>
        <w:pStyle w:val="ListParagraph"/>
        <w:numPr>
          <w:ilvl w:val="0"/>
          <w:numId w:val="5"/>
        </w:numPr>
        <w:tabs>
          <w:tab w:val="left" w:pos="1080"/>
        </w:tabs>
        <w:spacing w:after="200" w:line="276" w:lineRule="auto"/>
        <w:rPr>
          <w:rFonts w:ascii="Times New Roman" w:hAnsi="Times New Roman"/>
          <w:b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 xml:space="preserve"> Down linking License for TV5Monde from MIB, Govt. Of India.</w:t>
      </w:r>
    </w:p>
    <w:p w:rsidR="0051259D" w:rsidRPr="00504CBC" w:rsidRDefault="0051259D" w:rsidP="0051259D">
      <w:pPr>
        <w:pStyle w:val="ListParagraph"/>
        <w:numPr>
          <w:ilvl w:val="0"/>
          <w:numId w:val="5"/>
        </w:numPr>
        <w:tabs>
          <w:tab w:val="left" w:pos="1080"/>
        </w:tabs>
        <w:spacing w:after="200" w:line="276" w:lineRule="auto"/>
        <w:rPr>
          <w:rFonts w:ascii="Times New Roman" w:hAnsi="Times New Roman"/>
          <w:b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 xml:space="preserve"> Some major TV &amp; CATV deals done in include The Four Seasons-Mumbai, Mars-Mumbai, St. Mark's -Bangalore and The </w:t>
      </w:r>
      <w:proofErr w:type="spellStart"/>
      <w:r w:rsidRPr="00504CBC">
        <w:rPr>
          <w:rFonts w:ascii="Times New Roman" w:hAnsi="Times New Roman"/>
          <w:sz w:val="22"/>
          <w:szCs w:val="22"/>
        </w:rPr>
        <w:t>Leela-Gurgaon</w:t>
      </w:r>
      <w:proofErr w:type="spellEnd"/>
      <w:r w:rsidRPr="00504CB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504CBC">
        <w:rPr>
          <w:rFonts w:ascii="Times New Roman" w:hAnsi="Times New Roman"/>
          <w:sz w:val="22"/>
          <w:szCs w:val="22"/>
        </w:rPr>
        <w:t>Unitech</w:t>
      </w:r>
      <w:proofErr w:type="spellEnd"/>
      <w:r w:rsidRPr="00504CBC">
        <w:rPr>
          <w:rFonts w:ascii="Times New Roman" w:hAnsi="Times New Roman"/>
          <w:sz w:val="22"/>
          <w:szCs w:val="22"/>
        </w:rPr>
        <w:t xml:space="preserve">/Marriott </w:t>
      </w:r>
      <w:proofErr w:type="spellStart"/>
      <w:r w:rsidRPr="00504CBC">
        <w:rPr>
          <w:rFonts w:ascii="Times New Roman" w:hAnsi="Times New Roman"/>
          <w:sz w:val="22"/>
          <w:szCs w:val="22"/>
        </w:rPr>
        <w:t>Gurgaon</w:t>
      </w:r>
      <w:proofErr w:type="spellEnd"/>
      <w:r w:rsidRPr="00504CBC">
        <w:rPr>
          <w:rFonts w:ascii="Times New Roman" w:hAnsi="Times New Roman"/>
          <w:sz w:val="22"/>
          <w:szCs w:val="22"/>
        </w:rPr>
        <w:t>.</w:t>
      </w:r>
    </w:p>
    <w:p w:rsidR="0051259D" w:rsidRPr="00504CBC" w:rsidRDefault="0051259D" w:rsidP="0051259D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imes New Roman" w:hAnsi="Times New Roman"/>
          <w:b/>
          <w:bCs/>
          <w:iCs/>
          <w:color w:val="000000" w:themeColor="text1"/>
          <w:sz w:val="22"/>
          <w:szCs w:val="22"/>
          <w:u w:val="single"/>
        </w:rPr>
      </w:pPr>
      <w:r w:rsidRPr="00504CBC">
        <w:rPr>
          <w:rFonts w:ascii="Times New Roman" w:hAnsi="Times New Roman"/>
          <w:b/>
          <w:bCs/>
          <w:iCs/>
          <w:color w:val="000000" w:themeColor="text1"/>
          <w:sz w:val="22"/>
          <w:szCs w:val="22"/>
          <w:u w:val="single"/>
        </w:rPr>
        <w:t>Nov. 1999 to May.2000</w:t>
      </w:r>
    </w:p>
    <w:p w:rsidR="0051259D" w:rsidRPr="00504CBC" w:rsidRDefault="0051259D" w:rsidP="0051259D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imes New Roman" w:hAnsi="Times New Roman"/>
          <w:b/>
          <w:color w:val="000000" w:themeColor="text1"/>
          <w:sz w:val="22"/>
          <w:szCs w:val="22"/>
        </w:rPr>
      </w:pPr>
      <w:proofErr w:type="spellStart"/>
      <w:r w:rsidRPr="00504CBC">
        <w:rPr>
          <w:rFonts w:ascii="Times New Roman" w:hAnsi="Times New Roman"/>
          <w:b/>
          <w:sz w:val="22"/>
          <w:szCs w:val="22"/>
          <w:u w:val="single"/>
        </w:rPr>
        <w:t>Hitkari</w:t>
      </w:r>
      <w:proofErr w:type="spellEnd"/>
      <w:r w:rsidRPr="00504CBC">
        <w:rPr>
          <w:rFonts w:ascii="Times New Roman" w:hAnsi="Times New Roman"/>
          <w:b/>
          <w:sz w:val="22"/>
          <w:szCs w:val="22"/>
          <w:u w:val="single"/>
        </w:rPr>
        <w:t xml:space="preserve"> Industries Ltd</w:t>
      </w:r>
      <w:proofErr w:type="gramStart"/>
      <w:r w:rsidRPr="00504CBC">
        <w:rPr>
          <w:rFonts w:ascii="Times New Roman" w:hAnsi="Times New Roman"/>
          <w:b/>
          <w:sz w:val="22"/>
          <w:szCs w:val="22"/>
          <w:u w:val="single"/>
        </w:rPr>
        <w:t>.</w:t>
      </w:r>
      <w:proofErr w:type="gramEnd"/>
      <w:r w:rsidRPr="00504CBC">
        <w:rPr>
          <w:rFonts w:ascii="Times New Roman" w:hAnsi="Times New Roman"/>
          <w:sz w:val="22"/>
          <w:szCs w:val="22"/>
          <w:u w:val="single"/>
        </w:rPr>
        <w:br/>
      </w:r>
      <w:r w:rsidRPr="00504CBC">
        <w:rPr>
          <w:rFonts w:ascii="Times New Roman" w:hAnsi="Times New Roman"/>
          <w:b/>
          <w:color w:val="000000" w:themeColor="text1"/>
          <w:sz w:val="22"/>
          <w:szCs w:val="22"/>
        </w:rPr>
        <w:t>Marketing Executive</w:t>
      </w:r>
    </w:p>
    <w:p w:rsidR="0051259D" w:rsidRPr="00504CBC" w:rsidRDefault="0051259D" w:rsidP="0051259D">
      <w:pPr>
        <w:pStyle w:val="Achievement"/>
        <w:tabs>
          <w:tab w:val="clear" w:pos="360"/>
        </w:tabs>
        <w:ind w:firstLine="0"/>
        <w:rPr>
          <w:rFonts w:ascii="Times New Roman" w:hAnsi="Times New Roman"/>
          <w:color w:val="000000" w:themeColor="text1"/>
          <w:szCs w:val="22"/>
        </w:rPr>
      </w:pPr>
    </w:p>
    <w:p w:rsidR="005C728F" w:rsidRPr="00504CBC" w:rsidRDefault="00AB3CB9" w:rsidP="0051259D">
      <w:pPr>
        <w:tabs>
          <w:tab w:val="left" w:pos="1080"/>
        </w:tabs>
        <w:ind w:left="360"/>
        <w:rPr>
          <w:rFonts w:ascii="Times New Roman" w:hAnsi="Times New Roman"/>
          <w:sz w:val="22"/>
          <w:szCs w:val="22"/>
        </w:rPr>
      </w:pPr>
      <w:proofErr w:type="gramStart"/>
      <w:r w:rsidRPr="00504CBC">
        <w:rPr>
          <w:rFonts w:ascii="Times New Roman" w:hAnsi="Times New Roman"/>
          <w:sz w:val="22"/>
          <w:szCs w:val="22"/>
        </w:rPr>
        <w:t>J</w:t>
      </w:r>
      <w:r w:rsidR="0051259D" w:rsidRPr="00504CBC">
        <w:rPr>
          <w:rFonts w:ascii="Times New Roman" w:hAnsi="Times New Roman"/>
          <w:sz w:val="22"/>
          <w:szCs w:val="22"/>
        </w:rPr>
        <w:t>oined in November 1999 with the indu</w:t>
      </w:r>
      <w:r w:rsidR="000D0CF6">
        <w:rPr>
          <w:rFonts w:ascii="Times New Roman" w:hAnsi="Times New Roman"/>
          <w:sz w:val="22"/>
          <w:szCs w:val="22"/>
        </w:rPr>
        <w:t xml:space="preserve">strial packaging division of </w:t>
      </w:r>
      <w:proofErr w:type="spellStart"/>
      <w:r w:rsidR="0051259D" w:rsidRPr="00504CBC">
        <w:rPr>
          <w:rFonts w:ascii="Times New Roman" w:hAnsi="Times New Roman"/>
          <w:sz w:val="22"/>
          <w:szCs w:val="22"/>
        </w:rPr>
        <w:t>Hitkari</w:t>
      </w:r>
      <w:proofErr w:type="spellEnd"/>
      <w:r w:rsidR="0051259D" w:rsidRPr="00504CBC">
        <w:rPr>
          <w:rFonts w:ascii="Times New Roman" w:hAnsi="Times New Roman"/>
          <w:sz w:val="22"/>
          <w:szCs w:val="22"/>
        </w:rPr>
        <w:t xml:space="preserve"> Industries Ltd. as Marketing executive.</w:t>
      </w:r>
      <w:proofErr w:type="gramEnd"/>
      <w:r w:rsidR="0051259D" w:rsidRPr="00504CBC">
        <w:rPr>
          <w:rFonts w:ascii="Times New Roman" w:hAnsi="Times New Roman"/>
          <w:sz w:val="22"/>
          <w:szCs w:val="22"/>
        </w:rPr>
        <w:br/>
      </w:r>
    </w:p>
    <w:p w:rsidR="0051259D" w:rsidRPr="00504CBC" w:rsidRDefault="0051259D" w:rsidP="0051259D">
      <w:pPr>
        <w:tabs>
          <w:tab w:val="left" w:pos="1080"/>
        </w:tabs>
        <w:ind w:left="360"/>
        <w:rPr>
          <w:rFonts w:ascii="Times New Roman" w:hAnsi="Times New Roman"/>
          <w:b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lastRenderedPageBreak/>
        <w:br/>
      </w:r>
    </w:p>
    <w:p w:rsidR="0051259D" w:rsidRPr="00504CBC" w:rsidRDefault="0051259D" w:rsidP="0051259D">
      <w:pPr>
        <w:pStyle w:val="ListParagraph"/>
        <w:numPr>
          <w:ilvl w:val="0"/>
          <w:numId w:val="5"/>
        </w:numPr>
        <w:tabs>
          <w:tab w:val="left" w:pos="1080"/>
        </w:tabs>
        <w:spacing w:after="200" w:line="276" w:lineRule="auto"/>
        <w:rPr>
          <w:rFonts w:ascii="Times New Roman" w:hAnsi="Times New Roman"/>
          <w:b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 xml:space="preserve"> Looked after Noida, NEPZ, Faridabad, Ghaziabad, and Sahibabad.</w:t>
      </w:r>
    </w:p>
    <w:p w:rsidR="0051259D" w:rsidRPr="00504CBC" w:rsidRDefault="0051259D" w:rsidP="0051259D">
      <w:pPr>
        <w:pStyle w:val="ListParagraph"/>
        <w:numPr>
          <w:ilvl w:val="0"/>
          <w:numId w:val="5"/>
        </w:numPr>
        <w:tabs>
          <w:tab w:val="left" w:pos="1080"/>
        </w:tabs>
        <w:spacing w:after="200" w:line="276" w:lineRule="auto"/>
        <w:rPr>
          <w:rFonts w:ascii="Times New Roman" w:hAnsi="Times New Roman"/>
          <w:b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 xml:space="preserve"> Handled skin film, shrink film and stretch film sales.</w:t>
      </w:r>
    </w:p>
    <w:p w:rsidR="0051259D" w:rsidRPr="00504CBC" w:rsidRDefault="0051259D" w:rsidP="0051259D">
      <w:pPr>
        <w:pStyle w:val="ListParagraph"/>
        <w:numPr>
          <w:ilvl w:val="0"/>
          <w:numId w:val="5"/>
        </w:numPr>
        <w:tabs>
          <w:tab w:val="left" w:pos="1080"/>
        </w:tabs>
        <w:spacing w:after="200" w:line="276" w:lineRule="auto"/>
        <w:rPr>
          <w:rFonts w:ascii="Times New Roman" w:hAnsi="Times New Roman"/>
          <w:b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 xml:space="preserve"> To develop new clients and maintain the existing ones.</w:t>
      </w:r>
    </w:p>
    <w:p w:rsidR="0051259D" w:rsidRPr="00504CBC" w:rsidRDefault="0051259D" w:rsidP="0051259D">
      <w:pPr>
        <w:pStyle w:val="ListParagraph"/>
        <w:numPr>
          <w:ilvl w:val="0"/>
          <w:numId w:val="5"/>
        </w:numPr>
        <w:tabs>
          <w:tab w:val="left" w:pos="1080"/>
        </w:tabs>
        <w:spacing w:after="200" w:line="276" w:lineRule="auto"/>
        <w:rPr>
          <w:rFonts w:ascii="Times New Roman" w:hAnsi="Times New Roman"/>
          <w:b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 xml:space="preserve"> Collection of payments.</w:t>
      </w:r>
    </w:p>
    <w:p w:rsidR="0051259D" w:rsidRPr="00504CBC" w:rsidRDefault="005C728F" w:rsidP="0051259D">
      <w:pPr>
        <w:tabs>
          <w:tab w:val="left" w:pos="1080"/>
        </w:tabs>
        <w:ind w:left="360"/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b/>
          <w:sz w:val="22"/>
          <w:szCs w:val="22"/>
        </w:rPr>
        <w:t>Significant Highlights</w:t>
      </w:r>
      <w:r w:rsidR="0051259D" w:rsidRPr="00504CBC">
        <w:rPr>
          <w:rFonts w:ascii="Times New Roman" w:hAnsi="Times New Roman"/>
          <w:b/>
          <w:sz w:val="22"/>
          <w:szCs w:val="22"/>
        </w:rPr>
        <w:br/>
      </w:r>
      <w:proofErr w:type="gramStart"/>
      <w:r w:rsidR="0051259D" w:rsidRPr="00504CBC">
        <w:rPr>
          <w:rFonts w:ascii="Times New Roman" w:hAnsi="Times New Roman"/>
          <w:sz w:val="22"/>
          <w:szCs w:val="22"/>
        </w:rPr>
        <w:t>Some</w:t>
      </w:r>
      <w:proofErr w:type="gramEnd"/>
      <w:r w:rsidR="0051259D" w:rsidRPr="00504CBC">
        <w:rPr>
          <w:rFonts w:ascii="Times New Roman" w:hAnsi="Times New Roman"/>
          <w:sz w:val="22"/>
          <w:szCs w:val="22"/>
        </w:rPr>
        <w:t xml:space="preserve"> of the Major clients developed were Carrier </w:t>
      </w:r>
      <w:proofErr w:type="spellStart"/>
      <w:r w:rsidR="0051259D" w:rsidRPr="00504CBC">
        <w:rPr>
          <w:rFonts w:ascii="Times New Roman" w:hAnsi="Times New Roman"/>
          <w:sz w:val="22"/>
          <w:szCs w:val="22"/>
        </w:rPr>
        <w:t>Aircon</w:t>
      </w:r>
      <w:proofErr w:type="spellEnd"/>
      <w:r w:rsidR="0051259D" w:rsidRPr="00504CBC">
        <w:rPr>
          <w:rFonts w:ascii="Times New Roman" w:hAnsi="Times New Roman"/>
          <w:sz w:val="22"/>
          <w:szCs w:val="22"/>
        </w:rPr>
        <w:t xml:space="preserve">, Moser Baer, Flex, </w:t>
      </w:r>
      <w:proofErr w:type="spellStart"/>
      <w:r w:rsidR="0051259D" w:rsidRPr="00504CBC">
        <w:rPr>
          <w:rFonts w:ascii="Times New Roman" w:hAnsi="Times New Roman"/>
          <w:sz w:val="22"/>
          <w:szCs w:val="22"/>
        </w:rPr>
        <w:t>Motherson</w:t>
      </w:r>
      <w:proofErr w:type="spellEnd"/>
      <w:r w:rsidR="0051259D" w:rsidRPr="00504CBC">
        <w:rPr>
          <w:rFonts w:ascii="Times New Roman" w:hAnsi="Times New Roman"/>
          <w:sz w:val="22"/>
          <w:szCs w:val="22"/>
        </w:rPr>
        <w:t xml:space="preserve"> Auto Components</w:t>
      </w:r>
    </w:p>
    <w:p w:rsidR="0051259D" w:rsidRPr="00504CBC" w:rsidRDefault="0051259D" w:rsidP="0051259D">
      <w:pPr>
        <w:tabs>
          <w:tab w:val="left" w:pos="1080"/>
        </w:tabs>
        <w:ind w:left="360"/>
        <w:rPr>
          <w:rFonts w:ascii="Times New Roman" w:hAnsi="Times New Roman"/>
          <w:b/>
          <w:sz w:val="22"/>
          <w:szCs w:val="22"/>
        </w:rPr>
      </w:pPr>
    </w:p>
    <w:p w:rsidR="0051259D" w:rsidRPr="00504CBC" w:rsidRDefault="0017695D" w:rsidP="0051259D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imes New Roman" w:hAnsi="Times New Roman"/>
          <w:b/>
          <w:bCs/>
          <w:iCs/>
          <w:color w:val="000000" w:themeColor="text1"/>
          <w:sz w:val="22"/>
          <w:szCs w:val="22"/>
          <w:u w:val="single"/>
        </w:rPr>
      </w:pPr>
      <w:r w:rsidRPr="00504CBC">
        <w:rPr>
          <w:rFonts w:ascii="Times New Roman" w:hAnsi="Times New Roman"/>
          <w:b/>
          <w:bCs/>
          <w:iCs/>
          <w:color w:val="000000" w:themeColor="text1"/>
          <w:sz w:val="22"/>
          <w:szCs w:val="22"/>
          <w:u w:val="single"/>
        </w:rPr>
        <w:t>June 1997 to Nov 1999</w:t>
      </w:r>
    </w:p>
    <w:p w:rsidR="0051259D" w:rsidRPr="00504CBC" w:rsidRDefault="0017695D" w:rsidP="0051259D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imes New Roman" w:hAnsi="Times New Roman"/>
          <w:b/>
          <w:color w:val="000000" w:themeColor="text1"/>
          <w:sz w:val="22"/>
          <w:szCs w:val="22"/>
        </w:rPr>
      </w:pPr>
      <w:proofErr w:type="spellStart"/>
      <w:r w:rsidRPr="00504CBC">
        <w:rPr>
          <w:rFonts w:ascii="Times New Roman" w:hAnsi="Times New Roman"/>
          <w:b/>
          <w:sz w:val="22"/>
          <w:szCs w:val="22"/>
          <w:u w:val="single"/>
        </w:rPr>
        <w:t>Cipla</w:t>
      </w:r>
      <w:proofErr w:type="spellEnd"/>
      <w:r w:rsidR="0051259D" w:rsidRPr="00504CBC">
        <w:rPr>
          <w:rFonts w:ascii="Times New Roman" w:hAnsi="Times New Roman"/>
          <w:b/>
          <w:sz w:val="22"/>
          <w:szCs w:val="22"/>
          <w:u w:val="single"/>
        </w:rPr>
        <w:t xml:space="preserve"> Ltd</w:t>
      </w:r>
      <w:proofErr w:type="gramStart"/>
      <w:r w:rsidR="0051259D" w:rsidRPr="00504CBC">
        <w:rPr>
          <w:rFonts w:ascii="Times New Roman" w:hAnsi="Times New Roman"/>
          <w:b/>
          <w:sz w:val="22"/>
          <w:szCs w:val="22"/>
          <w:u w:val="single"/>
        </w:rPr>
        <w:t>.</w:t>
      </w:r>
      <w:proofErr w:type="gramEnd"/>
      <w:r w:rsidR="0051259D" w:rsidRPr="00504CBC">
        <w:rPr>
          <w:rFonts w:ascii="Times New Roman" w:hAnsi="Times New Roman"/>
          <w:sz w:val="22"/>
          <w:szCs w:val="22"/>
          <w:u w:val="single"/>
        </w:rPr>
        <w:br/>
      </w:r>
      <w:r w:rsidR="000D0CF6">
        <w:rPr>
          <w:rFonts w:ascii="Times New Roman" w:hAnsi="Times New Roman"/>
          <w:b/>
          <w:color w:val="000000" w:themeColor="text1"/>
          <w:sz w:val="22"/>
          <w:szCs w:val="22"/>
        </w:rPr>
        <w:t>Marketing</w:t>
      </w:r>
      <w:r w:rsidR="00B4152D" w:rsidRPr="00504CBC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="0051259D" w:rsidRPr="00504CBC">
        <w:rPr>
          <w:rFonts w:ascii="Times New Roman" w:hAnsi="Times New Roman"/>
          <w:b/>
          <w:color w:val="000000" w:themeColor="text1"/>
          <w:sz w:val="22"/>
          <w:szCs w:val="22"/>
        </w:rPr>
        <w:t>Executive</w:t>
      </w:r>
    </w:p>
    <w:p w:rsidR="0051259D" w:rsidRPr="00504CBC" w:rsidRDefault="0051259D" w:rsidP="009D14E5">
      <w:pPr>
        <w:pStyle w:val="Achievement"/>
        <w:tabs>
          <w:tab w:val="clear" w:pos="360"/>
        </w:tabs>
        <w:ind w:firstLine="0"/>
        <w:rPr>
          <w:rFonts w:ascii="Times New Roman" w:hAnsi="Times New Roman"/>
          <w:color w:val="000000" w:themeColor="text1"/>
          <w:szCs w:val="22"/>
        </w:rPr>
      </w:pPr>
    </w:p>
    <w:p w:rsidR="00F81452" w:rsidRPr="00504CBC" w:rsidRDefault="0051259D" w:rsidP="00F81452">
      <w:pPr>
        <w:tabs>
          <w:tab w:val="left" w:pos="1080"/>
        </w:tabs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 xml:space="preserve">Joined in June 1997 as Management Trainee and was promoted as Marketing Executive in May </w:t>
      </w:r>
      <w:r w:rsidR="00F81452" w:rsidRPr="00504CBC">
        <w:rPr>
          <w:rFonts w:ascii="Times New Roman" w:hAnsi="Times New Roman"/>
          <w:sz w:val="22"/>
          <w:szCs w:val="22"/>
        </w:rPr>
        <w:t>1998.</w:t>
      </w:r>
      <w:r w:rsidR="00F81452" w:rsidRPr="00504CBC">
        <w:rPr>
          <w:rFonts w:ascii="Times New Roman" w:hAnsi="Times New Roman"/>
          <w:sz w:val="22"/>
          <w:szCs w:val="22"/>
        </w:rPr>
        <w:br/>
      </w:r>
    </w:p>
    <w:p w:rsidR="000D0CF6" w:rsidRDefault="00F81452" w:rsidP="00F81452">
      <w:pPr>
        <w:pStyle w:val="ListParagraph"/>
        <w:numPr>
          <w:ilvl w:val="0"/>
          <w:numId w:val="9"/>
        </w:numPr>
        <w:tabs>
          <w:tab w:val="left" w:pos="1080"/>
        </w:tabs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>L</w:t>
      </w:r>
      <w:r w:rsidR="0051259D" w:rsidRPr="00504CBC">
        <w:rPr>
          <w:rFonts w:ascii="Times New Roman" w:hAnsi="Times New Roman"/>
          <w:sz w:val="22"/>
          <w:szCs w:val="22"/>
        </w:rPr>
        <w:t>ook</w:t>
      </w:r>
      <w:r w:rsidR="000D0CF6">
        <w:rPr>
          <w:rFonts w:ascii="Times New Roman" w:hAnsi="Times New Roman"/>
          <w:sz w:val="22"/>
          <w:szCs w:val="22"/>
        </w:rPr>
        <w:t>ed</w:t>
      </w:r>
      <w:r w:rsidR="0051259D" w:rsidRPr="00504CBC">
        <w:rPr>
          <w:rFonts w:ascii="Times New Roman" w:hAnsi="Times New Roman"/>
          <w:sz w:val="22"/>
          <w:szCs w:val="22"/>
        </w:rPr>
        <w:t xml:space="preserve"> after sales in the region of NOIDA</w:t>
      </w:r>
      <w:r w:rsidR="000D0CF6">
        <w:rPr>
          <w:rFonts w:ascii="Times New Roman" w:hAnsi="Times New Roman"/>
          <w:sz w:val="22"/>
          <w:szCs w:val="22"/>
        </w:rPr>
        <w:t xml:space="preserve"> through dealer network,</w:t>
      </w:r>
    </w:p>
    <w:p w:rsidR="0051259D" w:rsidRPr="00504CBC" w:rsidRDefault="000D0CF6" w:rsidP="00F81452">
      <w:pPr>
        <w:pStyle w:val="ListParagraph"/>
        <w:numPr>
          <w:ilvl w:val="0"/>
          <w:numId w:val="9"/>
        </w:numPr>
        <w:tabs>
          <w:tab w:val="left" w:pos="108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Conducted</w:t>
      </w:r>
      <w:r w:rsidR="0051259D" w:rsidRPr="00504CBC">
        <w:rPr>
          <w:rFonts w:ascii="Times New Roman" w:hAnsi="Times New Roman"/>
          <w:sz w:val="22"/>
          <w:szCs w:val="22"/>
        </w:rPr>
        <w:t xml:space="preserve"> doctor meets, Symposiums and camps.</w:t>
      </w:r>
    </w:p>
    <w:p w:rsidR="0051259D" w:rsidRPr="00504CBC" w:rsidRDefault="0051259D" w:rsidP="00F81452">
      <w:pPr>
        <w:pStyle w:val="ListParagraph"/>
        <w:numPr>
          <w:ilvl w:val="0"/>
          <w:numId w:val="9"/>
        </w:numPr>
        <w:tabs>
          <w:tab w:val="left" w:pos="1080"/>
        </w:tabs>
        <w:spacing w:after="200" w:line="276" w:lineRule="auto"/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 xml:space="preserve"> </w:t>
      </w:r>
      <w:r w:rsidR="000D0CF6">
        <w:rPr>
          <w:rFonts w:ascii="Times New Roman" w:hAnsi="Times New Roman"/>
          <w:sz w:val="22"/>
          <w:szCs w:val="22"/>
        </w:rPr>
        <w:t xml:space="preserve">Looked </w:t>
      </w:r>
      <w:r w:rsidRPr="00504CBC">
        <w:rPr>
          <w:rFonts w:ascii="Times New Roman" w:hAnsi="Times New Roman"/>
          <w:sz w:val="22"/>
          <w:szCs w:val="22"/>
        </w:rPr>
        <w:t xml:space="preserve">after sales in hospitals like </w:t>
      </w:r>
      <w:proofErr w:type="spellStart"/>
      <w:r w:rsidRPr="00504CBC">
        <w:rPr>
          <w:rFonts w:ascii="Times New Roman" w:hAnsi="Times New Roman"/>
          <w:sz w:val="22"/>
          <w:szCs w:val="22"/>
        </w:rPr>
        <w:t>Kailash</w:t>
      </w:r>
      <w:proofErr w:type="spellEnd"/>
      <w:r w:rsidRPr="00504CBC">
        <w:rPr>
          <w:rFonts w:ascii="Times New Roman" w:hAnsi="Times New Roman"/>
          <w:sz w:val="22"/>
          <w:szCs w:val="22"/>
        </w:rPr>
        <w:t xml:space="preserve"> Hospital, Metro Heart Institute and Noida Medical Centre.</w:t>
      </w:r>
      <w:r w:rsidRPr="00504CBC">
        <w:rPr>
          <w:rFonts w:ascii="Times New Roman" w:hAnsi="Times New Roman"/>
          <w:sz w:val="22"/>
          <w:szCs w:val="22"/>
        </w:rPr>
        <w:br/>
      </w:r>
    </w:p>
    <w:p w:rsidR="0051259D" w:rsidRPr="00504CBC" w:rsidRDefault="005C728F" w:rsidP="0051259D">
      <w:pPr>
        <w:pStyle w:val="ListParagraph"/>
        <w:tabs>
          <w:tab w:val="left" w:pos="1080"/>
        </w:tabs>
        <w:rPr>
          <w:rFonts w:ascii="Times New Roman" w:hAnsi="Times New Roman"/>
          <w:b/>
          <w:sz w:val="22"/>
          <w:szCs w:val="22"/>
        </w:rPr>
      </w:pPr>
      <w:r w:rsidRPr="00504CBC">
        <w:rPr>
          <w:rFonts w:ascii="Times New Roman" w:hAnsi="Times New Roman"/>
          <w:b/>
          <w:sz w:val="22"/>
          <w:szCs w:val="22"/>
        </w:rPr>
        <w:t>Significant Highlights</w:t>
      </w:r>
    </w:p>
    <w:p w:rsidR="0051259D" w:rsidRPr="00504CBC" w:rsidRDefault="0051259D" w:rsidP="0051259D">
      <w:pPr>
        <w:pStyle w:val="ListParagraph"/>
        <w:numPr>
          <w:ilvl w:val="0"/>
          <w:numId w:val="7"/>
        </w:numPr>
        <w:tabs>
          <w:tab w:val="left" w:pos="1080"/>
        </w:tabs>
        <w:spacing w:after="200" w:line="276" w:lineRule="auto"/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>100% Achievement of targets in October 1997, January to December 1998.</w:t>
      </w:r>
    </w:p>
    <w:p w:rsidR="0051259D" w:rsidRPr="00504CBC" w:rsidRDefault="0051259D" w:rsidP="0051259D">
      <w:pPr>
        <w:pStyle w:val="ListParagraph"/>
        <w:numPr>
          <w:ilvl w:val="0"/>
          <w:numId w:val="7"/>
        </w:numPr>
        <w:tabs>
          <w:tab w:val="left" w:pos="1080"/>
        </w:tabs>
        <w:spacing w:after="200" w:line="276" w:lineRule="auto"/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>Y.T.D. growth of 37% for year ending March 1998.</w:t>
      </w:r>
    </w:p>
    <w:p w:rsidR="0051259D" w:rsidRPr="00504CBC" w:rsidRDefault="0051259D" w:rsidP="0051259D">
      <w:pPr>
        <w:pStyle w:val="ListParagraph"/>
        <w:numPr>
          <w:ilvl w:val="0"/>
          <w:numId w:val="7"/>
        </w:numPr>
        <w:tabs>
          <w:tab w:val="left" w:pos="1080"/>
        </w:tabs>
        <w:spacing w:after="200" w:line="276" w:lineRule="auto"/>
        <w:rPr>
          <w:rFonts w:ascii="Times New Roman" w:hAnsi="Times New Roman"/>
          <w:sz w:val="22"/>
          <w:szCs w:val="22"/>
        </w:rPr>
      </w:pPr>
      <w:r w:rsidRPr="00504CBC">
        <w:rPr>
          <w:rFonts w:ascii="Times New Roman" w:hAnsi="Times New Roman"/>
          <w:sz w:val="22"/>
          <w:szCs w:val="22"/>
        </w:rPr>
        <w:t xml:space="preserve">Achieved sales of 62 </w:t>
      </w:r>
      <w:proofErr w:type="spellStart"/>
      <w:r w:rsidRPr="00504CBC">
        <w:rPr>
          <w:rFonts w:ascii="Times New Roman" w:hAnsi="Times New Roman"/>
          <w:sz w:val="22"/>
          <w:szCs w:val="22"/>
        </w:rPr>
        <w:t>Lakhs</w:t>
      </w:r>
      <w:proofErr w:type="spellEnd"/>
      <w:r w:rsidRPr="00504CBC">
        <w:rPr>
          <w:rFonts w:ascii="Times New Roman" w:hAnsi="Times New Roman"/>
          <w:sz w:val="22"/>
          <w:szCs w:val="22"/>
        </w:rPr>
        <w:t xml:space="preserve"> (April'98 to March'99) as against sales of 41.47 </w:t>
      </w:r>
      <w:proofErr w:type="spellStart"/>
      <w:r w:rsidRPr="00504CBC">
        <w:rPr>
          <w:rFonts w:ascii="Times New Roman" w:hAnsi="Times New Roman"/>
          <w:sz w:val="22"/>
          <w:szCs w:val="22"/>
        </w:rPr>
        <w:t>lakhs</w:t>
      </w:r>
      <w:proofErr w:type="spellEnd"/>
      <w:r w:rsidRPr="00504CBC">
        <w:rPr>
          <w:rFonts w:ascii="Times New Roman" w:hAnsi="Times New Roman"/>
          <w:sz w:val="22"/>
          <w:szCs w:val="22"/>
        </w:rPr>
        <w:t xml:space="preserve"> in the</w:t>
      </w:r>
      <w:r w:rsidR="0017695D" w:rsidRPr="00504CBC">
        <w:rPr>
          <w:rFonts w:ascii="Times New Roman" w:hAnsi="Times New Roman"/>
          <w:sz w:val="22"/>
          <w:szCs w:val="22"/>
        </w:rPr>
        <w:t xml:space="preserve"> </w:t>
      </w:r>
      <w:r w:rsidRPr="00504CBC">
        <w:rPr>
          <w:rFonts w:ascii="Times New Roman" w:hAnsi="Times New Roman"/>
          <w:sz w:val="22"/>
          <w:szCs w:val="22"/>
        </w:rPr>
        <w:t>last financial year (April'97 to March'98).</w:t>
      </w:r>
    </w:p>
    <w:p w:rsidR="009D14E5" w:rsidRPr="00504CBC" w:rsidRDefault="009D14E5" w:rsidP="009D14E5">
      <w:pPr>
        <w:pStyle w:val="Heading1"/>
        <w:shd w:val="clear" w:color="auto" w:fill="B3B3B3"/>
        <w:rPr>
          <w:rFonts w:ascii="Times New Roman" w:hAnsi="Times New Roman"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color w:val="000000" w:themeColor="text1"/>
          <w:sz w:val="22"/>
          <w:szCs w:val="22"/>
        </w:rPr>
        <w:t xml:space="preserve">Education </w:t>
      </w:r>
    </w:p>
    <w:p w:rsidR="009D14E5" w:rsidRPr="00504CBC" w:rsidRDefault="009D14E5" w:rsidP="009D14E5">
      <w:pPr>
        <w:tabs>
          <w:tab w:val="left" w:pos="360"/>
        </w:tabs>
        <w:ind w:left="540"/>
        <w:rPr>
          <w:rFonts w:ascii="Times New Roman" w:hAnsi="Times New Roman"/>
          <w:color w:val="000000" w:themeColor="text1"/>
          <w:sz w:val="22"/>
          <w:szCs w:val="22"/>
        </w:rPr>
      </w:pPr>
    </w:p>
    <w:tbl>
      <w:tblPr>
        <w:tblW w:w="9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01"/>
        <w:gridCol w:w="3202"/>
        <w:gridCol w:w="4338"/>
      </w:tblGrid>
      <w:tr w:rsidR="00122734" w:rsidRPr="00504CBC" w:rsidTr="005C728F">
        <w:trPr>
          <w:trHeight w:val="464"/>
        </w:trPr>
        <w:tc>
          <w:tcPr>
            <w:tcW w:w="1601" w:type="dxa"/>
          </w:tcPr>
          <w:p w:rsidR="00122734" w:rsidRPr="00504CBC" w:rsidRDefault="00122734" w:rsidP="004064EE">
            <w:pPr>
              <w:pStyle w:val="BodyText"/>
              <w:rPr>
                <w:rFonts w:ascii="Times New Roman" w:hAnsi="Times New Roman"/>
                <w:b/>
                <w:bCs w:val="0"/>
                <w:color w:val="000000" w:themeColor="text1"/>
                <w:sz w:val="22"/>
                <w:szCs w:val="22"/>
              </w:rPr>
            </w:pPr>
            <w:r w:rsidRPr="00504CBC">
              <w:rPr>
                <w:rFonts w:ascii="Times New Roman" w:hAnsi="Times New Roman"/>
                <w:b/>
                <w:bCs w:val="0"/>
                <w:color w:val="000000" w:themeColor="text1"/>
                <w:sz w:val="22"/>
                <w:szCs w:val="22"/>
              </w:rPr>
              <w:t>Year</w:t>
            </w:r>
          </w:p>
        </w:tc>
        <w:tc>
          <w:tcPr>
            <w:tcW w:w="3202" w:type="dxa"/>
          </w:tcPr>
          <w:p w:rsidR="00122734" w:rsidRPr="00504CBC" w:rsidRDefault="00122734" w:rsidP="004064EE">
            <w:pPr>
              <w:pStyle w:val="BodyText"/>
              <w:rPr>
                <w:rFonts w:ascii="Times New Roman" w:hAnsi="Times New Roman"/>
                <w:b/>
                <w:bCs w:val="0"/>
                <w:color w:val="000000" w:themeColor="text1"/>
                <w:sz w:val="22"/>
                <w:szCs w:val="22"/>
              </w:rPr>
            </w:pPr>
            <w:r w:rsidRPr="00504CBC">
              <w:rPr>
                <w:rFonts w:ascii="Times New Roman" w:hAnsi="Times New Roman"/>
                <w:b/>
                <w:bCs w:val="0"/>
                <w:color w:val="000000" w:themeColor="text1"/>
                <w:sz w:val="22"/>
                <w:szCs w:val="22"/>
              </w:rPr>
              <w:t>Degree</w:t>
            </w:r>
          </w:p>
        </w:tc>
        <w:tc>
          <w:tcPr>
            <w:tcW w:w="4338" w:type="dxa"/>
          </w:tcPr>
          <w:p w:rsidR="00122734" w:rsidRPr="00504CBC" w:rsidRDefault="00122734" w:rsidP="004064EE">
            <w:pPr>
              <w:pStyle w:val="BodyText"/>
              <w:rPr>
                <w:rFonts w:ascii="Times New Roman" w:hAnsi="Times New Roman"/>
                <w:b/>
                <w:bCs w:val="0"/>
                <w:color w:val="000000" w:themeColor="text1"/>
                <w:sz w:val="22"/>
                <w:szCs w:val="22"/>
              </w:rPr>
            </w:pPr>
            <w:r w:rsidRPr="00504CBC">
              <w:rPr>
                <w:rFonts w:ascii="Times New Roman" w:hAnsi="Times New Roman"/>
                <w:b/>
                <w:bCs w:val="0"/>
                <w:color w:val="000000" w:themeColor="text1"/>
                <w:sz w:val="22"/>
                <w:szCs w:val="22"/>
              </w:rPr>
              <w:t>Institution</w:t>
            </w:r>
          </w:p>
        </w:tc>
      </w:tr>
      <w:tr w:rsidR="00122734" w:rsidRPr="00504CBC" w:rsidTr="005C728F">
        <w:trPr>
          <w:trHeight w:val="464"/>
        </w:trPr>
        <w:tc>
          <w:tcPr>
            <w:tcW w:w="1601" w:type="dxa"/>
          </w:tcPr>
          <w:p w:rsidR="00122734" w:rsidRPr="00504CBC" w:rsidRDefault="00122734" w:rsidP="004064EE">
            <w:pPr>
              <w:pStyle w:val="BodyText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04CB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1997</w:t>
            </w:r>
          </w:p>
        </w:tc>
        <w:tc>
          <w:tcPr>
            <w:tcW w:w="3202" w:type="dxa"/>
          </w:tcPr>
          <w:p w:rsidR="00122734" w:rsidRPr="00504CBC" w:rsidRDefault="0017695D" w:rsidP="004064EE">
            <w:pPr>
              <w:pStyle w:val="BodyText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04CB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PGDBA</w:t>
            </w:r>
          </w:p>
        </w:tc>
        <w:tc>
          <w:tcPr>
            <w:tcW w:w="4338" w:type="dxa"/>
          </w:tcPr>
          <w:p w:rsidR="005C728F" w:rsidRPr="00504CBC" w:rsidRDefault="005C728F" w:rsidP="00122734">
            <w:pPr>
              <w:pStyle w:val="BodyText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04CB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Graduate School Of Business &amp;</w:t>
            </w:r>
          </w:p>
          <w:p w:rsidR="00122734" w:rsidRPr="00504CBC" w:rsidRDefault="000F69CE" w:rsidP="00122734">
            <w:pPr>
              <w:pStyle w:val="BodyText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04CB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Administration</w:t>
            </w:r>
            <w:r w:rsidR="00122734" w:rsidRPr="00504CB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, Ghaziabad</w:t>
            </w:r>
          </w:p>
        </w:tc>
      </w:tr>
      <w:tr w:rsidR="00122734" w:rsidRPr="00504CBC" w:rsidTr="005C728F">
        <w:trPr>
          <w:trHeight w:val="464"/>
        </w:trPr>
        <w:tc>
          <w:tcPr>
            <w:tcW w:w="1601" w:type="dxa"/>
          </w:tcPr>
          <w:p w:rsidR="00122734" w:rsidRPr="00504CBC" w:rsidRDefault="00F81452" w:rsidP="00F81452">
            <w:pPr>
              <w:pStyle w:val="BodyText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04CB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199</w:t>
            </w:r>
            <w:r w:rsidR="00122734" w:rsidRPr="00504CB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202" w:type="dxa"/>
          </w:tcPr>
          <w:p w:rsidR="00122734" w:rsidRPr="00504CBC" w:rsidRDefault="0017695D" w:rsidP="004064EE">
            <w:pPr>
              <w:pStyle w:val="BodyText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04CB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BA</w:t>
            </w:r>
          </w:p>
        </w:tc>
        <w:tc>
          <w:tcPr>
            <w:tcW w:w="4338" w:type="dxa"/>
          </w:tcPr>
          <w:p w:rsidR="00122734" w:rsidRPr="00504CBC" w:rsidRDefault="00122734" w:rsidP="00122734">
            <w:pPr>
              <w:pStyle w:val="BodyText"/>
              <w:tabs>
                <w:tab w:val="center" w:pos="1939"/>
              </w:tabs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04CB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DAV College, Ajmer</w:t>
            </w:r>
            <w:r w:rsidRPr="00504CB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ab/>
            </w:r>
          </w:p>
        </w:tc>
      </w:tr>
      <w:tr w:rsidR="00122734" w:rsidRPr="00504CBC" w:rsidTr="005C728F">
        <w:trPr>
          <w:trHeight w:val="288"/>
        </w:trPr>
        <w:tc>
          <w:tcPr>
            <w:tcW w:w="1601" w:type="dxa"/>
          </w:tcPr>
          <w:p w:rsidR="00122734" w:rsidRPr="00504CBC" w:rsidRDefault="00122734" w:rsidP="004064EE">
            <w:pPr>
              <w:pStyle w:val="BodyText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04CB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1991</w:t>
            </w:r>
          </w:p>
        </w:tc>
        <w:tc>
          <w:tcPr>
            <w:tcW w:w="3202" w:type="dxa"/>
          </w:tcPr>
          <w:p w:rsidR="00122734" w:rsidRPr="00504CBC" w:rsidRDefault="00122734" w:rsidP="004064EE">
            <w:pPr>
              <w:pStyle w:val="BodyText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04CB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Class 12</w:t>
            </w:r>
            <w:r w:rsidRPr="00504CBC">
              <w:rPr>
                <w:rFonts w:ascii="Times New Roman" w:hAnsi="Times New Roman"/>
                <w:color w:val="000000" w:themeColor="text1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4338" w:type="dxa"/>
          </w:tcPr>
          <w:p w:rsidR="00122734" w:rsidRPr="00504CBC" w:rsidRDefault="00122734" w:rsidP="004064EE">
            <w:pPr>
              <w:pStyle w:val="BodyText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00504CB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Mayur</w:t>
            </w:r>
            <w:proofErr w:type="spellEnd"/>
            <w:r w:rsidRPr="00504CB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School, Ajmer</w:t>
            </w:r>
          </w:p>
        </w:tc>
      </w:tr>
    </w:tbl>
    <w:p w:rsidR="009D14E5" w:rsidRPr="00504CBC" w:rsidRDefault="009D14E5" w:rsidP="009D14E5">
      <w:pPr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:rsidR="009B7BAB" w:rsidRPr="00504CBC" w:rsidRDefault="009B7BAB" w:rsidP="00122734">
      <w:pPr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:rsidR="00AD7DF2" w:rsidRPr="00504CBC" w:rsidRDefault="00AD7DF2" w:rsidP="00122734">
      <w:p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504CBC">
        <w:rPr>
          <w:rFonts w:ascii="Times New Roman" w:hAnsi="Times New Roman"/>
          <w:color w:val="000000" w:themeColor="text1"/>
          <w:sz w:val="22"/>
          <w:szCs w:val="22"/>
        </w:rPr>
        <w:t>Bikram Deb</w:t>
      </w:r>
    </w:p>
    <w:sectPr w:rsidR="00AD7DF2" w:rsidRPr="00504CBC" w:rsidSect="00DA2CF3">
      <w:headerReference w:type="default" r:id="rId8"/>
      <w:pgSz w:w="11909" w:h="16834" w:code="9"/>
      <w:pgMar w:top="864" w:right="1440" w:bottom="864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626" w:rsidRDefault="00A16626" w:rsidP="007F2453">
      <w:r>
        <w:separator/>
      </w:r>
    </w:p>
  </w:endnote>
  <w:endnote w:type="continuationSeparator" w:id="1">
    <w:p w:rsidR="00A16626" w:rsidRDefault="00A16626" w:rsidP="007F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626" w:rsidRDefault="00A16626" w:rsidP="007F2453">
      <w:r>
        <w:separator/>
      </w:r>
    </w:p>
  </w:footnote>
  <w:footnote w:type="continuationSeparator" w:id="1">
    <w:p w:rsidR="00A16626" w:rsidRDefault="00A16626" w:rsidP="007F2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416" w:rsidRDefault="0005146F" w:rsidP="00ED6416">
    <w:pPr>
      <w:pStyle w:val="Header"/>
      <w:jc w:val="center"/>
      <w:rPr>
        <w:b/>
        <w:sz w:val="24"/>
        <w:szCs w:val="24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4799"/>
    <w:multiLevelType w:val="hybridMultilevel"/>
    <w:tmpl w:val="367A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6571B"/>
    <w:multiLevelType w:val="hybridMultilevel"/>
    <w:tmpl w:val="7F625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63C79"/>
    <w:multiLevelType w:val="hybridMultilevel"/>
    <w:tmpl w:val="4F3054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D06E2D"/>
    <w:multiLevelType w:val="hybridMultilevel"/>
    <w:tmpl w:val="6F3E1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26CA0"/>
    <w:multiLevelType w:val="hybridMultilevel"/>
    <w:tmpl w:val="121658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307DA1"/>
    <w:multiLevelType w:val="hybridMultilevel"/>
    <w:tmpl w:val="9ADC89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577ED"/>
    <w:multiLevelType w:val="hybridMultilevel"/>
    <w:tmpl w:val="01EE7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666DC"/>
    <w:multiLevelType w:val="hybridMultilevel"/>
    <w:tmpl w:val="C9B22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FD42CC"/>
    <w:multiLevelType w:val="hybridMultilevel"/>
    <w:tmpl w:val="8130B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14E5"/>
    <w:rsid w:val="0005146F"/>
    <w:rsid w:val="000D0CF6"/>
    <w:rsid w:val="000E4886"/>
    <w:rsid w:val="000F69CE"/>
    <w:rsid w:val="00122734"/>
    <w:rsid w:val="00142035"/>
    <w:rsid w:val="0017695D"/>
    <w:rsid w:val="002A61CF"/>
    <w:rsid w:val="00324116"/>
    <w:rsid w:val="004D13CD"/>
    <w:rsid w:val="00504CBC"/>
    <w:rsid w:val="0051259D"/>
    <w:rsid w:val="005C728F"/>
    <w:rsid w:val="00622686"/>
    <w:rsid w:val="006D0C22"/>
    <w:rsid w:val="00730DF0"/>
    <w:rsid w:val="007A6DE3"/>
    <w:rsid w:val="007C73FD"/>
    <w:rsid w:val="007F2453"/>
    <w:rsid w:val="00862508"/>
    <w:rsid w:val="008B57AB"/>
    <w:rsid w:val="008C726F"/>
    <w:rsid w:val="008F1E7B"/>
    <w:rsid w:val="009B7BAB"/>
    <w:rsid w:val="009D14E5"/>
    <w:rsid w:val="009E5117"/>
    <w:rsid w:val="00A16626"/>
    <w:rsid w:val="00A70484"/>
    <w:rsid w:val="00AB3CB9"/>
    <w:rsid w:val="00AD7DF2"/>
    <w:rsid w:val="00AF6EB3"/>
    <w:rsid w:val="00B4152D"/>
    <w:rsid w:val="00C97EF3"/>
    <w:rsid w:val="00D346B2"/>
    <w:rsid w:val="00E81083"/>
    <w:rsid w:val="00EA5E46"/>
    <w:rsid w:val="00EC7206"/>
    <w:rsid w:val="00F05E46"/>
    <w:rsid w:val="00F57796"/>
    <w:rsid w:val="00F81452"/>
    <w:rsid w:val="00F90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4E5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9D14E5"/>
    <w:pPr>
      <w:keepNext/>
      <w:ind w:right="90"/>
      <w:outlineLvl w:val="0"/>
    </w:pPr>
    <w:rPr>
      <w:b/>
      <w:sz w:val="17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D14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D14E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14E5"/>
    <w:rPr>
      <w:rFonts w:ascii="Verdana" w:eastAsia="Times New Roman" w:hAnsi="Verdana" w:cs="Times New Roman"/>
      <w:b/>
      <w:sz w:val="17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semiHidden/>
    <w:rsid w:val="009D14E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9D14E5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character" w:styleId="Hyperlink">
    <w:name w:val="Hyperlink"/>
    <w:basedOn w:val="DefaultParagraphFont"/>
    <w:rsid w:val="009D14E5"/>
    <w:rPr>
      <w:color w:val="0000FF"/>
      <w:u w:val="single"/>
    </w:rPr>
  </w:style>
  <w:style w:type="paragraph" w:styleId="BodyText">
    <w:name w:val="Body Text"/>
    <w:basedOn w:val="Normal"/>
    <w:link w:val="BodyTextChar"/>
    <w:rsid w:val="009D14E5"/>
    <w:pPr>
      <w:ind w:right="-720"/>
    </w:pPr>
    <w:rPr>
      <w:rFonts w:ascii="Bookman Old Style" w:hAnsi="Bookman Old Style"/>
      <w:bCs/>
      <w:sz w:val="28"/>
      <w:lang w:val="en-US"/>
    </w:rPr>
  </w:style>
  <w:style w:type="character" w:customStyle="1" w:styleId="BodyTextChar">
    <w:name w:val="Body Text Char"/>
    <w:basedOn w:val="DefaultParagraphFont"/>
    <w:link w:val="BodyText"/>
    <w:rsid w:val="009D14E5"/>
    <w:rPr>
      <w:rFonts w:ascii="Bookman Old Style" w:eastAsia="Times New Roman" w:hAnsi="Bookman Old Style" w:cs="Times New Roman"/>
      <w:bCs/>
      <w:sz w:val="28"/>
      <w:szCs w:val="20"/>
    </w:rPr>
  </w:style>
  <w:style w:type="paragraph" w:styleId="Header">
    <w:name w:val="header"/>
    <w:basedOn w:val="Normal"/>
    <w:link w:val="HeaderChar"/>
    <w:rsid w:val="009D14E5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D14E5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le">
    <w:name w:val="Title"/>
    <w:basedOn w:val="Normal"/>
    <w:next w:val="Subtitle"/>
    <w:link w:val="TitleChar"/>
    <w:qFormat/>
    <w:rsid w:val="009D14E5"/>
    <w:pPr>
      <w:suppressAutoHyphens/>
      <w:jc w:val="center"/>
    </w:pPr>
    <w:rPr>
      <w:rFonts w:ascii="Arial" w:hAnsi="Arial" w:cs="Arial"/>
      <w:b/>
      <w:sz w:val="32"/>
      <w:szCs w:val="24"/>
      <w:lang w:eastAsia="ar-SA"/>
    </w:rPr>
  </w:style>
  <w:style w:type="character" w:customStyle="1" w:styleId="TitleChar">
    <w:name w:val="Title Char"/>
    <w:basedOn w:val="DefaultParagraphFont"/>
    <w:link w:val="Title"/>
    <w:rsid w:val="009D14E5"/>
    <w:rPr>
      <w:rFonts w:ascii="Arial" w:eastAsia="Times New Roman" w:hAnsi="Arial" w:cs="Arial"/>
      <w:b/>
      <w:sz w:val="32"/>
      <w:szCs w:val="24"/>
      <w:lang w:val="en-GB" w:eastAsia="ar-SA"/>
    </w:rPr>
  </w:style>
  <w:style w:type="paragraph" w:styleId="BodyText2">
    <w:name w:val="Body Text 2"/>
    <w:basedOn w:val="Normal"/>
    <w:link w:val="BodyText2Char"/>
    <w:rsid w:val="009D14E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D14E5"/>
    <w:rPr>
      <w:rFonts w:ascii="Verdana" w:eastAsia="Times New Roman" w:hAnsi="Verdana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D14E5"/>
    <w:pPr>
      <w:ind w:left="720"/>
      <w:contextualSpacing/>
    </w:pPr>
  </w:style>
  <w:style w:type="character" w:customStyle="1" w:styleId="text2">
    <w:name w:val="text2"/>
    <w:basedOn w:val="DefaultParagraphFont"/>
    <w:rsid w:val="009D14E5"/>
    <w:rPr>
      <w:rFonts w:ascii="Verdana" w:hAnsi="Verdana" w:hint="default"/>
      <w:color w:val="000000"/>
      <w:spacing w:val="360"/>
      <w:sz w:val="17"/>
      <w:szCs w:val="17"/>
    </w:rPr>
  </w:style>
  <w:style w:type="paragraph" w:customStyle="1" w:styleId="Achievement">
    <w:name w:val="Achievement"/>
    <w:basedOn w:val="BodyText"/>
    <w:rsid w:val="009D14E5"/>
    <w:pPr>
      <w:tabs>
        <w:tab w:val="num" w:pos="360"/>
        <w:tab w:val="num" w:pos="720"/>
      </w:tabs>
      <w:spacing w:after="60" w:line="240" w:lineRule="atLeast"/>
      <w:ind w:left="720" w:right="0" w:hanging="360"/>
      <w:jc w:val="both"/>
    </w:pPr>
    <w:rPr>
      <w:rFonts w:ascii="Garamond" w:hAnsi="Garamond"/>
      <w:bCs w:val="0"/>
      <w:sz w:val="2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4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14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5125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259D"/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ikramde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812</Words>
  <Characters>4633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Teleservices Ltd.</Company>
  <LinksUpToDate>false</LinksUpToDate>
  <CharactersWithSpaces>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39786</dc:creator>
  <cp:lastModifiedBy>BETU</cp:lastModifiedBy>
  <cp:revision>2</cp:revision>
  <dcterms:created xsi:type="dcterms:W3CDTF">2015-12-19T11:09:00Z</dcterms:created>
  <dcterms:modified xsi:type="dcterms:W3CDTF">2015-12-19T11:09:00Z</dcterms:modified>
</cp:coreProperties>
</file>