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15A" w:rsidRPr="00C60574" w:rsidRDefault="003F315A">
      <w:pPr>
        <w:pStyle w:val="Heading1"/>
        <w:jc w:val="center"/>
        <w:rPr>
          <w:rFonts w:ascii="Arial" w:hAnsi="Arial" w:cs="Arial"/>
          <w:sz w:val="20"/>
        </w:rPr>
      </w:pPr>
      <w:bookmarkStart w:id="0" w:name="Bookmark"/>
      <w:r w:rsidRPr="00C60574">
        <w:rPr>
          <w:rFonts w:ascii="Arial" w:hAnsi="Arial" w:cs="Arial"/>
          <w:sz w:val="20"/>
        </w:rPr>
        <w:t>&lt;Document Title&gt;</w:t>
      </w:r>
    </w:p>
    <w:p w:rsidR="003F315A" w:rsidRPr="00C60574" w:rsidRDefault="003F315A" w:rsidP="00CA560E">
      <w:pPr>
        <w:rPr>
          <w:rFonts w:ascii="Arial" w:hAnsi="Arial" w:cs="Arial"/>
          <w:bCs/>
        </w:rPr>
      </w:pPr>
      <w:r>
        <w:rPr>
          <w:rFonts w:ascii="Arial" w:hAnsi="Arial" w:cs="Arial"/>
          <w:bCs/>
        </w:rPr>
        <w:t xml:space="preserve"> </w:t>
      </w:r>
    </w:p>
    <w:p w:rsidR="003F315A" w:rsidRPr="00C60574" w:rsidRDefault="003F315A">
      <w:pPr>
        <w:rPr>
          <w:rFonts w:ascii="Arial" w:hAnsi="Arial" w:cs="Arial"/>
          <w:bCs/>
        </w:rPr>
      </w:pPr>
    </w:p>
    <w:p w:rsidR="003F315A" w:rsidRPr="00C60574" w:rsidRDefault="003F315A">
      <w:pPr>
        <w:rPr>
          <w:rFonts w:ascii="Arial" w:hAnsi="Arial" w:cs="Arial"/>
          <w:bCs/>
        </w:rPr>
      </w:pPr>
    </w:p>
    <w:p w:rsidR="003F315A" w:rsidRPr="00C60574" w:rsidRDefault="003F315A">
      <w:pPr>
        <w:rPr>
          <w:rFonts w:ascii="Arial" w:hAnsi="Arial" w:cs="Arial"/>
          <w:bCs/>
        </w:rPr>
      </w:pPr>
    </w:p>
    <w:p w:rsidR="003F315A" w:rsidRPr="00C60574" w:rsidRDefault="003F315A">
      <w:pPr>
        <w:pStyle w:val="Heading1"/>
        <w:jc w:val="center"/>
        <w:rPr>
          <w:rFonts w:ascii="Arial" w:hAnsi="Arial" w:cs="Arial"/>
          <w:sz w:val="20"/>
        </w:rPr>
      </w:pPr>
      <w:r w:rsidRPr="00C60574">
        <w:rPr>
          <w:rFonts w:ascii="Arial" w:hAnsi="Arial" w:cs="Arial"/>
          <w:sz w:val="20"/>
        </w:rPr>
        <w:t>NOTICE</w:t>
      </w:r>
    </w:p>
    <w:p w:rsidR="003F315A" w:rsidRDefault="003F315A">
      <w:pPr>
        <w:rPr>
          <w:rFonts w:ascii="Arial" w:hAnsi="Arial" w:cs="Arial"/>
          <w:bCs/>
        </w:rPr>
      </w:pPr>
    </w:p>
    <w:p w:rsidR="003F315A" w:rsidRPr="00C60574" w:rsidRDefault="003F315A">
      <w:pPr>
        <w:rPr>
          <w:rFonts w:ascii="Arial" w:hAnsi="Arial" w:cs="Arial"/>
          <w:bCs/>
        </w:rPr>
      </w:pPr>
    </w:p>
    <w:p w:rsidR="003F315A" w:rsidRPr="00F23DC6" w:rsidRDefault="003F315A" w:rsidP="00F23DC6">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3F315A" w:rsidRPr="00C60574" w:rsidRDefault="003F315A">
      <w:pPr>
        <w:rPr>
          <w:rFonts w:ascii="Arial" w:hAnsi="Arial" w:cs="Arial"/>
          <w:bCs/>
        </w:rPr>
      </w:pPr>
    </w:p>
    <w:p w:rsidR="003F315A" w:rsidRPr="00C60574" w:rsidRDefault="003F315A">
      <w:pPr>
        <w:rPr>
          <w:rFonts w:ascii="Arial" w:hAnsi="Arial" w:cs="Arial"/>
          <w:bCs/>
        </w:rPr>
      </w:pPr>
    </w:p>
    <w:p w:rsidR="003F315A" w:rsidRDefault="003F315A">
      <w:pPr>
        <w:pStyle w:val="BodyText"/>
        <w:rPr>
          <w:rFonts w:ascii="Arial" w:hAnsi="Arial" w:cs="Arial"/>
          <w:b/>
          <w:sz w:val="20"/>
        </w:rPr>
      </w:pPr>
      <w:r w:rsidRPr="00C60574">
        <w:rPr>
          <w:rFonts w:ascii="Arial" w:hAnsi="Arial" w:cs="Arial"/>
          <w:b/>
          <w:sz w:val="20"/>
        </w:rPr>
        <w:t>Version Control</w:t>
      </w:r>
    </w:p>
    <w:p w:rsidR="003F315A" w:rsidRPr="00C60574" w:rsidRDefault="003F315A">
      <w:pPr>
        <w:pStyle w:val="BodyText"/>
        <w:rPr>
          <w:rFonts w:ascii="Arial" w:hAnsi="Arial" w:cs="Arial"/>
          <w:b/>
          <w:sz w:val="20"/>
        </w:rPr>
      </w:pPr>
    </w:p>
    <w:p w:rsidR="003F315A" w:rsidRPr="00C60574" w:rsidRDefault="003F315A">
      <w:pPr>
        <w:jc w:val="center"/>
        <w:rPr>
          <w:rFonts w:ascii="Arial" w:hAnsi="Arial" w:cs="Arial"/>
          <w:bCs/>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3150"/>
        <w:gridCol w:w="1440"/>
        <w:gridCol w:w="1890"/>
      </w:tblGrid>
      <w:tr w:rsidR="003F315A" w:rsidRPr="00C60574" w:rsidTr="009170CA">
        <w:trPr>
          <w:trHeight w:val="332"/>
        </w:trPr>
        <w:tc>
          <w:tcPr>
            <w:tcW w:w="1350" w:type="dxa"/>
          </w:tcPr>
          <w:p w:rsidR="003F315A" w:rsidRPr="00564522" w:rsidRDefault="003F315A" w:rsidP="0058230B">
            <w:pPr>
              <w:adjustRightInd w:val="0"/>
              <w:jc w:val="center"/>
              <w:rPr>
                <w:rFonts w:ascii="Arial" w:hAnsi="Arial" w:cs="Arial"/>
                <w:b/>
                <w:bCs/>
                <w:color w:val="000000"/>
              </w:rPr>
            </w:pPr>
            <w:r w:rsidRPr="00564522">
              <w:rPr>
                <w:rFonts w:ascii="Arial" w:hAnsi="Arial" w:cs="Arial"/>
                <w:b/>
                <w:bCs/>
                <w:color w:val="000000"/>
              </w:rPr>
              <w:t>Version No.</w:t>
            </w:r>
          </w:p>
        </w:tc>
        <w:tc>
          <w:tcPr>
            <w:tcW w:w="1350" w:type="dxa"/>
          </w:tcPr>
          <w:p w:rsidR="003F315A" w:rsidRPr="00564522" w:rsidRDefault="003F315A" w:rsidP="0058230B">
            <w:pPr>
              <w:adjustRightInd w:val="0"/>
              <w:jc w:val="center"/>
              <w:rPr>
                <w:rFonts w:ascii="Arial" w:hAnsi="Arial" w:cs="Arial"/>
                <w:b/>
                <w:bCs/>
                <w:color w:val="000000"/>
              </w:rPr>
            </w:pPr>
            <w:r w:rsidRPr="00564522">
              <w:rPr>
                <w:rFonts w:ascii="Arial" w:hAnsi="Arial" w:cs="Arial"/>
                <w:b/>
                <w:bCs/>
                <w:color w:val="000000"/>
              </w:rPr>
              <w:t>Version Date</w:t>
            </w:r>
          </w:p>
        </w:tc>
        <w:tc>
          <w:tcPr>
            <w:tcW w:w="3150" w:type="dxa"/>
          </w:tcPr>
          <w:p w:rsidR="003F315A" w:rsidRPr="00564522" w:rsidRDefault="003F315A" w:rsidP="0058230B">
            <w:pPr>
              <w:adjustRightInd w:val="0"/>
              <w:jc w:val="center"/>
              <w:rPr>
                <w:rFonts w:ascii="Arial" w:hAnsi="Arial" w:cs="Arial"/>
                <w:b/>
                <w:bCs/>
                <w:color w:val="000000"/>
              </w:rPr>
            </w:pPr>
            <w:r w:rsidRPr="00564522">
              <w:rPr>
                <w:rFonts w:ascii="Arial" w:hAnsi="Arial" w:cs="Arial"/>
                <w:b/>
                <w:bCs/>
                <w:color w:val="000000"/>
              </w:rPr>
              <w:t xml:space="preserve"> Changes</w:t>
            </w:r>
          </w:p>
        </w:tc>
        <w:tc>
          <w:tcPr>
            <w:tcW w:w="1440" w:type="dxa"/>
          </w:tcPr>
          <w:p w:rsidR="003F315A" w:rsidRPr="00564522" w:rsidRDefault="003F315A" w:rsidP="0058230B">
            <w:pPr>
              <w:adjustRightInd w:val="0"/>
              <w:jc w:val="center"/>
              <w:rPr>
                <w:rFonts w:ascii="Arial" w:hAnsi="Arial" w:cs="Arial"/>
                <w:b/>
                <w:bCs/>
                <w:color w:val="000000"/>
              </w:rPr>
            </w:pPr>
            <w:r w:rsidRPr="00564522">
              <w:rPr>
                <w:rFonts w:ascii="Arial" w:hAnsi="Arial" w:cs="Arial"/>
                <w:b/>
                <w:bCs/>
                <w:color w:val="000000"/>
              </w:rPr>
              <w:t xml:space="preserve">Owner/   Author  </w:t>
            </w:r>
          </w:p>
        </w:tc>
        <w:tc>
          <w:tcPr>
            <w:tcW w:w="1890" w:type="dxa"/>
          </w:tcPr>
          <w:p w:rsidR="003F315A" w:rsidRPr="00564522" w:rsidRDefault="003F315A" w:rsidP="007025E2">
            <w:pPr>
              <w:adjustRightInd w:val="0"/>
              <w:jc w:val="center"/>
              <w:rPr>
                <w:rFonts w:ascii="Arial" w:hAnsi="Arial" w:cs="Arial"/>
                <w:b/>
                <w:bCs/>
                <w:color w:val="000000"/>
              </w:rPr>
            </w:pPr>
            <w:r w:rsidRPr="00564522">
              <w:rPr>
                <w:rFonts w:ascii="Arial" w:hAnsi="Arial" w:cs="Arial"/>
                <w:b/>
                <w:bCs/>
                <w:color w:val="000000"/>
              </w:rPr>
              <w:t>Date of Review/Expiry</w:t>
            </w:r>
          </w:p>
        </w:tc>
      </w:tr>
      <w:tr w:rsidR="003F315A" w:rsidRPr="00C60574">
        <w:tc>
          <w:tcPr>
            <w:tcW w:w="1350" w:type="dxa"/>
            <w:vAlign w:val="center"/>
          </w:tcPr>
          <w:p w:rsidR="003F315A" w:rsidRPr="00C60574" w:rsidRDefault="003F315A">
            <w:pPr>
              <w:jc w:val="center"/>
              <w:rPr>
                <w:rFonts w:ascii="Arial" w:hAnsi="Arial" w:cs="Arial"/>
                <w:bCs/>
              </w:rPr>
            </w:pPr>
          </w:p>
        </w:tc>
        <w:tc>
          <w:tcPr>
            <w:tcW w:w="1350" w:type="dxa"/>
            <w:vAlign w:val="center"/>
          </w:tcPr>
          <w:p w:rsidR="003F315A" w:rsidRPr="00C60574" w:rsidRDefault="003F315A">
            <w:pPr>
              <w:pStyle w:val="Header"/>
              <w:jc w:val="center"/>
              <w:rPr>
                <w:rFonts w:ascii="Arial" w:hAnsi="Arial" w:cs="Arial"/>
                <w:bCs/>
              </w:rPr>
            </w:pPr>
          </w:p>
        </w:tc>
        <w:tc>
          <w:tcPr>
            <w:tcW w:w="3150" w:type="dxa"/>
            <w:vAlign w:val="center"/>
          </w:tcPr>
          <w:p w:rsidR="003F315A" w:rsidRPr="00C60574" w:rsidRDefault="003F315A">
            <w:pPr>
              <w:pStyle w:val="Header"/>
              <w:jc w:val="center"/>
              <w:rPr>
                <w:rFonts w:ascii="Arial" w:hAnsi="Arial" w:cs="Arial"/>
                <w:bCs/>
              </w:rPr>
            </w:pPr>
          </w:p>
        </w:tc>
        <w:tc>
          <w:tcPr>
            <w:tcW w:w="1440" w:type="dxa"/>
            <w:vAlign w:val="center"/>
          </w:tcPr>
          <w:p w:rsidR="003F315A" w:rsidRPr="00C60574" w:rsidRDefault="003F315A">
            <w:pPr>
              <w:pStyle w:val="Header"/>
              <w:jc w:val="center"/>
              <w:rPr>
                <w:rFonts w:ascii="Arial" w:hAnsi="Arial" w:cs="Arial"/>
                <w:bCs/>
              </w:rPr>
            </w:pPr>
          </w:p>
        </w:tc>
        <w:tc>
          <w:tcPr>
            <w:tcW w:w="1890" w:type="dxa"/>
            <w:vAlign w:val="center"/>
          </w:tcPr>
          <w:p w:rsidR="003F315A" w:rsidRPr="00C60574" w:rsidRDefault="003F315A">
            <w:pPr>
              <w:pStyle w:val="Header"/>
              <w:jc w:val="center"/>
              <w:rPr>
                <w:rFonts w:ascii="Arial" w:hAnsi="Arial" w:cs="Arial"/>
                <w:bCs/>
              </w:rPr>
            </w:pPr>
          </w:p>
        </w:tc>
      </w:tr>
      <w:tr w:rsidR="003F315A" w:rsidRPr="00C60574">
        <w:tc>
          <w:tcPr>
            <w:tcW w:w="1350" w:type="dxa"/>
            <w:vAlign w:val="center"/>
          </w:tcPr>
          <w:p w:rsidR="003F315A" w:rsidRPr="00C60574" w:rsidRDefault="003F315A">
            <w:pPr>
              <w:jc w:val="center"/>
              <w:rPr>
                <w:rFonts w:ascii="Arial" w:hAnsi="Arial" w:cs="Arial"/>
                <w:bCs/>
              </w:rPr>
            </w:pPr>
          </w:p>
        </w:tc>
        <w:tc>
          <w:tcPr>
            <w:tcW w:w="1350" w:type="dxa"/>
            <w:vAlign w:val="center"/>
          </w:tcPr>
          <w:p w:rsidR="003F315A" w:rsidRPr="00C60574" w:rsidRDefault="003F315A">
            <w:pPr>
              <w:pStyle w:val="Header"/>
              <w:jc w:val="center"/>
              <w:rPr>
                <w:rFonts w:ascii="Arial" w:hAnsi="Arial" w:cs="Arial"/>
                <w:bCs/>
              </w:rPr>
            </w:pPr>
          </w:p>
        </w:tc>
        <w:tc>
          <w:tcPr>
            <w:tcW w:w="3150" w:type="dxa"/>
            <w:vAlign w:val="center"/>
          </w:tcPr>
          <w:p w:rsidR="003F315A" w:rsidRPr="00C60574" w:rsidRDefault="003F315A">
            <w:pPr>
              <w:pStyle w:val="Header"/>
              <w:jc w:val="center"/>
              <w:rPr>
                <w:rFonts w:ascii="Arial" w:hAnsi="Arial" w:cs="Arial"/>
                <w:bCs/>
              </w:rPr>
            </w:pPr>
          </w:p>
        </w:tc>
        <w:tc>
          <w:tcPr>
            <w:tcW w:w="1440" w:type="dxa"/>
            <w:vAlign w:val="center"/>
          </w:tcPr>
          <w:p w:rsidR="003F315A" w:rsidRPr="00C60574" w:rsidRDefault="003F315A">
            <w:pPr>
              <w:pStyle w:val="Header"/>
              <w:jc w:val="center"/>
              <w:rPr>
                <w:rFonts w:ascii="Arial" w:hAnsi="Arial" w:cs="Arial"/>
                <w:bCs/>
              </w:rPr>
            </w:pPr>
          </w:p>
        </w:tc>
        <w:tc>
          <w:tcPr>
            <w:tcW w:w="1890" w:type="dxa"/>
            <w:vAlign w:val="center"/>
          </w:tcPr>
          <w:p w:rsidR="003F315A" w:rsidRPr="00C60574" w:rsidRDefault="003F315A">
            <w:pPr>
              <w:pStyle w:val="Header"/>
              <w:jc w:val="center"/>
              <w:rPr>
                <w:rFonts w:ascii="Arial" w:hAnsi="Arial" w:cs="Arial"/>
                <w:bCs/>
              </w:rPr>
            </w:pPr>
          </w:p>
        </w:tc>
      </w:tr>
      <w:bookmarkEnd w:id="0"/>
    </w:tbl>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Default="003F315A" w:rsidP="00CA0517">
      <w:pPr>
        <w:rPr>
          <w:rFonts w:ascii="Arial" w:hAnsi="Arial" w:cs="Arial"/>
          <w:bCs/>
        </w:rPr>
      </w:pPr>
    </w:p>
    <w:p w:rsidR="003F315A" w:rsidRPr="00C60574" w:rsidRDefault="003F315A" w:rsidP="00CA0517">
      <w:pPr>
        <w:rPr>
          <w:rFonts w:ascii="Arial" w:hAnsi="Arial" w:cs="Arial"/>
          <w:bCs/>
        </w:rPr>
      </w:pPr>
    </w:p>
    <w:p w:rsidR="0040016A" w:rsidRDefault="00D85467">
      <w:pPr>
        <w:pStyle w:val="ParaAttribute1"/>
        <w:spacing w:line="276" w:lineRule="auto"/>
        <w:rPr>
          <w:rFonts w:eastAsia="Times New Roman"/>
          <w:sz w:val="32"/>
          <w:szCs w:val="32"/>
        </w:rPr>
      </w:pPr>
      <w:bookmarkStart w:id="1" w:name="_GoBack"/>
      <w:bookmarkEnd w:id="1"/>
      <w:r>
        <w:rPr>
          <w:rStyle w:val="CharAttribute2"/>
          <w:rFonts w:eastAsia="Batang"/>
          <w:szCs w:val="32"/>
        </w:rPr>
        <w:lastRenderedPageBreak/>
        <w:t xml:space="preserve">                                              RESUME</w:t>
      </w:r>
    </w:p>
    <w:p w:rsidR="0040016A" w:rsidRDefault="00D85467">
      <w:pPr>
        <w:pStyle w:val="ParaAttribute2"/>
        <w:spacing w:line="276" w:lineRule="auto"/>
        <w:rPr>
          <w:rFonts w:eastAsia="Times New Roman"/>
          <w:sz w:val="28"/>
          <w:szCs w:val="28"/>
        </w:rPr>
      </w:pPr>
      <w:r>
        <w:rPr>
          <w:rStyle w:val="CharAttribute4"/>
          <w:rFonts w:eastAsia="Batang"/>
          <w:szCs w:val="28"/>
        </w:rPr>
        <w:t>Dr. Ashwani Kumar</w:t>
      </w:r>
    </w:p>
    <w:p w:rsidR="0040016A" w:rsidRDefault="00D85467">
      <w:pPr>
        <w:pStyle w:val="ParaAttribute3"/>
        <w:spacing w:line="276" w:lineRule="auto"/>
        <w:rPr>
          <w:rFonts w:eastAsia="Times New Roman"/>
          <w:sz w:val="22"/>
          <w:szCs w:val="22"/>
        </w:rPr>
      </w:pPr>
      <w:r>
        <w:rPr>
          <w:rStyle w:val="CharAttribute5"/>
          <w:rFonts w:eastAsia="Batang"/>
          <w:szCs w:val="22"/>
        </w:rPr>
        <w:t>dr.ashwanikc@gmail.com</w:t>
      </w:r>
    </w:p>
    <w:p w:rsidR="0040016A" w:rsidRDefault="00D85467">
      <w:pPr>
        <w:pStyle w:val="ParaAttribute3"/>
        <w:spacing w:line="276" w:lineRule="auto"/>
        <w:rPr>
          <w:rFonts w:eastAsia="Times New Roman"/>
          <w:sz w:val="22"/>
          <w:szCs w:val="22"/>
        </w:rPr>
      </w:pPr>
      <w:r>
        <w:rPr>
          <w:rStyle w:val="CharAttribute5"/>
          <w:rFonts w:eastAsia="Batang"/>
          <w:szCs w:val="22"/>
        </w:rPr>
        <w:t>Contact: +91</w:t>
      </w:r>
      <w:r>
        <w:rPr>
          <w:rStyle w:val="CharAttribute6"/>
          <w:rFonts w:eastAsia="Batang"/>
          <w:szCs w:val="22"/>
        </w:rPr>
        <w:t>9953611536</w:t>
      </w:r>
    </w:p>
    <w:p w:rsidR="0040016A" w:rsidRDefault="00D85467">
      <w:pPr>
        <w:pStyle w:val="ParaAttribute4"/>
        <w:spacing w:line="276" w:lineRule="auto"/>
        <w:rPr>
          <w:rFonts w:eastAsia="Times New Roman"/>
          <w:sz w:val="24"/>
          <w:szCs w:val="24"/>
        </w:rPr>
      </w:pPr>
      <w:r>
        <w:rPr>
          <w:rStyle w:val="CharAttribute8"/>
          <w:rFonts w:eastAsia="Batang"/>
          <w:szCs w:val="24"/>
        </w:rPr>
        <w:t>OBJECTIVE</w:t>
      </w:r>
    </w:p>
    <w:p w:rsidR="0040016A" w:rsidRDefault="00D85467">
      <w:pPr>
        <w:pStyle w:val="ParaAttribute4"/>
        <w:spacing w:line="276" w:lineRule="auto"/>
        <w:rPr>
          <w:rFonts w:eastAsia="Times New Roman"/>
          <w:sz w:val="24"/>
          <w:szCs w:val="24"/>
        </w:rPr>
      </w:pPr>
      <w:r>
        <w:rPr>
          <w:rStyle w:val="CharAttribute7"/>
          <w:rFonts w:eastAsia="Batang"/>
          <w:szCs w:val="24"/>
        </w:rPr>
        <w:t>“To obtain a challenging and responsible position where I can contribute to enhance my skills and knowledge as well as successful growth of the organization”</w:t>
      </w:r>
    </w:p>
    <w:p w:rsidR="0040016A" w:rsidRDefault="00D85467">
      <w:pPr>
        <w:pStyle w:val="ParaAttribute5"/>
        <w:spacing w:line="276" w:lineRule="auto"/>
        <w:rPr>
          <w:rFonts w:eastAsia="Times New Roman"/>
          <w:sz w:val="24"/>
          <w:szCs w:val="24"/>
        </w:rPr>
      </w:pPr>
      <w:r>
        <w:rPr>
          <w:rStyle w:val="CharAttribute8"/>
          <w:rFonts w:eastAsia="Batang"/>
          <w:szCs w:val="24"/>
        </w:rPr>
        <w:t>PROFESSIONALQUALIFICATIONS</w:t>
      </w:r>
    </w:p>
    <w:p w:rsidR="0040016A" w:rsidRDefault="00D85467">
      <w:pPr>
        <w:pStyle w:val="ParaAttribute6"/>
        <w:spacing w:line="276" w:lineRule="auto"/>
        <w:rPr>
          <w:rFonts w:eastAsia="Times New Roman"/>
          <w:sz w:val="27"/>
          <w:szCs w:val="27"/>
        </w:rPr>
      </w:pPr>
      <w:r>
        <w:rPr>
          <w:rStyle w:val="CharAttribute9"/>
          <w:rFonts w:eastAsia="Batang"/>
          <w:szCs w:val="27"/>
        </w:rPr>
        <w:t>B.A.M.S. Rajiv Gandhi University of Health Sciences Bangalore, Karnatak</w:t>
      </w:r>
      <w:r>
        <w:rPr>
          <w:rStyle w:val="CharAttribute9"/>
          <w:rFonts w:eastAsia="Batang"/>
          <w:szCs w:val="27"/>
        </w:rPr>
        <w:t>a</w:t>
      </w:r>
    </w:p>
    <w:p w:rsidR="0040016A" w:rsidRDefault="0040016A">
      <w:pPr>
        <w:pStyle w:val="ParaAttribute7"/>
        <w:spacing w:line="276" w:lineRule="auto"/>
        <w:rPr>
          <w:rFonts w:eastAsia="Times New Roman"/>
          <w:sz w:val="22"/>
          <w:szCs w:val="22"/>
        </w:rPr>
      </w:pPr>
    </w:p>
    <w:p w:rsidR="0040016A" w:rsidRDefault="00D85467">
      <w:pPr>
        <w:pStyle w:val="ParaAttribute7"/>
        <w:spacing w:line="276" w:lineRule="auto"/>
        <w:rPr>
          <w:rFonts w:eastAsia="Times New Roman"/>
          <w:sz w:val="24"/>
          <w:szCs w:val="24"/>
        </w:rPr>
      </w:pPr>
      <w:r>
        <w:rPr>
          <w:rStyle w:val="CharAttribute8"/>
          <w:rFonts w:eastAsia="Batang"/>
          <w:szCs w:val="24"/>
        </w:rPr>
        <w:t xml:space="preserve">ACADEMIC CREDENTIALS </w:t>
      </w:r>
    </w:p>
    <w:p w:rsidR="0040016A" w:rsidRDefault="00D85467">
      <w:pPr>
        <w:pStyle w:val="ParaAttribute7"/>
        <w:spacing w:line="276" w:lineRule="auto"/>
        <w:rPr>
          <w:rFonts w:eastAsia="Times New Roman"/>
          <w:sz w:val="24"/>
          <w:szCs w:val="24"/>
        </w:rPr>
      </w:pPr>
      <w:r>
        <w:rPr>
          <w:rStyle w:val="CharAttribute7"/>
          <w:rFonts w:eastAsia="Batang"/>
          <w:szCs w:val="24"/>
        </w:rPr>
        <w:t>(12</w:t>
      </w:r>
      <w:r>
        <w:rPr>
          <w:rStyle w:val="CharAttribute10"/>
          <w:rFonts w:eastAsia="Batang"/>
          <w:szCs w:val="24"/>
        </w:rPr>
        <w:t>th</w:t>
      </w:r>
      <w:r>
        <w:rPr>
          <w:rStyle w:val="CharAttribute7"/>
          <w:rFonts w:eastAsia="Batang"/>
          <w:szCs w:val="24"/>
        </w:rPr>
        <w:t>) from</w:t>
      </w:r>
      <w:r>
        <w:rPr>
          <w:rStyle w:val="CharAttribute8"/>
          <w:rFonts w:eastAsia="Batang"/>
          <w:szCs w:val="24"/>
        </w:rPr>
        <w:t xml:space="preserve"> H.P.B.S.E-</w:t>
      </w:r>
      <w:r>
        <w:rPr>
          <w:rStyle w:val="CharAttribute7"/>
          <w:rFonts w:eastAsia="Batang"/>
          <w:szCs w:val="24"/>
        </w:rPr>
        <w:t> N.P   Sr. Sec. School, Palampur, Himachal Pradesh, with 60% Marks.</w:t>
      </w:r>
    </w:p>
    <w:p w:rsidR="0040016A" w:rsidRDefault="00D85467">
      <w:pPr>
        <w:pStyle w:val="ParaAttribute7"/>
        <w:spacing w:line="276" w:lineRule="auto"/>
        <w:rPr>
          <w:rFonts w:eastAsia="Times New Roman"/>
          <w:sz w:val="24"/>
          <w:szCs w:val="24"/>
        </w:rPr>
      </w:pPr>
      <w:r>
        <w:rPr>
          <w:rStyle w:val="CharAttribute7"/>
          <w:rFonts w:eastAsia="Batang"/>
          <w:szCs w:val="24"/>
        </w:rPr>
        <w:t>(10</w:t>
      </w:r>
      <w:r>
        <w:rPr>
          <w:rStyle w:val="CharAttribute10"/>
          <w:rFonts w:eastAsia="Batang"/>
          <w:szCs w:val="24"/>
        </w:rPr>
        <w:t>th</w:t>
      </w:r>
      <w:r>
        <w:rPr>
          <w:rStyle w:val="CharAttribute7"/>
          <w:rFonts w:eastAsia="Batang"/>
          <w:szCs w:val="24"/>
        </w:rPr>
        <w:t>) from.C.B.S.E</w:t>
      </w:r>
      <w:r>
        <w:rPr>
          <w:rStyle w:val="CharAttribute8"/>
          <w:rFonts w:eastAsia="Batang"/>
          <w:szCs w:val="24"/>
        </w:rPr>
        <w:t>- </w:t>
      </w:r>
      <w:r>
        <w:rPr>
          <w:rStyle w:val="CharAttribute7"/>
          <w:rFonts w:eastAsia="Batang"/>
          <w:szCs w:val="24"/>
        </w:rPr>
        <w:t>D.A.V. Sr. Sec. School, Palampur, Himachal Pradesh, with55% Marks.</w:t>
      </w:r>
    </w:p>
    <w:p w:rsidR="0040016A" w:rsidRDefault="0040016A">
      <w:pPr>
        <w:pStyle w:val="ParaAttribute8"/>
        <w:rPr>
          <w:rFonts w:eastAsia="Times New Roman"/>
          <w:sz w:val="28"/>
          <w:szCs w:val="28"/>
        </w:rPr>
      </w:pPr>
    </w:p>
    <w:p w:rsidR="0040016A" w:rsidRDefault="00D85467">
      <w:pPr>
        <w:pStyle w:val="ParaAttribute8"/>
        <w:rPr>
          <w:rFonts w:eastAsia="Times New Roman"/>
          <w:sz w:val="24"/>
          <w:szCs w:val="24"/>
        </w:rPr>
      </w:pPr>
      <w:r>
        <w:rPr>
          <w:rStyle w:val="CharAttribute11"/>
          <w:rFonts w:eastAsia="Batang"/>
          <w:szCs w:val="24"/>
        </w:rPr>
        <w:t xml:space="preserve">CORE COMPETENCIES </w:t>
      </w:r>
    </w:p>
    <w:p w:rsidR="0040016A" w:rsidRDefault="0040016A">
      <w:pPr>
        <w:pStyle w:val="ParaAttribute8"/>
        <w:rPr>
          <w:rFonts w:eastAsia="Times New Roman"/>
          <w:b/>
          <w:sz w:val="24"/>
          <w:szCs w:val="24"/>
        </w:rPr>
      </w:pPr>
    </w:p>
    <w:p w:rsidR="0040016A" w:rsidRDefault="00D85467">
      <w:pPr>
        <w:pStyle w:val="ParaAttribute9"/>
        <w:rPr>
          <w:rFonts w:ascii="Bradley Hand ITC" w:eastAsia="Bradley Hand ITC" w:hAnsi="Bradley Hand ITC"/>
          <w:sz w:val="28"/>
          <w:szCs w:val="28"/>
        </w:rPr>
      </w:pPr>
      <w:r>
        <w:rPr>
          <w:rStyle w:val="CharAttribute13"/>
          <w:szCs w:val="28"/>
        </w:rPr>
        <w:t xml:space="preserve">MEDICAL </w:t>
      </w:r>
      <w:r>
        <w:rPr>
          <w:rStyle w:val="CharAttribute14"/>
          <w:rFonts w:eastAsia="Batang"/>
          <w:szCs w:val="28"/>
        </w:rPr>
        <w:t>&amp;</w:t>
      </w:r>
      <w:r>
        <w:rPr>
          <w:rStyle w:val="CharAttribute13"/>
          <w:szCs w:val="28"/>
        </w:rPr>
        <w:t xml:space="preserve"> HEALTCARE </w:t>
      </w:r>
      <w:r>
        <w:rPr>
          <w:rStyle w:val="CharAttribute17"/>
          <w:szCs w:val="28"/>
        </w:rPr>
        <w:t>.</w:t>
      </w:r>
    </w:p>
    <w:p w:rsidR="0040016A" w:rsidRDefault="00D85467">
      <w:pPr>
        <w:pStyle w:val="ListParagraph"/>
        <w:numPr>
          <w:ilvl w:val="0"/>
          <w:numId w:val="1"/>
        </w:numPr>
        <w:rPr>
          <w:b/>
          <w:sz w:val="22"/>
          <w:szCs w:val="22"/>
        </w:rPr>
      </w:pPr>
      <w:r>
        <w:rPr>
          <w:rStyle w:val="CharAttribute6"/>
          <w:rFonts w:eastAsia="Batang"/>
          <w:szCs w:val="22"/>
        </w:rPr>
        <w:t>Claim processing( Reimbursement claimsprocessing)</w:t>
      </w:r>
    </w:p>
    <w:p w:rsidR="0040016A" w:rsidRDefault="00D85467">
      <w:pPr>
        <w:pStyle w:val="ListParagraph"/>
        <w:numPr>
          <w:ilvl w:val="0"/>
          <w:numId w:val="1"/>
        </w:numPr>
        <w:rPr>
          <w:b/>
          <w:sz w:val="22"/>
          <w:szCs w:val="22"/>
        </w:rPr>
      </w:pPr>
      <w:r>
        <w:rPr>
          <w:rStyle w:val="CharAttribute6"/>
          <w:rFonts w:eastAsia="Batang"/>
          <w:szCs w:val="22"/>
        </w:rPr>
        <w:t xml:space="preserve">Manage all pre approvals from insurance companies. For cashless claim   </w:t>
      </w:r>
    </w:p>
    <w:p w:rsidR="0040016A" w:rsidRDefault="00D85467">
      <w:pPr>
        <w:pStyle w:val="ParaAttribute8"/>
        <w:rPr>
          <w:rFonts w:eastAsia="Times New Roman"/>
          <w:sz w:val="22"/>
          <w:szCs w:val="22"/>
        </w:rPr>
      </w:pPr>
      <w:r>
        <w:rPr>
          <w:rStyle w:val="CharAttribute6"/>
          <w:rFonts w:eastAsia="Batang"/>
          <w:szCs w:val="22"/>
        </w:rPr>
        <w:t xml:space="preserve">            Processing</w:t>
      </w:r>
    </w:p>
    <w:p w:rsidR="0040016A" w:rsidRDefault="00D85467">
      <w:pPr>
        <w:pStyle w:val="ListParagraph"/>
        <w:numPr>
          <w:ilvl w:val="0"/>
          <w:numId w:val="2"/>
        </w:numPr>
        <w:ind w:left="714" w:hanging="357"/>
        <w:rPr>
          <w:b/>
          <w:sz w:val="22"/>
          <w:szCs w:val="22"/>
        </w:rPr>
      </w:pPr>
      <w:r>
        <w:rPr>
          <w:rStyle w:val="CharAttribute6"/>
          <w:rFonts w:eastAsia="Batang"/>
          <w:szCs w:val="22"/>
        </w:rPr>
        <w:t xml:space="preserve">On Call Medical assistance to health queries of the patients. </w:t>
      </w:r>
    </w:p>
    <w:p w:rsidR="0040016A" w:rsidRDefault="00D85467">
      <w:pPr>
        <w:pStyle w:val="ListParagraph"/>
        <w:numPr>
          <w:ilvl w:val="0"/>
          <w:numId w:val="2"/>
        </w:numPr>
        <w:rPr>
          <w:b/>
          <w:sz w:val="22"/>
          <w:szCs w:val="22"/>
        </w:rPr>
      </w:pPr>
      <w:r>
        <w:rPr>
          <w:rStyle w:val="CharAttribute6"/>
          <w:rFonts w:eastAsia="Batang"/>
          <w:szCs w:val="22"/>
        </w:rPr>
        <w:t>Conducting seminars, conferences, health talk a</w:t>
      </w:r>
      <w:r>
        <w:rPr>
          <w:rStyle w:val="CharAttribute6"/>
          <w:rFonts w:eastAsia="Batang"/>
          <w:szCs w:val="22"/>
        </w:rPr>
        <w:t xml:space="preserve">nd health checkup camps for rural and corporate sector.  </w:t>
      </w:r>
    </w:p>
    <w:p w:rsidR="0040016A" w:rsidRDefault="00D85467">
      <w:pPr>
        <w:pStyle w:val="ListParagraph"/>
        <w:numPr>
          <w:ilvl w:val="0"/>
          <w:numId w:val="2"/>
        </w:numPr>
        <w:rPr>
          <w:b/>
          <w:sz w:val="22"/>
          <w:szCs w:val="22"/>
        </w:rPr>
      </w:pPr>
      <w:r>
        <w:rPr>
          <w:rStyle w:val="CharAttribute6"/>
          <w:rFonts w:eastAsia="Batang"/>
          <w:szCs w:val="22"/>
        </w:rPr>
        <w:t>Record Managing i.e. records, case files, study of analytic reports, discharge summery sheet.</w:t>
      </w:r>
    </w:p>
    <w:p w:rsidR="0040016A" w:rsidRDefault="00D85467">
      <w:pPr>
        <w:pStyle w:val="ListParagraph"/>
        <w:numPr>
          <w:ilvl w:val="0"/>
          <w:numId w:val="2"/>
        </w:numPr>
        <w:ind w:left="714" w:hanging="357"/>
        <w:rPr>
          <w:b/>
          <w:sz w:val="22"/>
          <w:szCs w:val="22"/>
        </w:rPr>
      </w:pPr>
      <w:r>
        <w:rPr>
          <w:rStyle w:val="CharAttribute6"/>
          <w:rFonts w:eastAsia="Batang"/>
          <w:szCs w:val="22"/>
        </w:rPr>
        <w:t>Bandaging, POP plaster, slab, ICU&amp; Cardiac care management.</w:t>
      </w:r>
    </w:p>
    <w:p w:rsidR="0040016A" w:rsidRDefault="00D85467">
      <w:pPr>
        <w:pStyle w:val="ParaAttribute8"/>
        <w:rPr>
          <w:rFonts w:eastAsia="Times New Roman"/>
          <w:sz w:val="22"/>
          <w:szCs w:val="22"/>
        </w:rPr>
      </w:pPr>
      <w:r>
        <w:rPr>
          <w:rStyle w:val="CharAttribute6"/>
          <w:rFonts w:eastAsia="Batang"/>
          <w:szCs w:val="22"/>
        </w:rPr>
        <w:t xml:space="preserve">            Poisoning&amp; in toxic management</w:t>
      </w:r>
    </w:p>
    <w:p w:rsidR="0040016A" w:rsidRDefault="0040016A">
      <w:pPr>
        <w:pStyle w:val="ParaAttribute9"/>
        <w:rPr>
          <w:rFonts w:ascii="Bradley Hand ITC" w:eastAsia="Bradley Hand ITC" w:hAnsi="Bradley Hand ITC"/>
          <w:b/>
          <w:sz w:val="28"/>
          <w:szCs w:val="28"/>
        </w:rPr>
      </w:pPr>
    </w:p>
    <w:p w:rsidR="0040016A" w:rsidRDefault="00D85467">
      <w:pPr>
        <w:pStyle w:val="ParaAttribute9"/>
        <w:rPr>
          <w:rFonts w:ascii="Bradley Hand ITC" w:eastAsia="Bradley Hand ITC" w:hAnsi="Bradley Hand ITC"/>
          <w:sz w:val="28"/>
          <w:szCs w:val="28"/>
        </w:rPr>
      </w:pPr>
      <w:r>
        <w:rPr>
          <w:rStyle w:val="CharAttribute13"/>
          <w:szCs w:val="28"/>
        </w:rPr>
        <w:t xml:space="preserve">MANAGEMENT </w:t>
      </w:r>
    </w:p>
    <w:p w:rsidR="0040016A" w:rsidRDefault="00D85467">
      <w:pPr>
        <w:pStyle w:val="ListParagraph"/>
        <w:numPr>
          <w:ilvl w:val="0"/>
          <w:numId w:val="3"/>
        </w:numPr>
        <w:rPr>
          <w:b/>
          <w:sz w:val="22"/>
          <w:szCs w:val="22"/>
        </w:rPr>
      </w:pPr>
      <w:r>
        <w:rPr>
          <w:rStyle w:val="CharAttribute6"/>
          <w:rFonts w:eastAsia="Batang"/>
          <w:szCs w:val="22"/>
        </w:rPr>
        <w:t>Clint support/ service abilities</w:t>
      </w:r>
    </w:p>
    <w:p w:rsidR="0040016A" w:rsidRDefault="00D85467">
      <w:pPr>
        <w:pStyle w:val="ListParagraph"/>
        <w:numPr>
          <w:ilvl w:val="0"/>
          <w:numId w:val="3"/>
        </w:numPr>
        <w:rPr>
          <w:b/>
          <w:sz w:val="22"/>
          <w:szCs w:val="22"/>
        </w:rPr>
      </w:pPr>
      <w:r>
        <w:rPr>
          <w:rStyle w:val="CharAttribute6"/>
          <w:rFonts w:eastAsia="Batang"/>
          <w:szCs w:val="22"/>
        </w:rPr>
        <w:t>Consistent in achieving set parameters.</w:t>
      </w:r>
    </w:p>
    <w:p w:rsidR="0040016A" w:rsidRDefault="00D85467">
      <w:pPr>
        <w:pStyle w:val="ListParagraph"/>
        <w:numPr>
          <w:ilvl w:val="0"/>
          <w:numId w:val="3"/>
        </w:numPr>
        <w:rPr>
          <w:b/>
          <w:sz w:val="22"/>
          <w:szCs w:val="22"/>
        </w:rPr>
      </w:pPr>
      <w:r>
        <w:rPr>
          <w:rStyle w:val="CharAttribute6"/>
          <w:rFonts w:eastAsia="Batang"/>
          <w:szCs w:val="22"/>
        </w:rPr>
        <w:t>Creative team leadership</w:t>
      </w:r>
      <w:r>
        <w:rPr>
          <w:rStyle w:val="CharAttribute5"/>
          <w:rFonts w:eastAsia="Batang"/>
          <w:szCs w:val="22"/>
        </w:rPr>
        <w:t>.</w:t>
      </w:r>
    </w:p>
    <w:p w:rsidR="0040016A" w:rsidRDefault="00D85467">
      <w:pPr>
        <w:pStyle w:val="ListParagraph"/>
        <w:numPr>
          <w:ilvl w:val="0"/>
          <w:numId w:val="2"/>
        </w:numPr>
        <w:ind w:left="714" w:hanging="357"/>
        <w:rPr>
          <w:b/>
          <w:sz w:val="22"/>
          <w:szCs w:val="22"/>
        </w:rPr>
      </w:pPr>
      <w:r>
        <w:rPr>
          <w:rStyle w:val="CharAttribute21"/>
          <w:szCs w:val="22"/>
        </w:rPr>
        <w:t>Tie up with hospitals, pharmacies, wellness center and corporate for business development.</w:t>
      </w:r>
    </w:p>
    <w:p w:rsidR="0040016A" w:rsidRDefault="00D85467">
      <w:pPr>
        <w:pStyle w:val="ListParagraph"/>
        <w:numPr>
          <w:ilvl w:val="0"/>
          <w:numId w:val="2"/>
        </w:numPr>
        <w:ind w:left="714" w:hanging="357"/>
        <w:rPr>
          <w:b/>
          <w:sz w:val="22"/>
          <w:szCs w:val="22"/>
        </w:rPr>
      </w:pPr>
      <w:r>
        <w:rPr>
          <w:rStyle w:val="CharAttribute6"/>
          <w:rFonts w:eastAsia="Batang"/>
          <w:szCs w:val="22"/>
        </w:rPr>
        <w:t xml:space="preserve">Manage and channelize contact for existing alliances. </w:t>
      </w:r>
    </w:p>
    <w:p w:rsidR="0040016A" w:rsidRDefault="00D85467">
      <w:pPr>
        <w:pStyle w:val="ListParagraph"/>
        <w:numPr>
          <w:ilvl w:val="0"/>
          <w:numId w:val="2"/>
        </w:numPr>
        <w:ind w:left="714" w:hanging="357"/>
        <w:rPr>
          <w:b/>
          <w:sz w:val="22"/>
          <w:szCs w:val="22"/>
        </w:rPr>
      </w:pPr>
      <w:r>
        <w:rPr>
          <w:rStyle w:val="CharAttribute6"/>
          <w:rFonts w:eastAsia="Batang"/>
          <w:szCs w:val="22"/>
        </w:rPr>
        <w:t>Communicate with partners on new service offerings.</w:t>
      </w:r>
    </w:p>
    <w:p w:rsidR="0040016A" w:rsidRDefault="00D85467">
      <w:pPr>
        <w:pStyle w:val="ListParagraph"/>
        <w:numPr>
          <w:ilvl w:val="0"/>
          <w:numId w:val="2"/>
        </w:numPr>
        <w:ind w:left="714" w:hanging="357"/>
        <w:rPr>
          <w:b/>
          <w:sz w:val="22"/>
          <w:szCs w:val="22"/>
        </w:rPr>
      </w:pPr>
      <w:r>
        <w:rPr>
          <w:rStyle w:val="CharAttribute6"/>
          <w:rFonts w:eastAsia="Batang"/>
          <w:szCs w:val="22"/>
        </w:rPr>
        <w:t>Keeping abreast of competition, competitive issues and services.</w:t>
      </w:r>
    </w:p>
    <w:p w:rsidR="0040016A" w:rsidRDefault="00D85467">
      <w:pPr>
        <w:pStyle w:val="ListParagraph"/>
        <w:numPr>
          <w:ilvl w:val="0"/>
          <w:numId w:val="2"/>
        </w:numPr>
        <w:ind w:left="714" w:hanging="357"/>
        <w:rPr>
          <w:sz w:val="22"/>
          <w:szCs w:val="22"/>
        </w:rPr>
      </w:pPr>
      <w:r>
        <w:rPr>
          <w:rStyle w:val="CharAttribute6"/>
          <w:rFonts w:eastAsia="Batang"/>
          <w:szCs w:val="22"/>
        </w:rPr>
        <w:t>Work with marketing team to drive programs and events to extend the relationships to new prospects</w:t>
      </w:r>
      <w:r>
        <w:rPr>
          <w:rStyle w:val="CharAttribute5"/>
          <w:rFonts w:eastAsia="Batang"/>
          <w:szCs w:val="22"/>
        </w:rPr>
        <w:t>.</w:t>
      </w:r>
    </w:p>
    <w:p w:rsidR="0040016A" w:rsidRDefault="00D85467">
      <w:pPr>
        <w:pStyle w:val="ListParagraph"/>
        <w:numPr>
          <w:ilvl w:val="0"/>
          <w:numId w:val="2"/>
        </w:numPr>
        <w:ind w:left="714" w:hanging="357"/>
        <w:rPr>
          <w:b/>
          <w:sz w:val="22"/>
          <w:szCs w:val="22"/>
        </w:rPr>
      </w:pPr>
      <w:r>
        <w:rPr>
          <w:rStyle w:val="CharAttribute6"/>
          <w:rFonts w:eastAsia="Batang"/>
          <w:szCs w:val="22"/>
        </w:rPr>
        <w:t>Attending and participating in sales m</w:t>
      </w:r>
      <w:r>
        <w:rPr>
          <w:rStyle w:val="CharAttribute6"/>
          <w:rFonts w:eastAsia="Batang"/>
          <w:szCs w:val="22"/>
        </w:rPr>
        <w:t>eetings, seminars, and conferences.</w:t>
      </w:r>
    </w:p>
    <w:p w:rsidR="0040016A" w:rsidRDefault="0040016A">
      <w:pPr>
        <w:pStyle w:val="ParaAttribute8"/>
        <w:rPr>
          <w:rFonts w:eastAsia="Times New Roman"/>
          <w:b/>
          <w:sz w:val="24"/>
          <w:szCs w:val="24"/>
        </w:rPr>
      </w:pPr>
    </w:p>
    <w:p w:rsidR="003F315A" w:rsidRDefault="003F315A">
      <w:pPr>
        <w:pStyle w:val="ParaAttribute8"/>
        <w:rPr>
          <w:rStyle w:val="CharAttribute23"/>
          <w:rFonts w:eastAsia="Batang"/>
          <w:szCs w:val="28"/>
        </w:rPr>
      </w:pPr>
    </w:p>
    <w:p w:rsidR="003F315A" w:rsidRDefault="003F315A">
      <w:pPr>
        <w:pStyle w:val="ParaAttribute8"/>
        <w:rPr>
          <w:rStyle w:val="CharAttribute23"/>
          <w:rFonts w:eastAsia="Batang"/>
          <w:szCs w:val="28"/>
        </w:rPr>
      </w:pPr>
    </w:p>
    <w:p w:rsidR="0040016A" w:rsidRDefault="00D85467">
      <w:pPr>
        <w:pStyle w:val="ParaAttribute8"/>
        <w:rPr>
          <w:rFonts w:eastAsia="Times New Roman"/>
          <w:sz w:val="28"/>
          <w:szCs w:val="28"/>
        </w:rPr>
      </w:pPr>
      <w:r>
        <w:rPr>
          <w:rStyle w:val="CharAttribute23"/>
          <w:rFonts w:eastAsia="Batang"/>
          <w:szCs w:val="28"/>
        </w:rPr>
        <w:lastRenderedPageBreak/>
        <w:t>INDUSTRIAL EXPOSURE</w:t>
      </w:r>
    </w:p>
    <w:p w:rsidR="0040016A" w:rsidRDefault="0040016A">
      <w:pPr>
        <w:pStyle w:val="ParaAttribute8"/>
        <w:rPr>
          <w:rFonts w:eastAsia="Times New Roman"/>
          <w:b/>
          <w:sz w:val="28"/>
          <w:szCs w:val="28"/>
        </w:rPr>
      </w:pPr>
    </w:p>
    <w:p w:rsidR="0040016A" w:rsidRDefault="00D85467">
      <w:pPr>
        <w:pStyle w:val="ParaAttribute8"/>
        <w:rPr>
          <w:rFonts w:eastAsia="Times New Roman"/>
          <w:sz w:val="28"/>
          <w:szCs w:val="28"/>
        </w:rPr>
      </w:pPr>
      <w:r>
        <w:rPr>
          <w:rStyle w:val="CharAttribute23"/>
          <w:rFonts w:eastAsia="Batang"/>
          <w:szCs w:val="28"/>
        </w:rPr>
        <w:t xml:space="preserve">Organization </w:t>
      </w:r>
      <w:r>
        <w:rPr>
          <w:rStyle w:val="CharAttribute4"/>
          <w:rFonts w:eastAsia="Batang"/>
          <w:szCs w:val="28"/>
        </w:rPr>
        <w:t xml:space="preserve"> E-meditek TPA services Pvt. Ltd.</w:t>
      </w:r>
    </w:p>
    <w:p w:rsidR="0040016A" w:rsidRDefault="00D85467">
      <w:pPr>
        <w:pStyle w:val="ParaAttribute8"/>
        <w:rPr>
          <w:rFonts w:eastAsia="Times New Roman"/>
          <w:sz w:val="24"/>
          <w:szCs w:val="24"/>
        </w:rPr>
      </w:pPr>
      <w:r>
        <w:rPr>
          <w:rStyle w:val="CharAttribute7"/>
          <w:rFonts w:eastAsia="Batang"/>
          <w:szCs w:val="24"/>
        </w:rPr>
        <w:t xml:space="preserve">Designation:  </w:t>
      </w:r>
      <w:r>
        <w:rPr>
          <w:rStyle w:val="CharAttribute5"/>
          <w:rFonts w:eastAsia="Batang"/>
          <w:szCs w:val="22"/>
        </w:rPr>
        <w:t>MEDICAL OFFICER</w:t>
      </w:r>
    </w:p>
    <w:p w:rsidR="0040016A" w:rsidRDefault="00D85467">
      <w:pPr>
        <w:pStyle w:val="ParaAttribute8"/>
        <w:rPr>
          <w:rFonts w:eastAsia="Times New Roman"/>
          <w:sz w:val="24"/>
          <w:szCs w:val="24"/>
        </w:rPr>
      </w:pPr>
      <w:r>
        <w:rPr>
          <w:rStyle w:val="CharAttribute7"/>
          <w:rFonts w:eastAsia="Batang"/>
          <w:szCs w:val="24"/>
        </w:rPr>
        <w:t xml:space="preserve">Duration:  Jan 2013 till date </w:t>
      </w:r>
    </w:p>
    <w:p w:rsidR="0040016A" w:rsidRDefault="00D85467">
      <w:pPr>
        <w:pStyle w:val="ParaAttribute8"/>
        <w:rPr>
          <w:rFonts w:ascii="Harlow Solid Italic" w:eastAsia="Harlow Solid Italic" w:hAnsi="Harlow Solid Italic"/>
          <w:sz w:val="28"/>
          <w:szCs w:val="28"/>
        </w:rPr>
      </w:pPr>
      <w:r>
        <w:rPr>
          <w:rStyle w:val="CharAttribute7"/>
          <w:rFonts w:eastAsia="Batang"/>
          <w:szCs w:val="24"/>
        </w:rPr>
        <w:t>Responsibilities:</w:t>
      </w:r>
    </w:p>
    <w:p w:rsidR="0040016A" w:rsidRDefault="00D85467">
      <w:pPr>
        <w:pStyle w:val="ListParagraph"/>
        <w:numPr>
          <w:ilvl w:val="0"/>
          <w:numId w:val="1"/>
        </w:numPr>
        <w:rPr>
          <w:sz w:val="22"/>
          <w:szCs w:val="22"/>
        </w:rPr>
      </w:pPr>
      <w:r>
        <w:rPr>
          <w:rStyle w:val="CharAttribute7"/>
          <w:rFonts w:eastAsia="Batang"/>
          <w:szCs w:val="24"/>
        </w:rPr>
        <w:t>Claim processing( Reimbursement claims &amp; cashless claims)</w:t>
      </w:r>
    </w:p>
    <w:p w:rsidR="0040016A" w:rsidRDefault="00D85467">
      <w:pPr>
        <w:pStyle w:val="ListParagraph"/>
        <w:numPr>
          <w:ilvl w:val="0"/>
          <w:numId w:val="1"/>
        </w:numPr>
        <w:rPr>
          <w:sz w:val="22"/>
          <w:szCs w:val="22"/>
        </w:rPr>
      </w:pPr>
      <w:r>
        <w:rPr>
          <w:rStyle w:val="CharAttribute7"/>
          <w:rFonts w:eastAsia="Batang"/>
          <w:szCs w:val="24"/>
        </w:rPr>
        <w:t>Manage all pre approvals from insurance companies. For cashless claim processing.</w:t>
      </w:r>
    </w:p>
    <w:p w:rsidR="0040016A" w:rsidRDefault="0040016A">
      <w:pPr>
        <w:pStyle w:val="ParaAttribute8"/>
        <w:rPr>
          <w:rFonts w:eastAsia="Times New Roman"/>
          <w:b/>
          <w:sz w:val="28"/>
          <w:szCs w:val="28"/>
        </w:rPr>
      </w:pPr>
    </w:p>
    <w:p w:rsidR="0040016A" w:rsidRDefault="00D85467">
      <w:pPr>
        <w:pStyle w:val="ParaAttribute8"/>
        <w:rPr>
          <w:rFonts w:eastAsia="Times New Roman"/>
          <w:sz w:val="24"/>
          <w:szCs w:val="24"/>
        </w:rPr>
      </w:pPr>
      <w:r>
        <w:rPr>
          <w:rStyle w:val="CharAttribute11"/>
          <w:rFonts w:eastAsia="Batang"/>
          <w:szCs w:val="24"/>
        </w:rPr>
        <w:t>Past Experience</w:t>
      </w:r>
    </w:p>
    <w:p w:rsidR="0040016A" w:rsidRDefault="00D85467">
      <w:pPr>
        <w:pStyle w:val="ParaAttribute8"/>
        <w:rPr>
          <w:rFonts w:eastAsia="Times New Roman"/>
          <w:sz w:val="28"/>
          <w:szCs w:val="28"/>
        </w:rPr>
      </w:pPr>
      <w:r>
        <w:rPr>
          <w:rStyle w:val="CharAttribute4"/>
          <w:rFonts w:eastAsia="Batang"/>
          <w:szCs w:val="28"/>
        </w:rPr>
        <w:t xml:space="preserve">Organization </w:t>
      </w:r>
      <w:r>
        <w:rPr>
          <w:rStyle w:val="CharAttribute8"/>
          <w:rFonts w:eastAsia="Batang"/>
          <w:szCs w:val="24"/>
        </w:rPr>
        <w:t>HELLO HEALTH SERVICES PVT. LTD</w:t>
      </w:r>
      <w:r>
        <w:rPr>
          <w:rStyle w:val="CharAttribute7"/>
          <w:rFonts w:eastAsia="Batang"/>
          <w:szCs w:val="24"/>
        </w:rPr>
        <w:t>.</w:t>
      </w:r>
      <w:r>
        <w:rPr>
          <w:rStyle w:val="CharAttribute8"/>
          <w:rFonts w:eastAsia="Batang"/>
          <w:szCs w:val="24"/>
        </w:rPr>
        <w:t>Delhi</w:t>
      </w:r>
    </w:p>
    <w:p w:rsidR="0040016A" w:rsidRDefault="0040016A">
      <w:pPr>
        <w:pStyle w:val="ParaAttribute8"/>
        <w:rPr>
          <w:rFonts w:eastAsia="Times New Roman"/>
          <w:sz w:val="24"/>
          <w:szCs w:val="24"/>
        </w:rPr>
      </w:pPr>
    </w:p>
    <w:p w:rsidR="0040016A" w:rsidRDefault="00D85467">
      <w:pPr>
        <w:pStyle w:val="ParaAttribute8"/>
        <w:rPr>
          <w:rFonts w:eastAsia="Times New Roman"/>
          <w:sz w:val="24"/>
          <w:szCs w:val="24"/>
        </w:rPr>
      </w:pPr>
      <w:r>
        <w:rPr>
          <w:rStyle w:val="CharAttribute7"/>
          <w:rFonts w:eastAsia="Batang"/>
          <w:szCs w:val="24"/>
        </w:rPr>
        <w:t xml:space="preserve">Designation:  </w:t>
      </w:r>
      <w:r>
        <w:rPr>
          <w:rStyle w:val="CharAttribute8"/>
          <w:rFonts w:eastAsia="Batang"/>
          <w:szCs w:val="24"/>
        </w:rPr>
        <w:t>CHANNEL MANAGER AND ON CALL DOCTOR</w:t>
      </w:r>
      <w:r>
        <w:rPr>
          <w:rStyle w:val="CharAttribute7"/>
          <w:rFonts w:eastAsia="Batang"/>
          <w:szCs w:val="24"/>
        </w:rPr>
        <w:t xml:space="preserve"> </w:t>
      </w:r>
    </w:p>
    <w:p w:rsidR="0040016A" w:rsidRDefault="00D85467">
      <w:pPr>
        <w:pStyle w:val="ParaAttribute8"/>
        <w:rPr>
          <w:rFonts w:eastAsia="Times New Roman"/>
          <w:sz w:val="24"/>
          <w:szCs w:val="24"/>
        </w:rPr>
      </w:pPr>
      <w:r>
        <w:rPr>
          <w:rStyle w:val="CharAttribute7"/>
          <w:rFonts w:eastAsia="Batang"/>
          <w:szCs w:val="24"/>
        </w:rPr>
        <w:t>Duration:      Feb 2011to Dec 2012</w:t>
      </w:r>
    </w:p>
    <w:p w:rsidR="0040016A" w:rsidRDefault="00D85467">
      <w:pPr>
        <w:pStyle w:val="ParaAttribute8"/>
        <w:rPr>
          <w:rFonts w:ascii="Harlow Solid Italic" w:eastAsia="Harlow Solid Italic" w:hAnsi="Harlow Solid Italic"/>
          <w:sz w:val="28"/>
          <w:szCs w:val="28"/>
        </w:rPr>
      </w:pPr>
      <w:r>
        <w:rPr>
          <w:rStyle w:val="CharAttribute7"/>
          <w:rFonts w:eastAsia="Batang"/>
          <w:szCs w:val="24"/>
        </w:rPr>
        <w:t>Responsibilities:</w:t>
      </w:r>
    </w:p>
    <w:p w:rsidR="0040016A" w:rsidRDefault="00D85467">
      <w:pPr>
        <w:pStyle w:val="ListParagraph"/>
        <w:numPr>
          <w:ilvl w:val="0"/>
          <w:numId w:val="2"/>
        </w:numPr>
        <w:ind w:left="714" w:hanging="357"/>
        <w:rPr>
          <w:sz w:val="22"/>
          <w:szCs w:val="22"/>
        </w:rPr>
      </w:pPr>
      <w:r>
        <w:rPr>
          <w:rStyle w:val="CharAttribute7"/>
          <w:rFonts w:eastAsia="Batang"/>
          <w:szCs w:val="24"/>
        </w:rPr>
        <w:t>Doc</w:t>
      </w:r>
      <w:r>
        <w:rPr>
          <w:rStyle w:val="CharAttribute7"/>
          <w:rFonts w:eastAsia="Batang"/>
          <w:szCs w:val="24"/>
        </w:rPr>
        <w:t xml:space="preserve">tor On call, Medical assistance to health queries of the patients. </w:t>
      </w:r>
    </w:p>
    <w:p w:rsidR="0040016A" w:rsidRDefault="00D85467">
      <w:pPr>
        <w:pStyle w:val="ListParagraph"/>
        <w:numPr>
          <w:ilvl w:val="0"/>
          <w:numId w:val="2"/>
        </w:numPr>
        <w:rPr>
          <w:sz w:val="22"/>
          <w:szCs w:val="22"/>
        </w:rPr>
      </w:pPr>
      <w:r>
        <w:rPr>
          <w:rStyle w:val="CharAttribute5"/>
          <w:rFonts w:eastAsia="Batang"/>
          <w:szCs w:val="22"/>
        </w:rPr>
        <w:t xml:space="preserve">Conducting seminars, conferences, health talk and health checkup camps for rural and corporate sector.  </w:t>
      </w:r>
    </w:p>
    <w:p w:rsidR="0040016A" w:rsidRDefault="00D85467">
      <w:pPr>
        <w:pStyle w:val="ListParagraph"/>
        <w:numPr>
          <w:ilvl w:val="0"/>
          <w:numId w:val="2"/>
        </w:numPr>
        <w:ind w:left="714" w:hanging="357"/>
        <w:rPr>
          <w:sz w:val="22"/>
          <w:szCs w:val="22"/>
        </w:rPr>
      </w:pPr>
      <w:r>
        <w:rPr>
          <w:rStyle w:val="CharAttribute25"/>
          <w:szCs w:val="24"/>
        </w:rPr>
        <w:t>Tie up with hospitals, pharmacies, wellness center and corporate for business devel</w:t>
      </w:r>
      <w:r>
        <w:rPr>
          <w:rStyle w:val="CharAttribute25"/>
          <w:szCs w:val="24"/>
        </w:rPr>
        <w:t>opment.</w:t>
      </w:r>
    </w:p>
    <w:p w:rsidR="0040016A" w:rsidRDefault="00D85467">
      <w:pPr>
        <w:pStyle w:val="ListParagraph"/>
        <w:numPr>
          <w:ilvl w:val="0"/>
          <w:numId w:val="2"/>
        </w:numPr>
        <w:ind w:left="714" w:hanging="357"/>
        <w:rPr>
          <w:sz w:val="22"/>
          <w:szCs w:val="22"/>
        </w:rPr>
      </w:pPr>
      <w:r>
        <w:rPr>
          <w:rStyle w:val="CharAttribute7"/>
          <w:rFonts w:eastAsia="Batang"/>
          <w:szCs w:val="24"/>
        </w:rPr>
        <w:t>Manage and channelize contact for existing alliances.  and communicate with partners on new service offerings.</w:t>
      </w:r>
    </w:p>
    <w:p w:rsidR="0040016A" w:rsidRDefault="00D85467">
      <w:pPr>
        <w:pStyle w:val="ListParagraph"/>
        <w:numPr>
          <w:ilvl w:val="0"/>
          <w:numId w:val="2"/>
        </w:numPr>
        <w:ind w:left="714" w:hanging="357"/>
        <w:rPr>
          <w:sz w:val="22"/>
          <w:szCs w:val="22"/>
        </w:rPr>
      </w:pPr>
      <w:r>
        <w:rPr>
          <w:rStyle w:val="CharAttribute7"/>
          <w:rFonts w:eastAsia="Batang"/>
          <w:szCs w:val="24"/>
        </w:rPr>
        <w:t>Attending and participating in sales meetings, seminars, and conferences and keeping abreast of competition, competitive issues and servi</w:t>
      </w:r>
      <w:r>
        <w:rPr>
          <w:rStyle w:val="CharAttribute7"/>
          <w:rFonts w:eastAsia="Batang"/>
          <w:szCs w:val="24"/>
        </w:rPr>
        <w:t>ces..</w:t>
      </w:r>
    </w:p>
    <w:p w:rsidR="0040016A" w:rsidRDefault="0040016A">
      <w:pPr>
        <w:pStyle w:val="ParaAttribute8"/>
        <w:rPr>
          <w:rFonts w:eastAsia="Times New Roman"/>
          <w:b/>
          <w:sz w:val="24"/>
          <w:szCs w:val="24"/>
        </w:rPr>
      </w:pPr>
    </w:p>
    <w:p w:rsidR="0040016A" w:rsidRDefault="00D85467">
      <w:pPr>
        <w:pStyle w:val="ParaAttribute8"/>
        <w:rPr>
          <w:rFonts w:eastAsia="Times New Roman"/>
          <w:sz w:val="28"/>
          <w:szCs w:val="28"/>
        </w:rPr>
      </w:pPr>
      <w:r>
        <w:rPr>
          <w:rStyle w:val="CharAttribute23"/>
          <w:rFonts w:eastAsia="Batang"/>
          <w:szCs w:val="28"/>
        </w:rPr>
        <w:t xml:space="preserve">Organization </w:t>
      </w:r>
      <w:r>
        <w:rPr>
          <w:rStyle w:val="CharAttribute8"/>
          <w:rFonts w:eastAsia="Batang"/>
          <w:szCs w:val="24"/>
        </w:rPr>
        <w:t>CITY CENTRAL HOSPITAL AND PVT.LTD, BANGLORE</w:t>
      </w:r>
    </w:p>
    <w:p w:rsidR="0040016A" w:rsidRDefault="0040016A">
      <w:pPr>
        <w:pStyle w:val="ParaAttribute8"/>
        <w:rPr>
          <w:rFonts w:eastAsia="Times New Roman"/>
          <w:b/>
          <w:i/>
          <w:sz w:val="24"/>
          <w:szCs w:val="24"/>
        </w:rPr>
      </w:pPr>
    </w:p>
    <w:p w:rsidR="0040016A" w:rsidRDefault="00D85467">
      <w:pPr>
        <w:pStyle w:val="ParaAttribute8"/>
        <w:rPr>
          <w:rFonts w:eastAsia="Times New Roman"/>
          <w:sz w:val="24"/>
          <w:szCs w:val="24"/>
        </w:rPr>
      </w:pPr>
      <w:r>
        <w:rPr>
          <w:rStyle w:val="CharAttribute5"/>
          <w:rFonts w:eastAsia="Batang"/>
          <w:szCs w:val="22"/>
        </w:rPr>
        <w:t>Department:</w:t>
      </w:r>
      <w:r>
        <w:rPr>
          <w:rStyle w:val="CharAttribute7"/>
          <w:rFonts w:eastAsia="Batang"/>
          <w:szCs w:val="24"/>
        </w:rPr>
        <w:t xml:space="preserve"> Medical Emergency Ward, Medicine and General Ward.</w:t>
      </w:r>
    </w:p>
    <w:p w:rsidR="0040016A" w:rsidRDefault="00D85467">
      <w:pPr>
        <w:pStyle w:val="ParaAttribute8"/>
        <w:rPr>
          <w:rFonts w:eastAsia="Times New Roman"/>
          <w:sz w:val="24"/>
          <w:szCs w:val="24"/>
        </w:rPr>
      </w:pPr>
      <w:r>
        <w:rPr>
          <w:rStyle w:val="CharAttribute7"/>
          <w:rFonts w:eastAsia="Batang"/>
          <w:szCs w:val="24"/>
        </w:rPr>
        <w:t>Designation:   Resident medical officer (RMO)</w:t>
      </w:r>
    </w:p>
    <w:p w:rsidR="0040016A" w:rsidRDefault="00D85467">
      <w:pPr>
        <w:pStyle w:val="ParaAttribute8"/>
        <w:rPr>
          <w:rFonts w:eastAsia="Times New Roman"/>
          <w:sz w:val="24"/>
          <w:szCs w:val="24"/>
        </w:rPr>
      </w:pPr>
      <w:r>
        <w:rPr>
          <w:rStyle w:val="CharAttribute7"/>
          <w:rFonts w:eastAsia="Batang"/>
          <w:szCs w:val="24"/>
        </w:rPr>
        <w:t>Duration:</w:t>
      </w:r>
      <w:r>
        <w:rPr>
          <w:rStyle w:val="CharAttribute27"/>
          <w:szCs w:val="24"/>
        </w:rPr>
        <w:t xml:space="preserve"> </w:t>
      </w:r>
      <w:r>
        <w:rPr>
          <w:rStyle w:val="CharAttribute5"/>
          <w:rFonts w:eastAsia="Batang"/>
          <w:szCs w:val="22"/>
        </w:rPr>
        <w:t>Feb2008 to Dec 2010</w:t>
      </w:r>
    </w:p>
    <w:p w:rsidR="0040016A" w:rsidRDefault="00D85467">
      <w:pPr>
        <w:pStyle w:val="ParaAttribute8"/>
        <w:rPr>
          <w:rFonts w:eastAsia="Times New Roman"/>
          <w:sz w:val="24"/>
          <w:szCs w:val="24"/>
        </w:rPr>
      </w:pPr>
      <w:r>
        <w:rPr>
          <w:rStyle w:val="CharAttribute7"/>
          <w:rFonts w:eastAsia="Batang"/>
          <w:szCs w:val="24"/>
        </w:rPr>
        <w:t>Responsibilities:</w:t>
      </w:r>
    </w:p>
    <w:p w:rsidR="0040016A" w:rsidRDefault="00D85467">
      <w:pPr>
        <w:pStyle w:val="ListParagraph"/>
        <w:numPr>
          <w:ilvl w:val="0"/>
          <w:numId w:val="4"/>
        </w:numPr>
        <w:rPr>
          <w:sz w:val="24"/>
          <w:szCs w:val="24"/>
        </w:rPr>
      </w:pPr>
      <w:r>
        <w:rPr>
          <w:rStyle w:val="CharAttribute7"/>
          <w:rFonts w:eastAsia="Batang"/>
          <w:szCs w:val="24"/>
        </w:rPr>
        <w:t>Casualty Handling.</w:t>
      </w:r>
    </w:p>
    <w:p w:rsidR="0040016A" w:rsidRDefault="00D85467">
      <w:pPr>
        <w:pStyle w:val="ListParagraph"/>
        <w:numPr>
          <w:ilvl w:val="0"/>
          <w:numId w:val="5"/>
        </w:numPr>
        <w:rPr>
          <w:sz w:val="24"/>
          <w:szCs w:val="24"/>
        </w:rPr>
      </w:pPr>
      <w:r>
        <w:rPr>
          <w:rStyle w:val="CharAttribute7"/>
          <w:rFonts w:eastAsia="Batang"/>
          <w:szCs w:val="24"/>
        </w:rPr>
        <w:t>To take the assistance of concerning departments and making the pt. to stable Conditions.</w:t>
      </w:r>
    </w:p>
    <w:p w:rsidR="0040016A" w:rsidRDefault="00D85467">
      <w:pPr>
        <w:pStyle w:val="ListParagraph"/>
        <w:numPr>
          <w:ilvl w:val="0"/>
          <w:numId w:val="5"/>
        </w:numPr>
        <w:rPr>
          <w:sz w:val="24"/>
          <w:szCs w:val="24"/>
        </w:rPr>
      </w:pPr>
      <w:r>
        <w:rPr>
          <w:rStyle w:val="CharAttribute7"/>
          <w:rFonts w:eastAsia="Batang"/>
          <w:szCs w:val="24"/>
        </w:rPr>
        <w:t>To maintain all the progress records, case file and providing medical assistance to Pt.</w:t>
      </w:r>
    </w:p>
    <w:p w:rsidR="0040016A" w:rsidRDefault="00D85467">
      <w:pPr>
        <w:pStyle w:val="ListParagraph"/>
        <w:numPr>
          <w:ilvl w:val="0"/>
          <w:numId w:val="5"/>
        </w:numPr>
        <w:rPr>
          <w:sz w:val="24"/>
          <w:szCs w:val="24"/>
        </w:rPr>
      </w:pPr>
      <w:r>
        <w:rPr>
          <w:rStyle w:val="CharAttribute7"/>
          <w:rFonts w:eastAsia="Batang"/>
          <w:szCs w:val="24"/>
        </w:rPr>
        <w:t>Providing assistance to nursing staff and patients.</w:t>
      </w:r>
    </w:p>
    <w:p w:rsidR="0040016A" w:rsidRDefault="00D85467">
      <w:pPr>
        <w:pStyle w:val="ListParagraph"/>
        <w:numPr>
          <w:ilvl w:val="0"/>
          <w:numId w:val="4"/>
        </w:numPr>
        <w:rPr>
          <w:b/>
          <w:sz w:val="24"/>
          <w:szCs w:val="24"/>
        </w:rPr>
      </w:pPr>
      <w:r>
        <w:rPr>
          <w:rStyle w:val="CharAttribute7"/>
          <w:rFonts w:eastAsia="Batang"/>
          <w:szCs w:val="24"/>
        </w:rPr>
        <w:t>Maintaining the Case File and keep the records updated.</w:t>
      </w:r>
    </w:p>
    <w:p w:rsidR="0040016A" w:rsidRDefault="0040016A">
      <w:pPr>
        <w:pStyle w:val="ParaAttribute15"/>
        <w:rPr>
          <w:rFonts w:eastAsia="Times New Roman"/>
          <w:b/>
          <w:sz w:val="24"/>
          <w:szCs w:val="24"/>
        </w:rPr>
      </w:pPr>
    </w:p>
    <w:p w:rsidR="0040016A" w:rsidRDefault="0040016A">
      <w:pPr>
        <w:pStyle w:val="ParaAttribute8"/>
        <w:rPr>
          <w:rFonts w:eastAsia="Times New Roman"/>
          <w:b/>
          <w:sz w:val="28"/>
          <w:szCs w:val="28"/>
        </w:rPr>
      </w:pPr>
    </w:p>
    <w:p w:rsidR="0040016A" w:rsidRDefault="00D85467">
      <w:pPr>
        <w:pStyle w:val="ParaAttribute8"/>
        <w:rPr>
          <w:rFonts w:eastAsia="Times New Roman"/>
          <w:sz w:val="28"/>
          <w:szCs w:val="28"/>
        </w:rPr>
      </w:pPr>
      <w:r>
        <w:rPr>
          <w:rStyle w:val="CharAttribute23"/>
          <w:rFonts w:eastAsia="Batang"/>
          <w:szCs w:val="28"/>
        </w:rPr>
        <w:t>Organization</w:t>
      </w:r>
      <w:r>
        <w:rPr>
          <w:rStyle w:val="CharAttribute4"/>
          <w:rFonts w:eastAsia="Batang"/>
          <w:szCs w:val="28"/>
        </w:rPr>
        <w:t xml:space="preserve"> </w:t>
      </w:r>
      <w:r>
        <w:rPr>
          <w:rStyle w:val="CharAttribute8"/>
          <w:rFonts w:eastAsia="Batang"/>
          <w:szCs w:val="24"/>
        </w:rPr>
        <w:t>S.S. INSTITUTE OF MEDICAL SCIENCES AND RESEARCH CENTER, BANGLORE</w:t>
      </w:r>
      <w:r>
        <w:rPr>
          <w:rStyle w:val="CharAttribute4"/>
          <w:rFonts w:eastAsia="Batang"/>
          <w:szCs w:val="28"/>
        </w:rPr>
        <w:t>.</w:t>
      </w:r>
    </w:p>
    <w:p w:rsidR="0040016A" w:rsidRDefault="0040016A">
      <w:pPr>
        <w:pStyle w:val="ParaAttribute8"/>
        <w:rPr>
          <w:rFonts w:eastAsia="Times New Roman"/>
          <w:sz w:val="22"/>
          <w:szCs w:val="22"/>
        </w:rPr>
      </w:pPr>
    </w:p>
    <w:p w:rsidR="0040016A" w:rsidRDefault="00D85467">
      <w:pPr>
        <w:pStyle w:val="ParaAttribute8"/>
        <w:rPr>
          <w:rFonts w:eastAsia="Times New Roman"/>
          <w:sz w:val="22"/>
          <w:szCs w:val="22"/>
        </w:rPr>
      </w:pPr>
      <w:r>
        <w:rPr>
          <w:rStyle w:val="CharAttribute5"/>
          <w:rFonts w:eastAsia="Batang"/>
          <w:szCs w:val="22"/>
        </w:rPr>
        <w:t>Department:    Casualty</w:t>
      </w:r>
    </w:p>
    <w:p w:rsidR="0040016A" w:rsidRDefault="00D85467">
      <w:pPr>
        <w:pStyle w:val="ParaAttribute8"/>
        <w:rPr>
          <w:rFonts w:eastAsia="Times New Roman"/>
          <w:sz w:val="24"/>
          <w:szCs w:val="24"/>
        </w:rPr>
      </w:pPr>
      <w:r>
        <w:rPr>
          <w:rStyle w:val="CharAttribute7"/>
          <w:rFonts w:eastAsia="Batang"/>
          <w:szCs w:val="24"/>
        </w:rPr>
        <w:t>Designation:   Duty Doctor (trainee)</w:t>
      </w:r>
    </w:p>
    <w:p w:rsidR="0040016A" w:rsidRDefault="00D85467">
      <w:pPr>
        <w:pStyle w:val="ParaAttribute8"/>
        <w:rPr>
          <w:rFonts w:eastAsia="Times New Roman"/>
          <w:sz w:val="24"/>
          <w:szCs w:val="24"/>
        </w:rPr>
      </w:pPr>
      <w:r>
        <w:rPr>
          <w:rStyle w:val="CharAttribute7"/>
          <w:rFonts w:eastAsia="Batang"/>
          <w:szCs w:val="24"/>
        </w:rPr>
        <w:t xml:space="preserve">Duration:         </w:t>
      </w:r>
      <w:r>
        <w:rPr>
          <w:rStyle w:val="CharAttribute5"/>
          <w:rFonts w:eastAsia="Batang"/>
          <w:szCs w:val="22"/>
        </w:rPr>
        <w:t>Sep. 2007 to Jan. 2008</w:t>
      </w:r>
    </w:p>
    <w:p w:rsidR="0040016A" w:rsidRDefault="0040016A">
      <w:pPr>
        <w:pStyle w:val="ParaAttribute8"/>
        <w:rPr>
          <w:rFonts w:eastAsia="Times New Roman"/>
          <w:sz w:val="24"/>
          <w:szCs w:val="24"/>
        </w:rPr>
      </w:pPr>
    </w:p>
    <w:p w:rsidR="003F315A" w:rsidRDefault="003F315A">
      <w:pPr>
        <w:pStyle w:val="ParaAttribute8"/>
        <w:rPr>
          <w:rStyle w:val="CharAttribute32"/>
          <w:rFonts w:eastAsia="Batang"/>
          <w:szCs w:val="27"/>
        </w:rPr>
      </w:pPr>
    </w:p>
    <w:p w:rsidR="003F315A" w:rsidRDefault="003F315A">
      <w:pPr>
        <w:pStyle w:val="ParaAttribute8"/>
        <w:rPr>
          <w:rStyle w:val="CharAttribute32"/>
          <w:rFonts w:eastAsia="Batang"/>
          <w:szCs w:val="27"/>
        </w:rPr>
      </w:pPr>
    </w:p>
    <w:p w:rsidR="0040016A" w:rsidRDefault="00D85467">
      <w:pPr>
        <w:pStyle w:val="ParaAttribute8"/>
        <w:rPr>
          <w:rFonts w:eastAsia="Times New Roman"/>
          <w:sz w:val="27"/>
          <w:szCs w:val="27"/>
        </w:rPr>
      </w:pPr>
      <w:r>
        <w:rPr>
          <w:rStyle w:val="CharAttribute32"/>
          <w:rFonts w:eastAsia="Batang"/>
          <w:szCs w:val="27"/>
        </w:rPr>
        <w:t>PROJECTS</w:t>
      </w:r>
    </w:p>
    <w:p w:rsidR="0040016A" w:rsidRDefault="00D85467">
      <w:pPr>
        <w:pStyle w:val="ParaAttribute8"/>
        <w:rPr>
          <w:rFonts w:eastAsia="Times New Roman"/>
          <w:sz w:val="27"/>
          <w:szCs w:val="27"/>
        </w:rPr>
      </w:pPr>
      <w:r>
        <w:rPr>
          <w:rStyle w:val="CharAttribute33"/>
          <w:rFonts w:eastAsia="Batang"/>
          <w:szCs w:val="27"/>
        </w:rPr>
        <w:t>1) Hel</w:t>
      </w:r>
      <w:r>
        <w:rPr>
          <w:rStyle w:val="CharAttribute33"/>
          <w:rFonts w:eastAsia="Batang"/>
          <w:szCs w:val="27"/>
        </w:rPr>
        <w:t>lo Health Wellness Center.</w:t>
      </w:r>
    </w:p>
    <w:p w:rsidR="0040016A" w:rsidRDefault="00D85467">
      <w:pPr>
        <w:pStyle w:val="ParaAttribute8"/>
        <w:rPr>
          <w:rFonts w:eastAsia="Times New Roman"/>
          <w:sz w:val="27"/>
          <w:szCs w:val="27"/>
        </w:rPr>
      </w:pPr>
      <w:r>
        <w:rPr>
          <w:rStyle w:val="CharAttribute33"/>
          <w:rFonts w:eastAsia="Batang"/>
          <w:szCs w:val="27"/>
        </w:rPr>
        <w:t xml:space="preserve">2) health N you, </w:t>
      </w:r>
      <w:r>
        <w:rPr>
          <w:rStyle w:val="CharAttribute9"/>
          <w:rFonts w:eastAsia="Batang"/>
          <w:szCs w:val="27"/>
        </w:rPr>
        <w:t>health facilitation company, Ongoing project.</w:t>
      </w:r>
    </w:p>
    <w:p w:rsidR="0040016A" w:rsidRDefault="0040016A">
      <w:pPr>
        <w:pStyle w:val="ParaAttribute8"/>
        <w:rPr>
          <w:rFonts w:eastAsia="Times New Roman"/>
          <w:sz w:val="27"/>
          <w:szCs w:val="27"/>
        </w:rPr>
      </w:pPr>
    </w:p>
    <w:p w:rsidR="0040016A" w:rsidRDefault="00D85467">
      <w:pPr>
        <w:pStyle w:val="ParaAttribute8"/>
        <w:rPr>
          <w:rFonts w:eastAsia="Times New Roman"/>
          <w:sz w:val="27"/>
          <w:szCs w:val="27"/>
        </w:rPr>
      </w:pPr>
      <w:r>
        <w:rPr>
          <w:rStyle w:val="CharAttribute33"/>
          <w:rFonts w:eastAsia="Batang"/>
          <w:szCs w:val="27"/>
        </w:rPr>
        <w:t>COMPUTER   PROFICIENCY</w:t>
      </w:r>
    </w:p>
    <w:p w:rsidR="0040016A" w:rsidRDefault="00D85467">
      <w:pPr>
        <w:pStyle w:val="ParaAttribute8"/>
        <w:rPr>
          <w:rFonts w:eastAsia="Times New Roman"/>
          <w:sz w:val="22"/>
          <w:szCs w:val="22"/>
        </w:rPr>
      </w:pPr>
      <w:r>
        <w:rPr>
          <w:rStyle w:val="CharAttribute5"/>
          <w:rFonts w:eastAsia="Batang"/>
          <w:szCs w:val="22"/>
        </w:rPr>
        <w:t>Well versed in Windows-98, XP &amp; Proficiency in MS-Office suit. Sound understanding of Internet Tools.</w:t>
      </w:r>
    </w:p>
    <w:p w:rsidR="0040016A" w:rsidRDefault="0040016A">
      <w:pPr>
        <w:pStyle w:val="ParaAttribute8"/>
        <w:rPr>
          <w:rFonts w:eastAsia="Times New Roman"/>
          <w:sz w:val="24"/>
          <w:szCs w:val="24"/>
        </w:rPr>
      </w:pPr>
    </w:p>
    <w:p w:rsidR="0040016A" w:rsidRDefault="00D85467">
      <w:pPr>
        <w:pStyle w:val="ParaAttribute8"/>
        <w:rPr>
          <w:rFonts w:eastAsia="Times New Roman"/>
          <w:sz w:val="27"/>
          <w:szCs w:val="27"/>
        </w:rPr>
      </w:pPr>
      <w:r>
        <w:rPr>
          <w:rStyle w:val="CharAttribute33"/>
          <w:rFonts w:eastAsia="Batang"/>
          <w:szCs w:val="27"/>
        </w:rPr>
        <w:t>EXTRA CURRICULAR ACTIVITIES</w:t>
      </w:r>
    </w:p>
    <w:p w:rsidR="0040016A" w:rsidRDefault="00D85467">
      <w:pPr>
        <w:pStyle w:val="ParaAttribute8"/>
        <w:rPr>
          <w:rFonts w:eastAsia="Times New Roman"/>
          <w:sz w:val="24"/>
          <w:szCs w:val="24"/>
        </w:rPr>
      </w:pPr>
      <w:r>
        <w:rPr>
          <w:rStyle w:val="CharAttribute8"/>
          <w:rFonts w:eastAsia="Batang"/>
          <w:szCs w:val="24"/>
        </w:rPr>
        <w:t>Registered Delegate:</w:t>
      </w:r>
    </w:p>
    <w:p w:rsidR="0040016A" w:rsidRDefault="00D85467">
      <w:pPr>
        <w:pStyle w:val="ListParagraph"/>
        <w:numPr>
          <w:ilvl w:val="0"/>
          <w:numId w:val="6"/>
        </w:numPr>
        <w:rPr>
          <w:b/>
          <w:i/>
          <w:sz w:val="24"/>
          <w:szCs w:val="24"/>
        </w:rPr>
      </w:pPr>
      <w:r>
        <w:rPr>
          <w:rStyle w:val="CharAttribute37"/>
          <w:szCs w:val="24"/>
        </w:rPr>
        <w:t>11 NATIONAL CONFERENCE OF ASSOCIATION OF ANAESTHETISTS OF INDIAN MEDICINE. NOV 2007</w:t>
      </w:r>
    </w:p>
    <w:p w:rsidR="0040016A" w:rsidRDefault="0040016A">
      <w:pPr>
        <w:pStyle w:val="ParaAttribute18"/>
        <w:rPr>
          <w:rFonts w:eastAsia="Times New Roman"/>
          <w:b/>
          <w:i/>
          <w:sz w:val="24"/>
          <w:szCs w:val="24"/>
        </w:rPr>
      </w:pPr>
    </w:p>
    <w:p w:rsidR="0040016A" w:rsidRDefault="00D85467">
      <w:pPr>
        <w:pStyle w:val="ListParagraph"/>
        <w:numPr>
          <w:ilvl w:val="0"/>
          <w:numId w:val="6"/>
        </w:numPr>
        <w:rPr>
          <w:b/>
          <w:sz w:val="24"/>
          <w:szCs w:val="24"/>
        </w:rPr>
      </w:pPr>
      <w:r>
        <w:rPr>
          <w:rStyle w:val="CharAttribute37"/>
          <w:szCs w:val="24"/>
        </w:rPr>
        <w:t>WORLD AYURVEDA CONFRENCE BANGALORE.JAN</w:t>
      </w:r>
      <w:r>
        <w:rPr>
          <w:rStyle w:val="CharAttribute37"/>
          <w:szCs w:val="24"/>
        </w:rPr>
        <w:t> </w:t>
      </w:r>
      <w:r>
        <w:rPr>
          <w:rStyle w:val="CharAttribute37"/>
          <w:szCs w:val="24"/>
        </w:rPr>
        <w:t>2011</w:t>
      </w:r>
    </w:p>
    <w:p w:rsidR="0040016A" w:rsidRDefault="00D85467">
      <w:pPr>
        <w:pStyle w:val="ParaAttribute8"/>
        <w:rPr>
          <w:rFonts w:eastAsia="Times New Roman"/>
          <w:sz w:val="28"/>
          <w:szCs w:val="28"/>
        </w:rPr>
      </w:pPr>
      <w:r>
        <w:rPr>
          <w:rStyle w:val="CharAttribute4"/>
          <w:rFonts w:eastAsia="Batang"/>
          <w:szCs w:val="28"/>
        </w:rPr>
        <w:t>PERSONAL DETAILS</w:t>
      </w:r>
    </w:p>
    <w:p w:rsidR="0040016A" w:rsidRDefault="00D85467">
      <w:pPr>
        <w:pStyle w:val="ParaAttribute8"/>
        <w:rPr>
          <w:rFonts w:eastAsia="Times New Roman"/>
          <w:sz w:val="22"/>
          <w:szCs w:val="22"/>
        </w:rPr>
      </w:pPr>
      <w:r>
        <w:rPr>
          <w:rStyle w:val="CharAttribute5"/>
          <w:rFonts w:eastAsia="Batang"/>
          <w:szCs w:val="22"/>
        </w:rPr>
        <w:t>D.O.B Jan 11, 1982</w:t>
      </w:r>
    </w:p>
    <w:p w:rsidR="0040016A" w:rsidRDefault="00D85467">
      <w:pPr>
        <w:pStyle w:val="ParaAttribute8"/>
        <w:rPr>
          <w:rFonts w:eastAsia="Times New Roman"/>
          <w:sz w:val="22"/>
          <w:szCs w:val="22"/>
        </w:rPr>
      </w:pPr>
      <w:r>
        <w:rPr>
          <w:rStyle w:val="CharAttribute5"/>
          <w:rFonts w:eastAsia="Batang"/>
          <w:szCs w:val="22"/>
        </w:rPr>
        <w:t>Father’s Name:  Sh. Onkar  Chand</w:t>
      </w:r>
    </w:p>
    <w:p w:rsidR="0040016A" w:rsidRDefault="00D85467">
      <w:pPr>
        <w:pStyle w:val="ParaAttribute8"/>
        <w:rPr>
          <w:rFonts w:eastAsia="Times New Roman"/>
          <w:sz w:val="22"/>
          <w:szCs w:val="22"/>
        </w:rPr>
      </w:pPr>
      <w:r>
        <w:rPr>
          <w:rStyle w:val="CharAttribute5"/>
          <w:rFonts w:eastAsia="Batang"/>
          <w:szCs w:val="22"/>
        </w:rPr>
        <w:t>Mother’s Name: Smt. Savitakumari.</w:t>
      </w:r>
    </w:p>
    <w:p w:rsidR="0040016A" w:rsidRDefault="0040016A">
      <w:pPr>
        <w:pStyle w:val="ParaAttribute8"/>
        <w:rPr>
          <w:rFonts w:eastAsia="Times New Roman"/>
          <w:b/>
          <w:sz w:val="24"/>
          <w:szCs w:val="24"/>
        </w:rPr>
      </w:pPr>
    </w:p>
    <w:p w:rsidR="0040016A" w:rsidRDefault="00D85467">
      <w:pPr>
        <w:pStyle w:val="ParaAttribute8"/>
        <w:rPr>
          <w:rFonts w:eastAsia="Times New Roman"/>
          <w:sz w:val="28"/>
          <w:szCs w:val="28"/>
        </w:rPr>
      </w:pPr>
      <w:r>
        <w:rPr>
          <w:rStyle w:val="CharAttribute38"/>
          <w:szCs w:val="28"/>
        </w:rPr>
        <w:t>PE</w:t>
      </w:r>
      <w:r>
        <w:rPr>
          <w:rStyle w:val="CharAttribute38"/>
          <w:szCs w:val="28"/>
        </w:rPr>
        <w:t>RMANENT ADDRESS</w:t>
      </w:r>
    </w:p>
    <w:p w:rsidR="0040016A" w:rsidRDefault="00D85467">
      <w:pPr>
        <w:pStyle w:val="ParaAttribute8"/>
        <w:rPr>
          <w:rFonts w:eastAsia="Times New Roman"/>
          <w:sz w:val="28"/>
          <w:szCs w:val="28"/>
        </w:rPr>
      </w:pPr>
      <w:r>
        <w:rPr>
          <w:rStyle w:val="CharAttribute39"/>
          <w:szCs w:val="28"/>
        </w:rPr>
        <w:t>Basant Vihar colloney,</w:t>
      </w:r>
    </w:p>
    <w:p w:rsidR="0040016A" w:rsidRDefault="00D85467">
      <w:pPr>
        <w:pStyle w:val="ParaAttribute8"/>
        <w:rPr>
          <w:rFonts w:eastAsia="Times New Roman"/>
          <w:sz w:val="28"/>
          <w:szCs w:val="28"/>
        </w:rPr>
      </w:pPr>
      <w:r>
        <w:rPr>
          <w:rStyle w:val="CharAttribute39"/>
          <w:szCs w:val="28"/>
        </w:rPr>
        <w:t>Palampur</w:t>
      </w:r>
    </w:p>
    <w:p w:rsidR="0040016A" w:rsidRDefault="00D85467">
      <w:pPr>
        <w:pStyle w:val="ParaAttribute8"/>
        <w:rPr>
          <w:rFonts w:eastAsia="Times New Roman"/>
          <w:sz w:val="28"/>
          <w:szCs w:val="28"/>
        </w:rPr>
      </w:pPr>
      <w:r>
        <w:rPr>
          <w:rStyle w:val="CharAttribute39"/>
          <w:szCs w:val="28"/>
        </w:rPr>
        <w:t>(H.P), 176061</w:t>
      </w:r>
      <w:r>
        <w:rPr>
          <w:rStyle w:val="CharAttribute25"/>
          <w:szCs w:val="24"/>
        </w:rPr>
        <w:t>(</w:t>
      </w:r>
      <w:r>
        <w:rPr>
          <w:rStyle w:val="CharAttribute40"/>
          <w:szCs w:val="24"/>
        </w:rPr>
        <w:t>residing in Delhi</w:t>
      </w:r>
      <w:r>
        <w:rPr>
          <w:rStyle w:val="CharAttribute25"/>
          <w:szCs w:val="24"/>
        </w:rPr>
        <w:t>)</w:t>
      </w:r>
    </w:p>
    <w:p w:rsidR="0040016A" w:rsidRDefault="0040016A">
      <w:pPr>
        <w:pStyle w:val="ParaAttribute8"/>
        <w:rPr>
          <w:rFonts w:eastAsia="Times New Roman"/>
          <w:b/>
          <w:sz w:val="24"/>
          <w:szCs w:val="24"/>
        </w:rPr>
      </w:pPr>
    </w:p>
    <w:p w:rsidR="0040016A" w:rsidRDefault="00D85467">
      <w:pPr>
        <w:pStyle w:val="ParaAttribute8"/>
        <w:rPr>
          <w:rFonts w:eastAsia="Times New Roman"/>
          <w:sz w:val="28"/>
          <w:szCs w:val="28"/>
        </w:rPr>
      </w:pPr>
      <w:r>
        <w:rPr>
          <w:rStyle w:val="CharAttribute38"/>
          <w:szCs w:val="28"/>
        </w:rPr>
        <w:t>CURRENT CTC</w:t>
      </w:r>
      <w:r>
        <w:rPr>
          <w:rStyle w:val="CharAttribute40"/>
          <w:szCs w:val="24"/>
        </w:rPr>
        <w:t>: 2.56 Lk/Anm</w:t>
      </w:r>
    </w:p>
    <w:p w:rsidR="0040016A" w:rsidRDefault="0040016A">
      <w:pPr>
        <w:pStyle w:val="ParaAttribute8"/>
        <w:rPr>
          <w:rFonts w:eastAsia="Times New Roman"/>
          <w:b/>
          <w:sz w:val="24"/>
          <w:szCs w:val="24"/>
        </w:rPr>
      </w:pPr>
    </w:p>
    <w:p w:rsidR="0040016A" w:rsidRDefault="00D85467">
      <w:pPr>
        <w:pStyle w:val="ParaAttribute8"/>
        <w:rPr>
          <w:rFonts w:eastAsia="Times New Roman"/>
          <w:sz w:val="24"/>
          <w:szCs w:val="24"/>
        </w:rPr>
      </w:pPr>
      <w:r>
        <w:rPr>
          <w:rStyle w:val="CharAttribute8"/>
          <w:rFonts w:eastAsia="Batang"/>
          <w:szCs w:val="24"/>
        </w:rPr>
        <w:t>HOBBIES</w:t>
      </w:r>
      <w:r>
        <w:rPr>
          <w:rStyle w:val="CharAttribute7"/>
          <w:rFonts w:eastAsia="Batang"/>
          <w:szCs w:val="24"/>
        </w:rPr>
        <w:t>: Driving, playing soccer, music listening, adventurous sports.</w:t>
      </w:r>
    </w:p>
    <w:p w:rsidR="0040016A" w:rsidRDefault="0040016A">
      <w:pPr>
        <w:pStyle w:val="ParaAttribute19"/>
        <w:rPr>
          <w:rFonts w:eastAsia="Times New Roman"/>
          <w:sz w:val="24"/>
          <w:szCs w:val="24"/>
        </w:rPr>
      </w:pPr>
    </w:p>
    <w:p w:rsidR="0040016A" w:rsidRDefault="0040016A">
      <w:pPr>
        <w:pStyle w:val="ParaAttribute19"/>
        <w:rPr>
          <w:rFonts w:eastAsia="Times New Roman"/>
          <w:sz w:val="24"/>
          <w:szCs w:val="24"/>
        </w:rPr>
      </w:pPr>
    </w:p>
    <w:p w:rsidR="0040016A" w:rsidRDefault="00D85467">
      <w:pPr>
        <w:pStyle w:val="ParaAttribute19"/>
        <w:rPr>
          <w:rFonts w:eastAsia="Times New Roman"/>
          <w:sz w:val="24"/>
          <w:szCs w:val="24"/>
        </w:rPr>
      </w:pPr>
      <w:r>
        <w:rPr>
          <w:rStyle w:val="CharAttribute7"/>
          <w:rFonts w:eastAsia="Batang"/>
          <w:szCs w:val="24"/>
        </w:rPr>
        <w:t>Place: Delhi &amp;</w:t>
      </w:r>
      <w:r>
        <w:rPr>
          <w:rStyle w:val="CharAttribute7"/>
          <w:rFonts w:eastAsia="Batang"/>
          <w:szCs w:val="24"/>
        </w:rPr>
        <w:t xml:space="preserve"> Gurgaun                                                                               Ashwani Kumar</w:t>
      </w:r>
    </w:p>
    <w:sectPr w:rsidR="0040016A">
      <w:headerReference w:type="even" r:id="rId8"/>
      <w:headerReference w:type="default" r:id="rId9"/>
      <w:footerReference w:type="even" r:id="rId10"/>
      <w:footerReference w:type="default" r:id="rId11"/>
      <w:headerReference w:type="first" r:id="rId12"/>
      <w:footerReference w:type="first" r:id="rId13"/>
      <w:pgSz w:w="11906" w:h="16838" w:code="9"/>
      <w:pgMar w:top="993" w:right="1440" w:bottom="1843" w:left="1440" w:header="708" w:footer="268" w:gutter="0"/>
      <w:cols w:space="720"/>
      <w:docGrid w:linePitch="360"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467" w:rsidRDefault="00D85467">
      <w:r>
        <w:separator/>
      </w:r>
    </w:p>
  </w:endnote>
  <w:endnote w:type="continuationSeparator" w:id="0">
    <w:p w:rsidR="00D85467" w:rsidRDefault="00D85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Bradley Hand ITC">
    <w:altName w:val="Calibri"/>
    <w:charset w:val="00"/>
    <w:family w:val="auto"/>
    <w:pitch w:val="variable"/>
    <w:sig w:usb0="00000001"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arlow Solid Italic">
    <w:panose1 w:val="04030604020F02020D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ulimChe">
    <w:altName w:val="Calibri"/>
    <w:charset w:val="65"/>
    <w:family w:val="auto"/>
    <w:pitch w:val="variable"/>
    <w:sig w:usb0="00000001" w:usb1="4000207B" w:usb2="00000000" w:usb3="00000000" w:csb0="0000009F" w:csb1="00000000"/>
  </w:font>
  <w:font w:name="Malgun Gothic">
    <w:altName w:val="맑은 고딕"/>
    <w:panose1 w:val="00000000000000000000"/>
    <w:charset w:val="81"/>
    <w:family w:val="roman"/>
    <w:notTrueType/>
    <w:pitch w:val="default"/>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5A" w:rsidRDefault="003F31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6A" w:rsidRDefault="003F315A" w:rsidP="003F315A">
    <w:pPr>
      <w:pStyle w:val="ParaAttribute0"/>
      <w:jc w:val="center"/>
      <w:rPr>
        <w:rFonts w:ascii="Calibri" w:eastAsia="Calibri" w:hAnsi="Calibri"/>
        <w:sz w:val="22"/>
        <w:szCs w:val="22"/>
      </w:rPr>
    </w:pPr>
    <w:r>
      <w:rPr>
        <w:rFonts w:ascii="Calibri" w:eastAsia="Calibri" w:hAnsi="Calibri"/>
        <w:sz w:val="22"/>
        <w:szCs w:val="22"/>
      </w:rP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5A" w:rsidRDefault="003F3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467" w:rsidRDefault="00D85467">
      <w:r>
        <w:separator/>
      </w:r>
    </w:p>
  </w:footnote>
  <w:footnote w:type="continuationSeparator" w:id="0">
    <w:p w:rsidR="00D85467" w:rsidRDefault="00D854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5A" w:rsidRDefault="003F31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6A" w:rsidRDefault="0040016A">
    <w:pPr>
      <w:pStyle w:val="ParaAttribute0"/>
      <w:rPr>
        <w:rFonts w:ascii="Calibri" w:eastAsia="Calibri" w:hAnsi="Calibri"/>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15A" w:rsidRDefault="003F31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02437919"/>
    <w:lvl w:ilvl="0" w:tplc="39F8714C">
      <w:numFmt w:val="bullet"/>
      <w:lvlText w:val=""/>
      <w:lvlJc w:val="left"/>
      <w:pPr>
        <w:ind w:left="720" w:hanging="360"/>
      </w:pPr>
      <w:rPr>
        <w:rFonts w:ascii="Symbol" w:eastAsia="Batang" w:hAnsi="Symbol" w:hint="default"/>
        <w:b/>
        <w:color w:val="000000"/>
        <w:sz w:val="22"/>
      </w:rPr>
    </w:lvl>
    <w:lvl w:ilvl="1" w:tplc="CA469656">
      <w:numFmt w:val="bullet"/>
      <w:lvlText w:val=""/>
      <w:lvlJc w:val="left"/>
      <w:pPr>
        <w:ind w:left="720" w:hanging="360"/>
      </w:pPr>
      <w:rPr>
        <w:rFonts w:ascii="Symbol" w:eastAsia="Batang" w:hAnsi="Symbol" w:hint="default"/>
        <w:b/>
        <w:color w:val="000000"/>
        <w:sz w:val="22"/>
      </w:rPr>
    </w:lvl>
    <w:lvl w:ilvl="2" w:tplc="CFB27488">
      <w:numFmt w:val="bullet"/>
      <w:lvlText w:val=""/>
      <w:lvlJc w:val="left"/>
      <w:pPr>
        <w:ind w:left="720" w:hanging="360"/>
      </w:pPr>
      <w:rPr>
        <w:rFonts w:ascii="Symbol" w:eastAsia="Batang" w:hAnsi="Symbol" w:hint="default"/>
        <w:b/>
        <w:color w:val="000000"/>
        <w:sz w:val="22"/>
      </w:rPr>
    </w:lvl>
    <w:lvl w:ilvl="3" w:tplc="2520C268">
      <w:numFmt w:val="bullet"/>
      <w:lvlText w:val=""/>
      <w:lvlJc w:val="left"/>
      <w:pPr>
        <w:ind w:left="720" w:hanging="360"/>
      </w:pPr>
      <w:rPr>
        <w:rFonts w:ascii="Symbol" w:eastAsia="Batang" w:hAnsi="Symbol" w:hint="default"/>
        <w:b/>
        <w:color w:val="000000"/>
        <w:sz w:val="22"/>
      </w:rPr>
    </w:lvl>
    <w:lvl w:ilvl="4" w:tplc="ACA818A4">
      <w:numFmt w:val="bullet"/>
      <w:lvlText w:val=""/>
      <w:lvlJc w:val="left"/>
      <w:pPr>
        <w:ind w:left="720" w:hanging="360"/>
      </w:pPr>
      <w:rPr>
        <w:rFonts w:ascii="Symbol" w:eastAsia="Batang" w:hAnsi="Symbol" w:hint="default"/>
        <w:b/>
        <w:color w:val="000000"/>
        <w:sz w:val="22"/>
      </w:rPr>
    </w:lvl>
    <w:lvl w:ilvl="5" w:tplc="C2F02B1A">
      <w:numFmt w:val="bullet"/>
      <w:lvlText w:val=""/>
      <w:lvlJc w:val="left"/>
      <w:pPr>
        <w:ind w:left="720" w:hanging="360"/>
      </w:pPr>
      <w:rPr>
        <w:rFonts w:ascii="Symbol" w:eastAsia="Batang" w:hAnsi="Symbol" w:hint="default"/>
        <w:b/>
        <w:color w:val="000000"/>
        <w:sz w:val="22"/>
      </w:rPr>
    </w:lvl>
    <w:lvl w:ilvl="6" w:tplc="13703222">
      <w:numFmt w:val="bullet"/>
      <w:lvlText w:val=""/>
      <w:lvlJc w:val="left"/>
      <w:pPr>
        <w:ind w:left="720" w:hanging="360"/>
      </w:pPr>
      <w:rPr>
        <w:rFonts w:ascii="Symbol" w:eastAsia="Batang" w:hAnsi="Symbol" w:hint="default"/>
        <w:b/>
        <w:color w:val="000000"/>
        <w:sz w:val="22"/>
      </w:rPr>
    </w:lvl>
    <w:lvl w:ilvl="7" w:tplc="C6C060C6">
      <w:numFmt w:val="bullet"/>
      <w:lvlText w:val=""/>
      <w:lvlJc w:val="left"/>
      <w:pPr>
        <w:ind w:left="720" w:hanging="360"/>
      </w:pPr>
      <w:rPr>
        <w:rFonts w:ascii="Symbol" w:eastAsia="Batang" w:hAnsi="Symbol" w:hint="default"/>
        <w:b/>
        <w:color w:val="000000"/>
        <w:sz w:val="22"/>
      </w:rPr>
    </w:lvl>
    <w:lvl w:ilvl="8" w:tplc="22E4CAE6">
      <w:numFmt w:val="bullet"/>
      <w:lvlText w:val=""/>
      <w:lvlJc w:val="left"/>
      <w:pPr>
        <w:ind w:left="720" w:hanging="360"/>
      </w:pPr>
      <w:rPr>
        <w:rFonts w:ascii="Symbol" w:eastAsia="Batang" w:hAnsi="Symbol" w:hint="default"/>
        <w:b/>
        <w:color w:val="000000"/>
        <w:sz w:val="22"/>
      </w:rPr>
    </w:lvl>
  </w:abstractNum>
  <w:abstractNum w:abstractNumId="1">
    <w:nsid w:val="00000001"/>
    <w:multiLevelType w:val="hybridMultilevel"/>
    <w:tmpl w:val="53606785"/>
    <w:lvl w:ilvl="0" w:tplc="DF4E5002">
      <w:numFmt w:val="bullet"/>
      <w:lvlText w:val=""/>
      <w:lvlJc w:val="left"/>
      <w:pPr>
        <w:ind w:left="720" w:hanging="360"/>
      </w:pPr>
      <w:rPr>
        <w:rFonts w:ascii="Symbol" w:eastAsia="Batang" w:hAnsi="Symbol" w:hint="default"/>
        <w:b/>
        <w:color w:val="000000"/>
        <w:sz w:val="22"/>
      </w:rPr>
    </w:lvl>
    <w:lvl w:ilvl="1" w:tplc="F43054DC">
      <w:numFmt w:val="bullet"/>
      <w:lvlText w:val=""/>
      <w:lvlJc w:val="left"/>
      <w:pPr>
        <w:ind w:left="720" w:hanging="360"/>
      </w:pPr>
      <w:rPr>
        <w:rFonts w:ascii="Symbol" w:eastAsia="Batang" w:hAnsi="Symbol" w:hint="default"/>
        <w:b/>
        <w:color w:val="000000"/>
        <w:sz w:val="22"/>
      </w:rPr>
    </w:lvl>
    <w:lvl w:ilvl="2" w:tplc="E0CCAC2A">
      <w:numFmt w:val="bullet"/>
      <w:lvlText w:val=""/>
      <w:lvlJc w:val="left"/>
      <w:pPr>
        <w:ind w:left="720" w:hanging="360"/>
      </w:pPr>
      <w:rPr>
        <w:rFonts w:ascii="Symbol" w:eastAsia="Batang" w:hAnsi="Symbol" w:hint="default"/>
        <w:b/>
        <w:color w:val="000000"/>
        <w:sz w:val="22"/>
      </w:rPr>
    </w:lvl>
    <w:lvl w:ilvl="3" w:tplc="78E8D74A">
      <w:numFmt w:val="bullet"/>
      <w:lvlText w:val=""/>
      <w:lvlJc w:val="left"/>
      <w:pPr>
        <w:ind w:left="720" w:hanging="360"/>
      </w:pPr>
      <w:rPr>
        <w:rFonts w:ascii="Symbol" w:eastAsia="Batang" w:hAnsi="Symbol" w:hint="default"/>
        <w:b/>
        <w:color w:val="000000"/>
        <w:sz w:val="22"/>
      </w:rPr>
    </w:lvl>
    <w:lvl w:ilvl="4" w:tplc="C1F42B7E">
      <w:numFmt w:val="bullet"/>
      <w:lvlText w:val=""/>
      <w:lvlJc w:val="left"/>
      <w:pPr>
        <w:ind w:left="720" w:hanging="360"/>
      </w:pPr>
      <w:rPr>
        <w:rFonts w:ascii="Symbol" w:eastAsia="Batang" w:hAnsi="Symbol" w:hint="default"/>
        <w:b/>
        <w:color w:val="000000"/>
        <w:sz w:val="22"/>
      </w:rPr>
    </w:lvl>
    <w:lvl w:ilvl="5" w:tplc="C5387818">
      <w:numFmt w:val="bullet"/>
      <w:lvlText w:val=""/>
      <w:lvlJc w:val="left"/>
      <w:pPr>
        <w:ind w:left="720" w:hanging="360"/>
      </w:pPr>
      <w:rPr>
        <w:rFonts w:ascii="Symbol" w:eastAsia="Batang" w:hAnsi="Symbol" w:hint="default"/>
        <w:b/>
        <w:color w:val="000000"/>
        <w:sz w:val="22"/>
      </w:rPr>
    </w:lvl>
    <w:lvl w:ilvl="6" w:tplc="A6F6CF28">
      <w:numFmt w:val="bullet"/>
      <w:lvlText w:val=""/>
      <w:lvlJc w:val="left"/>
      <w:pPr>
        <w:ind w:left="720" w:hanging="360"/>
      </w:pPr>
      <w:rPr>
        <w:rFonts w:ascii="Symbol" w:eastAsia="Batang" w:hAnsi="Symbol" w:hint="default"/>
        <w:b/>
        <w:color w:val="000000"/>
        <w:sz w:val="22"/>
      </w:rPr>
    </w:lvl>
    <w:lvl w:ilvl="7" w:tplc="CF1A9FF0">
      <w:numFmt w:val="bullet"/>
      <w:lvlText w:val=""/>
      <w:lvlJc w:val="left"/>
      <w:pPr>
        <w:ind w:left="720" w:hanging="360"/>
      </w:pPr>
      <w:rPr>
        <w:rFonts w:ascii="Symbol" w:eastAsia="Batang" w:hAnsi="Symbol" w:hint="default"/>
        <w:b/>
        <w:color w:val="000000"/>
        <w:sz w:val="22"/>
      </w:rPr>
    </w:lvl>
    <w:lvl w:ilvl="8" w:tplc="42C03630">
      <w:numFmt w:val="bullet"/>
      <w:lvlText w:val=""/>
      <w:lvlJc w:val="left"/>
      <w:pPr>
        <w:ind w:left="720" w:hanging="360"/>
      </w:pPr>
      <w:rPr>
        <w:rFonts w:ascii="Symbol" w:eastAsia="Batang" w:hAnsi="Symbol" w:hint="default"/>
        <w:b/>
        <w:color w:val="000000"/>
        <w:sz w:val="22"/>
      </w:rPr>
    </w:lvl>
  </w:abstractNum>
  <w:abstractNum w:abstractNumId="2">
    <w:nsid w:val="00000002"/>
    <w:multiLevelType w:val="hybridMultilevel"/>
    <w:tmpl w:val="63156914"/>
    <w:lvl w:ilvl="0" w:tplc="BC28EC86">
      <w:numFmt w:val="bullet"/>
      <w:lvlText w:val=""/>
      <w:lvlJc w:val="left"/>
      <w:pPr>
        <w:ind w:left="720" w:hanging="360"/>
      </w:pPr>
      <w:rPr>
        <w:rFonts w:ascii="Symbol" w:eastAsia="Batang" w:hAnsi="Symbol" w:hint="default"/>
        <w:b/>
        <w:color w:val="000000"/>
        <w:sz w:val="22"/>
      </w:rPr>
    </w:lvl>
    <w:lvl w:ilvl="1" w:tplc="60A410F2">
      <w:numFmt w:val="bullet"/>
      <w:lvlText w:val=""/>
      <w:lvlJc w:val="left"/>
      <w:pPr>
        <w:ind w:left="720" w:hanging="360"/>
      </w:pPr>
      <w:rPr>
        <w:rFonts w:ascii="Symbol" w:eastAsia="Batang" w:hAnsi="Symbol" w:hint="default"/>
        <w:b/>
        <w:color w:val="000000"/>
        <w:sz w:val="22"/>
      </w:rPr>
    </w:lvl>
    <w:lvl w:ilvl="2" w:tplc="5E7AC6AA">
      <w:numFmt w:val="bullet"/>
      <w:lvlText w:val=""/>
      <w:lvlJc w:val="left"/>
      <w:pPr>
        <w:ind w:left="720" w:hanging="360"/>
      </w:pPr>
      <w:rPr>
        <w:rFonts w:ascii="Symbol" w:eastAsia="Batang" w:hAnsi="Symbol" w:hint="default"/>
        <w:b/>
        <w:color w:val="000000"/>
        <w:sz w:val="22"/>
      </w:rPr>
    </w:lvl>
    <w:lvl w:ilvl="3" w:tplc="17825FDA">
      <w:numFmt w:val="bullet"/>
      <w:lvlText w:val=""/>
      <w:lvlJc w:val="left"/>
      <w:pPr>
        <w:ind w:left="720" w:hanging="360"/>
      </w:pPr>
      <w:rPr>
        <w:rFonts w:ascii="Symbol" w:eastAsia="Batang" w:hAnsi="Symbol" w:hint="default"/>
        <w:b/>
        <w:color w:val="000000"/>
        <w:sz w:val="22"/>
      </w:rPr>
    </w:lvl>
    <w:lvl w:ilvl="4" w:tplc="BB6EF098">
      <w:numFmt w:val="bullet"/>
      <w:lvlText w:val=""/>
      <w:lvlJc w:val="left"/>
      <w:pPr>
        <w:ind w:left="720" w:hanging="360"/>
      </w:pPr>
      <w:rPr>
        <w:rFonts w:ascii="Symbol" w:eastAsia="Batang" w:hAnsi="Symbol" w:hint="default"/>
        <w:b/>
        <w:color w:val="000000"/>
        <w:sz w:val="22"/>
      </w:rPr>
    </w:lvl>
    <w:lvl w:ilvl="5" w:tplc="9A7AD23A">
      <w:numFmt w:val="bullet"/>
      <w:lvlText w:val=""/>
      <w:lvlJc w:val="left"/>
      <w:pPr>
        <w:ind w:left="720" w:hanging="360"/>
      </w:pPr>
      <w:rPr>
        <w:rFonts w:ascii="Symbol" w:eastAsia="Batang" w:hAnsi="Symbol" w:hint="default"/>
        <w:b/>
        <w:color w:val="000000"/>
        <w:sz w:val="22"/>
      </w:rPr>
    </w:lvl>
    <w:lvl w:ilvl="6" w:tplc="8BC6C7C6">
      <w:numFmt w:val="bullet"/>
      <w:lvlText w:val=""/>
      <w:lvlJc w:val="left"/>
      <w:pPr>
        <w:ind w:left="720" w:hanging="360"/>
      </w:pPr>
      <w:rPr>
        <w:rFonts w:ascii="Symbol" w:eastAsia="Batang" w:hAnsi="Symbol" w:hint="default"/>
        <w:b/>
        <w:color w:val="000000"/>
        <w:sz w:val="22"/>
      </w:rPr>
    </w:lvl>
    <w:lvl w:ilvl="7" w:tplc="7E4250F0">
      <w:numFmt w:val="bullet"/>
      <w:lvlText w:val=""/>
      <w:lvlJc w:val="left"/>
      <w:pPr>
        <w:ind w:left="720" w:hanging="360"/>
      </w:pPr>
      <w:rPr>
        <w:rFonts w:ascii="Symbol" w:eastAsia="Batang" w:hAnsi="Symbol" w:hint="default"/>
        <w:b/>
        <w:color w:val="000000"/>
        <w:sz w:val="22"/>
      </w:rPr>
    </w:lvl>
    <w:lvl w:ilvl="8" w:tplc="78CC8A14">
      <w:numFmt w:val="bullet"/>
      <w:lvlText w:val=""/>
      <w:lvlJc w:val="left"/>
      <w:pPr>
        <w:ind w:left="720" w:hanging="360"/>
      </w:pPr>
      <w:rPr>
        <w:rFonts w:ascii="Symbol" w:eastAsia="Batang" w:hAnsi="Symbol" w:hint="default"/>
        <w:b/>
        <w:color w:val="000000"/>
        <w:sz w:val="22"/>
      </w:rPr>
    </w:lvl>
  </w:abstractNum>
  <w:abstractNum w:abstractNumId="3">
    <w:nsid w:val="00000003"/>
    <w:multiLevelType w:val="hybridMultilevel"/>
    <w:tmpl w:val="42513983"/>
    <w:lvl w:ilvl="0" w:tplc="A09C25EA">
      <w:numFmt w:val="bullet"/>
      <w:lvlText w:val=""/>
      <w:lvlJc w:val="left"/>
      <w:pPr>
        <w:ind w:left="720" w:hanging="360"/>
      </w:pPr>
      <w:rPr>
        <w:rFonts w:ascii="Symbol" w:eastAsia="Batang" w:hAnsi="Symbol" w:hint="default"/>
        <w:b w:val="0"/>
        <w:color w:val="000000"/>
        <w:sz w:val="24"/>
      </w:rPr>
    </w:lvl>
    <w:lvl w:ilvl="1" w:tplc="FAE48768">
      <w:numFmt w:val="bullet"/>
      <w:lvlText w:val=""/>
      <w:lvlJc w:val="left"/>
      <w:pPr>
        <w:ind w:left="720" w:hanging="360"/>
      </w:pPr>
      <w:rPr>
        <w:rFonts w:ascii="Symbol" w:eastAsia="Batang" w:hAnsi="Symbol" w:hint="default"/>
        <w:b w:val="0"/>
        <w:color w:val="000000"/>
        <w:sz w:val="24"/>
      </w:rPr>
    </w:lvl>
    <w:lvl w:ilvl="2" w:tplc="FF80686A">
      <w:numFmt w:val="bullet"/>
      <w:lvlText w:val=""/>
      <w:lvlJc w:val="left"/>
      <w:pPr>
        <w:ind w:left="720" w:hanging="360"/>
      </w:pPr>
      <w:rPr>
        <w:rFonts w:ascii="Symbol" w:eastAsia="Batang" w:hAnsi="Symbol" w:hint="default"/>
        <w:b w:val="0"/>
        <w:color w:val="000000"/>
        <w:sz w:val="24"/>
      </w:rPr>
    </w:lvl>
    <w:lvl w:ilvl="3" w:tplc="3F60BB0A">
      <w:numFmt w:val="bullet"/>
      <w:lvlText w:val=""/>
      <w:lvlJc w:val="left"/>
      <w:pPr>
        <w:ind w:left="720" w:hanging="360"/>
      </w:pPr>
      <w:rPr>
        <w:rFonts w:ascii="Symbol" w:eastAsia="Batang" w:hAnsi="Symbol" w:hint="default"/>
        <w:b w:val="0"/>
        <w:color w:val="000000"/>
        <w:sz w:val="24"/>
      </w:rPr>
    </w:lvl>
    <w:lvl w:ilvl="4" w:tplc="E78C8F14">
      <w:numFmt w:val="bullet"/>
      <w:lvlText w:val=""/>
      <w:lvlJc w:val="left"/>
      <w:pPr>
        <w:ind w:left="720" w:hanging="360"/>
      </w:pPr>
      <w:rPr>
        <w:rFonts w:ascii="Symbol" w:eastAsia="Batang" w:hAnsi="Symbol" w:hint="default"/>
        <w:b w:val="0"/>
        <w:color w:val="000000"/>
        <w:sz w:val="24"/>
      </w:rPr>
    </w:lvl>
    <w:lvl w:ilvl="5" w:tplc="79C852F8">
      <w:numFmt w:val="bullet"/>
      <w:lvlText w:val=""/>
      <w:lvlJc w:val="left"/>
      <w:pPr>
        <w:ind w:left="720" w:hanging="360"/>
      </w:pPr>
      <w:rPr>
        <w:rFonts w:ascii="Symbol" w:eastAsia="Batang" w:hAnsi="Symbol" w:hint="default"/>
        <w:b w:val="0"/>
        <w:color w:val="000000"/>
        <w:sz w:val="24"/>
      </w:rPr>
    </w:lvl>
    <w:lvl w:ilvl="6" w:tplc="4CFE1D16">
      <w:numFmt w:val="bullet"/>
      <w:lvlText w:val=""/>
      <w:lvlJc w:val="left"/>
      <w:pPr>
        <w:ind w:left="720" w:hanging="360"/>
      </w:pPr>
      <w:rPr>
        <w:rFonts w:ascii="Symbol" w:eastAsia="Batang" w:hAnsi="Symbol" w:hint="default"/>
        <w:b w:val="0"/>
        <w:color w:val="000000"/>
        <w:sz w:val="24"/>
      </w:rPr>
    </w:lvl>
    <w:lvl w:ilvl="7" w:tplc="54A8322C">
      <w:numFmt w:val="bullet"/>
      <w:lvlText w:val=""/>
      <w:lvlJc w:val="left"/>
      <w:pPr>
        <w:ind w:left="720" w:hanging="360"/>
      </w:pPr>
      <w:rPr>
        <w:rFonts w:ascii="Symbol" w:eastAsia="Batang" w:hAnsi="Symbol" w:hint="default"/>
        <w:b w:val="0"/>
        <w:color w:val="000000"/>
        <w:sz w:val="24"/>
      </w:rPr>
    </w:lvl>
    <w:lvl w:ilvl="8" w:tplc="413023DE">
      <w:numFmt w:val="bullet"/>
      <w:lvlText w:val=""/>
      <w:lvlJc w:val="left"/>
      <w:pPr>
        <w:ind w:left="720" w:hanging="360"/>
      </w:pPr>
      <w:rPr>
        <w:rFonts w:ascii="Symbol" w:eastAsia="Batang" w:hAnsi="Symbol" w:hint="default"/>
        <w:b w:val="0"/>
        <w:color w:val="000000"/>
        <w:sz w:val="24"/>
      </w:rPr>
    </w:lvl>
  </w:abstractNum>
  <w:abstractNum w:abstractNumId="4">
    <w:nsid w:val="00000004"/>
    <w:multiLevelType w:val="hybridMultilevel"/>
    <w:tmpl w:val="30755265"/>
    <w:lvl w:ilvl="0" w:tplc="BDD079EA">
      <w:numFmt w:val="bullet"/>
      <w:lvlText w:val=""/>
      <w:lvlJc w:val="left"/>
      <w:pPr>
        <w:ind w:left="720" w:hanging="360"/>
      </w:pPr>
      <w:rPr>
        <w:rFonts w:ascii="Symbol" w:eastAsia="Batang" w:hAnsi="Symbol" w:hint="default"/>
        <w:b w:val="0"/>
        <w:color w:val="000000"/>
        <w:sz w:val="24"/>
      </w:rPr>
    </w:lvl>
    <w:lvl w:ilvl="1" w:tplc="9C306C00">
      <w:numFmt w:val="bullet"/>
      <w:lvlText w:val=""/>
      <w:lvlJc w:val="left"/>
      <w:pPr>
        <w:ind w:left="720" w:hanging="360"/>
      </w:pPr>
      <w:rPr>
        <w:rFonts w:ascii="Symbol" w:eastAsia="Batang" w:hAnsi="Symbol" w:hint="default"/>
        <w:b w:val="0"/>
        <w:color w:val="000000"/>
        <w:sz w:val="24"/>
      </w:rPr>
    </w:lvl>
    <w:lvl w:ilvl="2" w:tplc="D8501DBE">
      <w:numFmt w:val="bullet"/>
      <w:lvlText w:val=""/>
      <w:lvlJc w:val="left"/>
      <w:pPr>
        <w:ind w:left="720" w:hanging="360"/>
      </w:pPr>
      <w:rPr>
        <w:rFonts w:ascii="Symbol" w:eastAsia="Batang" w:hAnsi="Symbol" w:hint="default"/>
        <w:b w:val="0"/>
        <w:color w:val="000000"/>
        <w:sz w:val="24"/>
      </w:rPr>
    </w:lvl>
    <w:lvl w:ilvl="3" w:tplc="6548D982">
      <w:numFmt w:val="bullet"/>
      <w:lvlText w:val=""/>
      <w:lvlJc w:val="left"/>
      <w:pPr>
        <w:ind w:left="720" w:hanging="360"/>
      </w:pPr>
      <w:rPr>
        <w:rFonts w:ascii="Symbol" w:eastAsia="Batang" w:hAnsi="Symbol" w:hint="default"/>
        <w:b w:val="0"/>
        <w:color w:val="000000"/>
        <w:sz w:val="24"/>
      </w:rPr>
    </w:lvl>
    <w:lvl w:ilvl="4" w:tplc="CF8A9E7A">
      <w:numFmt w:val="bullet"/>
      <w:lvlText w:val=""/>
      <w:lvlJc w:val="left"/>
      <w:pPr>
        <w:ind w:left="720" w:hanging="360"/>
      </w:pPr>
      <w:rPr>
        <w:rFonts w:ascii="Symbol" w:eastAsia="Batang" w:hAnsi="Symbol" w:hint="default"/>
        <w:b w:val="0"/>
        <w:color w:val="000000"/>
        <w:sz w:val="24"/>
      </w:rPr>
    </w:lvl>
    <w:lvl w:ilvl="5" w:tplc="58ECDB66">
      <w:numFmt w:val="bullet"/>
      <w:lvlText w:val=""/>
      <w:lvlJc w:val="left"/>
      <w:pPr>
        <w:ind w:left="720" w:hanging="360"/>
      </w:pPr>
      <w:rPr>
        <w:rFonts w:ascii="Symbol" w:eastAsia="Batang" w:hAnsi="Symbol" w:hint="default"/>
        <w:b w:val="0"/>
        <w:color w:val="000000"/>
        <w:sz w:val="24"/>
      </w:rPr>
    </w:lvl>
    <w:lvl w:ilvl="6" w:tplc="66D435C0">
      <w:numFmt w:val="bullet"/>
      <w:lvlText w:val=""/>
      <w:lvlJc w:val="left"/>
      <w:pPr>
        <w:ind w:left="720" w:hanging="360"/>
      </w:pPr>
      <w:rPr>
        <w:rFonts w:ascii="Symbol" w:eastAsia="Batang" w:hAnsi="Symbol" w:hint="default"/>
        <w:b w:val="0"/>
        <w:color w:val="000000"/>
        <w:sz w:val="24"/>
      </w:rPr>
    </w:lvl>
    <w:lvl w:ilvl="7" w:tplc="719848DA">
      <w:numFmt w:val="bullet"/>
      <w:lvlText w:val=""/>
      <w:lvlJc w:val="left"/>
      <w:pPr>
        <w:ind w:left="720" w:hanging="360"/>
      </w:pPr>
      <w:rPr>
        <w:rFonts w:ascii="Symbol" w:eastAsia="Batang" w:hAnsi="Symbol" w:hint="default"/>
        <w:b w:val="0"/>
        <w:color w:val="000000"/>
        <w:sz w:val="24"/>
      </w:rPr>
    </w:lvl>
    <w:lvl w:ilvl="8" w:tplc="3A261864">
      <w:numFmt w:val="bullet"/>
      <w:lvlText w:val=""/>
      <w:lvlJc w:val="left"/>
      <w:pPr>
        <w:ind w:left="720" w:hanging="360"/>
      </w:pPr>
      <w:rPr>
        <w:rFonts w:ascii="Symbol" w:eastAsia="Batang" w:hAnsi="Symbol" w:hint="default"/>
        <w:b w:val="0"/>
        <w:color w:val="000000"/>
        <w:sz w:val="24"/>
      </w:rPr>
    </w:lvl>
  </w:abstractNum>
  <w:abstractNum w:abstractNumId="5">
    <w:nsid w:val="00000005"/>
    <w:multiLevelType w:val="hybridMultilevel"/>
    <w:tmpl w:val="38011591"/>
    <w:lvl w:ilvl="0" w:tplc="19C87C30">
      <w:numFmt w:val="bullet"/>
      <w:lvlText w:val=""/>
      <w:lvlJc w:val="left"/>
      <w:pPr>
        <w:ind w:left="787" w:hanging="360"/>
      </w:pPr>
      <w:rPr>
        <w:rFonts w:ascii="Symbol" w:eastAsia="Batang" w:hAnsi="Symbol" w:hint="default"/>
        <w:b/>
        <w:i/>
        <w:color w:val="000000"/>
        <w:sz w:val="24"/>
      </w:rPr>
    </w:lvl>
    <w:lvl w:ilvl="1" w:tplc="9DCE5B24">
      <w:numFmt w:val="bullet"/>
      <w:lvlText w:val=""/>
      <w:lvlJc w:val="left"/>
      <w:pPr>
        <w:ind w:left="787" w:hanging="360"/>
      </w:pPr>
      <w:rPr>
        <w:rFonts w:ascii="Symbol" w:eastAsia="Batang" w:hAnsi="Symbol" w:hint="default"/>
        <w:b/>
        <w:i/>
        <w:color w:val="000000"/>
        <w:sz w:val="24"/>
      </w:rPr>
    </w:lvl>
    <w:lvl w:ilvl="2" w:tplc="08423F62">
      <w:numFmt w:val="bullet"/>
      <w:lvlText w:val=""/>
      <w:lvlJc w:val="left"/>
      <w:pPr>
        <w:ind w:left="787" w:hanging="360"/>
      </w:pPr>
      <w:rPr>
        <w:rFonts w:ascii="Symbol" w:eastAsia="Batang" w:hAnsi="Symbol" w:hint="default"/>
        <w:b/>
        <w:i/>
        <w:color w:val="000000"/>
        <w:sz w:val="24"/>
      </w:rPr>
    </w:lvl>
    <w:lvl w:ilvl="3" w:tplc="22B49910">
      <w:numFmt w:val="bullet"/>
      <w:lvlText w:val=""/>
      <w:lvlJc w:val="left"/>
      <w:pPr>
        <w:ind w:left="787" w:hanging="360"/>
      </w:pPr>
      <w:rPr>
        <w:rFonts w:ascii="Symbol" w:eastAsia="Batang" w:hAnsi="Symbol" w:hint="default"/>
        <w:b/>
        <w:i/>
        <w:color w:val="000000"/>
        <w:sz w:val="24"/>
      </w:rPr>
    </w:lvl>
    <w:lvl w:ilvl="4" w:tplc="779AEDAE">
      <w:numFmt w:val="bullet"/>
      <w:lvlText w:val=""/>
      <w:lvlJc w:val="left"/>
      <w:pPr>
        <w:ind w:left="787" w:hanging="360"/>
      </w:pPr>
      <w:rPr>
        <w:rFonts w:ascii="Symbol" w:eastAsia="Batang" w:hAnsi="Symbol" w:hint="default"/>
        <w:b/>
        <w:i/>
        <w:color w:val="000000"/>
        <w:sz w:val="24"/>
      </w:rPr>
    </w:lvl>
    <w:lvl w:ilvl="5" w:tplc="C8389426">
      <w:numFmt w:val="bullet"/>
      <w:lvlText w:val=""/>
      <w:lvlJc w:val="left"/>
      <w:pPr>
        <w:ind w:left="787" w:hanging="360"/>
      </w:pPr>
      <w:rPr>
        <w:rFonts w:ascii="Symbol" w:eastAsia="Batang" w:hAnsi="Symbol" w:hint="default"/>
        <w:b/>
        <w:i/>
        <w:color w:val="000000"/>
        <w:sz w:val="24"/>
      </w:rPr>
    </w:lvl>
    <w:lvl w:ilvl="6" w:tplc="20526F4A">
      <w:numFmt w:val="bullet"/>
      <w:lvlText w:val=""/>
      <w:lvlJc w:val="left"/>
      <w:pPr>
        <w:ind w:left="787" w:hanging="360"/>
      </w:pPr>
      <w:rPr>
        <w:rFonts w:ascii="Symbol" w:eastAsia="Batang" w:hAnsi="Symbol" w:hint="default"/>
        <w:b/>
        <w:i/>
        <w:color w:val="000000"/>
        <w:sz w:val="24"/>
      </w:rPr>
    </w:lvl>
    <w:lvl w:ilvl="7" w:tplc="E4AE6C1A">
      <w:numFmt w:val="bullet"/>
      <w:lvlText w:val=""/>
      <w:lvlJc w:val="left"/>
      <w:pPr>
        <w:ind w:left="787" w:hanging="360"/>
      </w:pPr>
      <w:rPr>
        <w:rFonts w:ascii="Symbol" w:eastAsia="Batang" w:hAnsi="Symbol" w:hint="default"/>
        <w:b/>
        <w:i/>
        <w:color w:val="000000"/>
        <w:sz w:val="24"/>
      </w:rPr>
    </w:lvl>
    <w:lvl w:ilvl="8" w:tplc="A7389E48">
      <w:numFmt w:val="bullet"/>
      <w:lvlText w:val=""/>
      <w:lvlJc w:val="left"/>
      <w:pPr>
        <w:ind w:left="787" w:hanging="360"/>
      </w:pPr>
      <w:rPr>
        <w:rFonts w:ascii="Symbol" w:eastAsia="Batang" w:hAnsi="Symbol" w:hint="default"/>
        <w:b/>
        <w:i/>
        <w:color w:val="000000"/>
        <w:sz w:val="24"/>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0016A"/>
    <w:rsid w:val="003F315A"/>
    <w:rsid w:val="0040016A"/>
    <w:rsid w:val="00D8546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wordWrap w:val="0"/>
      <w:autoSpaceDE w:val="0"/>
      <w:autoSpaceDN w:val="0"/>
      <w:jc w:val="both"/>
    </w:pPr>
    <w:rPr>
      <w:rFonts w:ascii="Batang"/>
      <w:kern w:val="2"/>
      <w:lang w:eastAsia="ko-KR"/>
    </w:rPr>
  </w:style>
  <w:style w:type="paragraph" w:styleId="Heading1">
    <w:name w:val="heading 1"/>
    <w:basedOn w:val="Normal"/>
    <w:next w:val="Normal"/>
    <w:link w:val="Heading1Char"/>
    <w:uiPriority w:val="99"/>
    <w:qFormat/>
    <w:rsid w:val="003F315A"/>
    <w:pPr>
      <w:keepNext/>
      <w:wordWrap/>
      <w:autoSpaceDE/>
      <w:autoSpaceDN/>
      <w:spacing w:before="240" w:after="60"/>
      <w:jc w:val="left"/>
      <w:outlineLvl w:val="0"/>
    </w:pPr>
    <w:rPr>
      <w:rFonts w:ascii="Times New Roman" w:eastAsia="Times New Roman"/>
      <w:b/>
      <w:kern w:val="0"/>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idowControl w:val="0"/>
      <w:tabs>
        <w:tab w:val="center" w:pos="4680"/>
        <w:tab w:val="right" w:pos="9360"/>
      </w:tabs>
      <w:wordWrap w:val="0"/>
    </w:pPr>
  </w:style>
  <w:style w:type="paragraph" w:customStyle="1" w:styleId="ParaAttribute1">
    <w:name w:val="ParaAttribute1"/>
    <w:pPr>
      <w:keepNext/>
      <w:keepLines/>
      <w:widowControl w:val="0"/>
      <w:wordWrap w:val="0"/>
      <w:spacing w:before="480"/>
    </w:pPr>
  </w:style>
  <w:style w:type="paragraph" w:customStyle="1" w:styleId="ParaAttribute2">
    <w:name w:val="ParaAttribute2"/>
    <w:pPr>
      <w:keepNext/>
      <w:keepLines/>
      <w:widowControl w:val="0"/>
      <w:wordWrap w:val="0"/>
      <w:spacing w:before="480"/>
      <w:jc w:val="right"/>
    </w:pPr>
  </w:style>
  <w:style w:type="paragraph" w:customStyle="1" w:styleId="ParaAttribute3">
    <w:name w:val="ParaAttribute3"/>
    <w:pPr>
      <w:widowControl w:val="0"/>
      <w:wordWrap w:val="0"/>
      <w:spacing w:after="200"/>
      <w:jc w:val="right"/>
    </w:pPr>
  </w:style>
  <w:style w:type="paragraph" w:customStyle="1" w:styleId="ParaAttribute4">
    <w:name w:val="ParaAttribute4"/>
    <w:pPr>
      <w:widowControl w:val="0"/>
      <w:wordWrap w:val="0"/>
      <w:spacing w:after="200"/>
      <w:jc w:val="both"/>
    </w:pPr>
  </w:style>
  <w:style w:type="paragraph" w:customStyle="1" w:styleId="ParaAttribute5">
    <w:name w:val="ParaAttribute5"/>
    <w:pPr>
      <w:widowControl w:val="0"/>
      <w:wordWrap w:val="0"/>
      <w:jc w:val="both"/>
    </w:pPr>
  </w:style>
  <w:style w:type="paragraph" w:customStyle="1" w:styleId="ParaAttribute6">
    <w:name w:val="ParaAttribute6"/>
    <w:pPr>
      <w:keepNext/>
      <w:keepLines/>
      <w:widowControl w:val="0"/>
      <w:wordWrap w:val="0"/>
      <w:ind w:right="-613"/>
      <w:jc w:val="both"/>
    </w:pPr>
  </w:style>
  <w:style w:type="paragraph" w:customStyle="1" w:styleId="ParaAttribute7">
    <w:name w:val="ParaAttribute7"/>
    <w:pPr>
      <w:widowControl w:val="0"/>
      <w:wordWrap w:val="0"/>
      <w:ind w:right="-897"/>
      <w:jc w:val="both"/>
    </w:pPr>
  </w:style>
  <w:style w:type="paragraph" w:customStyle="1" w:styleId="ParaAttribute8">
    <w:name w:val="ParaAttribute8"/>
    <w:pPr>
      <w:widowControl w:val="0"/>
      <w:wordWrap w:val="0"/>
      <w:jc w:val="both"/>
    </w:pPr>
  </w:style>
  <w:style w:type="paragraph" w:customStyle="1" w:styleId="ParaAttribute9">
    <w:name w:val="ParaAttribute9"/>
    <w:pPr>
      <w:widowControl w:val="0"/>
      <w:wordWrap w:val="0"/>
      <w:jc w:val="both"/>
    </w:pPr>
  </w:style>
  <w:style w:type="paragraph" w:customStyle="1" w:styleId="ParaAttribute10">
    <w:name w:val="ParaAttribute10"/>
    <w:pPr>
      <w:widowControl w:val="0"/>
      <w:wordWrap w:val="0"/>
      <w:ind w:left="720" w:hanging="360"/>
      <w:jc w:val="both"/>
    </w:pPr>
  </w:style>
  <w:style w:type="paragraph" w:customStyle="1" w:styleId="ParaAttribute11">
    <w:name w:val="ParaAttribute11"/>
    <w:pPr>
      <w:widowControl w:val="0"/>
      <w:wordWrap w:val="0"/>
      <w:ind w:left="720" w:hanging="360"/>
      <w:jc w:val="both"/>
    </w:pPr>
  </w:style>
  <w:style w:type="paragraph" w:customStyle="1" w:styleId="ParaAttribute12">
    <w:name w:val="ParaAttribute12"/>
    <w:pPr>
      <w:widowControl w:val="0"/>
      <w:wordWrap w:val="0"/>
      <w:ind w:left="714" w:hanging="357"/>
      <w:jc w:val="both"/>
    </w:pPr>
  </w:style>
  <w:style w:type="paragraph" w:customStyle="1" w:styleId="ParaAttribute13">
    <w:name w:val="ParaAttribute13"/>
    <w:pPr>
      <w:widowControl w:val="0"/>
      <w:wordWrap w:val="0"/>
      <w:ind w:left="714" w:hanging="357"/>
      <w:jc w:val="both"/>
    </w:pPr>
  </w:style>
  <w:style w:type="paragraph" w:customStyle="1" w:styleId="ParaAttribute14">
    <w:name w:val="ParaAttribute14"/>
    <w:pPr>
      <w:widowControl w:val="0"/>
      <w:wordWrap w:val="0"/>
      <w:jc w:val="both"/>
    </w:pPr>
  </w:style>
  <w:style w:type="paragraph" w:customStyle="1" w:styleId="ParaAttribute15">
    <w:name w:val="ParaAttribute15"/>
    <w:pPr>
      <w:widowControl w:val="0"/>
      <w:wordWrap w:val="0"/>
      <w:ind w:left="360"/>
      <w:jc w:val="both"/>
    </w:pPr>
  </w:style>
  <w:style w:type="paragraph" w:customStyle="1" w:styleId="ParaAttribute16">
    <w:name w:val="ParaAttribute16"/>
    <w:pPr>
      <w:widowControl w:val="0"/>
      <w:wordWrap w:val="0"/>
      <w:ind w:left="787" w:hanging="360"/>
      <w:jc w:val="both"/>
    </w:pPr>
  </w:style>
  <w:style w:type="paragraph" w:customStyle="1" w:styleId="ParaAttribute17">
    <w:name w:val="ParaAttribute17"/>
    <w:pPr>
      <w:widowControl w:val="0"/>
      <w:wordWrap w:val="0"/>
      <w:ind w:left="787" w:hanging="360"/>
      <w:jc w:val="both"/>
    </w:pPr>
  </w:style>
  <w:style w:type="paragraph" w:customStyle="1" w:styleId="ParaAttribute18">
    <w:name w:val="ParaAttribute18"/>
    <w:pPr>
      <w:widowControl w:val="0"/>
      <w:wordWrap w:val="0"/>
      <w:ind w:left="787"/>
      <w:jc w:val="both"/>
    </w:pPr>
  </w:style>
  <w:style w:type="paragraph" w:customStyle="1" w:styleId="ParaAttribute19">
    <w:name w:val="ParaAttribute19"/>
    <w:pPr>
      <w:widowControl w:val="0"/>
      <w:wordWrap w:val="0"/>
    </w:pPr>
  </w:style>
  <w:style w:type="character" w:customStyle="1" w:styleId="CharAttribute0">
    <w:name w:val="CharAttribute0"/>
    <w:rPr>
      <w:rFonts w:ascii="Calibri" w:eastAsia="Calibri" w:hAnsi="Calibri"/>
      <w:sz w:val="22"/>
    </w:rPr>
  </w:style>
  <w:style w:type="character" w:customStyle="1" w:styleId="CharAttribute1">
    <w:name w:val="CharAttribute1"/>
    <w:rPr>
      <w:rFonts w:ascii="Times New Roman" w:eastAsia="Times New Roman" w:hAnsi="Times New Roman"/>
      <w:sz w:val="32"/>
    </w:rPr>
  </w:style>
  <w:style w:type="character" w:customStyle="1" w:styleId="CharAttribute2">
    <w:name w:val="CharAttribute2"/>
    <w:rPr>
      <w:rFonts w:ascii="Times New Roman" w:eastAsia="Times New Roman" w:hAnsi="Times New Roman"/>
      <w:b/>
      <w:color w:val="365F91"/>
      <w:sz w:val="32"/>
    </w:rPr>
  </w:style>
  <w:style w:type="character" w:customStyle="1" w:styleId="CharAttribute3">
    <w:name w:val="CharAttribute3"/>
    <w:rPr>
      <w:rFonts w:ascii="Times New Roman" w:eastAsia="Times New Roman" w:hAnsi="Times New Roman"/>
      <w:sz w:val="28"/>
    </w:rPr>
  </w:style>
  <w:style w:type="character" w:customStyle="1" w:styleId="CharAttribute4">
    <w:name w:val="CharAttribute4"/>
    <w:rPr>
      <w:rFonts w:ascii="Times New Roman" w:eastAsia="Times New Roman" w:hAnsi="Times New Roman"/>
      <w:b/>
      <w:sz w:val="28"/>
    </w:rPr>
  </w:style>
  <w:style w:type="character" w:customStyle="1" w:styleId="CharAttribute5">
    <w:name w:val="CharAttribute5"/>
    <w:rPr>
      <w:rFonts w:ascii="Times New Roman" w:eastAsia="Times New Roman" w:hAnsi="Times New Roman"/>
      <w:sz w:val="22"/>
    </w:rPr>
  </w:style>
  <w:style w:type="character" w:customStyle="1" w:styleId="CharAttribute6">
    <w:name w:val="CharAttribute6"/>
    <w:rPr>
      <w:rFonts w:ascii="Times New Roman" w:eastAsia="Times New Roman" w:hAnsi="Times New Roman"/>
      <w:b/>
      <w:sz w:val="22"/>
    </w:rPr>
  </w:style>
  <w:style w:type="character" w:customStyle="1" w:styleId="CharAttribute7">
    <w:name w:val="CharAttribute7"/>
    <w:rPr>
      <w:rFonts w:ascii="Times New Roman" w:eastAsia="Times New Roman" w:hAnsi="Times New Roman"/>
      <w:sz w:val="24"/>
    </w:rPr>
  </w:style>
  <w:style w:type="character" w:customStyle="1" w:styleId="CharAttribute8">
    <w:name w:val="CharAttribute8"/>
    <w:rPr>
      <w:rFonts w:ascii="Times New Roman" w:eastAsia="Times New Roman" w:hAnsi="Times New Roman"/>
      <w:b/>
      <w:sz w:val="24"/>
    </w:rPr>
  </w:style>
  <w:style w:type="character" w:customStyle="1" w:styleId="CharAttribute9">
    <w:name w:val="CharAttribute9"/>
    <w:rPr>
      <w:rFonts w:ascii="Times New Roman" w:eastAsia="Times New Roman" w:hAnsi="Times New Roman"/>
      <w:sz w:val="27"/>
    </w:rPr>
  </w:style>
  <w:style w:type="character" w:customStyle="1" w:styleId="CharAttribute10">
    <w:name w:val="CharAttribute10"/>
    <w:rPr>
      <w:rFonts w:ascii="Times New Roman" w:eastAsia="Times New Roman" w:hAnsi="Times New Roman"/>
      <w:sz w:val="24"/>
      <w:vertAlign w:val="superscript"/>
    </w:rPr>
  </w:style>
  <w:style w:type="character" w:customStyle="1" w:styleId="CharAttribute11">
    <w:name w:val="CharAttribute11"/>
    <w:rPr>
      <w:rFonts w:ascii="Times New Roman" w:eastAsia="Times New Roman" w:hAnsi="Times New Roman"/>
      <w:b/>
      <w:sz w:val="24"/>
      <w:u w:val="single"/>
    </w:rPr>
  </w:style>
  <w:style w:type="character" w:customStyle="1" w:styleId="CharAttribute12">
    <w:name w:val="CharAttribute12"/>
    <w:rPr>
      <w:rFonts w:ascii="Bradley Hand ITC" w:eastAsia="Bradley Hand ITC" w:hAnsi="Bradley Hand ITC"/>
      <w:sz w:val="28"/>
    </w:rPr>
  </w:style>
  <w:style w:type="character" w:customStyle="1" w:styleId="CharAttribute13">
    <w:name w:val="CharAttribute13"/>
    <w:rPr>
      <w:rFonts w:ascii="Bradley Hand ITC" w:eastAsia="Bradley Hand ITC" w:hAnsi="Bradley Hand ITC"/>
      <w:b/>
      <w:sz w:val="28"/>
      <w:u w:val="single"/>
    </w:rPr>
  </w:style>
  <w:style w:type="character" w:customStyle="1" w:styleId="CharAttribute14">
    <w:name w:val="CharAttribute14"/>
    <w:rPr>
      <w:rFonts w:ascii="Times New Roman" w:eastAsia="Times New Roman" w:hAnsi="Times New Roman"/>
      <w:sz w:val="28"/>
      <w:u w:val="single"/>
    </w:rPr>
  </w:style>
  <w:style w:type="character" w:customStyle="1" w:styleId="CharAttribute15">
    <w:name w:val="CharAttribute15"/>
    <w:rPr>
      <w:rFonts w:ascii="Bradley Hand ITC" w:eastAsia="Bradley Hand ITC" w:hAnsi="Bradley Hand ITC"/>
      <w:sz w:val="28"/>
    </w:rPr>
  </w:style>
  <w:style w:type="character" w:customStyle="1" w:styleId="CharAttribute16">
    <w:name w:val="CharAttribute16"/>
    <w:rPr>
      <w:rFonts w:ascii="Calibri" w:eastAsia="Calibri" w:hAnsi="Calibri"/>
      <w:sz w:val="22"/>
    </w:rPr>
  </w:style>
  <w:style w:type="character" w:customStyle="1" w:styleId="CharAttribute17">
    <w:name w:val="CharAttribute17"/>
    <w:rPr>
      <w:rFonts w:ascii="Bradley Hand ITC" w:eastAsia="Bradley Hand ITC" w:hAnsi="Bradley Hand ITC"/>
      <w:b/>
      <w:sz w:val="28"/>
    </w:rPr>
  </w:style>
  <w:style w:type="character" w:customStyle="1" w:styleId="CharAttribute18">
    <w:name w:val="CharAttribute18"/>
    <w:rPr>
      <w:rFonts w:ascii="Batang" w:eastAsia="Batang" w:hAnsi="Batang"/>
      <w:b/>
      <w:sz w:val="22"/>
    </w:rPr>
  </w:style>
  <w:style w:type="character" w:customStyle="1" w:styleId="CharAttribute19">
    <w:name w:val="CharAttribute19"/>
    <w:rPr>
      <w:rFonts w:ascii="Symbol" w:eastAsia="Batang" w:hAnsi="Batang"/>
      <w:b/>
      <w:sz w:val="22"/>
    </w:rPr>
  </w:style>
  <w:style w:type="character" w:customStyle="1" w:styleId="CharAttribute20">
    <w:name w:val="CharAttribute20"/>
    <w:rPr>
      <w:rFonts w:ascii="Symbol" w:eastAsia="Batang" w:hAnsi="Batang"/>
      <w:b/>
      <w:sz w:val="22"/>
    </w:rPr>
  </w:style>
  <w:style w:type="character" w:customStyle="1" w:styleId="CharAttribute21">
    <w:name w:val="CharAttribute21"/>
    <w:rPr>
      <w:rFonts w:ascii="Times New Roman" w:eastAsia="Arial Unicode MS" w:hAnsi="Arial Unicode MS"/>
      <w:b/>
      <w:sz w:val="22"/>
    </w:rPr>
  </w:style>
  <w:style w:type="character" w:customStyle="1" w:styleId="CharAttribute22">
    <w:name w:val="CharAttribute22"/>
    <w:rPr>
      <w:rFonts w:ascii="Batang" w:eastAsia="Batang" w:hAnsi="Batang"/>
      <w:sz w:val="22"/>
    </w:rPr>
  </w:style>
  <w:style w:type="character" w:customStyle="1" w:styleId="CharAttribute23">
    <w:name w:val="CharAttribute23"/>
    <w:rPr>
      <w:rFonts w:ascii="Times New Roman" w:eastAsia="Times New Roman" w:hAnsi="Times New Roman"/>
      <w:b/>
      <w:sz w:val="28"/>
      <w:u w:val="single"/>
    </w:rPr>
  </w:style>
  <w:style w:type="character" w:customStyle="1" w:styleId="CharAttribute24">
    <w:name w:val="CharAttribute24"/>
    <w:rPr>
      <w:rFonts w:ascii="Harlow Solid Italic" w:eastAsia="Harlow Solid Italic" w:hAnsi="Harlow Solid Italic"/>
      <w:sz w:val="28"/>
    </w:rPr>
  </w:style>
  <w:style w:type="character" w:customStyle="1" w:styleId="CharAttribute25">
    <w:name w:val="CharAttribute25"/>
    <w:rPr>
      <w:rFonts w:ascii="Times New Roman" w:eastAsia="Arial Unicode MS" w:hAnsi="Arial Unicode MS"/>
      <w:sz w:val="24"/>
    </w:rPr>
  </w:style>
  <w:style w:type="character" w:customStyle="1" w:styleId="CharAttribute26">
    <w:name w:val="CharAttribute26"/>
    <w:rPr>
      <w:rFonts w:ascii="Times New Roman" w:eastAsia="Times New Roman" w:hAnsi="Times New Roman"/>
      <w:b/>
      <w:i/>
      <w:sz w:val="24"/>
    </w:rPr>
  </w:style>
  <w:style w:type="character" w:customStyle="1" w:styleId="CharAttribute27">
    <w:name w:val="CharAttribute27"/>
    <w:rPr>
      <w:rFonts w:ascii="Garamond" w:eastAsia="Garamond" w:hAnsi="Garamond"/>
      <w:sz w:val="24"/>
    </w:rPr>
  </w:style>
  <w:style w:type="character" w:customStyle="1" w:styleId="CharAttribute28">
    <w:name w:val="CharAttribute28"/>
    <w:rPr>
      <w:rFonts w:ascii="Batang" w:eastAsia="Batang" w:hAnsi="Batang"/>
      <w:sz w:val="24"/>
    </w:rPr>
  </w:style>
  <w:style w:type="character" w:customStyle="1" w:styleId="CharAttribute29">
    <w:name w:val="CharAttribute29"/>
    <w:rPr>
      <w:rFonts w:ascii="Symbol" w:eastAsia="Batang" w:hAnsi="Batang"/>
      <w:sz w:val="24"/>
    </w:rPr>
  </w:style>
  <w:style w:type="character" w:customStyle="1" w:styleId="CharAttribute30">
    <w:name w:val="CharAttribute30"/>
    <w:rPr>
      <w:rFonts w:ascii="Symbol" w:eastAsia="Batang" w:hAnsi="Batang"/>
      <w:sz w:val="24"/>
    </w:rPr>
  </w:style>
  <w:style w:type="character" w:customStyle="1" w:styleId="CharAttribute31">
    <w:name w:val="CharAttribute31"/>
    <w:rPr>
      <w:rFonts w:ascii="Batang" w:eastAsia="Batang" w:hAnsi="Batang"/>
      <w:b/>
      <w:sz w:val="24"/>
    </w:rPr>
  </w:style>
  <w:style w:type="character" w:customStyle="1" w:styleId="CharAttribute32">
    <w:name w:val="CharAttribute32"/>
    <w:rPr>
      <w:rFonts w:ascii="Times New Roman" w:eastAsia="Times New Roman" w:hAnsi="Times New Roman"/>
      <w:b/>
      <w:sz w:val="27"/>
      <w:u w:val="single"/>
    </w:rPr>
  </w:style>
  <w:style w:type="character" w:customStyle="1" w:styleId="CharAttribute33">
    <w:name w:val="CharAttribute33"/>
    <w:rPr>
      <w:rFonts w:ascii="Times New Roman" w:eastAsia="Times New Roman" w:hAnsi="Times New Roman"/>
      <w:b/>
      <w:sz w:val="27"/>
    </w:rPr>
  </w:style>
  <w:style w:type="character" w:customStyle="1" w:styleId="CharAttribute34">
    <w:name w:val="CharAttribute34"/>
    <w:rPr>
      <w:rFonts w:ascii="Batang" w:eastAsia="Batang" w:hAnsi="Batang"/>
      <w:b/>
      <w:i/>
      <w:sz w:val="24"/>
    </w:rPr>
  </w:style>
  <w:style w:type="character" w:customStyle="1" w:styleId="CharAttribute35">
    <w:name w:val="CharAttribute35"/>
    <w:rPr>
      <w:rFonts w:ascii="Symbol" w:eastAsia="Batang" w:hAnsi="Batang"/>
      <w:b/>
      <w:i/>
      <w:sz w:val="24"/>
    </w:rPr>
  </w:style>
  <w:style w:type="character" w:customStyle="1" w:styleId="CharAttribute36">
    <w:name w:val="CharAttribute36"/>
    <w:rPr>
      <w:rFonts w:ascii="Symbol" w:eastAsia="Batang" w:hAnsi="Batang"/>
      <w:b/>
      <w:i/>
      <w:sz w:val="24"/>
    </w:rPr>
  </w:style>
  <w:style w:type="character" w:customStyle="1" w:styleId="CharAttribute37">
    <w:name w:val="CharAttribute37"/>
    <w:rPr>
      <w:rFonts w:ascii="Times New Roman" w:eastAsia="GulimChe" w:hAnsi="GulimChe"/>
      <w:b/>
      <w:i/>
      <w:sz w:val="24"/>
    </w:rPr>
  </w:style>
  <w:style w:type="character" w:customStyle="1" w:styleId="CharAttribute38">
    <w:name w:val="CharAttribute38"/>
    <w:rPr>
      <w:rFonts w:ascii="Times New Roman" w:eastAsia="Arial Unicode MS" w:hAnsi="Arial Unicode MS"/>
      <w:b/>
      <w:sz w:val="28"/>
    </w:rPr>
  </w:style>
  <w:style w:type="character" w:customStyle="1" w:styleId="CharAttribute39">
    <w:name w:val="CharAttribute39"/>
    <w:rPr>
      <w:rFonts w:ascii="Times New Roman" w:eastAsia="Arial Unicode MS" w:hAnsi="Arial Unicode MS"/>
      <w:sz w:val="28"/>
    </w:rPr>
  </w:style>
  <w:style w:type="character" w:customStyle="1" w:styleId="CharAttribute40">
    <w:name w:val="CharAttribute40"/>
    <w:rPr>
      <w:rFonts w:ascii="Times New Roman" w:eastAsia="Arial Unicode MS" w:hAnsi="Arial Unicode MS"/>
      <w:b/>
      <w:sz w:val="24"/>
    </w:rPr>
  </w:style>
  <w:style w:type="paragraph" w:styleId="Header">
    <w:name w:val="header"/>
    <w:basedOn w:val="Normal"/>
    <w:link w:val="HeaderChar"/>
    <w:uiPriority w:val="99"/>
    <w:unhideWhenUsed/>
    <w:rsid w:val="003F315A"/>
    <w:pPr>
      <w:tabs>
        <w:tab w:val="center" w:pos="4680"/>
        <w:tab w:val="right" w:pos="9360"/>
      </w:tabs>
    </w:pPr>
  </w:style>
  <w:style w:type="character" w:customStyle="1" w:styleId="HeaderChar">
    <w:name w:val="Header Char"/>
    <w:basedOn w:val="DefaultParagraphFont"/>
    <w:link w:val="Header"/>
    <w:uiPriority w:val="99"/>
    <w:rsid w:val="003F315A"/>
    <w:rPr>
      <w:rFonts w:ascii="Batang"/>
      <w:kern w:val="2"/>
      <w:lang w:eastAsia="ko-KR"/>
    </w:rPr>
  </w:style>
  <w:style w:type="paragraph" w:styleId="Footer">
    <w:name w:val="footer"/>
    <w:basedOn w:val="Normal"/>
    <w:link w:val="FooterChar"/>
    <w:uiPriority w:val="99"/>
    <w:unhideWhenUsed/>
    <w:rsid w:val="003F315A"/>
    <w:pPr>
      <w:tabs>
        <w:tab w:val="center" w:pos="4680"/>
        <w:tab w:val="right" w:pos="9360"/>
      </w:tabs>
    </w:pPr>
  </w:style>
  <w:style w:type="character" w:customStyle="1" w:styleId="FooterChar">
    <w:name w:val="Footer Char"/>
    <w:basedOn w:val="DefaultParagraphFont"/>
    <w:link w:val="Footer"/>
    <w:uiPriority w:val="99"/>
    <w:rsid w:val="003F315A"/>
    <w:rPr>
      <w:rFonts w:ascii="Batang"/>
      <w:kern w:val="2"/>
      <w:lang w:eastAsia="ko-KR"/>
    </w:rPr>
  </w:style>
  <w:style w:type="character" w:customStyle="1" w:styleId="Heading1Char">
    <w:name w:val="Heading 1 Char"/>
    <w:basedOn w:val="DefaultParagraphFont"/>
    <w:link w:val="Heading1"/>
    <w:uiPriority w:val="99"/>
    <w:rsid w:val="003F315A"/>
    <w:rPr>
      <w:rFonts w:eastAsia="Times New Roman"/>
      <w:b/>
      <w:sz w:val="28"/>
    </w:rPr>
  </w:style>
  <w:style w:type="paragraph" w:styleId="BodyText">
    <w:name w:val="Body Text"/>
    <w:basedOn w:val="Normal"/>
    <w:link w:val="BodyTextChar"/>
    <w:uiPriority w:val="99"/>
    <w:rsid w:val="003F315A"/>
    <w:pPr>
      <w:widowControl/>
      <w:wordWrap/>
      <w:autoSpaceDE/>
      <w:autoSpaceDN/>
      <w:jc w:val="center"/>
    </w:pPr>
    <w:rPr>
      <w:rFonts w:ascii="Times New Roman" w:eastAsia="Times New Roman"/>
      <w:kern w:val="0"/>
      <w:sz w:val="24"/>
      <w:lang w:eastAsia="en-US"/>
    </w:rPr>
  </w:style>
  <w:style w:type="character" w:customStyle="1" w:styleId="BodyTextChar">
    <w:name w:val="Body Text Char"/>
    <w:basedOn w:val="DefaultParagraphFont"/>
    <w:link w:val="BodyText"/>
    <w:uiPriority w:val="99"/>
    <w:rsid w:val="003F315A"/>
    <w:rPr>
      <w:rFonts w:eastAsia="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4056</Characters>
  <Application>Microsoft Office Word</Application>
  <DocSecurity>0</DocSecurity>
  <Lines>144</Lines>
  <Paragraphs>108</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INFRAWARE, Inc.</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703084597</cp:lastModifiedBy>
  <cp:revision>3</cp:revision>
  <dcterms:created xsi:type="dcterms:W3CDTF">2010-06-21T07:17:00Z</dcterms:created>
  <dcterms:modified xsi:type="dcterms:W3CDTF">2013-10-25T03:25:00Z</dcterms:modified>
  <cp:version>1</cp:version>
</cp:coreProperties>
</file>