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5E" w:rsidRPr="00BC3248" w:rsidRDefault="002E63D6" w:rsidP="002C765B">
      <w:pPr>
        <w:widowControl w:val="0"/>
        <w:autoSpaceDE w:val="0"/>
        <w:autoSpaceDN w:val="0"/>
        <w:adjustRightInd w:val="0"/>
        <w:snapToGrid w:val="0"/>
        <w:jc w:val="center"/>
        <w:rPr>
          <w:rFonts w:ascii="Arial" w:hAnsi="Arial"/>
          <w:b/>
          <w:color w:val="auto"/>
          <w:sz w:val="40"/>
          <w:szCs w:val="40"/>
        </w:rPr>
      </w:pPr>
      <w:r>
        <w:rPr>
          <w:rFonts w:ascii="Arial" w:hAnsi="Arial"/>
          <w:b/>
          <w:bCs/>
          <w:noProof/>
          <w:color w:val="auto"/>
          <w:sz w:val="28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5838825</wp:posOffset>
            </wp:positionH>
            <wp:positionV relativeFrom="paragraph">
              <wp:posOffset>-28575</wp:posOffset>
            </wp:positionV>
            <wp:extent cx="1000125" cy="1009650"/>
            <wp:effectExtent l="19050" t="19050" r="28575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98E" w:rsidRPr="00BC3248" w:rsidRDefault="002C765B" w:rsidP="00CB51DD">
      <w:pPr>
        <w:rPr>
          <w:rFonts w:ascii="Arial" w:hAnsi="Arial"/>
          <w:b/>
          <w:bCs/>
          <w:color w:val="auto"/>
          <w:sz w:val="28"/>
          <w:szCs w:val="20"/>
          <w:lang w:val="en-GB"/>
        </w:rPr>
      </w:pPr>
      <w:r w:rsidRPr="00BC3248">
        <w:rPr>
          <w:rFonts w:ascii="Arial" w:hAnsi="Arial"/>
          <w:b/>
          <w:color w:val="auto"/>
          <w:sz w:val="36"/>
        </w:rPr>
        <w:t>PRANJAL AERON</w:t>
      </w:r>
      <w:r w:rsidRPr="00BC3248">
        <w:rPr>
          <w:rFonts w:ascii="Arial" w:hAnsi="Arial"/>
          <w:b/>
          <w:bCs/>
          <w:color w:val="auto"/>
          <w:sz w:val="28"/>
          <w:szCs w:val="20"/>
          <w:lang w:val="en-GB"/>
        </w:rPr>
        <w:t xml:space="preserve"> </w:t>
      </w:r>
    </w:p>
    <w:p w:rsidR="00CB51DD" w:rsidRPr="00BC3248" w:rsidRDefault="000C121D" w:rsidP="00CB51DD">
      <w:pPr>
        <w:rPr>
          <w:rFonts w:ascii="Arial" w:hAnsi="Arial"/>
          <w:b/>
          <w:bCs/>
          <w:color w:val="auto"/>
          <w:sz w:val="20"/>
          <w:szCs w:val="20"/>
        </w:rPr>
      </w:pPr>
      <w:r w:rsidRPr="00BC3248">
        <w:rPr>
          <w:rFonts w:ascii="Arial" w:hAnsi="Arial"/>
          <w:b/>
          <w:bCs/>
          <w:color w:val="auto"/>
          <w:sz w:val="20"/>
          <w:szCs w:val="20"/>
          <w:lang w:val="en-GB"/>
        </w:rPr>
        <w:t>Email:</w:t>
      </w:r>
      <w:r w:rsidRPr="00BC3248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1F098E" w:rsidRPr="00BC3248">
        <w:rPr>
          <w:rFonts w:ascii="Arial" w:hAnsi="Arial"/>
          <w:color w:val="auto"/>
          <w:sz w:val="20"/>
          <w:szCs w:val="20"/>
        </w:rPr>
        <w:t>pranjal.aeron@gmail.com</w:t>
      </w:r>
      <w:r w:rsidR="001F098E" w:rsidRPr="00BC3248">
        <w:rPr>
          <w:rFonts w:ascii="Arial" w:hAnsi="Arial"/>
          <w:b/>
          <w:bCs/>
          <w:color w:val="auto"/>
          <w:sz w:val="20"/>
          <w:szCs w:val="20"/>
        </w:rPr>
        <w:t xml:space="preserve"> </w:t>
      </w:r>
    </w:p>
    <w:p w:rsidR="00665C1B" w:rsidRPr="00BC3248" w:rsidRDefault="009F2E5E" w:rsidP="00CB51DD">
      <w:pPr>
        <w:rPr>
          <w:rFonts w:ascii="Arial" w:hAnsi="Arial"/>
          <w:color w:val="auto"/>
          <w:sz w:val="20"/>
          <w:szCs w:val="20"/>
        </w:rPr>
      </w:pPr>
      <w:proofErr w:type="spellStart"/>
      <w:r w:rsidRPr="00BC3248">
        <w:rPr>
          <w:rFonts w:ascii="Arial" w:hAnsi="Arial"/>
          <w:b/>
          <w:bCs/>
          <w:color w:val="auto"/>
          <w:sz w:val="20"/>
          <w:szCs w:val="20"/>
        </w:rPr>
        <w:t>Ph</w:t>
      </w:r>
      <w:proofErr w:type="spellEnd"/>
      <w:r w:rsidR="000C121D" w:rsidRPr="00BC3248">
        <w:rPr>
          <w:rFonts w:ascii="Arial" w:hAnsi="Arial"/>
          <w:b/>
          <w:bCs/>
          <w:color w:val="auto"/>
          <w:sz w:val="20"/>
          <w:szCs w:val="20"/>
          <w:lang w:val="en-GB"/>
        </w:rPr>
        <w:t>:</w:t>
      </w:r>
      <w:r w:rsidR="000C121D" w:rsidRPr="00BC3248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bookmarkStart w:id="0" w:name="Text191"/>
      <w:r w:rsidR="00442A84" w:rsidRPr="00BC3248">
        <w:rPr>
          <w:rFonts w:ascii="Arial" w:hAnsi="Arial"/>
          <w:b/>
          <w:bCs/>
          <w:color w:val="auto"/>
          <w:sz w:val="20"/>
          <w:szCs w:val="20"/>
          <w:lang w:val="en-GB"/>
        </w:rPr>
        <w:t>(M)</w:t>
      </w:r>
      <w:r w:rsidR="00442A84" w:rsidRPr="00BC3248">
        <w:rPr>
          <w:rFonts w:ascii="Arial" w:hAnsi="Arial"/>
          <w:bCs/>
          <w:color w:val="auto"/>
          <w:sz w:val="20"/>
          <w:szCs w:val="20"/>
          <w:lang w:val="en-GB"/>
        </w:rPr>
        <w:t xml:space="preserve"> </w:t>
      </w:r>
      <w:r w:rsidR="001F098E" w:rsidRPr="00BC3248">
        <w:rPr>
          <w:rFonts w:ascii="Arial" w:hAnsi="Arial"/>
          <w:color w:val="auto"/>
          <w:sz w:val="20"/>
          <w:szCs w:val="20"/>
        </w:rPr>
        <w:t>+91 9987028647</w:t>
      </w:r>
      <w:bookmarkEnd w:id="0"/>
    </w:p>
    <w:p w:rsidR="006D7E0B" w:rsidRPr="00BC3248" w:rsidRDefault="006D7E0B" w:rsidP="002C765B">
      <w:pPr>
        <w:jc w:val="center"/>
        <w:rPr>
          <w:rFonts w:ascii="Arial" w:hAnsi="Arial"/>
          <w:color w:val="auto"/>
          <w:sz w:val="20"/>
          <w:szCs w:val="20"/>
        </w:rPr>
      </w:pPr>
    </w:p>
    <w:p w:rsidR="001F4ADF" w:rsidRPr="00BC3248" w:rsidRDefault="001F4ADF" w:rsidP="002C765B">
      <w:pPr>
        <w:pBdr>
          <w:top w:val="threeDEmboss" w:sz="18" w:space="1" w:color="auto"/>
        </w:pBdr>
        <w:jc w:val="center"/>
        <w:rPr>
          <w:rFonts w:ascii="Arial" w:hAnsi="Arial"/>
          <w:noProof/>
          <w:color w:val="auto"/>
          <w:sz w:val="20"/>
          <w:szCs w:val="20"/>
        </w:rPr>
      </w:pPr>
    </w:p>
    <w:p w:rsidR="00C36E1F" w:rsidRPr="00BC3248" w:rsidRDefault="00C36E1F" w:rsidP="002C765B">
      <w:pPr>
        <w:jc w:val="center"/>
        <w:rPr>
          <w:rFonts w:ascii="Arial" w:hAnsi="Arial"/>
          <w:b/>
          <w:bCs/>
          <w:i/>
          <w:color w:val="auto"/>
          <w:sz w:val="20"/>
          <w:szCs w:val="20"/>
        </w:rPr>
      </w:pPr>
      <w:r w:rsidRPr="00BC3248">
        <w:rPr>
          <w:rFonts w:ascii="Arial" w:eastAsia="Arial Unicode MS" w:hAnsi="Arial"/>
          <w:b/>
          <w:i/>
          <w:color w:val="auto"/>
          <w:sz w:val="20"/>
          <w:szCs w:val="20"/>
        </w:rPr>
        <w:t xml:space="preserve">In pursuit of challenging </w:t>
      </w:r>
      <w:r w:rsidR="00104A72" w:rsidRPr="00BC3248">
        <w:rPr>
          <w:rFonts w:ascii="Arial" w:eastAsia="Arial Unicode MS" w:hAnsi="Arial"/>
          <w:b/>
          <w:i/>
          <w:color w:val="auto"/>
          <w:sz w:val="20"/>
          <w:szCs w:val="20"/>
        </w:rPr>
        <w:t>assignments that</w:t>
      </w:r>
      <w:r w:rsidRPr="00BC3248">
        <w:rPr>
          <w:rFonts w:ascii="Arial" w:eastAsia="Arial Unicode MS" w:hAnsi="Arial"/>
          <w:b/>
          <w:bCs/>
          <w:i/>
          <w:iCs/>
          <w:color w:val="auto"/>
          <w:sz w:val="20"/>
          <w:szCs w:val="20"/>
        </w:rPr>
        <w:t xml:space="preserve"> would facilitate the maximum utilization and application of my broad skills and expertise in making a positive difference to the organization</w:t>
      </w:r>
    </w:p>
    <w:p w:rsidR="00A77899" w:rsidRPr="00BC3248" w:rsidRDefault="00A77899" w:rsidP="002C765B">
      <w:pPr>
        <w:pBdr>
          <w:bottom w:val="threeDEmboss" w:sz="18" w:space="1" w:color="auto"/>
        </w:pBdr>
        <w:tabs>
          <w:tab w:val="left" w:pos="4320"/>
        </w:tabs>
        <w:jc w:val="center"/>
        <w:rPr>
          <w:rFonts w:ascii="Arial" w:hAnsi="Arial"/>
          <w:color w:val="auto"/>
          <w:sz w:val="20"/>
          <w:szCs w:val="20"/>
        </w:rPr>
      </w:pPr>
    </w:p>
    <w:p w:rsidR="004952A7" w:rsidRPr="00BC3248" w:rsidRDefault="004952A7" w:rsidP="002C765B">
      <w:pPr>
        <w:tabs>
          <w:tab w:val="left" w:pos="0"/>
          <w:tab w:val="left" w:pos="720"/>
        </w:tabs>
        <w:ind w:left="360"/>
        <w:jc w:val="both"/>
        <w:rPr>
          <w:rFonts w:ascii="Arial" w:hAnsi="Arial"/>
          <w:color w:val="auto"/>
          <w:sz w:val="20"/>
          <w:szCs w:val="20"/>
        </w:rPr>
      </w:pPr>
    </w:p>
    <w:p w:rsidR="00115284" w:rsidRPr="00BC3248" w:rsidRDefault="00131DBB" w:rsidP="006D7E0B">
      <w:pPr>
        <w:jc w:val="both"/>
        <w:rPr>
          <w:color w:val="auto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Young, energetic and result </w:t>
      </w:r>
      <w:r w:rsidR="00A84834" w:rsidRPr="00BC3248">
        <w:rPr>
          <w:rFonts w:ascii="Arial" w:hAnsi="Arial"/>
          <w:color w:val="auto"/>
          <w:sz w:val="20"/>
          <w:szCs w:val="20"/>
        </w:rPr>
        <w:t>oriented</w:t>
      </w:r>
      <w:r w:rsidR="00FD75D0"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6D7E0B" w:rsidRPr="00BC3248">
        <w:rPr>
          <w:rFonts w:ascii="Arial" w:hAnsi="Arial"/>
          <w:b/>
          <w:color w:val="auto"/>
          <w:sz w:val="20"/>
          <w:szCs w:val="20"/>
        </w:rPr>
        <w:t>Integrated MBA</w:t>
      </w:r>
      <w:r w:rsidR="006D7E0B" w:rsidRPr="00BC3248">
        <w:rPr>
          <w:rFonts w:ascii="Arial" w:hAnsi="Arial"/>
          <w:color w:val="auto"/>
          <w:sz w:val="20"/>
          <w:szCs w:val="20"/>
        </w:rPr>
        <w:t xml:space="preserve"> - </w:t>
      </w:r>
      <w:r w:rsidR="006D7E0B" w:rsidRPr="00BC3248">
        <w:rPr>
          <w:rFonts w:ascii="Arial" w:hAnsi="Arial"/>
          <w:b/>
          <w:color w:val="auto"/>
          <w:sz w:val="20"/>
          <w:szCs w:val="20"/>
        </w:rPr>
        <w:t xml:space="preserve">Marketing </w:t>
      </w:r>
      <w:r w:rsidR="006D7E0B" w:rsidRPr="003E0D31">
        <w:rPr>
          <w:rFonts w:ascii="Arial" w:hAnsi="Arial"/>
          <w:color w:val="auto"/>
          <w:sz w:val="20"/>
          <w:szCs w:val="20"/>
        </w:rPr>
        <w:t>&amp; HR</w:t>
      </w:r>
      <w:r w:rsidR="00341F12" w:rsidRPr="00BC3248">
        <w:rPr>
          <w:rFonts w:ascii="Arial" w:hAnsi="Arial"/>
          <w:b/>
          <w:color w:val="auto"/>
          <w:sz w:val="20"/>
          <w:szCs w:val="20"/>
        </w:rPr>
        <w:t xml:space="preserve"> </w:t>
      </w:r>
      <w:r w:rsidR="00BC3248" w:rsidRPr="00BC3248">
        <w:rPr>
          <w:rFonts w:ascii="Arial" w:hAnsi="Arial"/>
          <w:color w:val="auto"/>
          <w:sz w:val="20"/>
          <w:szCs w:val="20"/>
        </w:rPr>
        <w:t xml:space="preserve">Super Specialization International Marketing </w:t>
      </w:r>
      <w:r w:rsidR="00462822" w:rsidRPr="00BC3248">
        <w:rPr>
          <w:rFonts w:ascii="Arial" w:hAnsi="Arial"/>
          <w:color w:val="auto"/>
          <w:sz w:val="20"/>
          <w:szCs w:val="20"/>
        </w:rPr>
        <w:t xml:space="preserve">professional with </w:t>
      </w:r>
      <w:r w:rsidR="005F1FC3">
        <w:rPr>
          <w:rFonts w:ascii="Arial" w:hAnsi="Arial"/>
          <w:color w:val="auto"/>
          <w:sz w:val="20"/>
          <w:szCs w:val="20"/>
        </w:rPr>
        <w:t>3</w:t>
      </w:r>
      <w:r w:rsidR="00A96D80">
        <w:rPr>
          <w:rFonts w:ascii="Arial" w:hAnsi="Arial"/>
          <w:color w:val="auto"/>
          <w:sz w:val="20"/>
          <w:szCs w:val="20"/>
        </w:rPr>
        <w:t>.5</w:t>
      </w:r>
      <w:r w:rsidR="00462822" w:rsidRPr="00427A54">
        <w:rPr>
          <w:rFonts w:ascii="Arial" w:hAnsi="Arial"/>
          <w:color w:val="auto"/>
          <w:sz w:val="20"/>
          <w:szCs w:val="20"/>
        </w:rPr>
        <w:t>years</w:t>
      </w:r>
      <w:r w:rsidR="00462822" w:rsidRPr="00BC3248">
        <w:rPr>
          <w:rFonts w:ascii="Arial" w:hAnsi="Arial"/>
          <w:color w:val="auto"/>
          <w:sz w:val="20"/>
          <w:szCs w:val="20"/>
        </w:rPr>
        <w:t xml:space="preserve"> of experience in </w:t>
      </w:r>
      <w:r w:rsidR="00BC3248" w:rsidRPr="00BC3248">
        <w:rPr>
          <w:rFonts w:ascii="Arial" w:hAnsi="Arial"/>
          <w:color w:val="auto"/>
          <w:sz w:val="20"/>
          <w:szCs w:val="20"/>
        </w:rPr>
        <w:t xml:space="preserve">Sales </w:t>
      </w:r>
      <w:r w:rsidR="008265BD" w:rsidRPr="00BC3248">
        <w:rPr>
          <w:rFonts w:ascii="Arial" w:hAnsi="Arial"/>
          <w:color w:val="auto"/>
          <w:sz w:val="20"/>
          <w:szCs w:val="20"/>
        </w:rPr>
        <w:t xml:space="preserve">and </w:t>
      </w:r>
      <w:r w:rsidR="00BC3248" w:rsidRPr="00BC3248">
        <w:rPr>
          <w:rFonts w:ascii="Arial" w:hAnsi="Arial"/>
          <w:color w:val="auto"/>
          <w:sz w:val="20"/>
          <w:szCs w:val="20"/>
        </w:rPr>
        <w:t xml:space="preserve">Distribution </w:t>
      </w:r>
      <w:r w:rsidR="008265BD" w:rsidRPr="00BC3248">
        <w:rPr>
          <w:rFonts w:ascii="Arial" w:hAnsi="Arial"/>
          <w:color w:val="auto"/>
          <w:sz w:val="20"/>
          <w:szCs w:val="20"/>
        </w:rPr>
        <w:t xml:space="preserve">of </w:t>
      </w:r>
      <w:r w:rsidR="006D7E0B" w:rsidRPr="00BC3248">
        <w:rPr>
          <w:rFonts w:ascii="Arial" w:hAnsi="Arial"/>
          <w:color w:val="auto"/>
          <w:sz w:val="20"/>
          <w:szCs w:val="20"/>
        </w:rPr>
        <w:t>Telecom</w:t>
      </w:r>
      <w:r w:rsidR="008265BD" w:rsidRPr="00BC3248">
        <w:rPr>
          <w:rFonts w:ascii="Arial" w:hAnsi="Arial"/>
          <w:color w:val="auto"/>
          <w:sz w:val="20"/>
          <w:szCs w:val="20"/>
        </w:rPr>
        <w:t>/</w:t>
      </w:r>
      <w:r w:rsidR="00BC3248" w:rsidRPr="00BC3248">
        <w:rPr>
          <w:rFonts w:ascii="Arial" w:hAnsi="Arial"/>
          <w:color w:val="auto"/>
          <w:sz w:val="20"/>
          <w:szCs w:val="20"/>
        </w:rPr>
        <w:t>Digital Products</w:t>
      </w:r>
      <w:r w:rsidR="00665C1B" w:rsidRPr="00BC3248">
        <w:rPr>
          <w:rFonts w:ascii="Arial" w:hAnsi="Arial"/>
          <w:color w:val="auto"/>
          <w:sz w:val="20"/>
          <w:szCs w:val="20"/>
        </w:rPr>
        <w:t>;</w:t>
      </w:r>
      <w:r w:rsidR="00BE3A31">
        <w:rPr>
          <w:rFonts w:ascii="Arial" w:hAnsi="Arial"/>
          <w:color w:val="auto"/>
          <w:sz w:val="20"/>
          <w:szCs w:val="20"/>
        </w:rPr>
        <w:t xml:space="preserve"> </w:t>
      </w:r>
      <w:r w:rsidR="00BE3A31" w:rsidRPr="00871284">
        <w:rPr>
          <w:rFonts w:ascii="Arial" w:hAnsi="Arial"/>
          <w:color w:val="auto"/>
          <w:sz w:val="20"/>
          <w:szCs w:val="20"/>
        </w:rPr>
        <w:t>Re designated twice</w:t>
      </w:r>
      <w:r w:rsidR="00BE3A31">
        <w:rPr>
          <w:rFonts w:ascii="Arial" w:hAnsi="Arial"/>
          <w:color w:val="auto"/>
          <w:sz w:val="20"/>
          <w:szCs w:val="20"/>
        </w:rPr>
        <w:t xml:space="preserve"> vertically within </w:t>
      </w:r>
      <w:r w:rsidR="00BE3A31" w:rsidRPr="00871284">
        <w:rPr>
          <w:rFonts w:ascii="Arial" w:hAnsi="Arial"/>
          <w:color w:val="auto"/>
          <w:sz w:val="20"/>
          <w:szCs w:val="20"/>
        </w:rPr>
        <w:t>2 year</w:t>
      </w:r>
      <w:r w:rsidR="00BE3A31">
        <w:rPr>
          <w:rFonts w:ascii="Arial" w:hAnsi="Arial"/>
          <w:color w:val="auto"/>
          <w:sz w:val="20"/>
          <w:szCs w:val="20"/>
        </w:rPr>
        <w:t xml:space="preserve"> span of time within </w:t>
      </w:r>
      <w:r w:rsidR="00427A54">
        <w:rPr>
          <w:rFonts w:ascii="Arial" w:hAnsi="Arial"/>
          <w:color w:val="auto"/>
          <w:sz w:val="20"/>
          <w:szCs w:val="20"/>
        </w:rPr>
        <w:t xml:space="preserve">organization. </w:t>
      </w:r>
      <w:r w:rsidR="00115284" w:rsidRPr="00BC3248">
        <w:rPr>
          <w:rFonts w:ascii="Arial" w:hAnsi="Arial"/>
          <w:color w:val="auto"/>
          <w:sz w:val="20"/>
          <w:szCs w:val="20"/>
        </w:rPr>
        <w:t xml:space="preserve">Persuasive communicator with exceptional relationship management skills with the ability to relate to people at any level of business and management; </w:t>
      </w:r>
      <w:r w:rsidR="00115284" w:rsidRPr="00BC3248">
        <w:rPr>
          <w:rFonts w:ascii="Arial" w:hAnsi="Arial"/>
          <w:iCs/>
          <w:color w:val="auto"/>
          <w:sz w:val="20"/>
          <w:szCs w:val="20"/>
        </w:rPr>
        <w:t>highly et</w:t>
      </w:r>
      <w:r w:rsidR="00257168" w:rsidRPr="00BC3248">
        <w:rPr>
          <w:rFonts w:ascii="Arial" w:hAnsi="Arial"/>
          <w:iCs/>
          <w:color w:val="auto"/>
          <w:sz w:val="20"/>
          <w:szCs w:val="20"/>
        </w:rPr>
        <w:t>hical, trustworthy and discreet;</w:t>
      </w:r>
      <w:r w:rsidR="00115284" w:rsidRPr="00BC3248">
        <w:rPr>
          <w:rFonts w:ascii="Arial" w:hAnsi="Arial"/>
          <w:color w:val="auto"/>
          <w:sz w:val="20"/>
          <w:szCs w:val="20"/>
        </w:rPr>
        <w:t xml:space="preserve"> </w:t>
      </w:r>
    </w:p>
    <w:p w:rsidR="00665C1B" w:rsidRPr="00BC3248" w:rsidRDefault="00665C1B" w:rsidP="002C765B">
      <w:pPr>
        <w:ind w:left="360"/>
        <w:jc w:val="both"/>
        <w:rPr>
          <w:rFonts w:ascii="Arial" w:hAnsi="Arial"/>
          <w:color w:val="auto"/>
          <w:sz w:val="20"/>
          <w:szCs w:val="20"/>
        </w:rPr>
      </w:pPr>
    </w:p>
    <w:p w:rsidR="00665C1B" w:rsidRPr="00BC3248" w:rsidRDefault="00462822" w:rsidP="002C765B">
      <w:pPr>
        <w:numPr>
          <w:ilvl w:val="0"/>
          <w:numId w:val="3"/>
        </w:numPr>
        <w:jc w:val="both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Proven capability in </w:t>
      </w:r>
      <w:r w:rsidR="00665C1B" w:rsidRPr="00BC3248">
        <w:rPr>
          <w:rFonts w:ascii="Arial" w:hAnsi="Arial"/>
          <w:color w:val="auto"/>
          <w:sz w:val="20"/>
          <w:szCs w:val="20"/>
        </w:rPr>
        <w:t>tackling the issues</w:t>
      </w:r>
      <w:r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665C1B" w:rsidRPr="00BC3248">
        <w:rPr>
          <w:rFonts w:ascii="Arial" w:hAnsi="Arial"/>
          <w:color w:val="auto"/>
          <w:sz w:val="20"/>
          <w:szCs w:val="20"/>
        </w:rPr>
        <w:t>of</w:t>
      </w:r>
      <w:r w:rsidR="008265BD" w:rsidRPr="00BC3248">
        <w:rPr>
          <w:rFonts w:ascii="Arial" w:hAnsi="Arial"/>
          <w:color w:val="auto"/>
          <w:sz w:val="20"/>
          <w:szCs w:val="20"/>
        </w:rPr>
        <w:t xml:space="preserve"> organize trade</w:t>
      </w:r>
      <w:r w:rsidR="00CE677E" w:rsidRPr="00BC3248">
        <w:rPr>
          <w:rFonts w:ascii="Arial" w:hAnsi="Arial"/>
          <w:color w:val="auto"/>
          <w:sz w:val="20"/>
          <w:szCs w:val="20"/>
        </w:rPr>
        <w:t>/modern trade</w:t>
      </w:r>
      <w:r w:rsidR="00665C1B"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6D7E0B" w:rsidRPr="00BC3248">
        <w:rPr>
          <w:rFonts w:ascii="Arial" w:hAnsi="Arial"/>
          <w:color w:val="auto"/>
          <w:sz w:val="20"/>
          <w:szCs w:val="20"/>
        </w:rPr>
        <w:t>Telecom/</w:t>
      </w:r>
      <w:r w:rsidR="008265BD" w:rsidRPr="00BC3248">
        <w:rPr>
          <w:rFonts w:ascii="Arial" w:hAnsi="Arial"/>
          <w:color w:val="auto"/>
          <w:sz w:val="20"/>
          <w:szCs w:val="20"/>
        </w:rPr>
        <w:t xml:space="preserve">digital products </w:t>
      </w:r>
      <w:r w:rsidRPr="00BC3248">
        <w:rPr>
          <w:rFonts w:ascii="Arial" w:hAnsi="Arial"/>
          <w:color w:val="auto"/>
          <w:sz w:val="20"/>
          <w:szCs w:val="20"/>
        </w:rPr>
        <w:t>and other related lines</w:t>
      </w:r>
    </w:p>
    <w:p w:rsidR="00462822" w:rsidRPr="00BC3248" w:rsidRDefault="00462822" w:rsidP="002C765B">
      <w:pPr>
        <w:numPr>
          <w:ilvl w:val="0"/>
          <w:numId w:val="3"/>
        </w:numPr>
        <w:jc w:val="both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Adroit in learning new technologies; Ability to work both in independent and collaborative milieu</w:t>
      </w:r>
    </w:p>
    <w:p w:rsidR="00462822" w:rsidRPr="00BC3248" w:rsidRDefault="00462822" w:rsidP="002C765B">
      <w:pPr>
        <w:numPr>
          <w:ilvl w:val="0"/>
          <w:numId w:val="3"/>
        </w:numPr>
        <w:jc w:val="both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Proactive approach in initializing and accomplishing the tasks</w:t>
      </w:r>
    </w:p>
    <w:p w:rsidR="00735EB5" w:rsidRPr="00BC3248" w:rsidRDefault="00501D80" w:rsidP="002C765B">
      <w:pPr>
        <w:numPr>
          <w:ilvl w:val="0"/>
          <w:numId w:val="3"/>
        </w:numPr>
        <w:jc w:val="both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Sound communication skills through patient and persistent dialogue; Disciplined, versatile a</w:t>
      </w:r>
      <w:r w:rsidR="00257168" w:rsidRPr="00BC3248">
        <w:rPr>
          <w:rFonts w:ascii="Arial" w:hAnsi="Arial"/>
          <w:color w:val="auto"/>
          <w:sz w:val="20"/>
          <w:szCs w:val="20"/>
        </w:rPr>
        <w:t>nd big picture thinker;</w:t>
      </w:r>
    </w:p>
    <w:p w:rsidR="00BC14F3" w:rsidRPr="00BC3248" w:rsidRDefault="00BC14F3" w:rsidP="002C765B">
      <w:pPr>
        <w:ind w:left="360"/>
        <w:jc w:val="both"/>
        <w:rPr>
          <w:rFonts w:ascii="Arial" w:hAnsi="Arial"/>
          <w:color w:val="auto"/>
          <w:sz w:val="14"/>
          <w:szCs w:val="14"/>
        </w:rPr>
      </w:pPr>
    </w:p>
    <w:p w:rsidR="00A84834" w:rsidRPr="00BC3248" w:rsidRDefault="00A84834" w:rsidP="002C765B">
      <w:pPr>
        <w:jc w:val="both"/>
        <w:rPr>
          <w:rFonts w:ascii="Arial" w:hAnsi="Arial"/>
          <w:color w:val="auto"/>
          <w:sz w:val="20"/>
          <w:szCs w:val="20"/>
        </w:rPr>
        <w:sectPr w:rsidR="00A84834" w:rsidRPr="00BC3248" w:rsidSect="00652BEA">
          <w:footerReference w:type="even" r:id="rId9"/>
          <w:footerReference w:type="default" r:id="rId10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625F6" w:rsidRPr="00BC3248" w:rsidRDefault="00E625F6" w:rsidP="002C765B">
      <w:pPr>
        <w:shd w:val="clear" w:color="auto" w:fill="C0C0C0"/>
        <w:tabs>
          <w:tab w:val="num" w:pos="0"/>
        </w:tabs>
        <w:jc w:val="center"/>
        <w:rPr>
          <w:rFonts w:ascii="Arial" w:hAnsi="Arial"/>
          <w:b/>
          <w:smallCaps/>
          <w:color w:val="auto"/>
          <w:sz w:val="22"/>
          <w:szCs w:val="22"/>
        </w:rPr>
      </w:pPr>
      <w:r w:rsidRPr="00BC3248">
        <w:rPr>
          <w:rFonts w:ascii="Arial" w:hAnsi="Arial"/>
          <w:b/>
          <w:smallCaps/>
          <w:color w:val="auto"/>
          <w:sz w:val="22"/>
          <w:szCs w:val="22"/>
        </w:rPr>
        <w:lastRenderedPageBreak/>
        <w:t>Core Competencies</w:t>
      </w:r>
    </w:p>
    <w:p w:rsidR="00A84834" w:rsidRPr="00BC3248" w:rsidRDefault="00A84834" w:rsidP="002C765B">
      <w:pPr>
        <w:rPr>
          <w:rFonts w:ascii="Arial" w:hAnsi="Arial"/>
          <w:color w:val="auto"/>
          <w:sz w:val="14"/>
          <w:szCs w:val="14"/>
        </w:rPr>
      </w:pPr>
    </w:p>
    <w:p w:rsidR="00BC14F3" w:rsidRPr="00BC3248" w:rsidRDefault="00BC14F3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  <w:sectPr w:rsidR="00BC14F3" w:rsidRPr="00BC3248" w:rsidSect="00BC14F3"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65C1B" w:rsidRPr="00BC3248" w:rsidRDefault="002C765B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lastRenderedPageBreak/>
        <w:t>Sales Management</w:t>
      </w:r>
    </w:p>
    <w:p w:rsidR="002C765B" w:rsidRPr="00BC3248" w:rsidRDefault="002C765B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Stock Management</w:t>
      </w:r>
    </w:p>
    <w:p w:rsidR="002C765B" w:rsidRPr="00BC3248" w:rsidRDefault="002C765B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Product Marketing</w:t>
      </w:r>
    </w:p>
    <w:p w:rsidR="002C765B" w:rsidRPr="00BC3248" w:rsidRDefault="00A96D80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Modern Trade</w:t>
      </w:r>
    </w:p>
    <w:p w:rsidR="002C765B" w:rsidRPr="00BC3248" w:rsidRDefault="00A96D80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lastRenderedPageBreak/>
        <w:t>Channel Sales</w:t>
      </w:r>
    </w:p>
    <w:p w:rsidR="002C765B" w:rsidRPr="00BC3248" w:rsidRDefault="002C765B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Team Management</w:t>
      </w:r>
    </w:p>
    <w:p w:rsidR="002C765B" w:rsidRPr="00BC3248" w:rsidRDefault="002C765B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Inventory Management</w:t>
      </w:r>
    </w:p>
    <w:p w:rsidR="002C765B" w:rsidRPr="00BC3248" w:rsidRDefault="002C765B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ATL &amp; BTL Activities</w:t>
      </w:r>
    </w:p>
    <w:p w:rsidR="00665C1B" w:rsidRPr="00BC3248" w:rsidRDefault="00665C1B" w:rsidP="002C765B">
      <w:pPr>
        <w:numPr>
          <w:ilvl w:val="0"/>
          <w:numId w:val="4"/>
        </w:numPr>
        <w:rPr>
          <w:rFonts w:ascii="Arial" w:hAnsi="Arial"/>
          <w:color w:val="auto"/>
          <w:sz w:val="20"/>
          <w:szCs w:val="20"/>
        </w:rPr>
        <w:sectPr w:rsidR="00665C1B" w:rsidRPr="00BC3248" w:rsidSect="00BC14F3"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590F08" w:rsidRPr="00BC3248" w:rsidRDefault="00590F08" w:rsidP="002C765B">
      <w:pPr>
        <w:rPr>
          <w:rFonts w:ascii="Arial" w:hAnsi="Arial"/>
          <w:color w:val="auto"/>
          <w:sz w:val="20"/>
          <w:szCs w:val="20"/>
        </w:rPr>
      </w:pPr>
    </w:p>
    <w:p w:rsidR="00E93AA5" w:rsidRPr="00BC3248" w:rsidRDefault="00984C4E" w:rsidP="002C765B">
      <w:pPr>
        <w:shd w:val="clear" w:color="auto" w:fill="C0C0C0"/>
        <w:jc w:val="center"/>
        <w:rPr>
          <w:rFonts w:ascii="Arial" w:hAnsi="Arial"/>
          <w:b/>
          <w:smallCaps/>
          <w:color w:val="auto"/>
          <w:sz w:val="22"/>
          <w:szCs w:val="22"/>
        </w:rPr>
      </w:pPr>
      <w:r w:rsidRPr="00BC3248">
        <w:rPr>
          <w:rFonts w:ascii="Arial" w:hAnsi="Arial"/>
          <w:b/>
          <w:smallCaps/>
          <w:color w:val="auto"/>
          <w:sz w:val="22"/>
          <w:szCs w:val="22"/>
        </w:rPr>
        <w:t>Professional Experience</w:t>
      </w:r>
    </w:p>
    <w:p w:rsidR="002C765B" w:rsidRDefault="002C765B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5F1FC3" w:rsidRDefault="00387439" w:rsidP="002C765B">
      <w:pPr>
        <w:rPr>
          <w:rFonts w:ascii="Arial" w:hAnsi="Arial"/>
          <w:b/>
          <w:color w:val="auto"/>
          <w:sz w:val="20"/>
          <w:szCs w:val="20"/>
        </w:rPr>
      </w:pPr>
      <w:proofErr w:type="spellStart"/>
      <w:r>
        <w:rPr>
          <w:rFonts w:ascii="Arial" w:hAnsi="Arial"/>
          <w:b/>
          <w:color w:val="auto"/>
          <w:sz w:val="20"/>
          <w:szCs w:val="20"/>
        </w:rPr>
        <w:t>BrightPoint</w:t>
      </w:r>
      <w:proofErr w:type="spellEnd"/>
      <w:r>
        <w:rPr>
          <w:rFonts w:ascii="Arial" w:hAnsi="Arial"/>
          <w:b/>
          <w:color w:val="auto"/>
          <w:sz w:val="20"/>
          <w:szCs w:val="20"/>
        </w:rPr>
        <w:t xml:space="preserve"> India </w:t>
      </w:r>
      <w:proofErr w:type="spellStart"/>
      <w:r>
        <w:rPr>
          <w:rFonts w:ascii="Arial" w:hAnsi="Arial"/>
          <w:b/>
          <w:color w:val="auto"/>
          <w:sz w:val="20"/>
          <w:szCs w:val="20"/>
        </w:rPr>
        <w:t>Pvt</w:t>
      </w:r>
      <w:proofErr w:type="spellEnd"/>
      <w:r>
        <w:rPr>
          <w:rFonts w:ascii="Arial" w:hAnsi="Arial"/>
          <w:b/>
          <w:color w:val="auto"/>
          <w:sz w:val="20"/>
          <w:szCs w:val="20"/>
        </w:rPr>
        <w:t xml:space="preserve"> Ltd (Ingram Micro Mobility)</w:t>
      </w:r>
      <w:r w:rsidR="00633FA4">
        <w:rPr>
          <w:rFonts w:ascii="Arial" w:hAnsi="Arial"/>
          <w:b/>
          <w:color w:val="auto"/>
          <w:sz w:val="20"/>
          <w:szCs w:val="20"/>
        </w:rPr>
        <w:t xml:space="preserve">                                                                         (Oct’12 – Till date)</w:t>
      </w:r>
    </w:p>
    <w:p w:rsidR="00387439" w:rsidRDefault="00387439" w:rsidP="002C765B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>Sales Manager- West (Modern Trade)</w:t>
      </w:r>
    </w:p>
    <w:p w:rsidR="00E4609E" w:rsidRDefault="00E4609E" w:rsidP="00E4609E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>Key Deliverables:</w:t>
      </w:r>
    </w:p>
    <w:p w:rsidR="00E4609E" w:rsidRDefault="00E4609E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387439" w:rsidRDefault="00387439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5F1FC3" w:rsidRPr="00413381" w:rsidRDefault="00387439" w:rsidP="002C765B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auto"/>
          <w:sz w:val="14"/>
          <w:szCs w:val="20"/>
        </w:rPr>
      </w:pPr>
      <w:r w:rsidRPr="00387439">
        <w:rPr>
          <w:rFonts w:ascii="Arial" w:hAnsi="Arial" w:cs="Arial"/>
          <w:sz w:val="18"/>
          <w:lang w:val="en"/>
        </w:rPr>
        <w:t>Create and drive business plans wi</w:t>
      </w:r>
      <w:r w:rsidR="007674A4">
        <w:rPr>
          <w:rFonts w:ascii="Arial" w:hAnsi="Arial" w:cs="Arial"/>
          <w:sz w:val="18"/>
          <w:lang w:val="en"/>
        </w:rPr>
        <w:t xml:space="preserve">th the Senior Management </w:t>
      </w:r>
      <w:r w:rsidR="00DB0E3B">
        <w:rPr>
          <w:rFonts w:ascii="Arial" w:hAnsi="Arial" w:cs="Arial"/>
          <w:sz w:val="18"/>
          <w:lang w:val="en"/>
        </w:rPr>
        <w:t xml:space="preserve">and </w:t>
      </w:r>
      <w:r w:rsidR="00DB0E3B" w:rsidRPr="00387439">
        <w:rPr>
          <w:rFonts w:ascii="Arial" w:hAnsi="Arial" w:cs="Arial"/>
          <w:sz w:val="18"/>
          <w:lang w:val="en"/>
        </w:rPr>
        <w:t>buying</w:t>
      </w:r>
      <w:r w:rsidRPr="00387439">
        <w:rPr>
          <w:rFonts w:ascii="Arial" w:hAnsi="Arial" w:cs="Arial"/>
          <w:sz w:val="18"/>
          <w:lang w:val="en"/>
        </w:rPr>
        <w:t xml:space="preserve"> teams of </w:t>
      </w:r>
      <w:r w:rsidR="00413381">
        <w:rPr>
          <w:rFonts w:ascii="Arial" w:hAnsi="Arial" w:cs="Arial"/>
          <w:sz w:val="18"/>
          <w:lang w:val="en"/>
        </w:rPr>
        <w:t xml:space="preserve">modern trade </w:t>
      </w:r>
      <w:r w:rsidRPr="00387439">
        <w:rPr>
          <w:rFonts w:ascii="Arial" w:hAnsi="Arial" w:cs="Arial"/>
          <w:sz w:val="18"/>
          <w:lang w:val="en"/>
        </w:rPr>
        <w:t>partners</w:t>
      </w:r>
      <w:r>
        <w:rPr>
          <w:rFonts w:ascii="Arial" w:hAnsi="Arial" w:cs="Arial"/>
          <w:sz w:val="18"/>
          <w:lang w:val="en"/>
        </w:rPr>
        <w:t>.</w:t>
      </w:r>
    </w:p>
    <w:p w:rsidR="00413381" w:rsidRPr="00633FA4" w:rsidRDefault="00413381" w:rsidP="002C765B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auto"/>
          <w:sz w:val="14"/>
          <w:szCs w:val="20"/>
        </w:rPr>
      </w:pPr>
      <w:r>
        <w:rPr>
          <w:rFonts w:ascii="Arial" w:hAnsi="Arial" w:cs="Arial"/>
          <w:sz w:val="18"/>
          <w:lang w:val="en"/>
        </w:rPr>
        <w:t>Responsible for major modern trade partner - Croma,Reliance,Future</w:t>
      </w:r>
      <w:bookmarkStart w:id="1" w:name="_GoBack"/>
      <w:bookmarkEnd w:id="1"/>
      <w:r>
        <w:rPr>
          <w:rFonts w:ascii="Arial" w:hAnsi="Arial" w:cs="Arial"/>
          <w:sz w:val="18"/>
          <w:lang w:val="en"/>
        </w:rPr>
        <w:t xml:space="preserve"> Retail, Future Value, Vijay sales, Planet M</w:t>
      </w:r>
    </w:p>
    <w:p w:rsidR="00633FA4" w:rsidRPr="00387439" w:rsidRDefault="00633FA4" w:rsidP="002C765B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auto"/>
          <w:sz w:val="14"/>
          <w:szCs w:val="20"/>
        </w:rPr>
      </w:pPr>
      <w:r>
        <w:rPr>
          <w:rFonts w:ascii="Arial" w:hAnsi="Arial" w:cs="Arial"/>
          <w:sz w:val="18"/>
          <w:lang w:val="en"/>
        </w:rPr>
        <w:t xml:space="preserve">Design and implement </w:t>
      </w:r>
      <w:r w:rsidR="00DB0E3B">
        <w:rPr>
          <w:rFonts w:ascii="Arial" w:hAnsi="Arial" w:cs="Arial"/>
          <w:sz w:val="18"/>
          <w:lang w:val="en"/>
        </w:rPr>
        <w:t>Planogram,</w:t>
      </w:r>
      <w:r>
        <w:rPr>
          <w:rFonts w:ascii="Arial" w:hAnsi="Arial" w:cs="Arial"/>
          <w:sz w:val="18"/>
          <w:lang w:val="en"/>
        </w:rPr>
        <w:t xml:space="preserve"> ranging new SKU and regular </w:t>
      </w:r>
      <w:r w:rsidR="007674A4">
        <w:rPr>
          <w:rFonts w:ascii="Arial" w:hAnsi="Arial" w:cs="Arial"/>
          <w:sz w:val="18"/>
          <w:lang w:val="en"/>
        </w:rPr>
        <w:t>replenishment</w:t>
      </w:r>
      <w:r>
        <w:rPr>
          <w:rFonts w:ascii="Arial" w:hAnsi="Arial" w:cs="Arial"/>
          <w:sz w:val="18"/>
          <w:lang w:val="en"/>
        </w:rPr>
        <w:t>.</w:t>
      </w:r>
    </w:p>
    <w:p w:rsidR="005F1FC3" w:rsidRPr="00387439" w:rsidRDefault="00387439" w:rsidP="002C765B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auto"/>
          <w:sz w:val="8"/>
          <w:szCs w:val="20"/>
        </w:rPr>
      </w:pPr>
      <w:r w:rsidRPr="00387439">
        <w:rPr>
          <w:rFonts w:ascii="Arial" w:hAnsi="Arial" w:cs="Arial"/>
          <w:sz w:val="18"/>
          <w:lang w:val="en"/>
        </w:rPr>
        <w:t>Ensure account profitability. Responsible for creation and execution of marketing campaigns with partners</w:t>
      </w:r>
      <w:r>
        <w:rPr>
          <w:rFonts w:ascii="Arial" w:hAnsi="Arial" w:cs="Arial"/>
          <w:sz w:val="18"/>
          <w:lang w:val="en"/>
        </w:rPr>
        <w:t>.</w:t>
      </w:r>
    </w:p>
    <w:p w:rsidR="00387439" w:rsidRPr="00387439" w:rsidRDefault="00387439" w:rsidP="00633FA4">
      <w:pPr>
        <w:pStyle w:val="ListParagraph"/>
        <w:rPr>
          <w:rFonts w:ascii="Arial" w:hAnsi="Arial" w:cs="Arial"/>
          <w:b/>
          <w:color w:val="auto"/>
          <w:sz w:val="2"/>
          <w:szCs w:val="20"/>
        </w:rPr>
      </w:pPr>
    </w:p>
    <w:p w:rsidR="00387439" w:rsidRPr="00633FA4" w:rsidRDefault="00387439" w:rsidP="002C765B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auto"/>
          <w:sz w:val="2"/>
          <w:szCs w:val="20"/>
        </w:rPr>
      </w:pPr>
      <w:r w:rsidRPr="00387439">
        <w:rPr>
          <w:rFonts w:ascii="Arial" w:hAnsi="Arial" w:cs="Arial"/>
          <w:sz w:val="18"/>
          <w:lang w:val="en"/>
        </w:rPr>
        <w:t>Drive operational excellence thr</w:t>
      </w:r>
      <w:r>
        <w:rPr>
          <w:rFonts w:ascii="Arial" w:hAnsi="Arial" w:cs="Arial"/>
          <w:sz w:val="18"/>
          <w:lang w:val="en"/>
        </w:rPr>
        <w:t xml:space="preserve">ough systematic and </w:t>
      </w:r>
      <w:r w:rsidR="00633FA4">
        <w:rPr>
          <w:rFonts w:ascii="Arial" w:hAnsi="Arial" w:cs="Arial"/>
          <w:sz w:val="18"/>
          <w:lang w:val="en"/>
        </w:rPr>
        <w:t>process driven</w:t>
      </w:r>
      <w:r w:rsidR="00633FA4" w:rsidRPr="00633FA4">
        <w:rPr>
          <w:rFonts w:ascii="Arial" w:hAnsi="Arial" w:cs="Arial"/>
          <w:color w:val="auto"/>
          <w:sz w:val="18"/>
          <w:lang w:val="en"/>
        </w:rPr>
        <w:t xml:space="preserve"> tools internally within company.</w:t>
      </w:r>
    </w:p>
    <w:p w:rsidR="0043653A" w:rsidRPr="00633FA4" w:rsidRDefault="0043653A" w:rsidP="00633FA4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auto"/>
          <w:sz w:val="18"/>
          <w:szCs w:val="18"/>
        </w:rPr>
      </w:pPr>
      <w:r w:rsidRPr="00633FA4">
        <w:rPr>
          <w:rFonts w:ascii="Arial" w:hAnsi="Arial" w:cs="Arial"/>
          <w:color w:val="auto"/>
          <w:sz w:val="18"/>
          <w:szCs w:val="18"/>
          <w:lang w:val="en"/>
        </w:rPr>
        <w:t>Responsible for budgetary control, over-rider and rebate payments</w:t>
      </w:r>
      <w:r w:rsidR="00633FA4" w:rsidRPr="00633FA4">
        <w:rPr>
          <w:rFonts w:ascii="Arial" w:hAnsi="Arial" w:cs="Arial"/>
          <w:color w:val="auto"/>
          <w:sz w:val="18"/>
          <w:szCs w:val="18"/>
          <w:lang w:val="en"/>
        </w:rPr>
        <w:t>.</w:t>
      </w:r>
    </w:p>
    <w:p w:rsidR="0043653A" w:rsidRPr="00633FA4" w:rsidRDefault="0043653A" w:rsidP="002C765B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auto"/>
          <w:sz w:val="18"/>
          <w:szCs w:val="18"/>
        </w:rPr>
      </w:pPr>
      <w:r w:rsidRPr="00633FA4">
        <w:rPr>
          <w:rFonts w:ascii="Arial" w:hAnsi="Arial" w:cs="Arial"/>
          <w:color w:val="auto"/>
          <w:sz w:val="18"/>
          <w:szCs w:val="18"/>
          <w:lang w:val="en"/>
        </w:rPr>
        <w:t>Regular reconciliation closure with accounts for effective measurement of monthly and quarterly profitability.</w:t>
      </w:r>
    </w:p>
    <w:p w:rsidR="0043653A" w:rsidRPr="00633FA4" w:rsidRDefault="0043653A" w:rsidP="002C765B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auto"/>
          <w:sz w:val="18"/>
          <w:szCs w:val="18"/>
        </w:rPr>
      </w:pPr>
      <w:r w:rsidRPr="00633FA4">
        <w:rPr>
          <w:rFonts w:ascii="Arial" w:hAnsi="Arial" w:cs="Arial"/>
          <w:color w:val="auto"/>
          <w:sz w:val="18"/>
          <w:szCs w:val="18"/>
          <w:lang w:val="en"/>
        </w:rPr>
        <w:t>Timely collection of overdue, enhancement or reduction of credit limit</w:t>
      </w:r>
      <w:r w:rsidR="00E4609E" w:rsidRPr="00633FA4">
        <w:rPr>
          <w:rFonts w:ascii="Arial" w:hAnsi="Arial" w:cs="Arial"/>
          <w:color w:val="auto"/>
          <w:sz w:val="18"/>
          <w:szCs w:val="18"/>
          <w:lang w:val="en"/>
        </w:rPr>
        <w:t xml:space="preserve"> by ensuring regular track.</w:t>
      </w:r>
    </w:p>
    <w:p w:rsidR="005F1FC3" w:rsidRDefault="005F1FC3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633FA4" w:rsidRDefault="00633FA4" w:rsidP="00633FA4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Key Achievements:</w:t>
      </w:r>
    </w:p>
    <w:p w:rsidR="00633FA4" w:rsidRDefault="00633FA4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560C45" w:rsidRDefault="00560C45" w:rsidP="00560C45">
      <w:pPr>
        <w:pStyle w:val="ListParagraph"/>
        <w:numPr>
          <w:ilvl w:val="0"/>
          <w:numId w:val="26"/>
        </w:numPr>
        <w:rPr>
          <w:rFonts w:ascii="Arial" w:hAnsi="Arial"/>
          <w:color w:val="auto"/>
          <w:sz w:val="20"/>
          <w:szCs w:val="20"/>
        </w:rPr>
      </w:pPr>
      <w:r w:rsidRPr="00560C45">
        <w:rPr>
          <w:rFonts w:ascii="Arial" w:hAnsi="Arial"/>
          <w:color w:val="auto"/>
          <w:sz w:val="20"/>
          <w:szCs w:val="20"/>
        </w:rPr>
        <w:t xml:space="preserve">Excellence Award for highest ever </w:t>
      </w:r>
      <w:r>
        <w:rPr>
          <w:rFonts w:ascii="Arial" w:hAnsi="Arial"/>
          <w:color w:val="auto"/>
          <w:sz w:val="20"/>
          <w:szCs w:val="20"/>
        </w:rPr>
        <w:t>achieve</w:t>
      </w:r>
      <w:r w:rsidR="00413381">
        <w:rPr>
          <w:rFonts w:ascii="Arial" w:hAnsi="Arial"/>
          <w:color w:val="auto"/>
          <w:sz w:val="20"/>
          <w:szCs w:val="20"/>
        </w:rPr>
        <w:t>ment in west for month of April 2013.</w:t>
      </w:r>
    </w:p>
    <w:p w:rsidR="00560C45" w:rsidRDefault="00560C45" w:rsidP="00560C45">
      <w:pPr>
        <w:pStyle w:val="ListParagraph"/>
        <w:numPr>
          <w:ilvl w:val="0"/>
          <w:numId w:val="26"/>
        </w:numPr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Re-started accounts on hold from last one year by closure of pending reconciliation</w:t>
      </w:r>
    </w:p>
    <w:p w:rsidR="00560C45" w:rsidRDefault="00560C45" w:rsidP="007674A4">
      <w:pPr>
        <w:pStyle w:val="ListParagraph"/>
        <w:rPr>
          <w:rFonts w:ascii="Arial" w:hAnsi="Arial"/>
          <w:color w:val="auto"/>
          <w:sz w:val="20"/>
          <w:szCs w:val="20"/>
        </w:rPr>
      </w:pPr>
    </w:p>
    <w:p w:rsidR="007674A4" w:rsidRPr="00560C45" w:rsidRDefault="007674A4" w:rsidP="007674A4">
      <w:pPr>
        <w:pStyle w:val="ListParagraph"/>
        <w:rPr>
          <w:rFonts w:ascii="Arial" w:hAnsi="Arial"/>
          <w:color w:val="auto"/>
          <w:sz w:val="20"/>
          <w:szCs w:val="20"/>
        </w:rPr>
      </w:pPr>
    </w:p>
    <w:p w:rsidR="00633FA4" w:rsidRDefault="00633FA4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A96D80" w:rsidRDefault="00A96D80" w:rsidP="002C765B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 xml:space="preserve">Idea cellular </w:t>
      </w:r>
      <w:r w:rsidR="007674A4">
        <w:rPr>
          <w:rFonts w:ascii="Arial" w:hAnsi="Arial"/>
          <w:b/>
          <w:color w:val="auto"/>
          <w:sz w:val="20"/>
          <w:szCs w:val="20"/>
        </w:rPr>
        <w:t>Limited</w:t>
      </w:r>
      <w:r>
        <w:rPr>
          <w:rFonts w:ascii="Arial" w:hAnsi="Arial"/>
          <w:b/>
          <w:color w:val="auto"/>
          <w:sz w:val="20"/>
          <w:szCs w:val="20"/>
        </w:rPr>
        <w:t>. Mumbai                                                                                                           (June’12 –</w:t>
      </w:r>
      <w:r w:rsidR="00387439">
        <w:rPr>
          <w:rFonts w:ascii="Arial" w:hAnsi="Arial"/>
          <w:b/>
          <w:color w:val="auto"/>
          <w:sz w:val="20"/>
          <w:szCs w:val="20"/>
        </w:rPr>
        <w:t xml:space="preserve"> Oct’12</w:t>
      </w:r>
      <w:r>
        <w:rPr>
          <w:rFonts w:ascii="Arial" w:hAnsi="Arial"/>
          <w:b/>
          <w:color w:val="auto"/>
          <w:sz w:val="20"/>
          <w:szCs w:val="20"/>
        </w:rPr>
        <w:t>)</w:t>
      </w:r>
    </w:p>
    <w:p w:rsidR="00A96D80" w:rsidRDefault="00A96D80" w:rsidP="002C765B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>Assistant Manager</w:t>
      </w:r>
      <w:r w:rsidR="0081699B">
        <w:rPr>
          <w:rFonts w:ascii="Arial" w:hAnsi="Arial"/>
          <w:b/>
          <w:color w:val="auto"/>
          <w:sz w:val="20"/>
          <w:szCs w:val="20"/>
        </w:rPr>
        <w:t xml:space="preserve"> - Sales</w:t>
      </w:r>
      <w:r>
        <w:rPr>
          <w:rFonts w:ascii="Arial" w:hAnsi="Arial"/>
          <w:b/>
          <w:color w:val="auto"/>
          <w:sz w:val="20"/>
          <w:szCs w:val="20"/>
        </w:rPr>
        <w:t xml:space="preserve"> (Modern Trade)</w:t>
      </w:r>
    </w:p>
    <w:p w:rsidR="00A96D80" w:rsidRDefault="00A96D80" w:rsidP="002C765B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>Key Deliverables:</w:t>
      </w:r>
    </w:p>
    <w:p w:rsidR="0081699B" w:rsidRPr="0081699B" w:rsidRDefault="0081699B" w:rsidP="0081699B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color w:val="484D4D"/>
          <w:sz w:val="10"/>
          <w:szCs w:val="28"/>
        </w:rPr>
      </w:pPr>
      <w:r>
        <w:rPr>
          <w:rFonts w:ascii="Arial" w:hAnsi="Arial"/>
          <w:sz w:val="18"/>
        </w:rPr>
        <w:t xml:space="preserve">Handling </w:t>
      </w:r>
      <w:r w:rsidRPr="00296B5C">
        <w:rPr>
          <w:rFonts w:ascii="Arial" w:hAnsi="Arial"/>
          <w:sz w:val="18"/>
        </w:rPr>
        <w:t>sales position, with total profit and loss r</w:t>
      </w:r>
      <w:r>
        <w:rPr>
          <w:rFonts w:ascii="Arial" w:hAnsi="Arial"/>
          <w:sz w:val="18"/>
        </w:rPr>
        <w:t>esponsibility for the South Mumbai Territory. Supervised up to 35</w:t>
      </w:r>
      <w:r w:rsidRPr="00296B5C">
        <w:rPr>
          <w:rFonts w:ascii="Arial" w:hAnsi="Arial"/>
          <w:sz w:val="18"/>
        </w:rPr>
        <w:t xml:space="preserve"> sales representatives</w:t>
      </w:r>
      <w:r>
        <w:rPr>
          <w:rFonts w:ascii="Arial" w:hAnsi="Arial"/>
          <w:sz w:val="18"/>
        </w:rPr>
        <w:t>.</w:t>
      </w:r>
    </w:p>
    <w:p w:rsidR="00AB37DC" w:rsidRPr="0081699B" w:rsidRDefault="005C340F" w:rsidP="00AB37DC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color w:val="000000" w:themeColor="text1"/>
          <w:sz w:val="18"/>
          <w:szCs w:val="28"/>
        </w:rPr>
      </w:pPr>
      <w:r>
        <w:rPr>
          <w:rFonts w:ascii="Arial" w:hAnsi="Arial"/>
          <w:color w:val="000000" w:themeColor="text1"/>
          <w:sz w:val="18"/>
          <w:szCs w:val="28"/>
        </w:rPr>
        <w:t>Developed</w:t>
      </w:r>
      <w:r w:rsidR="00AB37DC" w:rsidRPr="00296B5C">
        <w:rPr>
          <w:rFonts w:ascii="Arial" w:hAnsi="Arial"/>
          <w:color w:val="000000" w:themeColor="text1"/>
          <w:sz w:val="18"/>
          <w:szCs w:val="28"/>
        </w:rPr>
        <w:t xml:space="preserve"> a business plan and sales strategy for the market that ensures attainment of company sales goals and profitability. </w:t>
      </w:r>
    </w:p>
    <w:p w:rsidR="00AB37DC" w:rsidRPr="0081699B" w:rsidRDefault="00AB37DC" w:rsidP="00AB37DC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color w:val="000000" w:themeColor="text1"/>
          <w:sz w:val="18"/>
          <w:szCs w:val="28"/>
        </w:rPr>
      </w:pPr>
      <w:r w:rsidRPr="00296B5C">
        <w:rPr>
          <w:rFonts w:ascii="Arial" w:hAnsi="Arial"/>
          <w:color w:val="000000" w:themeColor="text1"/>
          <w:sz w:val="18"/>
          <w:szCs w:val="28"/>
        </w:rPr>
        <w:t>Responsible for the performance and develop</w:t>
      </w:r>
      <w:r w:rsidR="005C340F">
        <w:rPr>
          <w:rFonts w:ascii="Arial" w:hAnsi="Arial"/>
          <w:color w:val="000000" w:themeColor="text1"/>
          <w:sz w:val="18"/>
          <w:szCs w:val="28"/>
        </w:rPr>
        <w:t>ment of Modern Trade</w:t>
      </w:r>
      <w:r w:rsidRPr="0081699B">
        <w:rPr>
          <w:rFonts w:ascii="Arial" w:hAnsi="Arial"/>
          <w:color w:val="000000" w:themeColor="text1"/>
          <w:sz w:val="18"/>
          <w:szCs w:val="28"/>
        </w:rPr>
        <w:t xml:space="preserve"> Accounts</w:t>
      </w:r>
    </w:p>
    <w:p w:rsidR="00AB37DC" w:rsidRPr="00296B5C" w:rsidRDefault="0081699B" w:rsidP="00AB37DC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color w:val="000000" w:themeColor="text1"/>
          <w:sz w:val="10"/>
          <w:szCs w:val="28"/>
        </w:rPr>
      </w:pPr>
      <w:r>
        <w:rPr>
          <w:rFonts w:ascii="Arial" w:hAnsi="Arial"/>
          <w:color w:val="000000" w:themeColor="text1"/>
          <w:sz w:val="18"/>
          <w:szCs w:val="28"/>
        </w:rPr>
        <w:t>Initiated and coordinated</w:t>
      </w:r>
      <w:r w:rsidR="00AB37DC" w:rsidRPr="00296B5C">
        <w:rPr>
          <w:rFonts w:ascii="Arial" w:hAnsi="Arial"/>
          <w:color w:val="000000" w:themeColor="text1"/>
          <w:sz w:val="18"/>
          <w:szCs w:val="28"/>
        </w:rPr>
        <w:t xml:space="preserve"> development of action plans to penetrate new markets. </w:t>
      </w:r>
    </w:p>
    <w:p w:rsidR="00AB37DC" w:rsidRPr="00296B5C" w:rsidRDefault="00AB37DC" w:rsidP="00AB37DC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color w:val="000000" w:themeColor="text1"/>
          <w:sz w:val="10"/>
          <w:szCs w:val="28"/>
        </w:rPr>
      </w:pPr>
      <w:r w:rsidRPr="0081699B">
        <w:rPr>
          <w:rFonts w:ascii="Arial" w:hAnsi="Arial"/>
          <w:color w:val="000000" w:themeColor="text1"/>
          <w:sz w:val="18"/>
          <w:szCs w:val="28"/>
        </w:rPr>
        <w:lastRenderedPageBreak/>
        <w:t xml:space="preserve">Insures that all </w:t>
      </w:r>
      <w:r w:rsidRPr="00296B5C">
        <w:rPr>
          <w:rFonts w:ascii="Arial" w:hAnsi="Arial"/>
          <w:color w:val="000000" w:themeColor="text1"/>
          <w:sz w:val="18"/>
          <w:szCs w:val="28"/>
        </w:rPr>
        <w:t xml:space="preserve"> Executives meet or exceed </w:t>
      </w:r>
      <w:r w:rsidR="0081699B">
        <w:rPr>
          <w:rFonts w:ascii="Arial" w:hAnsi="Arial"/>
          <w:color w:val="000000" w:themeColor="text1"/>
          <w:sz w:val="18"/>
          <w:szCs w:val="28"/>
        </w:rPr>
        <w:t xml:space="preserve">on </w:t>
      </w:r>
      <w:r w:rsidRPr="00296B5C">
        <w:rPr>
          <w:rFonts w:ascii="Arial" w:hAnsi="Arial"/>
          <w:color w:val="000000" w:themeColor="text1"/>
          <w:sz w:val="18"/>
          <w:szCs w:val="28"/>
        </w:rPr>
        <w:t xml:space="preserve">all </w:t>
      </w:r>
      <w:r w:rsidRPr="0081699B">
        <w:rPr>
          <w:rFonts w:ascii="Arial" w:hAnsi="Arial"/>
          <w:color w:val="000000" w:themeColor="text1"/>
          <w:sz w:val="18"/>
          <w:szCs w:val="28"/>
        </w:rPr>
        <w:t>KPI’s</w:t>
      </w:r>
    </w:p>
    <w:p w:rsidR="0081699B" w:rsidRPr="00296B5C" w:rsidRDefault="0081699B" w:rsidP="0081699B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color w:val="484D4D"/>
          <w:sz w:val="18"/>
          <w:szCs w:val="28"/>
        </w:rPr>
      </w:pPr>
      <w:r w:rsidRPr="0081699B">
        <w:rPr>
          <w:rFonts w:ascii="Arial" w:hAnsi="Arial"/>
          <w:b/>
          <w:color w:val="auto"/>
          <w:sz w:val="12"/>
          <w:szCs w:val="20"/>
        </w:rPr>
        <w:t xml:space="preserve"> </w:t>
      </w:r>
      <w:r w:rsidRPr="0081699B">
        <w:rPr>
          <w:rFonts w:ascii="Arial" w:hAnsi="Arial"/>
          <w:color w:val="000000" w:themeColor="text1"/>
          <w:sz w:val="18"/>
          <w:szCs w:val="28"/>
        </w:rPr>
        <w:t>Successful implementation</w:t>
      </w:r>
      <w:r w:rsidRPr="00296B5C">
        <w:rPr>
          <w:rFonts w:ascii="Arial" w:hAnsi="Arial"/>
          <w:color w:val="000000" w:themeColor="text1"/>
          <w:sz w:val="18"/>
          <w:szCs w:val="28"/>
        </w:rPr>
        <w:t xml:space="preserve"> of marketing plans </w:t>
      </w:r>
      <w:r w:rsidRPr="0081699B">
        <w:rPr>
          <w:rFonts w:ascii="Arial" w:hAnsi="Arial"/>
          <w:color w:val="000000" w:themeColor="text1"/>
          <w:sz w:val="18"/>
          <w:szCs w:val="28"/>
        </w:rPr>
        <w:t xml:space="preserve">and schemes </w:t>
      </w:r>
      <w:r w:rsidRPr="00296B5C">
        <w:rPr>
          <w:rFonts w:ascii="Arial" w:hAnsi="Arial"/>
          <w:color w:val="000000" w:themeColor="text1"/>
          <w:sz w:val="18"/>
          <w:szCs w:val="28"/>
        </w:rPr>
        <w:t>as needed</w:t>
      </w:r>
      <w:r w:rsidRPr="00296B5C">
        <w:rPr>
          <w:rFonts w:ascii="Arial" w:hAnsi="Arial"/>
          <w:color w:val="484D4D"/>
          <w:sz w:val="18"/>
          <w:szCs w:val="28"/>
        </w:rPr>
        <w:t xml:space="preserve">. </w:t>
      </w:r>
    </w:p>
    <w:p w:rsidR="005C340F" w:rsidRPr="00296B5C" w:rsidRDefault="00871284" w:rsidP="005C340F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/>
          <w:color w:val="000000" w:themeColor="text1"/>
          <w:sz w:val="18"/>
          <w:szCs w:val="28"/>
        </w:rPr>
      </w:pPr>
      <w:r>
        <w:rPr>
          <w:rFonts w:ascii="Arial" w:hAnsi="Arial"/>
          <w:color w:val="000000" w:themeColor="text1"/>
          <w:sz w:val="18"/>
          <w:szCs w:val="28"/>
        </w:rPr>
        <w:t>Recruit,</w:t>
      </w:r>
      <w:r w:rsidR="005C340F">
        <w:rPr>
          <w:rFonts w:ascii="Arial" w:hAnsi="Arial"/>
          <w:color w:val="000000" w:themeColor="text1"/>
          <w:sz w:val="18"/>
          <w:szCs w:val="28"/>
        </w:rPr>
        <w:t xml:space="preserve"> </w:t>
      </w:r>
      <w:r>
        <w:rPr>
          <w:rFonts w:ascii="Arial" w:hAnsi="Arial"/>
          <w:color w:val="000000" w:themeColor="text1"/>
          <w:sz w:val="18"/>
          <w:szCs w:val="28"/>
        </w:rPr>
        <w:t>test,</w:t>
      </w:r>
      <w:r w:rsidR="005C340F" w:rsidRPr="00296B5C">
        <w:rPr>
          <w:rFonts w:ascii="Arial" w:hAnsi="Arial"/>
          <w:color w:val="000000" w:themeColor="text1"/>
          <w:sz w:val="18"/>
          <w:szCs w:val="28"/>
        </w:rPr>
        <w:t xml:space="preserve"> hire </w:t>
      </w:r>
      <w:r w:rsidR="005C340F" w:rsidRPr="005C340F">
        <w:rPr>
          <w:rFonts w:ascii="Arial" w:hAnsi="Arial"/>
          <w:color w:val="000000" w:themeColor="text1"/>
          <w:sz w:val="18"/>
          <w:szCs w:val="28"/>
        </w:rPr>
        <w:t xml:space="preserve">and retention of </w:t>
      </w:r>
      <w:r w:rsidR="005C340F" w:rsidRPr="00296B5C">
        <w:rPr>
          <w:rFonts w:ascii="Arial" w:hAnsi="Arial"/>
          <w:color w:val="000000" w:themeColor="text1"/>
          <w:sz w:val="18"/>
          <w:szCs w:val="28"/>
        </w:rPr>
        <w:t xml:space="preserve">Executives based on criteria agreed upon by senior management. </w:t>
      </w:r>
    </w:p>
    <w:p w:rsidR="00A96D80" w:rsidRPr="005C340F" w:rsidRDefault="00A96D80" w:rsidP="005C340F">
      <w:pPr>
        <w:ind w:left="360"/>
        <w:rPr>
          <w:rFonts w:ascii="Arial" w:hAnsi="Arial"/>
          <w:b/>
          <w:color w:val="auto"/>
          <w:sz w:val="20"/>
          <w:szCs w:val="20"/>
        </w:rPr>
      </w:pPr>
    </w:p>
    <w:p w:rsidR="00A96D80" w:rsidRDefault="005C340F" w:rsidP="002C765B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Key Achievements:</w:t>
      </w:r>
    </w:p>
    <w:p w:rsidR="00871284" w:rsidRDefault="00871284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A96D80" w:rsidRPr="005C340F" w:rsidRDefault="005C340F" w:rsidP="005C340F">
      <w:pPr>
        <w:pStyle w:val="ListParagraph"/>
        <w:numPr>
          <w:ilvl w:val="0"/>
          <w:numId w:val="23"/>
        </w:num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Highest ever data product Target V/S Achievement - 122%.</w:t>
      </w:r>
    </w:p>
    <w:p w:rsidR="00A96D80" w:rsidRPr="00481018" w:rsidRDefault="00481018" w:rsidP="002C765B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/>
          <w:sz w:val="18"/>
        </w:rPr>
      </w:pPr>
      <w:r>
        <w:rPr>
          <w:rFonts w:ascii="Arial" w:hAnsi="Arial"/>
          <w:sz w:val="18"/>
        </w:rPr>
        <w:t>Introduced new</w:t>
      </w:r>
      <w:r w:rsidRPr="00296B5C">
        <w:rPr>
          <w:rFonts w:ascii="Arial" w:hAnsi="Arial"/>
          <w:sz w:val="18"/>
        </w:rPr>
        <w:t xml:space="preserve"> referral credit program</w:t>
      </w:r>
    </w:p>
    <w:p w:rsidR="00A96D80" w:rsidRDefault="00A96D80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2B648F" w:rsidRDefault="002B648F" w:rsidP="002B648F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 xml:space="preserve">HCL </w:t>
      </w:r>
      <w:proofErr w:type="spellStart"/>
      <w:r w:rsidRPr="00BC3248">
        <w:rPr>
          <w:rFonts w:ascii="Arial" w:hAnsi="Arial"/>
          <w:b/>
          <w:color w:val="auto"/>
          <w:sz w:val="20"/>
          <w:szCs w:val="20"/>
        </w:rPr>
        <w:t>Infosystems</w:t>
      </w:r>
      <w:proofErr w:type="spellEnd"/>
      <w:r w:rsidRPr="00BC3248">
        <w:rPr>
          <w:rFonts w:ascii="Arial" w:hAnsi="Arial"/>
          <w:b/>
          <w:color w:val="auto"/>
          <w:sz w:val="20"/>
          <w:szCs w:val="20"/>
        </w:rPr>
        <w:t xml:space="preserve"> Limited, Mumbai</w:t>
      </w:r>
      <w:r>
        <w:rPr>
          <w:rFonts w:ascii="Arial" w:hAnsi="Arial"/>
          <w:b/>
          <w:color w:val="auto"/>
          <w:sz w:val="20"/>
          <w:szCs w:val="20"/>
        </w:rPr>
        <w:t xml:space="preserve">                                                                                       </w:t>
      </w:r>
      <w:r w:rsidR="00A96D80">
        <w:rPr>
          <w:rFonts w:ascii="Arial" w:hAnsi="Arial"/>
          <w:b/>
          <w:color w:val="auto"/>
          <w:sz w:val="20"/>
          <w:szCs w:val="20"/>
        </w:rPr>
        <w:t xml:space="preserve">             (Jan’12 – June’12</w:t>
      </w:r>
      <w:r>
        <w:rPr>
          <w:rFonts w:ascii="Arial" w:hAnsi="Arial"/>
          <w:b/>
          <w:color w:val="auto"/>
          <w:sz w:val="20"/>
          <w:szCs w:val="20"/>
        </w:rPr>
        <w:t>)</w:t>
      </w:r>
    </w:p>
    <w:p w:rsidR="002B648F" w:rsidRDefault="002B648F" w:rsidP="002B648F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>Key Accounts Manager</w:t>
      </w:r>
      <w:r w:rsidR="00E24B7E">
        <w:rPr>
          <w:rFonts w:ascii="Arial" w:hAnsi="Arial"/>
          <w:b/>
          <w:color w:val="auto"/>
          <w:sz w:val="20"/>
          <w:szCs w:val="20"/>
        </w:rPr>
        <w:t xml:space="preserve"> (</w:t>
      </w:r>
      <w:proofErr w:type="gramStart"/>
      <w:r w:rsidR="00E24B7E">
        <w:rPr>
          <w:rFonts w:ascii="Arial" w:hAnsi="Arial"/>
          <w:b/>
          <w:color w:val="auto"/>
          <w:sz w:val="20"/>
          <w:szCs w:val="20"/>
        </w:rPr>
        <w:t>Product :-</w:t>
      </w:r>
      <w:proofErr w:type="gramEnd"/>
      <w:r w:rsidR="00E24B7E">
        <w:rPr>
          <w:rFonts w:ascii="Arial" w:hAnsi="Arial"/>
          <w:b/>
          <w:color w:val="auto"/>
          <w:sz w:val="20"/>
          <w:szCs w:val="20"/>
        </w:rPr>
        <w:t xml:space="preserve"> Digital Entertainment)</w:t>
      </w:r>
    </w:p>
    <w:p w:rsidR="002B648F" w:rsidRPr="00550425" w:rsidRDefault="002B648F" w:rsidP="002B648F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>Key Deliverables:</w:t>
      </w:r>
    </w:p>
    <w:p w:rsidR="002B648F" w:rsidRDefault="002B648F" w:rsidP="002B648F">
      <w:pPr>
        <w:rPr>
          <w:rFonts w:ascii="Arial" w:hAnsi="Arial"/>
          <w:b/>
          <w:color w:val="auto"/>
          <w:sz w:val="20"/>
          <w:szCs w:val="20"/>
        </w:rPr>
      </w:pPr>
    </w:p>
    <w:p w:rsidR="002B648F" w:rsidRPr="00E24B7E" w:rsidRDefault="002B648F" w:rsidP="002B648F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auto"/>
          <w:sz w:val="18"/>
          <w:szCs w:val="18"/>
        </w:rPr>
      </w:pPr>
      <w:r w:rsidRPr="003E0D31">
        <w:rPr>
          <w:rFonts w:ascii="Arial" w:hAnsi="Arial" w:cs="Arial"/>
          <w:sz w:val="18"/>
          <w:szCs w:val="18"/>
        </w:rPr>
        <w:t xml:space="preserve">Manage Key Accounts National &amp; Regional Organized trade retail </w:t>
      </w:r>
      <w:r w:rsidR="00E24B7E" w:rsidRPr="003E0D31">
        <w:rPr>
          <w:rFonts w:ascii="Arial" w:hAnsi="Arial" w:cs="Arial"/>
          <w:sz w:val="18"/>
          <w:szCs w:val="18"/>
        </w:rPr>
        <w:t>chains.</w:t>
      </w:r>
    </w:p>
    <w:p w:rsidR="00E24B7E" w:rsidRPr="00E24B7E" w:rsidRDefault="00E24B7E" w:rsidP="00E24B7E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Accounts handled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Croma</w:t>
      </w:r>
      <w:proofErr w:type="spellEnd"/>
      <w:r>
        <w:rPr>
          <w:rFonts w:ascii="Arial" w:hAnsi="Arial" w:cs="Arial"/>
          <w:sz w:val="18"/>
          <w:szCs w:val="18"/>
        </w:rPr>
        <w:t xml:space="preserve"> ,</w:t>
      </w:r>
      <w:proofErr w:type="gramEnd"/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</w:rPr>
        <w:t>Pantaloon</w:t>
      </w:r>
      <w:proofErr w:type="spellEnd"/>
      <w:r>
        <w:rPr>
          <w:rFonts w:ascii="Arial" w:hAnsi="Arial" w:cs="Arial"/>
          <w:sz w:val="18"/>
          <w:szCs w:val="18"/>
        </w:rPr>
        <w:t xml:space="preserve"> Retail , Vijay sales , Planet M , ABRL , Next Retail</w:t>
      </w:r>
      <w:r w:rsidR="00BE3A31">
        <w:rPr>
          <w:rFonts w:ascii="Arial" w:hAnsi="Arial" w:cs="Arial"/>
          <w:sz w:val="18"/>
          <w:szCs w:val="18"/>
        </w:rPr>
        <w:t xml:space="preserve"> , </w:t>
      </w:r>
      <w:proofErr w:type="spellStart"/>
      <w:r w:rsidR="00BE3A31">
        <w:rPr>
          <w:rFonts w:ascii="Arial" w:hAnsi="Arial" w:cs="Arial"/>
          <w:sz w:val="18"/>
          <w:szCs w:val="18"/>
        </w:rPr>
        <w:t>Hypercity</w:t>
      </w:r>
      <w:proofErr w:type="spellEnd"/>
      <w:r w:rsidR="00BE3A31">
        <w:rPr>
          <w:rFonts w:ascii="Arial" w:hAnsi="Arial" w:cs="Arial"/>
          <w:sz w:val="18"/>
          <w:szCs w:val="18"/>
        </w:rPr>
        <w:t>.</w:t>
      </w:r>
    </w:p>
    <w:p w:rsidR="002B648F" w:rsidRPr="003E0D31" w:rsidRDefault="002B648F" w:rsidP="002B648F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auto"/>
          <w:sz w:val="18"/>
          <w:szCs w:val="18"/>
        </w:rPr>
      </w:pPr>
      <w:r w:rsidRPr="003E0D31">
        <w:rPr>
          <w:rFonts w:ascii="Arial" w:hAnsi="Arial" w:cs="Arial"/>
          <w:sz w:val="18"/>
          <w:szCs w:val="18"/>
        </w:rPr>
        <w:t>Responsible for merchandise control, pricing</w:t>
      </w:r>
      <w:r w:rsidR="003E0D31" w:rsidRPr="003E0D31">
        <w:rPr>
          <w:rFonts w:ascii="Arial" w:hAnsi="Arial" w:cs="Arial"/>
          <w:sz w:val="18"/>
          <w:szCs w:val="18"/>
        </w:rPr>
        <w:t>, margins, product</w:t>
      </w:r>
      <w:r w:rsidRPr="003E0D31">
        <w:rPr>
          <w:rFonts w:ascii="Arial" w:hAnsi="Arial" w:cs="Arial"/>
          <w:sz w:val="18"/>
          <w:szCs w:val="18"/>
        </w:rPr>
        <w:t xml:space="preserve"> mix, promotions, training, inventory management, </w:t>
      </w:r>
      <w:proofErr w:type="spellStart"/>
      <w:r w:rsidRPr="003E0D31">
        <w:rPr>
          <w:rFonts w:ascii="Arial" w:hAnsi="Arial" w:cs="Arial"/>
          <w:sz w:val="18"/>
          <w:szCs w:val="18"/>
        </w:rPr>
        <w:t>etc</w:t>
      </w:r>
      <w:proofErr w:type="spellEnd"/>
      <w:r w:rsidRPr="003E0D31">
        <w:rPr>
          <w:rFonts w:ascii="Arial" w:hAnsi="Arial" w:cs="Arial"/>
          <w:sz w:val="18"/>
          <w:szCs w:val="18"/>
        </w:rPr>
        <w:t xml:space="preserve"> for all Key Retail Chains pan India.</w:t>
      </w:r>
    </w:p>
    <w:p w:rsidR="002B648F" w:rsidRPr="003E0D31" w:rsidRDefault="002B648F" w:rsidP="002B648F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auto"/>
          <w:sz w:val="18"/>
          <w:szCs w:val="18"/>
        </w:rPr>
      </w:pPr>
      <w:r w:rsidRPr="003E0D31">
        <w:rPr>
          <w:rFonts w:ascii="Arial" w:hAnsi="Arial" w:cs="Arial"/>
          <w:sz w:val="18"/>
          <w:szCs w:val="18"/>
        </w:rPr>
        <w:t xml:space="preserve">Create effective marketing /sell thru campaigns along with the National </w:t>
      </w:r>
      <w:r w:rsidR="00BE3A31" w:rsidRPr="003E0D31">
        <w:rPr>
          <w:rFonts w:ascii="Arial" w:hAnsi="Arial" w:cs="Arial"/>
          <w:sz w:val="18"/>
          <w:szCs w:val="18"/>
        </w:rPr>
        <w:t>partner &amp;</w:t>
      </w:r>
      <w:r w:rsidRPr="003E0D31">
        <w:rPr>
          <w:rFonts w:ascii="Arial" w:hAnsi="Arial" w:cs="Arial"/>
          <w:sz w:val="18"/>
          <w:szCs w:val="18"/>
        </w:rPr>
        <w:t xml:space="preserve"> help </w:t>
      </w:r>
      <w:r w:rsidR="00BE3A31" w:rsidRPr="003E0D31">
        <w:rPr>
          <w:rFonts w:ascii="Arial" w:hAnsi="Arial" w:cs="Arial"/>
          <w:sz w:val="18"/>
          <w:szCs w:val="18"/>
        </w:rPr>
        <w:t>increase Sales</w:t>
      </w:r>
      <w:r w:rsidRPr="003E0D31">
        <w:rPr>
          <w:rFonts w:ascii="Arial" w:hAnsi="Arial" w:cs="Arial"/>
          <w:sz w:val="18"/>
          <w:szCs w:val="18"/>
        </w:rPr>
        <w:t xml:space="preserve"> /visibility across retail chains.</w:t>
      </w:r>
    </w:p>
    <w:p w:rsidR="002B648F" w:rsidRPr="003E0D31" w:rsidRDefault="003E0D31" w:rsidP="002B648F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auto"/>
          <w:sz w:val="18"/>
          <w:szCs w:val="18"/>
        </w:rPr>
      </w:pPr>
      <w:r w:rsidRPr="003E0D31">
        <w:rPr>
          <w:rFonts w:ascii="Arial" w:hAnsi="Arial" w:cs="Arial"/>
          <w:sz w:val="18"/>
          <w:szCs w:val="18"/>
        </w:rPr>
        <w:t>Work closely with the Category team of all Key Retail Chains &amp; engage with their regional /state operations teams across India.</w:t>
      </w:r>
    </w:p>
    <w:p w:rsidR="003E0D31" w:rsidRPr="003E0D31" w:rsidRDefault="003E0D31" w:rsidP="002B648F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auto"/>
          <w:sz w:val="18"/>
          <w:szCs w:val="18"/>
        </w:rPr>
      </w:pPr>
      <w:r w:rsidRPr="003E0D31">
        <w:rPr>
          <w:rFonts w:ascii="Arial" w:hAnsi="Arial" w:cs="Arial"/>
          <w:sz w:val="18"/>
          <w:szCs w:val="18"/>
        </w:rPr>
        <w:t>Devise Sell Thru Schemes/Sales team incentive programs to increase sales.</w:t>
      </w:r>
    </w:p>
    <w:p w:rsidR="003E0D31" w:rsidRPr="003E0D31" w:rsidRDefault="003E0D31" w:rsidP="002B648F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auto"/>
          <w:sz w:val="18"/>
          <w:szCs w:val="18"/>
        </w:rPr>
      </w:pPr>
      <w:r w:rsidRPr="003E0D31">
        <w:rPr>
          <w:rFonts w:ascii="Arial" w:hAnsi="Arial" w:cs="Arial"/>
          <w:sz w:val="18"/>
          <w:szCs w:val="18"/>
        </w:rPr>
        <w:t>Manage Revenue assurance, forecasting process, internal validation process for sales offers, customer relationship management</w:t>
      </w:r>
      <w:r>
        <w:rPr>
          <w:rFonts w:ascii="Arial" w:hAnsi="Arial" w:cs="Arial"/>
          <w:sz w:val="18"/>
          <w:szCs w:val="18"/>
        </w:rPr>
        <w:t>,</w:t>
      </w:r>
      <w:r w:rsidRPr="003E0D31">
        <w:rPr>
          <w:rFonts w:ascii="Arial" w:hAnsi="Arial" w:cs="Arial"/>
          <w:sz w:val="18"/>
          <w:szCs w:val="18"/>
        </w:rPr>
        <w:t xml:space="preserve"> </w:t>
      </w:r>
      <w:r w:rsidR="00BE3A31" w:rsidRPr="003E0D31">
        <w:rPr>
          <w:rFonts w:ascii="Arial" w:hAnsi="Arial" w:cs="Arial"/>
          <w:sz w:val="18"/>
          <w:szCs w:val="18"/>
        </w:rPr>
        <w:t>and communication</w:t>
      </w:r>
      <w:r w:rsidRPr="003E0D31">
        <w:rPr>
          <w:rFonts w:ascii="Arial" w:hAnsi="Arial" w:cs="Arial"/>
          <w:sz w:val="18"/>
          <w:szCs w:val="18"/>
        </w:rPr>
        <w:t xml:space="preserve"> (internal and external) and marketing activity.</w:t>
      </w:r>
    </w:p>
    <w:p w:rsidR="002B648F" w:rsidRDefault="002B648F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2B648F" w:rsidRDefault="002B648F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2B648F" w:rsidRDefault="002B648F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6077D0" w:rsidRDefault="006077D0" w:rsidP="002C765B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 xml:space="preserve">HCL </w:t>
      </w:r>
      <w:proofErr w:type="spellStart"/>
      <w:r w:rsidRPr="00BC3248">
        <w:rPr>
          <w:rFonts w:ascii="Arial" w:hAnsi="Arial"/>
          <w:b/>
          <w:color w:val="auto"/>
          <w:sz w:val="20"/>
          <w:szCs w:val="20"/>
        </w:rPr>
        <w:t>Infosystems</w:t>
      </w:r>
      <w:proofErr w:type="spellEnd"/>
      <w:r w:rsidRPr="00BC3248">
        <w:rPr>
          <w:rFonts w:ascii="Arial" w:hAnsi="Arial"/>
          <w:b/>
          <w:color w:val="auto"/>
          <w:sz w:val="20"/>
          <w:szCs w:val="20"/>
        </w:rPr>
        <w:t xml:space="preserve"> Limited, Mumbai</w:t>
      </w:r>
      <w:r>
        <w:rPr>
          <w:rFonts w:ascii="Arial" w:hAnsi="Arial"/>
          <w:b/>
          <w:color w:val="auto"/>
          <w:sz w:val="20"/>
          <w:szCs w:val="20"/>
        </w:rPr>
        <w:t xml:space="preserve">                                                                                       </w:t>
      </w:r>
      <w:r w:rsidR="002B648F">
        <w:rPr>
          <w:rFonts w:ascii="Arial" w:hAnsi="Arial"/>
          <w:b/>
          <w:color w:val="auto"/>
          <w:sz w:val="20"/>
          <w:szCs w:val="20"/>
        </w:rPr>
        <w:t xml:space="preserve">             (Julyʻ11- Dec’12</w:t>
      </w:r>
      <w:r>
        <w:rPr>
          <w:rFonts w:ascii="Arial" w:hAnsi="Arial"/>
          <w:b/>
          <w:color w:val="auto"/>
          <w:sz w:val="20"/>
          <w:szCs w:val="20"/>
        </w:rPr>
        <w:t>)</w:t>
      </w:r>
    </w:p>
    <w:p w:rsidR="006077D0" w:rsidRDefault="006077D0" w:rsidP="002C765B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>Key Account Operations Manager</w:t>
      </w:r>
    </w:p>
    <w:p w:rsidR="006077D0" w:rsidRPr="00550425" w:rsidRDefault="006077D0" w:rsidP="00550425">
      <w:pPr>
        <w:rPr>
          <w:rFonts w:ascii="Arial" w:hAnsi="Arial"/>
          <w:b/>
          <w:color w:val="auto"/>
          <w:sz w:val="20"/>
          <w:szCs w:val="20"/>
        </w:rPr>
      </w:pPr>
      <w:r>
        <w:rPr>
          <w:rFonts w:ascii="Arial" w:hAnsi="Arial"/>
          <w:b/>
          <w:color w:val="auto"/>
          <w:sz w:val="20"/>
          <w:szCs w:val="20"/>
        </w:rPr>
        <w:t>Key Deliverables:</w:t>
      </w:r>
    </w:p>
    <w:p w:rsidR="00F034A9" w:rsidRDefault="00F034A9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cs="Times New Roman"/>
          <w:color w:val="auto"/>
          <w:sz w:val="20"/>
          <w:szCs w:val="20"/>
        </w:rPr>
      </w:pPr>
      <w:r w:rsidRPr="00550425">
        <w:rPr>
          <w:rFonts w:ascii="Arial" w:hAnsi="Arial"/>
          <w:color w:val="auto"/>
          <w:sz w:val="18"/>
          <w:szCs w:val="18"/>
        </w:rPr>
        <w:t>Responsible for generating business opportunities within the assigned key accounts. Develops account plans, strategy and drives the implementation of key account plans.</w:t>
      </w:r>
      <w:r w:rsidRPr="00550425">
        <w:rPr>
          <w:rFonts w:cs="Times New Roman"/>
          <w:color w:val="auto"/>
          <w:sz w:val="20"/>
          <w:szCs w:val="20"/>
        </w:rPr>
        <w:t xml:space="preserve"> </w:t>
      </w:r>
    </w:p>
    <w:p w:rsidR="00E24B7E" w:rsidRDefault="00E24B7E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ascii="Arial" w:hAnsi="Arial" w:cs="Arial"/>
          <w:color w:val="auto"/>
          <w:sz w:val="18"/>
          <w:szCs w:val="18"/>
        </w:rPr>
      </w:pPr>
      <w:r w:rsidRPr="00E24B7E">
        <w:rPr>
          <w:rFonts w:ascii="Arial" w:hAnsi="Arial" w:cs="Arial"/>
          <w:color w:val="auto"/>
          <w:sz w:val="18"/>
          <w:szCs w:val="18"/>
        </w:rPr>
        <w:t>All key Account headquartered in West handled nationally</w:t>
      </w:r>
      <w:r>
        <w:rPr>
          <w:rFonts w:ascii="Arial" w:hAnsi="Arial" w:cs="Arial"/>
          <w:color w:val="auto"/>
          <w:sz w:val="18"/>
          <w:szCs w:val="18"/>
        </w:rPr>
        <w:t xml:space="preserve"> from</w:t>
      </w:r>
      <w:r w:rsidRPr="00E24B7E">
        <w:rPr>
          <w:rFonts w:ascii="Arial" w:hAnsi="Arial" w:cs="Arial"/>
          <w:color w:val="auto"/>
          <w:sz w:val="18"/>
          <w:szCs w:val="18"/>
        </w:rPr>
        <w:t xml:space="preserve"> operational prospective.</w:t>
      </w:r>
    </w:p>
    <w:p w:rsidR="00E24B7E" w:rsidRPr="00E24B7E" w:rsidRDefault="00E24B7E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 xml:space="preserve">All Product line supplied by </w:t>
      </w:r>
      <w:proofErr w:type="gramStart"/>
      <w:r>
        <w:rPr>
          <w:rFonts w:ascii="Arial" w:hAnsi="Arial" w:cs="Arial"/>
          <w:color w:val="auto"/>
          <w:sz w:val="18"/>
          <w:szCs w:val="18"/>
        </w:rPr>
        <w:t>HCL :-</w:t>
      </w:r>
      <w:proofErr w:type="gramEnd"/>
      <w:r>
        <w:rPr>
          <w:rFonts w:ascii="Arial" w:hAnsi="Arial" w:cs="Arial"/>
          <w:color w:val="auto"/>
          <w:sz w:val="18"/>
          <w:szCs w:val="18"/>
        </w:rPr>
        <w:t xml:space="preserve"> NOKIA , KODAK , APPLE , SANDISK , EMTEC , HITACHI , HCL ME  Brand Tablet &amp; Gaming series.</w:t>
      </w:r>
    </w:p>
    <w:p w:rsidR="00F034A9" w:rsidRPr="00550425" w:rsidRDefault="00F034A9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cs="Times New Roman"/>
          <w:color w:val="auto"/>
          <w:sz w:val="20"/>
          <w:szCs w:val="20"/>
        </w:rPr>
      </w:pPr>
      <w:r w:rsidRPr="00550425">
        <w:rPr>
          <w:rFonts w:ascii="Arial" w:hAnsi="Arial"/>
          <w:color w:val="auto"/>
          <w:sz w:val="18"/>
          <w:szCs w:val="18"/>
        </w:rPr>
        <w:t>Identifies products and/or solutions to meet customer needs to maximize business opportunities.</w:t>
      </w:r>
      <w:r w:rsidRPr="00550425">
        <w:rPr>
          <w:rFonts w:cs="Times New Roman"/>
          <w:color w:val="auto"/>
          <w:sz w:val="20"/>
          <w:szCs w:val="20"/>
        </w:rPr>
        <w:t xml:space="preserve"> </w:t>
      </w:r>
    </w:p>
    <w:p w:rsidR="00F034A9" w:rsidRPr="00550425" w:rsidRDefault="00F034A9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cs="Times New Roman"/>
          <w:color w:val="auto"/>
          <w:sz w:val="20"/>
          <w:szCs w:val="20"/>
        </w:rPr>
      </w:pPr>
      <w:r w:rsidRPr="00550425">
        <w:rPr>
          <w:rFonts w:ascii="Arial" w:hAnsi="Arial"/>
          <w:color w:val="auto"/>
          <w:sz w:val="18"/>
          <w:szCs w:val="18"/>
        </w:rPr>
        <w:t>Builds understanding of customers key business drivers and uses this knowledge for developing and creating profitable business proposition and partnership.</w:t>
      </w:r>
      <w:r w:rsidRPr="00550425">
        <w:rPr>
          <w:rFonts w:cs="Times New Roman"/>
          <w:color w:val="auto"/>
          <w:sz w:val="20"/>
          <w:szCs w:val="20"/>
        </w:rPr>
        <w:t xml:space="preserve"> </w:t>
      </w:r>
    </w:p>
    <w:p w:rsidR="00F034A9" w:rsidRPr="00550425" w:rsidRDefault="00F034A9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cs="Times New Roman"/>
          <w:color w:val="auto"/>
          <w:sz w:val="20"/>
          <w:szCs w:val="20"/>
        </w:rPr>
      </w:pPr>
      <w:r w:rsidRPr="00550425">
        <w:rPr>
          <w:rFonts w:ascii="Arial" w:hAnsi="Arial"/>
          <w:color w:val="auto"/>
          <w:sz w:val="18"/>
          <w:szCs w:val="18"/>
        </w:rPr>
        <w:t>Acts as business liaison with the assigned key accounts. Manages consistent and effective customer relationships at senior executive levels.</w:t>
      </w:r>
      <w:r w:rsidRPr="00550425">
        <w:rPr>
          <w:rFonts w:cs="Times New Roman"/>
          <w:color w:val="auto"/>
          <w:sz w:val="20"/>
          <w:szCs w:val="20"/>
        </w:rPr>
        <w:t xml:space="preserve"> </w:t>
      </w:r>
    </w:p>
    <w:p w:rsidR="00F034A9" w:rsidRPr="00550425" w:rsidRDefault="00F034A9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cs="Times New Roman"/>
          <w:color w:val="auto"/>
          <w:sz w:val="20"/>
          <w:szCs w:val="20"/>
        </w:rPr>
      </w:pPr>
      <w:r w:rsidRPr="00550425">
        <w:rPr>
          <w:rFonts w:ascii="Arial" w:hAnsi="Arial"/>
          <w:color w:val="auto"/>
          <w:sz w:val="18"/>
          <w:szCs w:val="18"/>
        </w:rPr>
        <w:t>Holds accountability and responsibility for the assigned key accounts’ purchases, company revenue &amp; services, customer business plans, business engagement &amp; reviews with objective to achieve joint business objectives.</w:t>
      </w:r>
      <w:r w:rsidRPr="00550425">
        <w:rPr>
          <w:rFonts w:cs="Times New Roman"/>
          <w:color w:val="auto"/>
          <w:sz w:val="20"/>
          <w:szCs w:val="20"/>
        </w:rPr>
        <w:t xml:space="preserve"> </w:t>
      </w:r>
    </w:p>
    <w:p w:rsidR="00F034A9" w:rsidRPr="00550425" w:rsidRDefault="00F034A9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cs="Times New Roman"/>
          <w:color w:val="auto"/>
          <w:sz w:val="20"/>
          <w:szCs w:val="20"/>
        </w:rPr>
      </w:pPr>
      <w:r w:rsidRPr="00550425">
        <w:rPr>
          <w:rFonts w:ascii="Arial" w:hAnsi="Arial"/>
          <w:color w:val="auto"/>
          <w:sz w:val="18"/>
          <w:szCs w:val="18"/>
        </w:rPr>
        <w:t>Liaise with sales managers for operational matters for the as</w:t>
      </w:r>
      <w:r w:rsidR="00550425">
        <w:rPr>
          <w:rFonts w:ascii="Arial" w:hAnsi="Arial"/>
          <w:color w:val="auto"/>
          <w:sz w:val="18"/>
          <w:szCs w:val="18"/>
        </w:rPr>
        <w:t xml:space="preserve">signed key accounts and </w:t>
      </w:r>
      <w:r w:rsidRPr="00550425">
        <w:rPr>
          <w:rFonts w:ascii="Arial" w:hAnsi="Arial"/>
          <w:color w:val="auto"/>
          <w:sz w:val="18"/>
          <w:szCs w:val="18"/>
        </w:rPr>
        <w:t>marketing team related to marketing supports/activities.</w:t>
      </w:r>
      <w:r w:rsidRPr="00550425">
        <w:rPr>
          <w:rFonts w:cs="Times New Roman"/>
          <w:color w:val="auto"/>
          <w:sz w:val="20"/>
          <w:szCs w:val="20"/>
        </w:rPr>
        <w:t xml:space="preserve"> </w:t>
      </w:r>
    </w:p>
    <w:p w:rsidR="006077D0" w:rsidRPr="00550425" w:rsidRDefault="00F034A9" w:rsidP="0055042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cs="Times New Roman"/>
          <w:color w:val="auto"/>
          <w:sz w:val="20"/>
          <w:szCs w:val="20"/>
        </w:rPr>
      </w:pPr>
      <w:r w:rsidRPr="00550425">
        <w:rPr>
          <w:rFonts w:ascii="Arial" w:hAnsi="Arial"/>
          <w:color w:val="auto"/>
          <w:sz w:val="18"/>
          <w:szCs w:val="18"/>
        </w:rPr>
        <w:t>Monitor, analyze &amp; strategize for the key result areas i.e. account objectives, account development / implementation, resources management, customer relationships and service levels.</w:t>
      </w:r>
      <w:r w:rsidRPr="00550425">
        <w:rPr>
          <w:rFonts w:cs="Times New Roman"/>
          <w:color w:val="auto"/>
          <w:sz w:val="20"/>
          <w:szCs w:val="20"/>
        </w:rPr>
        <w:t xml:space="preserve"> </w:t>
      </w:r>
    </w:p>
    <w:p w:rsidR="006077D0" w:rsidRPr="00550425" w:rsidRDefault="006077D0" w:rsidP="00550425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Key Achievements:</w:t>
      </w:r>
    </w:p>
    <w:p w:rsidR="006077D0" w:rsidRDefault="006077D0" w:rsidP="006077D0">
      <w:pPr>
        <w:numPr>
          <w:ilvl w:val="0"/>
          <w:numId w:val="11"/>
        </w:numPr>
        <w:rPr>
          <w:rFonts w:ascii="Arial" w:hAnsi="Arial"/>
          <w:color w:val="auto"/>
          <w:sz w:val="20"/>
          <w:szCs w:val="20"/>
        </w:rPr>
      </w:pPr>
      <w:r w:rsidRPr="006077D0">
        <w:rPr>
          <w:rFonts w:ascii="Arial" w:hAnsi="Arial"/>
          <w:color w:val="auto"/>
          <w:sz w:val="20"/>
          <w:szCs w:val="20"/>
        </w:rPr>
        <w:t>Process formulation &amp; implementation</w:t>
      </w:r>
      <w:r w:rsidR="00550563">
        <w:rPr>
          <w:rFonts w:ascii="Arial" w:hAnsi="Arial"/>
          <w:color w:val="auto"/>
          <w:sz w:val="20"/>
          <w:szCs w:val="20"/>
        </w:rPr>
        <w:t xml:space="preserve"> of</w:t>
      </w:r>
      <w:r w:rsidRPr="006077D0">
        <w:rPr>
          <w:rFonts w:ascii="Arial" w:hAnsi="Arial"/>
          <w:color w:val="auto"/>
          <w:sz w:val="20"/>
          <w:szCs w:val="20"/>
        </w:rPr>
        <w:t xml:space="preserve"> procurement plan</w:t>
      </w:r>
      <w:r w:rsidR="002E63D6">
        <w:rPr>
          <w:rFonts w:ascii="Arial" w:hAnsi="Arial"/>
          <w:color w:val="auto"/>
          <w:sz w:val="20"/>
          <w:szCs w:val="20"/>
        </w:rPr>
        <w:t xml:space="preserve"> program</w:t>
      </w:r>
    </w:p>
    <w:p w:rsidR="006077D0" w:rsidRDefault="00F83003" w:rsidP="00F83003">
      <w:pPr>
        <w:numPr>
          <w:ilvl w:val="0"/>
          <w:numId w:val="11"/>
        </w:numPr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Optimum Virtual stock location management.</w:t>
      </w:r>
    </w:p>
    <w:p w:rsidR="00F83003" w:rsidRPr="00F83003" w:rsidRDefault="00F83003" w:rsidP="002E63D6">
      <w:pPr>
        <w:ind w:left="1440"/>
        <w:rPr>
          <w:rFonts w:ascii="Arial" w:hAnsi="Arial"/>
          <w:color w:val="auto"/>
          <w:sz w:val="20"/>
          <w:szCs w:val="20"/>
        </w:rPr>
      </w:pPr>
    </w:p>
    <w:p w:rsidR="00C97E96" w:rsidRPr="00BC3248" w:rsidRDefault="001F098E" w:rsidP="002C765B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 xml:space="preserve">HCL </w:t>
      </w:r>
      <w:proofErr w:type="spellStart"/>
      <w:r w:rsidR="002C765B" w:rsidRPr="00BC3248">
        <w:rPr>
          <w:rFonts w:ascii="Arial" w:hAnsi="Arial"/>
          <w:b/>
          <w:color w:val="auto"/>
          <w:sz w:val="20"/>
          <w:szCs w:val="20"/>
        </w:rPr>
        <w:t>Infosystems</w:t>
      </w:r>
      <w:proofErr w:type="spellEnd"/>
      <w:r w:rsidR="002C765B" w:rsidRPr="00BC3248">
        <w:rPr>
          <w:rFonts w:ascii="Arial" w:hAnsi="Arial"/>
          <w:b/>
          <w:color w:val="auto"/>
          <w:sz w:val="20"/>
          <w:szCs w:val="20"/>
        </w:rPr>
        <w:t xml:space="preserve"> </w:t>
      </w:r>
      <w:r w:rsidRPr="00BC3248">
        <w:rPr>
          <w:rFonts w:ascii="Arial" w:hAnsi="Arial"/>
          <w:b/>
          <w:color w:val="auto"/>
          <w:sz w:val="20"/>
          <w:szCs w:val="20"/>
        </w:rPr>
        <w:t>L</w:t>
      </w:r>
      <w:r w:rsidR="002C765B" w:rsidRPr="00BC3248">
        <w:rPr>
          <w:rFonts w:ascii="Arial" w:hAnsi="Arial"/>
          <w:b/>
          <w:color w:val="auto"/>
          <w:sz w:val="20"/>
          <w:szCs w:val="20"/>
        </w:rPr>
        <w:t>imi</w:t>
      </w:r>
      <w:r w:rsidRPr="00BC3248">
        <w:rPr>
          <w:rFonts w:ascii="Arial" w:hAnsi="Arial"/>
          <w:b/>
          <w:color w:val="auto"/>
          <w:sz w:val="20"/>
          <w:szCs w:val="20"/>
        </w:rPr>
        <w:t>t</w:t>
      </w:r>
      <w:r w:rsidR="002C765B" w:rsidRPr="00BC3248">
        <w:rPr>
          <w:rFonts w:ascii="Arial" w:hAnsi="Arial"/>
          <w:b/>
          <w:color w:val="auto"/>
          <w:sz w:val="20"/>
          <w:szCs w:val="20"/>
        </w:rPr>
        <w:t>e</w:t>
      </w:r>
      <w:r w:rsidRPr="00BC3248">
        <w:rPr>
          <w:rFonts w:ascii="Arial" w:hAnsi="Arial"/>
          <w:b/>
          <w:color w:val="auto"/>
          <w:sz w:val="20"/>
          <w:szCs w:val="20"/>
        </w:rPr>
        <w:t xml:space="preserve">d, Mumbai </w:t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="002C765B" w:rsidRPr="00BC3248">
        <w:rPr>
          <w:rFonts w:ascii="Arial" w:hAnsi="Arial"/>
          <w:b/>
          <w:color w:val="auto"/>
          <w:sz w:val="20"/>
          <w:szCs w:val="20"/>
        </w:rPr>
        <w:tab/>
      </w:r>
      <w:r w:rsidRPr="00BC3248">
        <w:rPr>
          <w:rFonts w:ascii="Arial" w:hAnsi="Arial"/>
          <w:b/>
          <w:color w:val="auto"/>
          <w:sz w:val="20"/>
          <w:szCs w:val="20"/>
        </w:rPr>
        <w:t>(</w:t>
      </w:r>
      <w:r w:rsidR="002C765B" w:rsidRPr="00BC3248">
        <w:rPr>
          <w:rFonts w:ascii="Arial" w:hAnsi="Arial"/>
          <w:b/>
          <w:color w:val="auto"/>
          <w:sz w:val="20"/>
          <w:szCs w:val="20"/>
        </w:rPr>
        <w:t>Jun ‘1</w:t>
      </w:r>
      <w:r w:rsidRPr="00BC3248">
        <w:rPr>
          <w:rFonts w:ascii="Arial" w:hAnsi="Arial"/>
          <w:b/>
          <w:color w:val="auto"/>
          <w:sz w:val="20"/>
          <w:szCs w:val="20"/>
        </w:rPr>
        <w:t xml:space="preserve">0 </w:t>
      </w:r>
      <w:r w:rsidR="001376FE">
        <w:rPr>
          <w:rFonts w:ascii="Arial" w:hAnsi="Arial"/>
          <w:b/>
          <w:color w:val="auto"/>
          <w:sz w:val="20"/>
          <w:szCs w:val="20"/>
        </w:rPr>
        <w:t>– Jun</w:t>
      </w:r>
      <w:r w:rsidR="006077D0">
        <w:rPr>
          <w:rFonts w:ascii="Arial" w:hAnsi="Arial"/>
          <w:b/>
          <w:color w:val="auto"/>
          <w:sz w:val="20"/>
          <w:szCs w:val="20"/>
        </w:rPr>
        <w:t>ʻ</w:t>
      </w:r>
      <w:r w:rsidR="001376FE">
        <w:rPr>
          <w:rFonts w:ascii="Arial" w:hAnsi="Arial"/>
          <w:b/>
          <w:color w:val="auto"/>
          <w:sz w:val="20"/>
          <w:szCs w:val="20"/>
        </w:rPr>
        <w:t>11</w:t>
      </w:r>
      <w:r w:rsidRPr="00BC3248">
        <w:rPr>
          <w:rFonts w:ascii="Arial" w:hAnsi="Arial"/>
          <w:b/>
          <w:color w:val="auto"/>
          <w:sz w:val="20"/>
          <w:szCs w:val="20"/>
        </w:rPr>
        <w:t>)</w:t>
      </w:r>
    </w:p>
    <w:p w:rsidR="001F098E" w:rsidRPr="00BC3248" w:rsidRDefault="002C765B" w:rsidP="002C765B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Key Account Executive</w:t>
      </w:r>
      <w:r w:rsidR="00E24B7E">
        <w:rPr>
          <w:rFonts w:ascii="Arial" w:hAnsi="Arial"/>
          <w:b/>
          <w:color w:val="auto"/>
          <w:sz w:val="20"/>
          <w:szCs w:val="20"/>
        </w:rPr>
        <w:t xml:space="preserve"> (</w:t>
      </w:r>
      <w:proofErr w:type="gramStart"/>
      <w:r w:rsidR="00E24B7E">
        <w:rPr>
          <w:rFonts w:ascii="Arial" w:hAnsi="Arial"/>
          <w:b/>
          <w:color w:val="auto"/>
          <w:sz w:val="20"/>
          <w:szCs w:val="20"/>
        </w:rPr>
        <w:t>Product :-</w:t>
      </w:r>
      <w:proofErr w:type="gramEnd"/>
      <w:r w:rsidR="00E24B7E">
        <w:rPr>
          <w:rFonts w:ascii="Arial" w:hAnsi="Arial"/>
          <w:b/>
          <w:color w:val="auto"/>
          <w:sz w:val="20"/>
          <w:szCs w:val="20"/>
        </w:rPr>
        <w:t xml:space="preserve"> NOKIA)</w:t>
      </w:r>
    </w:p>
    <w:p w:rsidR="001F098E" w:rsidRPr="00BC3248" w:rsidRDefault="001F098E" w:rsidP="002C765B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Key Deliverables:</w:t>
      </w:r>
    </w:p>
    <w:p w:rsidR="001F098E" w:rsidRDefault="006A7577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Involvement in </w:t>
      </w:r>
      <w:r w:rsidR="001F098E" w:rsidRPr="00BC3248">
        <w:rPr>
          <w:rFonts w:ascii="Arial" w:hAnsi="Arial"/>
          <w:color w:val="auto"/>
          <w:sz w:val="20"/>
          <w:szCs w:val="20"/>
        </w:rPr>
        <w:t>Primary sales</w:t>
      </w:r>
      <w:r w:rsidR="00CE677E" w:rsidRPr="00BC3248">
        <w:rPr>
          <w:rFonts w:ascii="Arial" w:hAnsi="Arial"/>
          <w:color w:val="auto"/>
          <w:sz w:val="20"/>
          <w:szCs w:val="20"/>
        </w:rPr>
        <w:t xml:space="preserve"> to modern format retail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chains</w:t>
      </w:r>
      <w:r w:rsidRPr="00BC3248">
        <w:rPr>
          <w:rFonts w:ascii="Arial" w:hAnsi="Arial"/>
          <w:color w:val="auto"/>
          <w:sz w:val="20"/>
          <w:szCs w:val="20"/>
        </w:rPr>
        <w:t xml:space="preserve"> and s</w:t>
      </w:r>
      <w:r w:rsidR="001F098E" w:rsidRPr="00BC3248">
        <w:rPr>
          <w:rFonts w:ascii="Arial" w:hAnsi="Arial"/>
          <w:color w:val="auto"/>
          <w:sz w:val="20"/>
          <w:szCs w:val="20"/>
        </w:rPr>
        <w:t>econd</w:t>
      </w:r>
      <w:r w:rsidRPr="00BC3248">
        <w:rPr>
          <w:rFonts w:ascii="Arial" w:hAnsi="Arial"/>
          <w:color w:val="auto"/>
          <w:sz w:val="20"/>
          <w:szCs w:val="20"/>
        </w:rPr>
        <w:t>a</w:t>
      </w:r>
      <w:r w:rsidR="001F098E" w:rsidRPr="00BC3248">
        <w:rPr>
          <w:rFonts w:ascii="Arial" w:hAnsi="Arial"/>
          <w:color w:val="auto"/>
          <w:sz w:val="20"/>
          <w:szCs w:val="20"/>
        </w:rPr>
        <w:t>ry sales from assigned territory</w:t>
      </w:r>
      <w:r w:rsidR="00E24B7E">
        <w:rPr>
          <w:rFonts w:ascii="Arial" w:hAnsi="Arial"/>
          <w:color w:val="auto"/>
          <w:sz w:val="20"/>
          <w:szCs w:val="20"/>
        </w:rPr>
        <w:t>.</w:t>
      </w:r>
    </w:p>
    <w:p w:rsidR="00E24B7E" w:rsidRPr="00BC3248" w:rsidRDefault="00E24B7E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 xml:space="preserve">Retail chain handled The Mobile </w:t>
      </w:r>
      <w:proofErr w:type="gramStart"/>
      <w:r>
        <w:rPr>
          <w:rFonts w:ascii="Arial" w:hAnsi="Arial"/>
          <w:color w:val="auto"/>
          <w:sz w:val="20"/>
          <w:szCs w:val="20"/>
        </w:rPr>
        <w:t>Store ,</w:t>
      </w:r>
      <w:proofErr w:type="gramEnd"/>
      <w:r>
        <w:rPr>
          <w:rFonts w:ascii="Arial" w:hAnsi="Arial"/>
          <w:color w:val="auto"/>
          <w:sz w:val="20"/>
          <w:szCs w:val="20"/>
        </w:rPr>
        <w:t xml:space="preserve"> Future Axiom , Hyper city , Jumbo , Reliance Digital.</w:t>
      </w:r>
    </w:p>
    <w:p w:rsidR="00E24B7E" w:rsidRPr="00E24B7E" w:rsidRDefault="006A7577" w:rsidP="00E24B7E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Responsible for managing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market hygiene</w:t>
      </w:r>
    </w:p>
    <w:p w:rsidR="001F098E" w:rsidRPr="00BC3248" w:rsidRDefault="006A7577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Providing training to </w:t>
      </w:r>
      <w:r w:rsidR="001F098E" w:rsidRPr="00BC3248">
        <w:rPr>
          <w:rFonts w:ascii="Arial" w:hAnsi="Arial"/>
          <w:color w:val="auto"/>
          <w:sz w:val="20"/>
          <w:szCs w:val="20"/>
        </w:rPr>
        <w:t>staff</w:t>
      </w:r>
    </w:p>
    <w:p w:rsidR="006A7577" w:rsidRPr="00BC3248" w:rsidRDefault="006A7577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Accountable for execution </w:t>
      </w:r>
      <w:r w:rsidR="001F098E" w:rsidRPr="00BC3248">
        <w:rPr>
          <w:rFonts w:ascii="Arial" w:hAnsi="Arial"/>
          <w:color w:val="auto"/>
          <w:sz w:val="20"/>
          <w:szCs w:val="20"/>
        </w:rPr>
        <w:t>ATL&amp; BTL activity</w:t>
      </w:r>
      <w:r w:rsidRPr="00BC3248">
        <w:rPr>
          <w:rFonts w:ascii="Arial" w:hAnsi="Arial"/>
          <w:color w:val="auto"/>
          <w:sz w:val="20"/>
          <w:szCs w:val="20"/>
        </w:rPr>
        <w:t xml:space="preserve"> and Inventory </w:t>
      </w:r>
      <w:r w:rsidR="002C765B" w:rsidRPr="00BC3248">
        <w:rPr>
          <w:rFonts w:ascii="Arial" w:hAnsi="Arial"/>
          <w:color w:val="auto"/>
          <w:sz w:val="20"/>
          <w:szCs w:val="20"/>
        </w:rPr>
        <w:t xml:space="preserve">Controlling </w:t>
      </w:r>
      <w:r w:rsidRPr="00BC3248">
        <w:rPr>
          <w:rFonts w:ascii="Arial" w:hAnsi="Arial"/>
          <w:color w:val="auto"/>
          <w:sz w:val="20"/>
          <w:szCs w:val="20"/>
        </w:rPr>
        <w:t xml:space="preserve">&amp; </w:t>
      </w:r>
      <w:r w:rsidR="002C765B" w:rsidRPr="00BC3248">
        <w:rPr>
          <w:rFonts w:ascii="Arial" w:hAnsi="Arial"/>
          <w:color w:val="auto"/>
          <w:sz w:val="20"/>
          <w:szCs w:val="20"/>
        </w:rPr>
        <w:t xml:space="preserve">Management </w:t>
      </w:r>
    </w:p>
    <w:p w:rsidR="001F098E" w:rsidRPr="00BC3248" w:rsidRDefault="002C765B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Maintainin</w:t>
      </w:r>
      <w:r w:rsidR="001F098E" w:rsidRPr="00BC3248">
        <w:rPr>
          <w:rFonts w:ascii="Arial" w:hAnsi="Arial"/>
          <w:color w:val="auto"/>
          <w:sz w:val="20"/>
          <w:szCs w:val="20"/>
        </w:rPr>
        <w:t>g</w:t>
      </w:r>
      <w:r w:rsidRPr="00BC3248">
        <w:rPr>
          <w:rFonts w:ascii="Arial" w:hAnsi="Arial"/>
          <w:color w:val="auto"/>
          <w:sz w:val="20"/>
          <w:szCs w:val="20"/>
        </w:rPr>
        <w:t xml:space="preserve"> the database of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Customer sales report and data</w:t>
      </w:r>
    </w:p>
    <w:p w:rsidR="006D7E0B" w:rsidRPr="00BC3248" w:rsidRDefault="002C765B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  <w:lang w:eastAsia="en-IN"/>
        </w:rPr>
      </w:pPr>
      <w:r w:rsidRPr="00BC3248">
        <w:rPr>
          <w:rFonts w:ascii="Arial" w:hAnsi="Arial"/>
          <w:color w:val="auto"/>
          <w:sz w:val="20"/>
          <w:szCs w:val="20"/>
          <w:lang w:eastAsia="en-IN"/>
        </w:rPr>
        <w:t>Ensuring the partners are properly authorized</w:t>
      </w:r>
      <w:r w:rsidR="006D7E0B" w:rsidRPr="00BC3248">
        <w:rPr>
          <w:rFonts w:ascii="Arial" w:hAnsi="Arial"/>
          <w:color w:val="auto"/>
          <w:sz w:val="20"/>
          <w:szCs w:val="20"/>
          <w:lang w:eastAsia="en-IN"/>
        </w:rPr>
        <w:t xml:space="preserve"> as per the organization model </w:t>
      </w:r>
    </w:p>
    <w:p w:rsidR="002C765B" w:rsidRPr="00BC3248" w:rsidRDefault="006D7E0B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  <w:lang w:eastAsia="en-IN"/>
        </w:rPr>
      </w:pPr>
      <w:r w:rsidRPr="00BC3248">
        <w:rPr>
          <w:rFonts w:ascii="Arial" w:hAnsi="Arial"/>
          <w:color w:val="auto"/>
          <w:sz w:val="20"/>
          <w:szCs w:val="20"/>
          <w:lang w:eastAsia="en-IN"/>
        </w:rPr>
        <w:lastRenderedPageBreak/>
        <w:t>A</w:t>
      </w:r>
      <w:r w:rsidR="002C765B" w:rsidRPr="00BC3248">
        <w:rPr>
          <w:rFonts w:ascii="Arial" w:hAnsi="Arial"/>
          <w:color w:val="auto"/>
          <w:sz w:val="20"/>
          <w:szCs w:val="20"/>
          <w:lang w:eastAsia="en-IN"/>
        </w:rPr>
        <w:t>dministering the designated partners to perform against short and long term company goals across channels</w:t>
      </w:r>
    </w:p>
    <w:p w:rsidR="002C765B" w:rsidRPr="00BC3248" w:rsidRDefault="002C765B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  <w:lang w:eastAsia="en-IN"/>
        </w:rPr>
      </w:pPr>
      <w:r w:rsidRPr="00BC3248">
        <w:rPr>
          <w:rFonts w:ascii="Arial" w:hAnsi="Arial"/>
          <w:color w:val="auto"/>
          <w:sz w:val="20"/>
          <w:szCs w:val="20"/>
          <w:lang w:eastAsia="en-IN"/>
        </w:rPr>
        <w:t>Responsible for executing both ad hoc/ and partner programs</w:t>
      </w:r>
    </w:p>
    <w:p w:rsidR="002C765B" w:rsidRPr="00BC3248" w:rsidRDefault="002C765B" w:rsidP="00702676">
      <w:pPr>
        <w:numPr>
          <w:ilvl w:val="0"/>
          <w:numId w:val="5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  <w:lang w:eastAsia="en-IN"/>
        </w:rPr>
        <w:t xml:space="preserve">Implementing Market </w:t>
      </w:r>
      <w:r w:rsidR="006D7E0B" w:rsidRPr="00BC3248">
        <w:rPr>
          <w:rFonts w:ascii="Arial" w:hAnsi="Arial"/>
          <w:color w:val="auto"/>
          <w:sz w:val="20"/>
          <w:szCs w:val="20"/>
          <w:lang w:eastAsia="en-IN"/>
        </w:rPr>
        <w:t>Development activities</w:t>
      </w:r>
      <w:r w:rsidRPr="00BC3248">
        <w:rPr>
          <w:rFonts w:ascii="Arial" w:hAnsi="Arial"/>
          <w:color w:val="auto"/>
          <w:sz w:val="20"/>
          <w:szCs w:val="20"/>
          <w:lang w:eastAsia="en-IN"/>
        </w:rPr>
        <w:t xml:space="preserve"> and permanent channel programs </w:t>
      </w:r>
    </w:p>
    <w:p w:rsidR="002C765B" w:rsidRPr="00BC3248" w:rsidRDefault="002C765B" w:rsidP="002C765B">
      <w:pPr>
        <w:rPr>
          <w:rFonts w:ascii="Arial" w:hAnsi="Arial"/>
          <w:color w:val="auto"/>
          <w:sz w:val="20"/>
          <w:szCs w:val="20"/>
        </w:rPr>
      </w:pPr>
    </w:p>
    <w:p w:rsidR="001F098E" w:rsidRPr="00BC3248" w:rsidRDefault="001F098E" w:rsidP="002C765B">
      <w:pPr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Key Achievements:</w:t>
      </w:r>
    </w:p>
    <w:p w:rsidR="001F098E" w:rsidRPr="00BC3248" w:rsidRDefault="006D7E0B" w:rsidP="00702676">
      <w:pPr>
        <w:numPr>
          <w:ilvl w:val="0"/>
          <w:numId w:val="6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S</w:t>
      </w:r>
      <w:r w:rsidR="001F098E" w:rsidRPr="00BC3248">
        <w:rPr>
          <w:rFonts w:ascii="Arial" w:hAnsi="Arial"/>
          <w:color w:val="auto"/>
          <w:sz w:val="20"/>
          <w:szCs w:val="20"/>
        </w:rPr>
        <w:t>ucces</w:t>
      </w:r>
      <w:r w:rsidR="002C765B" w:rsidRPr="00BC3248">
        <w:rPr>
          <w:rFonts w:ascii="Arial" w:hAnsi="Arial"/>
          <w:color w:val="auto"/>
          <w:sz w:val="20"/>
          <w:szCs w:val="20"/>
        </w:rPr>
        <w:t>s</w:t>
      </w:r>
      <w:r w:rsidR="001F098E" w:rsidRPr="00BC3248">
        <w:rPr>
          <w:rFonts w:ascii="Arial" w:hAnsi="Arial"/>
          <w:color w:val="auto"/>
          <w:sz w:val="20"/>
          <w:szCs w:val="20"/>
        </w:rPr>
        <w:t>ful</w:t>
      </w:r>
      <w:r w:rsidR="002C765B" w:rsidRPr="00BC3248">
        <w:rPr>
          <w:rFonts w:ascii="Arial" w:hAnsi="Arial"/>
          <w:color w:val="auto"/>
          <w:sz w:val="20"/>
          <w:szCs w:val="20"/>
        </w:rPr>
        <w:t>ly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launch</w:t>
      </w:r>
      <w:r w:rsidR="002C765B" w:rsidRPr="00BC3248">
        <w:rPr>
          <w:rFonts w:ascii="Arial" w:hAnsi="Arial"/>
          <w:color w:val="auto"/>
          <w:sz w:val="20"/>
          <w:szCs w:val="20"/>
        </w:rPr>
        <w:t>ed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2C765B" w:rsidRPr="00BC3248">
        <w:rPr>
          <w:rFonts w:ascii="Arial" w:hAnsi="Arial"/>
          <w:color w:val="auto"/>
          <w:sz w:val="20"/>
          <w:szCs w:val="20"/>
        </w:rPr>
        <w:t xml:space="preserve">new product 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with 100% </w:t>
      </w:r>
      <w:r w:rsidRPr="00BC3248">
        <w:rPr>
          <w:rFonts w:ascii="Arial" w:hAnsi="Arial"/>
          <w:color w:val="auto"/>
          <w:sz w:val="20"/>
          <w:szCs w:val="20"/>
        </w:rPr>
        <w:t>WOD</w:t>
      </w:r>
    </w:p>
    <w:p w:rsidR="001F098E" w:rsidRPr="00BC3248" w:rsidRDefault="001F098E" w:rsidP="00702676">
      <w:pPr>
        <w:numPr>
          <w:ilvl w:val="0"/>
          <w:numId w:val="6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Process formulation for DOA/DAP</w:t>
      </w:r>
      <w:r w:rsidR="00D658D9" w:rsidRPr="00BC3248">
        <w:rPr>
          <w:rFonts w:ascii="Arial" w:hAnsi="Arial"/>
          <w:color w:val="auto"/>
          <w:sz w:val="20"/>
          <w:szCs w:val="20"/>
        </w:rPr>
        <w:t xml:space="preserve"> and implemented</w:t>
      </w:r>
      <w:r w:rsidR="00BC3248" w:rsidRPr="00BC3248">
        <w:rPr>
          <w:rFonts w:ascii="Arial" w:hAnsi="Arial"/>
          <w:color w:val="auto"/>
          <w:sz w:val="20"/>
          <w:szCs w:val="20"/>
        </w:rPr>
        <w:t xml:space="preserve"> effectively</w:t>
      </w:r>
    </w:p>
    <w:p w:rsidR="001F098E" w:rsidRPr="00BC3248" w:rsidRDefault="001F098E" w:rsidP="00702676">
      <w:pPr>
        <w:numPr>
          <w:ilvl w:val="0"/>
          <w:numId w:val="6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Process flow chart for brand </w:t>
      </w:r>
      <w:r w:rsidR="006D7E0B" w:rsidRPr="00BC3248">
        <w:rPr>
          <w:rFonts w:ascii="Arial" w:hAnsi="Arial"/>
          <w:color w:val="auto"/>
          <w:sz w:val="20"/>
          <w:szCs w:val="20"/>
        </w:rPr>
        <w:t>visibility</w:t>
      </w:r>
      <w:r w:rsidRPr="00BC3248">
        <w:rPr>
          <w:rFonts w:ascii="Arial" w:hAnsi="Arial"/>
          <w:color w:val="auto"/>
          <w:sz w:val="20"/>
          <w:szCs w:val="20"/>
        </w:rPr>
        <w:t xml:space="preserve"> &amp; marketing </w:t>
      </w:r>
      <w:r w:rsidR="006D7E0B" w:rsidRPr="00BC3248">
        <w:rPr>
          <w:rFonts w:ascii="Arial" w:hAnsi="Arial"/>
          <w:color w:val="auto"/>
          <w:sz w:val="20"/>
          <w:szCs w:val="20"/>
        </w:rPr>
        <w:t>activities</w:t>
      </w:r>
      <w:r w:rsidR="00D658D9" w:rsidRPr="00BC3248">
        <w:rPr>
          <w:rFonts w:ascii="Arial" w:hAnsi="Arial"/>
          <w:color w:val="auto"/>
          <w:sz w:val="20"/>
          <w:szCs w:val="20"/>
        </w:rPr>
        <w:t xml:space="preserve"> and implemented</w:t>
      </w:r>
      <w:r w:rsidR="00BC3248" w:rsidRPr="00BC3248">
        <w:rPr>
          <w:rFonts w:ascii="Arial" w:hAnsi="Arial"/>
          <w:color w:val="auto"/>
          <w:sz w:val="20"/>
          <w:szCs w:val="20"/>
        </w:rPr>
        <w:t xml:space="preserve"> effectively</w:t>
      </w:r>
    </w:p>
    <w:p w:rsidR="006D7E0B" w:rsidRPr="00BC3248" w:rsidRDefault="006D7E0B" w:rsidP="002C765B">
      <w:pPr>
        <w:rPr>
          <w:rFonts w:ascii="Arial" w:hAnsi="Arial"/>
          <w:color w:val="auto"/>
          <w:sz w:val="20"/>
          <w:szCs w:val="20"/>
        </w:rPr>
      </w:pPr>
    </w:p>
    <w:p w:rsidR="00590F08" w:rsidRPr="00BC3248" w:rsidRDefault="001F098E" w:rsidP="002C765B">
      <w:pPr>
        <w:shd w:val="clear" w:color="auto" w:fill="C0C0C0"/>
        <w:tabs>
          <w:tab w:val="num" w:pos="0"/>
        </w:tabs>
        <w:jc w:val="center"/>
        <w:rPr>
          <w:rFonts w:ascii="Arial" w:hAnsi="Arial"/>
          <w:b/>
          <w:smallCaps/>
          <w:color w:val="auto"/>
          <w:sz w:val="22"/>
          <w:szCs w:val="22"/>
        </w:rPr>
      </w:pPr>
      <w:r w:rsidRPr="00BC3248">
        <w:rPr>
          <w:rFonts w:ascii="Arial" w:hAnsi="Arial"/>
          <w:b/>
          <w:smallCaps/>
          <w:color w:val="auto"/>
          <w:sz w:val="22"/>
          <w:szCs w:val="22"/>
        </w:rPr>
        <w:t>Internship</w:t>
      </w:r>
    </w:p>
    <w:p w:rsidR="006D7E0B" w:rsidRPr="00BC3248" w:rsidRDefault="006D7E0B" w:rsidP="002C765B">
      <w:pPr>
        <w:autoSpaceDE w:val="0"/>
        <w:autoSpaceDN w:val="0"/>
        <w:adjustRightInd w:val="0"/>
        <w:rPr>
          <w:rFonts w:ascii="Arial" w:hAnsi="Arial"/>
          <w:color w:val="auto"/>
          <w:sz w:val="20"/>
          <w:szCs w:val="20"/>
        </w:rPr>
      </w:pPr>
    </w:p>
    <w:p w:rsidR="001F098E" w:rsidRPr="00BC3248" w:rsidRDefault="001F098E" w:rsidP="002C765B">
      <w:pPr>
        <w:autoSpaceDE w:val="0"/>
        <w:autoSpaceDN w:val="0"/>
        <w:adjustRightInd w:val="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Organization:</w:t>
      </w:r>
      <w:r w:rsidRPr="00BC3248">
        <w:rPr>
          <w:rFonts w:ascii="Arial" w:hAnsi="Arial"/>
          <w:color w:val="auto"/>
          <w:sz w:val="20"/>
          <w:szCs w:val="20"/>
        </w:rPr>
        <w:t xml:space="preserve"> </w:t>
      </w:r>
      <w:r w:rsidRPr="00BC3248">
        <w:rPr>
          <w:rFonts w:ascii="Arial" w:hAnsi="Arial"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ab/>
        <w:t xml:space="preserve">Aditya Birla </w:t>
      </w:r>
      <w:proofErr w:type="spellStart"/>
      <w:r w:rsidRPr="00BC3248">
        <w:rPr>
          <w:rFonts w:ascii="Arial" w:hAnsi="Arial"/>
          <w:color w:val="auto"/>
          <w:sz w:val="20"/>
          <w:szCs w:val="20"/>
        </w:rPr>
        <w:t>Nuvo</w:t>
      </w:r>
      <w:proofErr w:type="spellEnd"/>
      <w:r w:rsidRPr="00BC3248">
        <w:rPr>
          <w:rFonts w:ascii="Arial" w:hAnsi="Arial"/>
          <w:color w:val="auto"/>
          <w:sz w:val="20"/>
          <w:szCs w:val="20"/>
        </w:rPr>
        <w:t xml:space="preserve"> Limited</w:t>
      </w:r>
    </w:p>
    <w:p w:rsidR="001F098E" w:rsidRPr="00BC3248" w:rsidRDefault="001F098E" w:rsidP="002C765B">
      <w:pPr>
        <w:autoSpaceDE w:val="0"/>
        <w:autoSpaceDN w:val="0"/>
        <w:adjustRightInd w:val="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Role:</w:t>
      </w:r>
      <w:r w:rsidRPr="00BC3248">
        <w:rPr>
          <w:rFonts w:ascii="Arial" w:hAnsi="Arial"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ab/>
        <w:t xml:space="preserve">Management </w:t>
      </w:r>
      <w:r w:rsidR="00611B83" w:rsidRPr="00BC3248">
        <w:rPr>
          <w:rFonts w:ascii="Arial" w:hAnsi="Arial"/>
          <w:color w:val="auto"/>
          <w:sz w:val="20"/>
          <w:szCs w:val="20"/>
        </w:rPr>
        <w:t>Trainee</w:t>
      </w:r>
    </w:p>
    <w:p w:rsidR="001F098E" w:rsidRPr="00BC3248" w:rsidRDefault="001F098E" w:rsidP="002C765B">
      <w:pPr>
        <w:autoSpaceDE w:val="0"/>
        <w:autoSpaceDN w:val="0"/>
        <w:adjustRightInd w:val="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Duration:</w:t>
      </w:r>
      <w:r w:rsidRPr="00BC3248">
        <w:rPr>
          <w:rFonts w:ascii="Arial" w:hAnsi="Arial"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ab/>
        <w:t>Mar ‘09 – May ‘09</w:t>
      </w:r>
    </w:p>
    <w:p w:rsidR="003075A4" w:rsidRPr="00BC3248" w:rsidRDefault="003075A4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BD7C70" w:rsidRPr="00BC3248" w:rsidRDefault="006D7E0B" w:rsidP="002C765B">
      <w:pPr>
        <w:shd w:val="clear" w:color="auto" w:fill="C0C0C0"/>
        <w:jc w:val="center"/>
        <w:rPr>
          <w:rFonts w:ascii="Arial" w:hAnsi="Arial"/>
          <w:b/>
          <w:smallCaps/>
          <w:color w:val="auto"/>
          <w:sz w:val="22"/>
          <w:szCs w:val="22"/>
        </w:rPr>
      </w:pPr>
      <w:r w:rsidRPr="00BC3248">
        <w:rPr>
          <w:rFonts w:ascii="Arial" w:hAnsi="Arial"/>
          <w:b/>
          <w:smallCaps/>
          <w:color w:val="auto"/>
          <w:sz w:val="22"/>
          <w:szCs w:val="22"/>
        </w:rPr>
        <w:t>Projects Handled</w:t>
      </w:r>
    </w:p>
    <w:p w:rsidR="00BD7C70" w:rsidRPr="00BC3248" w:rsidRDefault="00BD7C70" w:rsidP="002C765B">
      <w:pPr>
        <w:jc w:val="both"/>
        <w:rPr>
          <w:rFonts w:ascii="Arial" w:hAnsi="Arial"/>
          <w:color w:val="auto"/>
          <w:sz w:val="20"/>
          <w:szCs w:val="20"/>
        </w:rPr>
      </w:pPr>
    </w:p>
    <w:p w:rsidR="006A7577" w:rsidRPr="002E63D6" w:rsidRDefault="006A7577" w:rsidP="002E63D6">
      <w:pPr>
        <w:numPr>
          <w:ilvl w:val="0"/>
          <w:numId w:val="7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Carried out the following Desk Projects</w:t>
      </w:r>
    </w:p>
    <w:p w:rsidR="00D658D9" w:rsidRPr="00BC3248" w:rsidRDefault="00D658D9" w:rsidP="006D7E0B">
      <w:pPr>
        <w:numPr>
          <w:ilvl w:val="1"/>
          <w:numId w:val="7"/>
        </w:numPr>
        <w:jc w:val="both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Market and </w:t>
      </w:r>
      <w:r w:rsidR="00BC3248" w:rsidRPr="00BC3248">
        <w:rPr>
          <w:rFonts w:ascii="Arial" w:hAnsi="Arial"/>
          <w:color w:val="auto"/>
          <w:sz w:val="20"/>
          <w:szCs w:val="20"/>
        </w:rPr>
        <w:t xml:space="preserve">Distribution Channel Study  Project </w:t>
      </w:r>
      <w:r w:rsidRPr="00BC3248">
        <w:rPr>
          <w:rFonts w:ascii="Arial" w:hAnsi="Arial"/>
          <w:color w:val="auto"/>
          <w:sz w:val="20"/>
          <w:szCs w:val="20"/>
        </w:rPr>
        <w:t xml:space="preserve">for </w:t>
      </w:r>
      <w:r w:rsidR="00BC3248" w:rsidRPr="00BC3248">
        <w:rPr>
          <w:rStyle w:val="st1"/>
          <w:rFonts w:ascii="Arial" w:hAnsi="Arial"/>
          <w:bCs/>
          <w:color w:val="auto"/>
          <w:sz w:val="20"/>
          <w:szCs w:val="20"/>
        </w:rPr>
        <w:t xml:space="preserve">Compact Fluorescent Lamp (CFL </w:t>
      </w:r>
      <w:r w:rsidRPr="00BC3248">
        <w:rPr>
          <w:rStyle w:val="st1"/>
          <w:rFonts w:ascii="Arial" w:hAnsi="Arial"/>
          <w:bCs/>
          <w:color w:val="auto"/>
          <w:sz w:val="20"/>
          <w:szCs w:val="20"/>
        </w:rPr>
        <w:t>lights)</w:t>
      </w:r>
    </w:p>
    <w:p w:rsidR="006A7577" w:rsidRDefault="00D658D9" w:rsidP="00D658D9">
      <w:pPr>
        <w:numPr>
          <w:ilvl w:val="1"/>
          <w:numId w:val="7"/>
        </w:numPr>
        <w:jc w:val="both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Impact of </w:t>
      </w:r>
      <w:r w:rsidR="00BC3248" w:rsidRPr="00BC3248">
        <w:rPr>
          <w:rFonts w:ascii="Arial" w:hAnsi="Arial"/>
          <w:color w:val="auto"/>
          <w:sz w:val="20"/>
          <w:szCs w:val="20"/>
        </w:rPr>
        <w:t xml:space="preserve">Celebrity Endorsement </w:t>
      </w:r>
      <w:r w:rsidRPr="00BC3248">
        <w:rPr>
          <w:rFonts w:ascii="Arial" w:hAnsi="Arial"/>
          <w:color w:val="auto"/>
          <w:sz w:val="20"/>
          <w:szCs w:val="20"/>
        </w:rPr>
        <w:t xml:space="preserve">on FMCG </w:t>
      </w:r>
      <w:r w:rsidR="00BC3248" w:rsidRPr="00BC3248">
        <w:rPr>
          <w:rFonts w:ascii="Arial" w:hAnsi="Arial"/>
          <w:color w:val="auto"/>
          <w:sz w:val="20"/>
          <w:szCs w:val="20"/>
        </w:rPr>
        <w:t>Sales</w:t>
      </w:r>
    </w:p>
    <w:p w:rsidR="002E63D6" w:rsidRPr="00BC3248" w:rsidRDefault="002E63D6" w:rsidP="00D658D9">
      <w:pPr>
        <w:numPr>
          <w:ilvl w:val="1"/>
          <w:numId w:val="7"/>
        </w:numPr>
        <w:jc w:val="both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 xml:space="preserve">Integrated Marketing Communication Benefits. </w:t>
      </w:r>
    </w:p>
    <w:p w:rsidR="003075A4" w:rsidRPr="00BC3248" w:rsidRDefault="003075A4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6D7E0B" w:rsidRPr="00BC3248" w:rsidRDefault="006D7E0B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6D7E0B" w:rsidRPr="00BC3248" w:rsidRDefault="006D7E0B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6D7E0B" w:rsidRPr="00BC3248" w:rsidRDefault="006D7E0B" w:rsidP="002C765B">
      <w:pPr>
        <w:rPr>
          <w:rFonts w:ascii="Arial" w:hAnsi="Arial"/>
          <w:b/>
          <w:color w:val="auto"/>
          <w:sz w:val="20"/>
          <w:szCs w:val="20"/>
        </w:rPr>
      </w:pPr>
    </w:p>
    <w:p w:rsidR="00344E0E" w:rsidRPr="00BC3248" w:rsidRDefault="00344E0E" w:rsidP="002C765B">
      <w:pPr>
        <w:shd w:val="clear" w:color="auto" w:fill="C0C0C0"/>
        <w:tabs>
          <w:tab w:val="num" w:pos="0"/>
        </w:tabs>
        <w:jc w:val="center"/>
        <w:rPr>
          <w:rFonts w:ascii="Arial" w:hAnsi="Arial"/>
          <w:b/>
          <w:smallCaps/>
          <w:color w:val="auto"/>
          <w:sz w:val="22"/>
          <w:szCs w:val="22"/>
        </w:rPr>
      </w:pPr>
      <w:r w:rsidRPr="00BC3248">
        <w:rPr>
          <w:rFonts w:ascii="Arial" w:hAnsi="Arial"/>
          <w:b/>
          <w:smallCaps/>
          <w:color w:val="auto"/>
          <w:sz w:val="22"/>
          <w:szCs w:val="22"/>
        </w:rPr>
        <w:t>Academic Credentials</w:t>
      </w:r>
    </w:p>
    <w:p w:rsidR="00344E0E" w:rsidRPr="00BC3248" w:rsidRDefault="00344E0E" w:rsidP="002C765B">
      <w:pPr>
        <w:jc w:val="both"/>
        <w:rPr>
          <w:rFonts w:ascii="Arial" w:hAnsi="Arial"/>
          <w:b/>
          <w:color w:val="auto"/>
          <w:sz w:val="20"/>
          <w:szCs w:val="20"/>
        </w:rPr>
      </w:pPr>
    </w:p>
    <w:p w:rsidR="00344E0E" w:rsidRPr="00BC3248" w:rsidRDefault="001F098E" w:rsidP="002C765B">
      <w:pPr>
        <w:jc w:val="center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Integrated MBA</w:t>
      </w:r>
      <w:r w:rsidR="004E1013"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344E0E" w:rsidRPr="00BC3248">
        <w:rPr>
          <w:rFonts w:ascii="Arial" w:hAnsi="Arial"/>
          <w:color w:val="auto"/>
          <w:sz w:val="20"/>
          <w:szCs w:val="20"/>
        </w:rPr>
        <w:t xml:space="preserve">with specialization in </w:t>
      </w:r>
      <w:r w:rsidRPr="00BC3248">
        <w:rPr>
          <w:rFonts w:ascii="Arial" w:hAnsi="Arial"/>
          <w:b/>
          <w:color w:val="auto"/>
          <w:sz w:val="20"/>
          <w:szCs w:val="20"/>
        </w:rPr>
        <w:t>Marketing</w:t>
      </w:r>
      <w:r w:rsidR="006A7577" w:rsidRPr="00BC3248">
        <w:rPr>
          <w:rFonts w:ascii="Arial" w:hAnsi="Arial"/>
          <w:b/>
          <w:color w:val="auto"/>
          <w:sz w:val="20"/>
          <w:szCs w:val="20"/>
        </w:rPr>
        <w:t xml:space="preserve"> &amp; HR</w:t>
      </w:r>
      <w:r w:rsidR="008265BD" w:rsidRPr="00BC3248">
        <w:rPr>
          <w:rFonts w:ascii="Arial" w:hAnsi="Arial"/>
          <w:b/>
          <w:color w:val="auto"/>
          <w:sz w:val="20"/>
          <w:szCs w:val="20"/>
        </w:rPr>
        <w:t xml:space="preserve"> </w:t>
      </w:r>
      <w:r w:rsidR="00BC3248" w:rsidRPr="00BC3248">
        <w:rPr>
          <w:rFonts w:ascii="Arial" w:hAnsi="Arial"/>
          <w:b/>
          <w:color w:val="auto"/>
          <w:sz w:val="20"/>
          <w:szCs w:val="20"/>
        </w:rPr>
        <w:t>Super Specialization International Marketing</w:t>
      </w:r>
      <w:r w:rsidR="00BC3248"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1C3982" w:rsidRPr="00BC3248">
        <w:rPr>
          <w:rFonts w:ascii="Arial" w:hAnsi="Arial"/>
          <w:color w:val="auto"/>
          <w:sz w:val="20"/>
          <w:szCs w:val="20"/>
        </w:rPr>
        <w:t xml:space="preserve">from </w:t>
      </w:r>
      <w:r w:rsidRPr="00BC3248">
        <w:rPr>
          <w:rFonts w:ascii="Arial" w:hAnsi="Arial"/>
          <w:color w:val="auto"/>
          <w:sz w:val="20"/>
          <w:szCs w:val="20"/>
        </w:rPr>
        <w:t>IIPM</w:t>
      </w:r>
      <w:r w:rsidR="006A7577" w:rsidRPr="00BC3248">
        <w:rPr>
          <w:rFonts w:ascii="Arial" w:hAnsi="Arial"/>
          <w:color w:val="auto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6A7577" w:rsidRPr="00BC3248">
            <w:rPr>
              <w:rFonts w:ascii="Arial" w:hAnsi="Arial"/>
              <w:color w:val="auto"/>
              <w:sz w:val="20"/>
              <w:szCs w:val="20"/>
            </w:rPr>
            <w:t>New Delhi</w:t>
          </w:r>
        </w:smartTag>
      </w:smartTag>
      <w:r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4E1013" w:rsidRPr="00BC3248">
        <w:rPr>
          <w:rFonts w:ascii="Arial" w:hAnsi="Arial"/>
          <w:color w:val="auto"/>
          <w:sz w:val="20"/>
          <w:szCs w:val="20"/>
        </w:rPr>
        <w:t>in 20</w:t>
      </w:r>
      <w:r w:rsidR="001C3982" w:rsidRPr="00BC3248">
        <w:rPr>
          <w:rFonts w:ascii="Arial" w:hAnsi="Arial"/>
          <w:color w:val="auto"/>
          <w:sz w:val="20"/>
          <w:szCs w:val="20"/>
        </w:rPr>
        <w:t>1</w:t>
      </w:r>
      <w:r w:rsidRPr="00BC3248">
        <w:rPr>
          <w:rFonts w:ascii="Arial" w:hAnsi="Arial"/>
          <w:color w:val="auto"/>
          <w:sz w:val="20"/>
          <w:szCs w:val="20"/>
        </w:rPr>
        <w:t>0</w:t>
      </w:r>
      <w:r w:rsidR="006A7577" w:rsidRPr="00BC3248">
        <w:rPr>
          <w:rFonts w:ascii="Arial" w:hAnsi="Arial"/>
          <w:color w:val="auto"/>
          <w:sz w:val="20"/>
          <w:szCs w:val="20"/>
        </w:rPr>
        <w:t xml:space="preserve"> with 65%</w:t>
      </w:r>
    </w:p>
    <w:p w:rsidR="001F098E" w:rsidRPr="00BC3248" w:rsidRDefault="001F098E" w:rsidP="002C765B">
      <w:pPr>
        <w:jc w:val="center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 xml:space="preserve">Higher </w:t>
      </w:r>
      <w:r w:rsidR="006D7E0B" w:rsidRPr="00BC3248">
        <w:rPr>
          <w:rFonts w:ascii="Arial" w:hAnsi="Arial"/>
          <w:b/>
          <w:color w:val="auto"/>
          <w:sz w:val="20"/>
          <w:szCs w:val="20"/>
        </w:rPr>
        <w:t xml:space="preserve">Secondary </w:t>
      </w:r>
      <w:r w:rsidR="001C3982" w:rsidRPr="00BC3248">
        <w:rPr>
          <w:rFonts w:ascii="Arial" w:hAnsi="Arial"/>
          <w:color w:val="auto"/>
          <w:sz w:val="20"/>
          <w:szCs w:val="20"/>
        </w:rPr>
        <w:t>with specialization in</w:t>
      </w:r>
      <w:r w:rsidR="001C3982" w:rsidRPr="00BC3248">
        <w:rPr>
          <w:rFonts w:ascii="Arial" w:hAnsi="Arial"/>
          <w:b/>
          <w:color w:val="auto"/>
          <w:sz w:val="20"/>
          <w:szCs w:val="20"/>
        </w:rPr>
        <w:t xml:space="preserve"> </w:t>
      </w:r>
      <w:r w:rsidRPr="00BC3248">
        <w:rPr>
          <w:rFonts w:ascii="Arial" w:hAnsi="Arial"/>
          <w:b/>
          <w:color w:val="auto"/>
          <w:sz w:val="20"/>
          <w:szCs w:val="20"/>
        </w:rPr>
        <w:t xml:space="preserve">PCM (Science) </w:t>
      </w:r>
      <w:r w:rsidRPr="00BC3248">
        <w:rPr>
          <w:rFonts w:ascii="Arial" w:hAnsi="Arial"/>
          <w:color w:val="auto"/>
          <w:sz w:val="20"/>
          <w:szCs w:val="20"/>
        </w:rPr>
        <w:t>from Green</w:t>
      </w:r>
      <w:r w:rsidR="006D7E0B" w:rsidRPr="00BC3248">
        <w:rPr>
          <w:rFonts w:ascii="Arial" w:hAnsi="Arial"/>
          <w:color w:val="auto"/>
          <w:sz w:val="20"/>
          <w:szCs w:val="20"/>
        </w:rPr>
        <w:t xml:space="preserve"> Land Academy </w:t>
      </w:r>
      <w:r w:rsidRPr="00BC3248">
        <w:rPr>
          <w:rFonts w:ascii="Arial" w:hAnsi="Arial"/>
          <w:color w:val="auto"/>
          <w:sz w:val="20"/>
          <w:szCs w:val="20"/>
        </w:rPr>
        <w:t>&amp; NIOS</w:t>
      </w:r>
      <w:r w:rsidR="001C3982"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0776AF" w:rsidRPr="00BC3248">
        <w:rPr>
          <w:rFonts w:ascii="Arial" w:hAnsi="Arial"/>
          <w:color w:val="auto"/>
          <w:sz w:val="20"/>
          <w:szCs w:val="20"/>
        </w:rPr>
        <w:t>in 200</w:t>
      </w:r>
      <w:r w:rsidRPr="00BC3248">
        <w:rPr>
          <w:rFonts w:ascii="Arial" w:hAnsi="Arial"/>
          <w:color w:val="auto"/>
          <w:sz w:val="20"/>
          <w:szCs w:val="20"/>
        </w:rPr>
        <w:t>7</w:t>
      </w:r>
      <w:r w:rsidR="006A7577" w:rsidRPr="00BC3248">
        <w:rPr>
          <w:rFonts w:ascii="Arial" w:hAnsi="Arial"/>
          <w:color w:val="auto"/>
          <w:sz w:val="20"/>
          <w:szCs w:val="20"/>
        </w:rPr>
        <w:t xml:space="preserve"> with 61%</w:t>
      </w:r>
    </w:p>
    <w:p w:rsidR="001F098E" w:rsidRPr="00BC3248" w:rsidRDefault="006D7E0B" w:rsidP="002C765B">
      <w:pPr>
        <w:jc w:val="center"/>
        <w:rPr>
          <w:rFonts w:ascii="Arial" w:hAnsi="Arial"/>
          <w:iCs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Senior Secondary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1C3982" w:rsidRPr="00BC3248">
        <w:rPr>
          <w:rFonts w:ascii="Arial" w:hAnsi="Arial"/>
          <w:color w:val="auto"/>
          <w:sz w:val="20"/>
          <w:szCs w:val="20"/>
        </w:rPr>
        <w:t xml:space="preserve">from </w:t>
      </w:r>
      <w:proofErr w:type="spellStart"/>
      <w:smartTag w:uri="urn:schemas-microsoft-com:office:smarttags" w:element="PlaceName">
        <w:r w:rsidR="001F098E" w:rsidRPr="00BC3248">
          <w:rPr>
            <w:rFonts w:ascii="Arial" w:hAnsi="Arial"/>
            <w:color w:val="auto"/>
            <w:sz w:val="20"/>
            <w:szCs w:val="20"/>
          </w:rPr>
          <w:t>Translam</w:t>
        </w:r>
      </w:smartTag>
      <w:proofErr w:type="spellEnd"/>
      <w:r w:rsidR="001F098E" w:rsidRPr="00BC3248">
        <w:rPr>
          <w:rFonts w:ascii="Arial" w:hAnsi="Arial"/>
          <w:color w:val="auto"/>
          <w:sz w:val="20"/>
          <w:szCs w:val="20"/>
        </w:rPr>
        <w:t xml:space="preserve"> </w:t>
      </w:r>
      <w:smartTag w:uri="urn:schemas-microsoft-com:office:smarttags" w:element="PlaceType">
        <w:r w:rsidRPr="00BC3248">
          <w:rPr>
            <w:rFonts w:ascii="Arial" w:hAnsi="Arial"/>
            <w:color w:val="auto"/>
            <w:sz w:val="20"/>
            <w:szCs w:val="20"/>
          </w:rPr>
          <w:t>Academy</w:t>
        </w:r>
      </w:smartTag>
      <w:r w:rsidRPr="00BC3248">
        <w:rPr>
          <w:rFonts w:ascii="Arial" w:hAnsi="Arial"/>
          <w:color w:val="auto"/>
          <w:sz w:val="20"/>
          <w:szCs w:val="20"/>
        </w:rPr>
        <w:t xml:space="preserve"> International</w:t>
      </w:r>
      <w:r w:rsidR="006A7577" w:rsidRPr="00BC3248">
        <w:rPr>
          <w:rFonts w:ascii="Arial" w:hAnsi="Arial"/>
          <w:color w:val="auto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6A7577" w:rsidRPr="00BC3248">
            <w:rPr>
              <w:rFonts w:ascii="Arial" w:hAnsi="Arial"/>
              <w:color w:val="auto"/>
              <w:sz w:val="20"/>
              <w:szCs w:val="20"/>
            </w:rPr>
            <w:t>Meerut</w:t>
          </w:r>
        </w:smartTag>
      </w:smartTag>
      <w:r w:rsidR="001F098E" w:rsidRPr="00BC3248">
        <w:rPr>
          <w:rFonts w:ascii="Arial" w:hAnsi="Arial"/>
          <w:iCs/>
          <w:color w:val="auto"/>
          <w:sz w:val="20"/>
          <w:szCs w:val="20"/>
        </w:rPr>
        <w:t xml:space="preserve"> i</w:t>
      </w:r>
      <w:r w:rsidR="001C3982" w:rsidRPr="00BC3248">
        <w:rPr>
          <w:rFonts w:ascii="Arial" w:hAnsi="Arial"/>
          <w:iCs/>
          <w:color w:val="auto"/>
          <w:sz w:val="20"/>
          <w:szCs w:val="20"/>
        </w:rPr>
        <w:t>n 200</w:t>
      </w:r>
      <w:r w:rsidR="001F098E" w:rsidRPr="00BC3248">
        <w:rPr>
          <w:rFonts w:ascii="Arial" w:hAnsi="Arial"/>
          <w:iCs/>
          <w:color w:val="auto"/>
          <w:sz w:val="20"/>
          <w:szCs w:val="20"/>
        </w:rPr>
        <w:t>4</w:t>
      </w:r>
      <w:r w:rsidR="001C3982" w:rsidRPr="00BC3248">
        <w:rPr>
          <w:rFonts w:ascii="Arial" w:hAnsi="Arial"/>
          <w:iCs/>
          <w:color w:val="auto"/>
          <w:sz w:val="20"/>
          <w:szCs w:val="20"/>
        </w:rPr>
        <w:t xml:space="preserve"> </w:t>
      </w:r>
      <w:r w:rsidR="006A7577" w:rsidRPr="00BC3248">
        <w:rPr>
          <w:rFonts w:ascii="Arial" w:hAnsi="Arial"/>
          <w:iCs/>
          <w:color w:val="auto"/>
          <w:sz w:val="20"/>
          <w:szCs w:val="20"/>
        </w:rPr>
        <w:t>with 62%</w:t>
      </w:r>
    </w:p>
    <w:p w:rsidR="001F098E" w:rsidRPr="00BC3248" w:rsidRDefault="001F098E" w:rsidP="002C765B">
      <w:pPr>
        <w:jc w:val="center"/>
        <w:rPr>
          <w:rFonts w:ascii="Arial" w:hAnsi="Arial"/>
          <w:b/>
          <w:color w:val="auto"/>
          <w:sz w:val="20"/>
          <w:szCs w:val="20"/>
        </w:rPr>
      </w:pPr>
    </w:p>
    <w:p w:rsidR="001C3982" w:rsidRPr="00BC3248" w:rsidRDefault="001F098E" w:rsidP="002C765B">
      <w:pPr>
        <w:jc w:val="center"/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Other Credentials</w:t>
      </w:r>
    </w:p>
    <w:p w:rsidR="006D7E0B" w:rsidRPr="00BC3248" w:rsidRDefault="006D7E0B" w:rsidP="002C765B">
      <w:pPr>
        <w:jc w:val="center"/>
        <w:rPr>
          <w:rFonts w:ascii="Arial" w:hAnsi="Arial"/>
          <w:b/>
          <w:color w:val="auto"/>
          <w:sz w:val="20"/>
          <w:szCs w:val="20"/>
        </w:rPr>
      </w:pPr>
    </w:p>
    <w:p w:rsidR="001F098E" w:rsidRPr="00BC3248" w:rsidRDefault="001F098E" w:rsidP="006D7E0B">
      <w:pPr>
        <w:jc w:val="center"/>
        <w:rPr>
          <w:rFonts w:ascii="Arial" w:hAnsi="Arial"/>
          <w:b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 xml:space="preserve">Certificate </w:t>
      </w:r>
      <w:r w:rsidR="006D7E0B" w:rsidRPr="00BC3248">
        <w:rPr>
          <w:rFonts w:ascii="Arial" w:hAnsi="Arial"/>
          <w:b/>
          <w:color w:val="auto"/>
          <w:sz w:val="20"/>
          <w:szCs w:val="20"/>
        </w:rPr>
        <w:t xml:space="preserve">Course </w:t>
      </w:r>
      <w:r w:rsidRPr="00BC3248">
        <w:rPr>
          <w:rFonts w:ascii="Arial" w:hAnsi="Arial"/>
          <w:b/>
          <w:color w:val="auto"/>
          <w:sz w:val="20"/>
          <w:szCs w:val="20"/>
        </w:rPr>
        <w:t xml:space="preserve">A1 </w:t>
      </w:r>
      <w:r w:rsidR="006D7E0B" w:rsidRPr="00BC3248">
        <w:rPr>
          <w:rFonts w:ascii="Arial" w:hAnsi="Arial"/>
          <w:b/>
          <w:color w:val="auto"/>
          <w:sz w:val="20"/>
          <w:szCs w:val="20"/>
        </w:rPr>
        <w:t xml:space="preserve">Level </w:t>
      </w:r>
      <w:r w:rsidRPr="00BC3248">
        <w:rPr>
          <w:rFonts w:ascii="Arial" w:hAnsi="Arial"/>
          <w:b/>
          <w:color w:val="auto"/>
          <w:sz w:val="20"/>
          <w:szCs w:val="20"/>
        </w:rPr>
        <w:t>(French Language)</w:t>
      </w:r>
      <w:r w:rsidRPr="00BC3248">
        <w:rPr>
          <w:rFonts w:ascii="Arial" w:hAnsi="Arial"/>
          <w:color w:val="auto"/>
          <w:sz w:val="20"/>
          <w:szCs w:val="20"/>
        </w:rPr>
        <w:t xml:space="preserve"> from </w:t>
      </w:r>
      <w:smartTag w:uri="urn:schemas-microsoft-com:office:smarttags" w:element="City">
        <w:smartTag w:uri="urn:schemas-microsoft-com:office:smarttags" w:element="place">
          <w:r w:rsidRPr="00BC3248">
            <w:rPr>
              <w:rFonts w:ascii="Arial" w:hAnsi="Arial"/>
              <w:color w:val="auto"/>
              <w:sz w:val="20"/>
              <w:szCs w:val="20"/>
            </w:rPr>
            <w:t>Alliance</w:t>
          </w:r>
        </w:smartTag>
      </w:smartTag>
      <w:r w:rsidRPr="00BC3248"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 w:rsidR="006D7E0B" w:rsidRPr="00BC3248">
        <w:rPr>
          <w:rFonts w:ascii="Arial" w:hAnsi="Arial"/>
          <w:color w:val="auto"/>
          <w:sz w:val="20"/>
          <w:szCs w:val="20"/>
        </w:rPr>
        <w:t>Francias</w:t>
      </w:r>
      <w:proofErr w:type="spellEnd"/>
      <w:r w:rsidR="006D7E0B" w:rsidRPr="00BC3248">
        <w:rPr>
          <w:rFonts w:ascii="Arial" w:hAnsi="Arial"/>
          <w:color w:val="auto"/>
          <w:sz w:val="20"/>
          <w:szCs w:val="20"/>
        </w:rPr>
        <w:t xml:space="preserve"> De Delhi </w:t>
      </w:r>
      <w:r w:rsidRPr="00BC3248">
        <w:rPr>
          <w:rFonts w:ascii="Arial" w:hAnsi="Arial"/>
          <w:color w:val="auto"/>
          <w:sz w:val="20"/>
          <w:szCs w:val="20"/>
        </w:rPr>
        <w:t>in 2007</w:t>
      </w:r>
      <w:r w:rsidR="006A7577" w:rsidRPr="00BC3248">
        <w:rPr>
          <w:rFonts w:ascii="Arial" w:hAnsi="Arial"/>
          <w:color w:val="auto"/>
          <w:sz w:val="20"/>
          <w:szCs w:val="20"/>
        </w:rPr>
        <w:t xml:space="preserve"> with 84%</w:t>
      </w:r>
    </w:p>
    <w:p w:rsidR="00A11F77" w:rsidRPr="00BC3248" w:rsidRDefault="00A11F77" w:rsidP="002C765B">
      <w:pPr>
        <w:rPr>
          <w:rFonts w:ascii="Arial" w:hAnsi="Arial"/>
          <w:color w:val="auto"/>
          <w:sz w:val="20"/>
          <w:szCs w:val="20"/>
        </w:rPr>
      </w:pPr>
    </w:p>
    <w:p w:rsidR="0070603A" w:rsidRPr="00BC3248" w:rsidRDefault="00FD75D0" w:rsidP="002C765B">
      <w:pPr>
        <w:shd w:val="clear" w:color="auto" w:fill="C0C0C0"/>
        <w:jc w:val="center"/>
        <w:rPr>
          <w:rFonts w:ascii="Arial" w:hAnsi="Arial"/>
          <w:b/>
          <w:smallCaps/>
          <w:color w:val="auto"/>
          <w:sz w:val="22"/>
          <w:szCs w:val="22"/>
        </w:rPr>
      </w:pPr>
      <w:r w:rsidRPr="00BC3248">
        <w:rPr>
          <w:rFonts w:ascii="Arial" w:hAnsi="Arial"/>
          <w:b/>
          <w:smallCaps/>
          <w:color w:val="auto"/>
          <w:sz w:val="22"/>
          <w:szCs w:val="22"/>
        </w:rPr>
        <w:t>Other Particulars</w:t>
      </w:r>
    </w:p>
    <w:p w:rsidR="006D7E0B" w:rsidRPr="00BC3248" w:rsidRDefault="006D7E0B" w:rsidP="006D7E0B">
      <w:pPr>
        <w:pStyle w:val="Heading6"/>
        <w:keepNext/>
        <w:spacing w:before="0" w:after="0"/>
        <w:ind w:left="645"/>
        <w:rPr>
          <w:rFonts w:ascii="Arial" w:hAnsi="Arial"/>
          <w:color w:val="auto"/>
          <w:sz w:val="20"/>
          <w:szCs w:val="20"/>
        </w:rPr>
      </w:pPr>
    </w:p>
    <w:p w:rsidR="006A7577" w:rsidRPr="00BC3248" w:rsidRDefault="006D7E0B" w:rsidP="00702676">
      <w:pPr>
        <w:pStyle w:val="Heading6"/>
        <w:keepNext/>
        <w:numPr>
          <w:ilvl w:val="0"/>
          <w:numId w:val="8"/>
        </w:numPr>
        <w:spacing w:before="0" w:after="0"/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>Secured 100 marks in Business Policy (MBA)</w:t>
      </w:r>
    </w:p>
    <w:p w:rsidR="006A7577" w:rsidRPr="00BC3248" w:rsidRDefault="006A7577" w:rsidP="00702676">
      <w:pPr>
        <w:pStyle w:val="Heading6"/>
        <w:keepNext/>
        <w:numPr>
          <w:ilvl w:val="0"/>
          <w:numId w:val="8"/>
        </w:numPr>
        <w:spacing w:before="0" w:after="0"/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State </w:t>
      </w:r>
      <w:r w:rsidR="006D7E0B" w:rsidRPr="00BC3248">
        <w:rPr>
          <w:rFonts w:ascii="Arial" w:hAnsi="Arial"/>
          <w:color w:val="auto"/>
          <w:sz w:val="20"/>
          <w:szCs w:val="20"/>
        </w:rPr>
        <w:t xml:space="preserve">Level </w:t>
      </w:r>
      <w:r w:rsidRPr="00BC3248">
        <w:rPr>
          <w:rFonts w:ascii="Arial" w:hAnsi="Arial"/>
          <w:color w:val="auto"/>
          <w:sz w:val="20"/>
          <w:szCs w:val="20"/>
        </w:rPr>
        <w:t>-</w:t>
      </w:r>
      <w:r w:rsidR="006D7E0B" w:rsidRPr="00BC3248">
        <w:rPr>
          <w:rFonts w:ascii="Arial" w:hAnsi="Arial"/>
          <w:color w:val="auto"/>
          <w:sz w:val="20"/>
          <w:szCs w:val="20"/>
        </w:rPr>
        <w:t xml:space="preserve"> Roller Skating </w:t>
      </w:r>
    </w:p>
    <w:p w:rsidR="006A7577" w:rsidRPr="00BC3248" w:rsidRDefault="006A7577" w:rsidP="00702676">
      <w:pPr>
        <w:numPr>
          <w:ilvl w:val="0"/>
          <w:numId w:val="8"/>
        </w:numPr>
        <w:ind w:hanging="72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color w:val="auto"/>
          <w:sz w:val="20"/>
          <w:szCs w:val="20"/>
        </w:rPr>
        <w:t xml:space="preserve">CBSE Cluster </w:t>
      </w:r>
      <w:r w:rsidR="006D7E0B" w:rsidRPr="00BC3248">
        <w:rPr>
          <w:rFonts w:ascii="Arial" w:hAnsi="Arial"/>
          <w:color w:val="auto"/>
          <w:sz w:val="20"/>
          <w:szCs w:val="20"/>
        </w:rPr>
        <w:t>Level</w:t>
      </w:r>
      <w:r w:rsidR="00611B83" w:rsidRPr="00BC3248">
        <w:rPr>
          <w:rFonts w:ascii="Arial" w:hAnsi="Arial"/>
          <w:color w:val="auto"/>
          <w:sz w:val="20"/>
          <w:szCs w:val="20"/>
        </w:rPr>
        <w:t xml:space="preserve"> </w:t>
      </w:r>
      <w:r w:rsidRPr="00BC3248">
        <w:rPr>
          <w:rFonts w:ascii="Arial" w:hAnsi="Arial"/>
          <w:color w:val="auto"/>
          <w:sz w:val="20"/>
          <w:szCs w:val="20"/>
        </w:rPr>
        <w:t>-</w:t>
      </w:r>
      <w:r w:rsidR="00611B83" w:rsidRPr="00BC3248">
        <w:rPr>
          <w:rFonts w:ascii="Arial" w:hAnsi="Arial"/>
          <w:color w:val="auto"/>
          <w:sz w:val="20"/>
          <w:szCs w:val="20"/>
        </w:rPr>
        <w:t xml:space="preserve"> </w:t>
      </w:r>
      <w:r w:rsidRPr="00BC3248">
        <w:rPr>
          <w:rFonts w:ascii="Arial" w:hAnsi="Arial"/>
          <w:color w:val="auto"/>
          <w:sz w:val="20"/>
          <w:szCs w:val="20"/>
        </w:rPr>
        <w:t xml:space="preserve">Volleyball </w:t>
      </w:r>
    </w:p>
    <w:p w:rsidR="006D7E0B" w:rsidRPr="00BC3248" w:rsidRDefault="006D7E0B" w:rsidP="006D7E0B">
      <w:pPr>
        <w:ind w:left="645"/>
        <w:rPr>
          <w:rFonts w:ascii="Arial" w:hAnsi="Arial"/>
          <w:color w:val="auto"/>
          <w:sz w:val="20"/>
          <w:szCs w:val="20"/>
        </w:rPr>
      </w:pPr>
    </w:p>
    <w:p w:rsidR="00B1790A" w:rsidRPr="00BC3248" w:rsidRDefault="005D1708" w:rsidP="002C765B">
      <w:pPr>
        <w:shd w:val="clear" w:color="auto" w:fill="C0C0C0"/>
        <w:tabs>
          <w:tab w:val="num" w:pos="0"/>
        </w:tabs>
        <w:jc w:val="center"/>
        <w:rPr>
          <w:rFonts w:ascii="Arial" w:hAnsi="Arial"/>
          <w:b/>
          <w:smallCaps/>
          <w:color w:val="auto"/>
          <w:sz w:val="22"/>
          <w:szCs w:val="22"/>
        </w:rPr>
      </w:pPr>
      <w:r w:rsidRPr="00BC3248">
        <w:rPr>
          <w:rFonts w:ascii="Arial" w:hAnsi="Arial"/>
          <w:b/>
          <w:smallCaps/>
          <w:color w:val="auto"/>
          <w:sz w:val="22"/>
          <w:szCs w:val="22"/>
        </w:rPr>
        <w:t>Personal Details</w:t>
      </w:r>
    </w:p>
    <w:p w:rsidR="00216CFA" w:rsidRPr="00BC3248" w:rsidRDefault="00216CFA" w:rsidP="002C765B">
      <w:pPr>
        <w:jc w:val="both"/>
        <w:rPr>
          <w:rFonts w:ascii="Arial" w:hAnsi="Arial"/>
          <w:color w:val="auto"/>
          <w:sz w:val="20"/>
          <w:szCs w:val="20"/>
        </w:rPr>
      </w:pPr>
    </w:p>
    <w:p w:rsidR="00A11F77" w:rsidRPr="00BC3248" w:rsidRDefault="00AC789D" w:rsidP="002C76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jc w:val="both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Date of Birth:</w:t>
      </w:r>
      <w:r w:rsidRPr="00BC3248">
        <w:rPr>
          <w:rFonts w:ascii="Arial" w:hAnsi="Arial"/>
          <w:color w:val="auto"/>
          <w:sz w:val="20"/>
          <w:szCs w:val="20"/>
        </w:rPr>
        <w:tab/>
      </w:r>
      <w:r w:rsidR="00531087" w:rsidRPr="00BC3248">
        <w:rPr>
          <w:rFonts w:ascii="Arial" w:hAnsi="Arial"/>
          <w:color w:val="auto"/>
          <w:sz w:val="20"/>
          <w:szCs w:val="20"/>
        </w:rPr>
        <w:tab/>
      </w:r>
      <w:r w:rsidR="00531087" w:rsidRPr="00BC3248">
        <w:rPr>
          <w:rFonts w:ascii="Arial" w:hAnsi="Arial"/>
          <w:color w:val="auto"/>
          <w:sz w:val="20"/>
          <w:szCs w:val="20"/>
        </w:rPr>
        <w:tab/>
      </w:r>
      <w:r w:rsidR="005F2309" w:rsidRPr="00BC3248">
        <w:rPr>
          <w:rFonts w:ascii="Arial" w:hAnsi="Arial"/>
          <w:color w:val="auto"/>
          <w:sz w:val="20"/>
          <w:szCs w:val="20"/>
        </w:rPr>
        <w:tab/>
      </w:r>
      <w:r w:rsidR="0096599C" w:rsidRPr="00BC3248">
        <w:rPr>
          <w:rFonts w:ascii="Arial" w:hAnsi="Arial"/>
          <w:color w:val="auto"/>
          <w:sz w:val="20"/>
          <w:szCs w:val="20"/>
        </w:rPr>
        <w:tab/>
      </w:r>
      <w:r w:rsidR="001F098E" w:rsidRPr="00BC3248">
        <w:rPr>
          <w:rFonts w:ascii="Arial" w:hAnsi="Arial"/>
          <w:color w:val="auto"/>
          <w:sz w:val="20"/>
          <w:szCs w:val="20"/>
        </w:rPr>
        <w:t>22</w:t>
      </w:r>
      <w:r w:rsidR="001F098E" w:rsidRPr="00BC3248">
        <w:rPr>
          <w:rFonts w:ascii="Arial" w:hAnsi="Arial"/>
          <w:color w:val="auto"/>
          <w:sz w:val="20"/>
          <w:szCs w:val="20"/>
          <w:vertAlign w:val="superscript"/>
        </w:rPr>
        <w:t>nd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August, 1987</w:t>
      </w:r>
    </w:p>
    <w:p w:rsidR="00FD5DDD" w:rsidRPr="00BC3248" w:rsidRDefault="00AC789D" w:rsidP="002C76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jc w:val="both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Languages Known:</w:t>
      </w:r>
      <w:r w:rsidRPr="00BC3248">
        <w:rPr>
          <w:rFonts w:ascii="Arial" w:hAnsi="Arial"/>
          <w:color w:val="auto"/>
          <w:sz w:val="20"/>
          <w:szCs w:val="20"/>
        </w:rPr>
        <w:tab/>
      </w:r>
      <w:r w:rsidR="00531087" w:rsidRPr="00BC3248">
        <w:rPr>
          <w:rFonts w:ascii="Arial" w:hAnsi="Arial"/>
          <w:color w:val="auto"/>
          <w:sz w:val="20"/>
          <w:szCs w:val="20"/>
        </w:rPr>
        <w:tab/>
      </w:r>
      <w:r w:rsidR="0096599C" w:rsidRPr="00BC3248">
        <w:rPr>
          <w:rFonts w:ascii="Arial" w:hAnsi="Arial"/>
          <w:color w:val="auto"/>
          <w:sz w:val="20"/>
          <w:szCs w:val="20"/>
        </w:rPr>
        <w:tab/>
      </w:r>
      <w:r w:rsidR="001C3982" w:rsidRPr="00BC3248">
        <w:rPr>
          <w:rFonts w:ascii="Arial" w:hAnsi="Arial"/>
          <w:color w:val="auto"/>
          <w:sz w:val="20"/>
          <w:szCs w:val="20"/>
        </w:rPr>
        <w:t>English</w:t>
      </w:r>
      <w:r w:rsidR="001F098E" w:rsidRPr="00BC3248">
        <w:rPr>
          <w:rFonts w:ascii="Arial" w:hAnsi="Arial"/>
          <w:color w:val="auto"/>
          <w:sz w:val="20"/>
          <w:szCs w:val="20"/>
        </w:rPr>
        <w:t>,</w:t>
      </w:r>
      <w:r w:rsidR="001C3982" w:rsidRPr="00BC3248">
        <w:rPr>
          <w:rFonts w:ascii="Arial" w:hAnsi="Arial"/>
          <w:color w:val="auto"/>
          <w:sz w:val="20"/>
          <w:szCs w:val="20"/>
        </w:rPr>
        <w:t xml:space="preserve"> Hindi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and French</w:t>
      </w:r>
    </w:p>
    <w:p w:rsidR="00A11F77" w:rsidRPr="00BC3248" w:rsidRDefault="00BC14F3" w:rsidP="002C765B">
      <w:pPr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Mailing Address:</w:t>
      </w:r>
      <w:r w:rsidR="001C3982" w:rsidRPr="00BC3248">
        <w:rPr>
          <w:rFonts w:ascii="Arial" w:hAnsi="Arial"/>
          <w:b/>
          <w:color w:val="auto"/>
          <w:sz w:val="20"/>
          <w:szCs w:val="20"/>
        </w:rPr>
        <w:tab/>
      </w:r>
      <w:r w:rsidR="001C3982" w:rsidRPr="00BC3248">
        <w:rPr>
          <w:rFonts w:ascii="Arial" w:hAnsi="Arial"/>
          <w:b/>
          <w:color w:val="auto"/>
          <w:sz w:val="20"/>
          <w:szCs w:val="20"/>
        </w:rPr>
        <w:tab/>
      </w:r>
      <w:r w:rsidR="001C3982" w:rsidRPr="00BC3248">
        <w:rPr>
          <w:rFonts w:ascii="Arial" w:hAnsi="Arial"/>
          <w:b/>
          <w:color w:val="auto"/>
          <w:sz w:val="20"/>
          <w:szCs w:val="20"/>
        </w:rPr>
        <w:tab/>
      </w:r>
      <w:r w:rsidR="001C3982" w:rsidRPr="00BC3248">
        <w:rPr>
          <w:rFonts w:ascii="Arial" w:hAnsi="Arial"/>
          <w:b/>
          <w:color w:val="auto"/>
          <w:sz w:val="20"/>
          <w:szCs w:val="20"/>
        </w:rPr>
        <w:tab/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D-104 </w:t>
      </w:r>
      <w:smartTag w:uri="urn:schemas-microsoft-com:office:smarttags" w:element="City">
        <w:smartTag w:uri="urn:schemas-microsoft-com:office:smarttags" w:element="place">
          <w:r w:rsidR="006D7E0B" w:rsidRPr="00BC3248">
            <w:rPr>
              <w:rFonts w:ascii="Arial" w:hAnsi="Arial"/>
              <w:color w:val="auto"/>
              <w:sz w:val="20"/>
              <w:szCs w:val="20"/>
            </w:rPr>
            <w:t>Eden</w:t>
          </w:r>
        </w:smartTag>
      </w:smartTag>
      <w:r w:rsidR="006D7E0B" w:rsidRPr="00BC3248">
        <w:rPr>
          <w:rFonts w:ascii="Arial" w:hAnsi="Arial"/>
          <w:color w:val="auto"/>
          <w:sz w:val="20"/>
          <w:szCs w:val="20"/>
        </w:rPr>
        <w:t xml:space="preserve"> Estate, 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Plot </w:t>
      </w:r>
      <w:r w:rsidR="006D7E0B" w:rsidRPr="00BC3248">
        <w:rPr>
          <w:rFonts w:ascii="Arial" w:hAnsi="Arial"/>
          <w:color w:val="auto"/>
          <w:sz w:val="20"/>
          <w:szCs w:val="20"/>
        </w:rPr>
        <w:t>No</w:t>
      </w:r>
      <w:r w:rsidR="001F098E" w:rsidRPr="00BC3248">
        <w:rPr>
          <w:rFonts w:ascii="Arial" w:hAnsi="Arial"/>
          <w:color w:val="auto"/>
          <w:sz w:val="20"/>
          <w:szCs w:val="20"/>
        </w:rPr>
        <w:t>. 45,</w:t>
      </w:r>
      <w:r w:rsidR="006D7E0B" w:rsidRPr="00BC3248">
        <w:rPr>
          <w:rFonts w:ascii="Arial" w:hAnsi="Arial"/>
          <w:color w:val="auto"/>
          <w:sz w:val="20"/>
          <w:szCs w:val="20"/>
        </w:rPr>
        <w:t xml:space="preserve"> Sector </w:t>
      </w:r>
      <w:r w:rsidR="001F098E" w:rsidRPr="00BC3248">
        <w:rPr>
          <w:rFonts w:ascii="Arial" w:hAnsi="Arial"/>
          <w:color w:val="auto"/>
          <w:sz w:val="20"/>
          <w:szCs w:val="20"/>
        </w:rPr>
        <w:t>10</w:t>
      </w:r>
      <w:r w:rsidR="006D7E0B" w:rsidRPr="00BC3248"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 w:rsidR="001F098E" w:rsidRPr="00BC3248">
        <w:rPr>
          <w:rFonts w:ascii="Arial" w:hAnsi="Arial"/>
          <w:color w:val="auto"/>
          <w:sz w:val="20"/>
          <w:szCs w:val="20"/>
        </w:rPr>
        <w:t>Kamothe</w:t>
      </w:r>
      <w:proofErr w:type="spellEnd"/>
      <w:r w:rsidR="006D7E0B" w:rsidRPr="00BC3248">
        <w:rPr>
          <w:rFonts w:ascii="Arial" w:hAnsi="Arial"/>
          <w:color w:val="auto"/>
          <w:sz w:val="20"/>
          <w:szCs w:val="20"/>
        </w:rPr>
        <w:t>,</w:t>
      </w:r>
      <w:r w:rsidR="001F098E" w:rsidRPr="00BC3248"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 w:rsidR="001F098E" w:rsidRPr="00BC3248">
        <w:rPr>
          <w:rFonts w:ascii="Arial" w:hAnsi="Arial"/>
          <w:color w:val="auto"/>
          <w:sz w:val="20"/>
          <w:szCs w:val="20"/>
        </w:rPr>
        <w:t>Navi</w:t>
      </w:r>
      <w:proofErr w:type="spellEnd"/>
      <w:r w:rsidR="001F098E" w:rsidRPr="00BC3248">
        <w:rPr>
          <w:rFonts w:ascii="Arial" w:hAnsi="Arial"/>
          <w:color w:val="auto"/>
          <w:sz w:val="20"/>
          <w:szCs w:val="20"/>
        </w:rPr>
        <w:t xml:space="preserve"> Mumbai</w:t>
      </w:r>
    </w:p>
    <w:p w:rsidR="00BC3248" w:rsidRPr="00BC3248" w:rsidRDefault="00BC3248" w:rsidP="00BC3248">
      <w:pPr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Permanent Address:</w:t>
      </w:r>
      <w:r w:rsidRPr="00BC3248">
        <w:rPr>
          <w:rFonts w:ascii="Arial" w:hAnsi="Arial"/>
          <w:b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ab/>
      </w:r>
      <w:smartTag w:uri="urn:schemas-microsoft-com:office:smarttags" w:element="Street">
        <w:smartTag w:uri="urn:schemas-microsoft-com:office:smarttags" w:element="address">
          <w:r w:rsidRPr="00BC3248">
            <w:rPr>
              <w:rFonts w:ascii="Arial" w:hAnsi="Arial"/>
              <w:color w:val="auto"/>
              <w:sz w:val="20"/>
              <w:szCs w:val="20"/>
              <w:lang w:val="en-GB"/>
            </w:rPr>
            <w:t xml:space="preserve">A/12 </w:t>
          </w:r>
          <w:proofErr w:type="spellStart"/>
          <w:r w:rsidRPr="00BC3248">
            <w:rPr>
              <w:rFonts w:ascii="Arial" w:hAnsi="Arial"/>
              <w:color w:val="auto"/>
              <w:sz w:val="20"/>
              <w:szCs w:val="20"/>
              <w:lang w:val="en-GB"/>
            </w:rPr>
            <w:t>Sarvodya</w:t>
          </w:r>
          <w:proofErr w:type="spellEnd"/>
          <w:r w:rsidRPr="00BC3248">
            <w:rPr>
              <w:rFonts w:ascii="Arial" w:hAnsi="Arial"/>
              <w:color w:val="auto"/>
              <w:sz w:val="20"/>
              <w:szCs w:val="20"/>
              <w:lang w:val="en-GB"/>
            </w:rPr>
            <w:t xml:space="preserve"> Colony Lane No.</w:t>
          </w:r>
        </w:smartTag>
      </w:smartTag>
      <w:r w:rsidRPr="00BC3248">
        <w:rPr>
          <w:rFonts w:ascii="Arial" w:hAnsi="Arial"/>
          <w:color w:val="auto"/>
          <w:sz w:val="20"/>
          <w:szCs w:val="20"/>
          <w:lang w:val="en-GB"/>
        </w:rPr>
        <w:t xml:space="preserve"> 2 </w:t>
      </w:r>
      <w:smartTag w:uri="urn:schemas-microsoft-com:office:smarttags" w:element="City">
        <w:smartTag w:uri="urn:schemas-microsoft-com:office:smarttags" w:element="place">
          <w:r w:rsidRPr="00BC3248">
            <w:rPr>
              <w:rFonts w:ascii="Arial" w:hAnsi="Arial"/>
              <w:color w:val="auto"/>
              <w:sz w:val="20"/>
              <w:szCs w:val="20"/>
              <w:lang w:val="en-GB"/>
            </w:rPr>
            <w:t>Meerut</w:t>
          </w:r>
        </w:smartTag>
      </w:smartTag>
      <w:r w:rsidRPr="00BC3248">
        <w:rPr>
          <w:rFonts w:ascii="Arial" w:hAnsi="Arial"/>
          <w:color w:val="auto"/>
          <w:sz w:val="20"/>
          <w:szCs w:val="20"/>
          <w:lang w:val="en-GB"/>
        </w:rPr>
        <w:t>, U.P - 250001</w:t>
      </w:r>
    </w:p>
    <w:p w:rsidR="000A7EB4" w:rsidRPr="00550563" w:rsidRDefault="001F098E" w:rsidP="00550563">
      <w:pPr>
        <w:ind w:left="2880" w:hanging="2880"/>
        <w:rPr>
          <w:rFonts w:ascii="Arial" w:hAnsi="Arial"/>
          <w:color w:val="auto"/>
          <w:sz w:val="20"/>
          <w:szCs w:val="20"/>
        </w:rPr>
      </w:pPr>
      <w:r w:rsidRPr="00BC3248">
        <w:rPr>
          <w:rFonts w:ascii="Arial" w:hAnsi="Arial"/>
          <w:b/>
          <w:color w:val="auto"/>
          <w:sz w:val="20"/>
          <w:szCs w:val="20"/>
        </w:rPr>
        <w:t>Other Interests:</w:t>
      </w:r>
      <w:r w:rsidR="00BE3A31">
        <w:rPr>
          <w:rFonts w:ascii="Arial" w:hAnsi="Arial"/>
          <w:color w:val="auto"/>
          <w:sz w:val="20"/>
          <w:szCs w:val="20"/>
        </w:rPr>
        <w:tab/>
      </w:r>
      <w:r w:rsidRPr="00BC3248">
        <w:rPr>
          <w:rFonts w:ascii="Arial" w:hAnsi="Arial"/>
          <w:color w:val="auto"/>
          <w:sz w:val="20"/>
          <w:szCs w:val="20"/>
        </w:rPr>
        <w:t xml:space="preserve"> Public Speaking, Listening</w:t>
      </w:r>
      <w:r w:rsidR="00141E2B">
        <w:rPr>
          <w:rFonts w:ascii="Arial" w:hAnsi="Arial"/>
          <w:color w:val="auto"/>
          <w:sz w:val="20"/>
          <w:szCs w:val="20"/>
        </w:rPr>
        <w:t xml:space="preserve"> to</w:t>
      </w:r>
      <w:r w:rsidRPr="00BC3248">
        <w:rPr>
          <w:rFonts w:ascii="Arial" w:hAnsi="Arial"/>
          <w:color w:val="auto"/>
          <w:sz w:val="20"/>
          <w:szCs w:val="20"/>
        </w:rPr>
        <w:t xml:space="preserve"> </w:t>
      </w:r>
      <w:r w:rsidR="006D7E0B" w:rsidRPr="00BC3248">
        <w:rPr>
          <w:rFonts w:ascii="Arial" w:hAnsi="Arial"/>
          <w:color w:val="auto"/>
          <w:sz w:val="20"/>
          <w:szCs w:val="20"/>
        </w:rPr>
        <w:t>Music</w:t>
      </w:r>
      <w:r w:rsidR="00BE3A31">
        <w:rPr>
          <w:rFonts w:ascii="Arial" w:hAnsi="Arial"/>
          <w:color w:val="auto"/>
          <w:sz w:val="20"/>
          <w:szCs w:val="20"/>
        </w:rPr>
        <w:t>,</w:t>
      </w:r>
      <w:r w:rsidR="006D7E0B" w:rsidRPr="00BC3248">
        <w:rPr>
          <w:rFonts w:ascii="Arial" w:hAnsi="Arial"/>
          <w:color w:val="auto"/>
          <w:sz w:val="20"/>
          <w:szCs w:val="20"/>
        </w:rPr>
        <w:t xml:space="preserve"> Roller</w:t>
      </w:r>
      <w:r w:rsidRPr="00BC3248">
        <w:rPr>
          <w:rFonts w:ascii="Arial" w:hAnsi="Arial"/>
          <w:color w:val="auto"/>
          <w:sz w:val="20"/>
          <w:szCs w:val="20"/>
        </w:rPr>
        <w:t xml:space="preserve"> Skating</w:t>
      </w:r>
      <w:r w:rsidR="00BE3A31">
        <w:rPr>
          <w:rFonts w:ascii="Arial" w:hAnsi="Arial"/>
          <w:color w:val="auto"/>
          <w:sz w:val="20"/>
          <w:szCs w:val="20"/>
        </w:rPr>
        <w:t xml:space="preserve"> &amp;</w:t>
      </w:r>
      <w:r w:rsidR="00B03EB2">
        <w:rPr>
          <w:rFonts w:ascii="Arial" w:hAnsi="Arial"/>
          <w:color w:val="auto"/>
          <w:sz w:val="20"/>
          <w:szCs w:val="20"/>
        </w:rPr>
        <w:t xml:space="preserve"> Photography.</w:t>
      </w:r>
    </w:p>
    <w:p w:rsidR="008265BD" w:rsidRPr="00BC3248" w:rsidRDefault="008265BD" w:rsidP="002C765B">
      <w:pPr>
        <w:rPr>
          <w:rFonts w:ascii="Arial" w:hAnsi="Arial"/>
          <w:color w:val="auto"/>
          <w:sz w:val="20"/>
          <w:szCs w:val="20"/>
          <w:lang w:val="en-GB"/>
        </w:rPr>
      </w:pPr>
    </w:p>
    <w:p w:rsidR="008D33B8" w:rsidRPr="00BC3248" w:rsidRDefault="008D33B8" w:rsidP="002C765B">
      <w:pPr>
        <w:jc w:val="both"/>
        <w:rPr>
          <w:rFonts w:ascii="Arial" w:hAnsi="Arial"/>
          <w:b/>
          <w:color w:val="auto"/>
          <w:sz w:val="20"/>
          <w:szCs w:val="20"/>
        </w:rPr>
      </w:pPr>
    </w:p>
    <w:p w:rsidR="00E97863" w:rsidRPr="00BC3248" w:rsidRDefault="00E97863" w:rsidP="002C765B">
      <w:pPr>
        <w:rPr>
          <w:rFonts w:ascii="Arial" w:hAnsi="Arial"/>
          <w:b/>
          <w:bCs/>
          <w:smallCaps/>
          <w:color w:val="auto"/>
          <w:sz w:val="20"/>
          <w:szCs w:val="20"/>
        </w:rPr>
      </w:pPr>
    </w:p>
    <w:p w:rsidR="00E97863" w:rsidRPr="00BC3248" w:rsidRDefault="00E97863" w:rsidP="002C765B">
      <w:pPr>
        <w:rPr>
          <w:rFonts w:ascii="Arial" w:hAnsi="Arial"/>
          <w:b/>
          <w:bCs/>
          <w:smallCaps/>
          <w:color w:val="auto"/>
          <w:sz w:val="20"/>
          <w:szCs w:val="20"/>
        </w:rPr>
      </w:pPr>
    </w:p>
    <w:p w:rsidR="00E97863" w:rsidRPr="00BC3248" w:rsidRDefault="00E97863" w:rsidP="002C765B">
      <w:pPr>
        <w:rPr>
          <w:rFonts w:ascii="Arial" w:hAnsi="Arial"/>
          <w:b/>
          <w:bCs/>
          <w:smallCaps/>
          <w:color w:val="auto"/>
          <w:sz w:val="20"/>
          <w:szCs w:val="20"/>
        </w:rPr>
      </w:pPr>
    </w:p>
    <w:p w:rsidR="00E97863" w:rsidRPr="00BC3248" w:rsidRDefault="00E97863" w:rsidP="002C765B">
      <w:pPr>
        <w:rPr>
          <w:rFonts w:ascii="Arial" w:hAnsi="Arial"/>
          <w:b/>
          <w:bCs/>
          <w:smallCaps/>
          <w:color w:val="auto"/>
          <w:sz w:val="20"/>
          <w:szCs w:val="20"/>
        </w:rPr>
      </w:pPr>
    </w:p>
    <w:p w:rsidR="00E97863" w:rsidRPr="00BC3248" w:rsidRDefault="00E97863" w:rsidP="002C765B">
      <w:pPr>
        <w:rPr>
          <w:rFonts w:ascii="Arial" w:hAnsi="Arial"/>
          <w:b/>
          <w:bCs/>
          <w:smallCaps/>
          <w:color w:val="auto"/>
          <w:sz w:val="20"/>
          <w:szCs w:val="20"/>
        </w:rPr>
      </w:pPr>
    </w:p>
    <w:p w:rsidR="007935E4" w:rsidRPr="00BC3248" w:rsidRDefault="006D7E0B" w:rsidP="002C765B">
      <w:pPr>
        <w:rPr>
          <w:rFonts w:ascii="Arial" w:hAnsi="Arial"/>
          <w:b/>
          <w:bCs/>
          <w:smallCaps/>
          <w:color w:val="auto"/>
          <w:sz w:val="20"/>
          <w:szCs w:val="20"/>
        </w:rPr>
      </w:pPr>
      <w:r w:rsidRPr="00BC3248">
        <w:rPr>
          <w:rFonts w:ascii="Arial" w:hAnsi="Arial"/>
          <w:b/>
          <w:bCs/>
          <w:smallCaps/>
          <w:color w:val="auto"/>
          <w:sz w:val="20"/>
          <w:szCs w:val="20"/>
        </w:rPr>
        <w:t>(PRANJAL AERON)</w:t>
      </w:r>
    </w:p>
    <w:sectPr w:rsidR="007935E4" w:rsidRPr="00BC3248" w:rsidSect="00652BEA">
      <w:type w:val="continuous"/>
      <w:pgSz w:w="12240" w:h="15840"/>
      <w:pgMar w:top="720" w:right="720" w:bottom="72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C1B" w:rsidRDefault="002A3C1B">
      <w:r>
        <w:separator/>
      </w:r>
    </w:p>
  </w:endnote>
  <w:endnote w:type="continuationSeparator" w:id="0">
    <w:p w:rsidR="002A3C1B" w:rsidRDefault="002A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70" w:rsidRDefault="00950EE5" w:rsidP="00FE7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0F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F70">
      <w:rPr>
        <w:rStyle w:val="PageNumber"/>
        <w:noProof/>
      </w:rPr>
      <w:t>1</w:t>
    </w:r>
    <w:r>
      <w:rPr>
        <w:rStyle w:val="PageNumber"/>
      </w:rPr>
      <w:fldChar w:fldCharType="end"/>
    </w:r>
  </w:p>
  <w:p w:rsidR="00390F70" w:rsidRDefault="00390F70" w:rsidP="00FE7D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70" w:rsidRPr="00241F1A" w:rsidRDefault="00390F70" w:rsidP="00FE7DCB">
    <w:pPr>
      <w:jc w:val="cen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C1B" w:rsidRDefault="002A3C1B">
      <w:r>
        <w:separator/>
      </w:r>
    </w:p>
  </w:footnote>
  <w:footnote w:type="continuationSeparator" w:id="0">
    <w:p w:rsidR="002A3C1B" w:rsidRDefault="002A3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3pt;height:9pt" o:bullet="t">
        <v:imagedata r:id="rId1" o:title="bullet1"/>
      </v:shape>
    </w:pict>
  </w:numPicBullet>
  <w:numPicBullet w:numPicBulletId="1">
    <w:pict>
      <v:shape id="_x0000_i1074" type="#_x0000_t75" style="width:11.25pt;height:11.25pt" o:bullet="t">
        <v:imagedata r:id="rId2" o:title="bullet1"/>
      </v:shape>
    </w:pict>
  </w:numPicBullet>
  <w:numPicBullet w:numPicBulletId="2">
    <w:pict>
      <v:shape id="_x0000_i1075" type="#_x0000_t75" style="width:11.25pt;height:11.25pt" o:bullet="t">
        <v:imagedata r:id="rId3" o:title="bullet2"/>
      </v:shape>
    </w:pict>
  </w:numPicBullet>
  <w:numPicBullet w:numPicBulletId="3">
    <w:pict>
      <v:shape id="_x0000_i1076" type="#_x0000_t75" style="width:11.25pt;height:11.25pt" o:bullet="t">
        <v:imagedata r:id="rId4" o:title="bullet3"/>
      </v:shape>
    </w:pict>
  </w:numPicBullet>
  <w:numPicBullet w:numPicBulletId="4">
    <w:pict>
      <v:shape id="_x0000_i1077" type="#_x0000_t75" style="width:5.25pt;height:9.75pt" o:bullet="t">
        <v:imagedata r:id="rId5" o:title="bullet1"/>
      </v:shape>
    </w:pict>
  </w:numPicBullet>
  <w:numPicBullet w:numPicBulletId="5">
    <w:pict>
      <v:shape id="_x0000_i1078" type="#_x0000_t75" style="width:5.25pt;height:9.75pt" o:bullet="t">
        <v:imagedata r:id="rId6" o:title="bullet2"/>
      </v:shape>
    </w:pict>
  </w:numPicBullet>
  <w:numPicBullet w:numPicBulletId="6">
    <w:pict>
      <v:shape id="_x0000_i1079" type="#_x0000_t75" style="width:5.25pt;height:9.75pt" o:bullet="t">
        <v:imagedata r:id="rId7" o:title="bullet3"/>
      </v:shape>
    </w:pict>
  </w:numPicBullet>
  <w:numPicBullet w:numPicBulletId="7">
    <w:pict>
      <v:shape id="_x0000_i1080" type="#_x0000_t75" style="width:11.25pt;height:11.25pt" o:bullet="t">
        <v:imagedata r:id="rId8" o:title="bullet1"/>
      </v:shape>
    </w:pict>
  </w:numPicBullet>
  <w:numPicBullet w:numPicBulletId="8">
    <w:pict>
      <v:shape id="_x0000_i1081" type="#_x0000_t75" style="width:9pt;height:9pt" o:bullet="t">
        <v:imagedata r:id="rId9" o:title="bullet2"/>
      </v:shape>
    </w:pict>
  </w:numPicBullet>
  <w:numPicBullet w:numPicBulletId="9">
    <w:pict>
      <v:shape id="_x0000_i1082" type="#_x0000_t75" style="width:9pt;height:9pt" o:bullet="t">
        <v:imagedata r:id="rId10" o:title="bullet3"/>
      </v:shape>
    </w:pict>
  </w:numPicBullet>
  <w:numPicBullet w:numPicBulletId="10">
    <w:pict>
      <v:shape id="_x0000_i1083" type="#_x0000_t75" style="width:11.25pt;height:11.25pt" o:bullet="t">
        <v:imagedata r:id="rId11" o:title="bullet1"/>
      </v:shape>
    </w:pict>
  </w:numPicBullet>
  <w:numPicBullet w:numPicBulletId="11">
    <w:pict>
      <v:shape id="_x0000_i1084" type="#_x0000_t75" style="width:11.25pt;height:11.25pt" o:bullet="t">
        <v:imagedata r:id="rId12" o:title="bullet2"/>
      </v:shape>
    </w:pict>
  </w:numPicBullet>
  <w:numPicBullet w:numPicBulletId="12">
    <w:pict>
      <v:shape id="_x0000_i1085" type="#_x0000_t75" style="width:11.25pt;height:11.25pt" o:bullet="t">
        <v:imagedata r:id="rId13" o:title="bullet3"/>
      </v:shape>
    </w:pict>
  </w:numPicBullet>
  <w:numPicBullet w:numPicBulletId="13">
    <w:pict>
      <v:shape id="_x0000_i1086" type="#_x0000_t75" style="width:3.75pt;height:9pt" o:bullet="t">
        <v:imagedata r:id="rId14" o:title="bullet1"/>
      </v:shape>
    </w:pict>
  </w:numPicBullet>
  <w:numPicBullet w:numPicBulletId="14">
    <w:pict>
      <v:shape id="_x0000_i1087" type="#_x0000_t75" style="width:3.75pt;height:9pt" o:bullet="t">
        <v:imagedata r:id="rId15" o:title="bullet2"/>
      </v:shape>
    </w:pict>
  </w:numPicBullet>
  <w:numPicBullet w:numPicBulletId="15">
    <w:pict>
      <v:shape id="_x0000_i1088" type="#_x0000_t75" style="width:3.75pt;height:9pt" o:bullet="t">
        <v:imagedata r:id="rId16" o:title="bullet3"/>
      </v:shape>
    </w:pict>
  </w:numPicBullet>
  <w:numPicBullet w:numPicBulletId="16">
    <w:pict>
      <v:shape id="_x0000_i1089" type="#_x0000_t75" style="width:9.75pt;height:9.75pt" o:bullet="t">
        <v:imagedata r:id="rId17" o:title="bullet1"/>
      </v:shape>
    </w:pict>
  </w:numPicBullet>
  <w:numPicBullet w:numPicBulletId="17">
    <w:pict>
      <v:shape id="_x0000_i1090" type="#_x0000_t75" style="width:9.75pt;height:9.75pt" o:bullet="t">
        <v:imagedata r:id="rId18" o:title="bullet2"/>
      </v:shape>
    </w:pict>
  </w:numPicBullet>
  <w:numPicBullet w:numPicBulletId="18">
    <w:pict>
      <v:shape id="_x0000_i1091" type="#_x0000_t75" style="width:9.75pt;height:9.75pt" o:bullet="t">
        <v:imagedata r:id="rId19" o:title="bullet3"/>
      </v:shape>
    </w:pict>
  </w:numPicBullet>
  <w:numPicBullet w:numPicBulletId="19">
    <w:pict>
      <v:shape id="_x0000_i1092" type="#_x0000_t75" style="width:11.25pt;height:11.25pt" o:bullet="t">
        <v:imagedata r:id="rId20" o:title="bullet1"/>
      </v:shape>
    </w:pict>
  </w:numPicBullet>
  <w:numPicBullet w:numPicBulletId="20">
    <w:pict>
      <v:shape id="_x0000_i1093" type="#_x0000_t75" style="width:9pt;height:9pt" o:bullet="t">
        <v:imagedata r:id="rId21" o:title="bullet2"/>
      </v:shape>
    </w:pict>
  </w:numPicBullet>
  <w:numPicBullet w:numPicBulletId="21">
    <w:pict>
      <v:shape id="_x0000_i1094" type="#_x0000_t75" style="width:9pt;height:9pt" o:bullet="t">
        <v:imagedata r:id="rId22" o:title="bullet3"/>
      </v:shape>
    </w:pict>
  </w:numPicBullet>
  <w:numPicBullet w:numPicBulletId="22">
    <w:pict>
      <v:shape id="_x0000_i1095" type="#_x0000_t75" style="width:11.25pt;height:11.25pt" o:bullet="t">
        <v:imagedata r:id="rId23" o:title="bullet1"/>
      </v:shape>
    </w:pict>
  </w:numPicBullet>
  <w:numPicBullet w:numPicBulletId="23">
    <w:pict>
      <v:shape id="_x0000_i1096" type="#_x0000_t75" style="width:9pt;height:9pt" o:bullet="t">
        <v:imagedata r:id="rId24" o:title="bullet2"/>
      </v:shape>
    </w:pict>
  </w:numPicBullet>
  <w:numPicBullet w:numPicBulletId="24">
    <w:pict>
      <v:shape id="_x0000_i1097" type="#_x0000_t75" style="width:9pt;height:9pt" o:bullet="t">
        <v:imagedata r:id="rId25" o:title="bullet3"/>
      </v:shape>
    </w:pict>
  </w:numPicBullet>
  <w:numPicBullet w:numPicBulletId="25">
    <w:pict>
      <v:shape id="_x0000_i1098" type="#_x0000_t75" style="width:11.25pt;height:11.25pt" o:bullet="t">
        <v:imagedata r:id="rId26" o:title="bullet1"/>
      </v:shape>
    </w:pict>
  </w:numPicBullet>
  <w:numPicBullet w:numPicBulletId="26">
    <w:pict>
      <v:shape id="_x0000_i1099" type="#_x0000_t75" style="width:9pt;height:9pt" o:bullet="t">
        <v:imagedata r:id="rId27" o:title="bullet2"/>
      </v:shape>
    </w:pict>
  </w:numPicBullet>
  <w:numPicBullet w:numPicBulletId="27">
    <w:pict>
      <v:shape id="_x0000_i1100" type="#_x0000_t75" style="width:9pt;height:9pt" o:bullet="t">
        <v:imagedata r:id="rId28" o:title="bullet3"/>
      </v:shape>
    </w:pict>
  </w:numPicBullet>
  <w:numPicBullet w:numPicBulletId="28">
    <w:pict>
      <v:shape id="_x0000_i1101" type="#_x0000_t75" style="width:6.75pt;height:8.25pt" o:bullet="t">
        <v:imagedata r:id="rId29" o:title="bullet1"/>
      </v:shape>
    </w:pict>
  </w:numPicBullet>
  <w:numPicBullet w:numPicBulletId="29">
    <w:pict>
      <v:shape id="_x0000_i1102" type="#_x0000_t75" style="width:6.75pt;height:8.25pt" o:bullet="t">
        <v:imagedata r:id="rId30" o:title="bullet2"/>
      </v:shape>
    </w:pict>
  </w:numPicBullet>
  <w:numPicBullet w:numPicBulletId="30">
    <w:pict>
      <v:shape id="_x0000_i1103" type="#_x0000_t75" style="width:6.75pt;height:8.25pt" o:bullet="t">
        <v:imagedata r:id="rId31" o:title="bullet3"/>
      </v:shape>
    </w:pict>
  </w:numPicBullet>
  <w:numPicBullet w:numPicBulletId="31">
    <w:pict>
      <v:shape id="_x0000_i1104" type="#_x0000_t75" style="width:11.25pt;height:11.25pt" o:bullet="t">
        <v:imagedata r:id="rId32" o:title="bullet1"/>
      </v:shape>
    </w:pict>
  </w:numPicBullet>
  <w:numPicBullet w:numPicBulletId="32">
    <w:pict>
      <v:shape id="_x0000_i1105" type="#_x0000_t75" style="width:9pt;height:9pt" o:bullet="t">
        <v:imagedata r:id="rId33" o:title="bullet2"/>
      </v:shape>
    </w:pict>
  </w:numPicBullet>
  <w:numPicBullet w:numPicBulletId="33">
    <w:pict>
      <v:shape id="_x0000_i1106" type="#_x0000_t75" style="width:9pt;height:9pt" o:bullet="t">
        <v:imagedata r:id="rId34" o:title="bullet3"/>
      </v:shape>
    </w:pict>
  </w:numPicBullet>
  <w:numPicBullet w:numPicBulletId="34">
    <w:pict>
      <v:shape id="_x0000_i1107" type="#_x0000_t75" style="width:11.25pt;height:11.25pt" o:bullet="t">
        <v:imagedata r:id="rId35" o:title="bullet1"/>
      </v:shape>
    </w:pict>
  </w:numPicBullet>
  <w:numPicBullet w:numPicBulletId="35">
    <w:pict>
      <v:shape id="_x0000_i1108" type="#_x0000_t75" style="width:9pt;height:9pt" o:bullet="t">
        <v:imagedata r:id="rId36" o:title="bullet2"/>
      </v:shape>
    </w:pict>
  </w:numPicBullet>
  <w:numPicBullet w:numPicBulletId="36">
    <w:pict>
      <v:shape id="_x0000_i1109" type="#_x0000_t75" style="width:9pt;height:9pt" o:bullet="t">
        <v:imagedata r:id="rId37" o:title="bullet3"/>
      </v:shape>
    </w:pict>
  </w:numPicBullet>
  <w:numPicBullet w:numPicBulletId="37">
    <w:pict>
      <v:shape id="_x0000_i1110" type="#_x0000_t75" style="width:11.25pt;height:11.25pt" o:bullet="t">
        <v:imagedata r:id="rId38" o:title="bullet1"/>
      </v:shape>
    </w:pict>
  </w:numPicBullet>
  <w:numPicBullet w:numPicBulletId="38">
    <w:pict>
      <v:shape id="_x0000_i1111" type="#_x0000_t75" style="width:9pt;height:9pt" o:bullet="t">
        <v:imagedata r:id="rId39" o:title="bullet2"/>
      </v:shape>
    </w:pict>
  </w:numPicBullet>
  <w:numPicBullet w:numPicBulletId="39">
    <w:pict>
      <v:shape id="_x0000_i1112" type="#_x0000_t75" style="width:9pt;height:9pt" o:bullet="t">
        <v:imagedata r:id="rId40" o:title="bullet3"/>
      </v:shape>
    </w:pict>
  </w:numPicBullet>
  <w:numPicBullet w:numPicBulletId="40">
    <w:pict>
      <v:shape id="_x0000_i1113" type="#_x0000_t75" style="width:11.25pt;height:11.25pt" o:bullet="t">
        <v:imagedata r:id="rId41" o:title="bullet1"/>
      </v:shape>
    </w:pict>
  </w:numPicBullet>
  <w:numPicBullet w:numPicBulletId="41">
    <w:pict>
      <v:shape id="_x0000_i1114" type="#_x0000_t75" style="width:9pt;height:9pt" o:bullet="t">
        <v:imagedata r:id="rId42" o:title="bullet2"/>
      </v:shape>
    </w:pict>
  </w:numPicBullet>
  <w:numPicBullet w:numPicBulletId="42">
    <w:pict>
      <v:shape id="_x0000_i1115" type="#_x0000_t75" style="width:9pt;height:9pt" o:bullet="t">
        <v:imagedata r:id="rId43" o:title="bullet3"/>
      </v:shape>
    </w:pict>
  </w:numPicBullet>
  <w:numPicBullet w:numPicBulletId="43">
    <w:pict>
      <v:shape id="_x0000_i1116" type="#_x0000_t75" style="width:11.25pt;height:9.75pt" o:bullet="t">
        <v:imagedata r:id="rId44" o:title="BD21300_"/>
      </v:shape>
    </w:pict>
  </w:numPicBullet>
  <w:numPicBullet w:numPicBulletId="44">
    <w:pict>
      <v:shape id="_x0000_i1117" type="#_x0000_t75" style="width:9pt;height:9pt" o:bullet="t">
        <v:imagedata r:id="rId45" o:title="BD14580_"/>
      </v:shape>
    </w:pict>
  </w:numPicBullet>
  <w:numPicBullet w:numPicBulletId="45">
    <w:pict>
      <v:shape id="_x0000_i1118" type="#_x0000_t75" style="width:11.25pt;height:11.25pt" o:bullet="t">
        <v:imagedata r:id="rId46" o:title="BD10263_"/>
      </v:shape>
    </w:pict>
  </w:numPicBullet>
  <w:numPicBullet w:numPicBulletId="46">
    <w:pict>
      <v:shape id="_x0000_i1119" type="#_x0000_t75" style="width:11.25pt;height:11.25pt" o:bullet="t">
        <v:imagedata r:id="rId47" o:title="msoDDCB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3C8386B"/>
    <w:multiLevelType w:val="hybridMultilevel"/>
    <w:tmpl w:val="5700F5D2"/>
    <w:lvl w:ilvl="0" w:tplc="04090007">
      <w:start w:val="1"/>
      <w:numFmt w:val="bullet"/>
      <w:lvlText w:val=""/>
      <w:lvlPicBulletId w:val="46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6D95535"/>
    <w:multiLevelType w:val="multilevel"/>
    <w:tmpl w:val="4562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CD5ABE"/>
    <w:multiLevelType w:val="multilevel"/>
    <w:tmpl w:val="D6B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435C4"/>
    <w:multiLevelType w:val="hybridMultilevel"/>
    <w:tmpl w:val="AA88CB9A"/>
    <w:lvl w:ilvl="0" w:tplc="B2FA9122">
      <w:start w:val="1"/>
      <w:numFmt w:val="bullet"/>
      <w:lvlText w:val=""/>
      <w:lvlPicBulletId w:val="45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44734"/>
    <w:multiLevelType w:val="multilevel"/>
    <w:tmpl w:val="C994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79154D"/>
    <w:multiLevelType w:val="multilevel"/>
    <w:tmpl w:val="B31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71933"/>
    <w:multiLevelType w:val="multilevel"/>
    <w:tmpl w:val="FEA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6E381D"/>
    <w:multiLevelType w:val="multilevel"/>
    <w:tmpl w:val="99BEAA22"/>
    <w:lvl w:ilvl="0">
      <w:start w:val="1"/>
      <w:numFmt w:val="bullet"/>
      <w:lvlText w:val=""/>
      <w:lvlPicBulletId w:val="45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235D6157"/>
    <w:multiLevelType w:val="hybridMultilevel"/>
    <w:tmpl w:val="2CE0F06C"/>
    <w:lvl w:ilvl="0" w:tplc="B2FA9122">
      <w:start w:val="1"/>
      <w:numFmt w:val="bullet"/>
      <w:lvlText w:val=""/>
      <w:lvlPicBulletId w:val="45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FE20A2"/>
    <w:multiLevelType w:val="hybridMultilevel"/>
    <w:tmpl w:val="2DC07218"/>
    <w:lvl w:ilvl="0" w:tplc="B2FA9122">
      <w:start w:val="1"/>
      <w:numFmt w:val="bullet"/>
      <w:lvlText w:val=""/>
      <w:lvlPicBulletId w:val="45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10D7A"/>
    <w:multiLevelType w:val="hybridMultilevel"/>
    <w:tmpl w:val="68B2E346"/>
    <w:lvl w:ilvl="0" w:tplc="04090007">
      <w:start w:val="1"/>
      <w:numFmt w:val="bullet"/>
      <w:lvlText w:val=""/>
      <w:lvlPicBulletId w:val="46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>
    <w:nsid w:val="3A521468"/>
    <w:multiLevelType w:val="hybridMultilevel"/>
    <w:tmpl w:val="35E4E254"/>
    <w:lvl w:ilvl="0" w:tplc="B2FA9122">
      <w:start w:val="1"/>
      <w:numFmt w:val="bullet"/>
      <w:lvlText w:val=""/>
      <w:lvlPicBulletId w:val="45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D13856"/>
    <w:multiLevelType w:val="hybridMultilevel"/>
    <w:tmpl w:val="0EF2A6AC"/>
    <w:lvl w:ilvl="0" w:tplc="04090007">
      <w:start w:val="1"/>
      <w:numFmt w:val="bullet"/>
      <w:lvlText w:val=""/>
      <w:lvlPicBulletId w:val="45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17DBE"/>
    <w:multiLevelType w:val="multilevel"/>
    <w:tmpl w:val="4D68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151F45"/>
    <w:multiLevelType w:val="hybridMultilevel"/>
    <w:tmpl w:val="88F256A0"/>
    <w:lvl w:ilvl="0" w:tplc="B2FA9122">
      <w:start w:val="1"/>
      <w:numFmt w:val="bullet"/>
      <w:lvlText w:val=""/>
      <w:lvlPicBulletId w:val="45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943CE"/>
    <w:multiLevelType w:val="hybridMultilevel"/>
    <w:tmpl w:val="F85C6A28"/>
    <w:lvl w:ilvl="0" w:tplc="04090007">
      <w:start w:val="1"/>
      <w:numFmt w:val="bullet"/>
      <w:lvlText w:val=""/>
      <w:lvlPicBulletId w:val="45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994328"/>
    <w:multiLevelType w:val="hybridMultilevel"/>
    <w:tmpl w:val="0C78BAAA"/>
    <w:lvl w:ilvl="0" w:tplc="B2FA9122">
      <w:start w:val="1"/>
      <w:numFmt w:val="bullet"/>
      <w:lvlText w:val=""/>
      <w:lvlPicBulletId w:val="45"/>
      <w:lvlJc w:val="left"/>
      <w:pPr>
        <w:tabs>
          <w:tab w:val="num" w:pos="1005"/>
        </w:tabs>
        <w:ind w:left="1365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0">
    <w:nsid w:val="4CC6176A"/>
    <w:multiLevelType w:val="hybridMultilevel"/>
    <w:tmpl w:val="5106E838"/>
    <w:lvl w:ilvl="0" w:tplc="633C7184">
      <w:start w:val="1"/>
      <w:numFmt w:val="bullet"/>
      <w:lvlText w:val=""/>
      <w:lvlPicBulletId w:val="45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602610"/>
    <w:multiLevelType w:val="multilevel"/>
    <w:tmpl w:val="300477DE"/>
    <w:lvl w:ilvl="0">
      <w:start w:val="1"/>
      <w:numFmt w:val="bullet"/>
      <w:lvlText w:val=""/>
      <w:lvlPicBulletId w:val="4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A943DF"/>
    <w:multiLevelType w:val="multilevel"/>
    <w:tmpl w:val="F67E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DD7FA5"/>
    <w:multiLevelType w:val="multilevel"/>
    <w:tmpl w:val="4E6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5">
    <w:nsid w:val="6D4D046A"/>
    <w:multiLevelType w:val="hybridMultilevel"/>
    <w:tmpl w:val="AA027AD6"/>
    <w:lvl w:ilvl="0" w:tplc="04090007">
      <w:start w:val="1"/>
      <w:numFmt w:val="bullet"/>
      <w:lvlText w:val=""/>
      <w:lvlPicBulletId w:val="46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040C58"/>
    <w:multiLevelType w:val="hybridMultilevel"/>
    <w:tmpl w:val="ADF6376A"/>
    <w:lvl w:ilvl="0" w:tplc="B2FA9122">
      <w:start w:val="1"/>
      <w:numFmt w:val="bullet"/>
      <w:lvlText w:val=""/>
      <w:lvlPicBulletId w:val="45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81D0770A">
      <w:start w:val="1"/>
      <w:numFmt w:val="bullet"/>
      <w:lvlText w:val="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CE5034"/>
    <w:multiLevelType w:val="multilevel"/>
    <w:tmpl w:val="55F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4"/>
  </w:num>
  <w:num w:numId="3">
    <w:abstractNumId w:val="10"/>
  </w:num>
  <w:num w:numId="4">
    <w:abstractNumId w:val="20"/>
  </w:num>
  <w:num w:numId="5">
    <w:abstractNumId w:val="14"/>
  </w:num>
  <w:num w:numId="6">
    <w:abstractNumId w:val="11"/>
  </w:num>
  <w:num w:numId="7">
    <w:abstractNumId w:val="26"/>
  </w:num>
  <w:num w:numId="8">
    <w:abstractNumId w:val="19"/>
  </w:num>
  <w:num w:numId="9">
    <w:abstractNumId w:val="15"/>
  </w:num>
  <w:num w:numId="10">
    <w:abstractNumId w:val="8"/>
  </w:num>
  <w:num w:numId="11">
    <w:abstractNumId w:val="18"/>
  </w:num>
  <w:num w:numId="12">
    <w:abstractNumId w:val="23"/>
  </w:num>
  <w:num w:numId="13">
    <w:abstractNumId w:val="7"/>
  </w:num>
  <w:num w:numId="14">
    <w:abstractNumId w:val="5"/>
  </w:num>
  <w:num w:numId="15">
    <w:abstractNumId w:val="22"/>
  </w:num>
  <w:num w:numId="16">
    <w:abstractNumId w:val="27"/>
  </w:num>
  <w:num w:numId="17">
    <w:abstractNumId w:val="16"/>
  </w:num>
  <w:num w:numId="18">
    <w:abstractNumId w:val="4"/>
  </w:num>
  <w:num w:numId="19">
    <w:abstractNumId w:val="25"/>
  </w:num>
  <w:num w:numId="20">
    <w:abstractNumId w:val="13"/>
  </w:num>
  <w:num w:numId="21">
    <w:abstractNumId w:val="3"/>
  </w:num>
  <w:num w:numId="22">
    <w:abstractNumId w:val="21"/>
  </w:num>
  <w:num w:numId="23">
    <w:abstractNumId w:val="6"/>
  </w:num>
  <w:num w:numId="24">
    <w:abstractNumId w:val="9"/>
  </w:num>
  <w:num w:numId="25">
    <w:abstractNumId w:val="12"/>
  </w:num>
  <w:num w:numId="26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efaultTableStyle w:val="TableThem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CB"/>
    <w:rsid w:val="00001CD2"/>
    <w:rsid w:val="0000423D"/>
    <w:rsid w:val="000044B4"/>
    <w:rsid w:val="00004C52"/>
    <w:rsid w:val="00005815"/>
    <w:rsid w:val="0000687A"/>
    <w:rsid w:val="000109E9"/>
    <w:rsid w:val="00011017"/>
    <w:rsid w:val="00011C3D"/>
    <w:rsid w:val="00015D2A"/>
    <w:rsid w:val="00016589"/>
    <w:rsid w:val="00016703"/>
    <w:rsid w:val="00022B6C"/>
    <w:rsid w:val="00023355"/>
    <w:rsid w:val="00024CD8"/>
    <w:rsid w:val="00025790"/>
    <w:rsid w:val="00030B87"/>
    <w:rsid w:val="0003472D"/>
    <w:rsid w:val="00040F37"/>
    <w:rsid w:val="0004691E"/>
    <w:rsid w:val="00050204"/>
    <w:rsid w:val="000538FB"/>
    <w:rsid w:val="00053A1D"/>
    <w:rsid w:val="00054A09"/>
    <w:rsid w:val="000607ED"/>
    <w:rsid w:val="00062214"/>
    <w:rsid w:val="00063C16"/>
    <w:rsid w:val="00065086"/>
    <w:rsid w:val="000703DA"/>
    <w:rsid w:val="000721FF"/>
    <w:rsid w:val="00073B71"/>
    <w:rsid w:val="000776AF"/>
    <w:rsid w:val="000823FD"/>
    <w:rsid w:val="00082D15"/>
    <w:rsid w:val="000836E9"/>
    <w:rsid w:val="00084EC4"/>
    <w:rsid w:val="00085167"/>
    <w:rsid w:val="00085C35"/>
    <w:rsid w:val="000878BE"/>
    <w:rsid w:val="00090512"/>
    <w:rsid w:val="0009207D"/>
    <w:rsid w:val="000A0847"/>
    <w:rsid w:val="000A1A48"/>
    <w:rsid w:val="000A25C8"/>
    <w:rsid w:val="000A34F1"/>
    <w:rsid w:val="000A3861"/>
    <w:rsid w:val="000A46BF"/>
    <w:rsid w:val="000A59DF"/>
    <w:rsid w:val="000A7E3D"/>
    <w:rsid w:val="000A7EB4"/>
    <w:rsid w:val="000B1E62"/>
    <w:rsid w:val="000B334D"/>
    <w:rsid w:val="000B3AE8"/>
    <w:rsid w:val="000B3F26"/>
    <w:rsid w:val="000B41EF"/>
    <w:rsid w:val="000B41F6"/>
    <w:rsid w:val="000B42CB"/>
    <w:rsid w:val="000B6EF4"/>
    <w:rsid w:val="000C121D"/>
    <w:rsid w:val="000C23C4"/>
    <w:rsid w:val="000C776E"/>
    <w:rsid w:val="000D22BC"/>
    <w:rsid w:val="000D36B9"/>
    <w:rsid w:val="000D3E2F"/>
    <w:rsid w:val="000D5584"/>
    <w:rsid w:val="000D67DE"/>
    <w:rsid w:val="000E0384"/>
    <w:rsid w:val="000E469F"/>
    <w:rsid w:val="000E57FF"/>
    <w:rsid w:val="001003B1"/>
    <w:rsid w:val="001013FA"/>
    <w:rsid w:val="001032AB"/>
    <w:rsid w:val="00103B14"/>
    <w:rsid w:val="00104A5E"/>
    <w:rsid w:val="00104A72"/>
    <w:rsid w:val="00104A9F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5284"/>
    <w:rsid w:val="001153AA"/>
    <w:rsid w:val="00115D29"/>
    <w:rsid w:val="0011763F"/>
    <w:rsid w:val="00120CBF"/>
    <w:rsid w:val="0012123C"/>
    <w:rsid w:val="00122B34"/>
    <w:rsid w:val="00122E9B"/>
    <w:rsid w:val="0012403C"/>
    <w:rsid w:val="001245FD"/>
    <w:rsid w:val="00125052"/>
    <w:rsid w:val="00130988"/>
    <w:rsid w:val="00130A09"/>
    <w:rsid w:val="00131197"/>
    <w:rsid w:val="00131DBB"/>
    <w:rsid w:val="00131DE8"/>
    <w:rsid w:val="0013336B"/>
    <w:rsid w:val="001375A9"/>
    <w:rsid w:val="001375FC"/>
    <w:rsid w:val="001376FE"/>
    <w:rsid w:val="0014183B"/>
    <w:rsid w:val="00141E2B"/>
    <w:rsid w:val="00144AF2"/>
    <w:rsid w:val="00151D0F"/>
    <w:rsid w:val="00152BBA"/>
    <w:rsid w:val="00154593"/>
    <w:rsid w:val="00155A18"/>
    <w:rsid w:val="00155E16"/>
    <w:rsid w:val="0016166B"/>
    <w:rsid w:val="00163A66"/>
    <w:rsid w:val="001645F3"/>
    <w:rsid w:val="00172550"/>
    <w:rsid w:val="001730C1"/>
    <w:rsid w:val="00177A13"/>
    <w:rsid w:val="00180ED3"/>
    <w:rsid w:val="00183A3D"/>
    <w:rsid w:val="00185680"/>
    <w:rsid w:val="00186F38"/>
    <w:rsid w:val="00194215"/>
    <w:rsid w:val="00194FAE"/>
    <w:rsid w:val="00196263"/>
    <w:rsid w:val="00197E0B"/>
    <w:rsid w:val="001A0C27"/>
    <w:rsid w:val="001A170D"/>
    <w:rsid w:val="001A7052"/>
    <w:rsid w:val="001A7940"/>
    <w:rsid w:val="001B05D4"/>
    <w:rsid w:val="001B2487"/>
    <w:rsid w:val="001B3FC5"/>
    <w:rsid w:val="001B7DE1"/>
    <w:rsid w:val="001C242B"/>
    <w:rsid w:val="001C29B2"/>
    <w:rsid w:val="001C3982"/>
    <w:rsid w:val="001C5CFA"/>
    <w:rsid w:val="001D14F7"/>
    <w:rsid w:val="001D21E7"/>
    <w:rsid w:val="001D3C7D"/>
    <w:rsid w:val="001D474A"/>
    <w:rsid w:val="001D5EED"/>
    <w:rsid w:val="001D6491"/>
    <w:rsid w:val="001D7CD1"/>
    <w:rsid w:val="001E0B49"/>
    <w:rsid w:val="001E1220"/>
    <w:rsid w:val="001E191B"/>
    <w:rsid w:val="001E2C7B"/>
    <w:rsid w:val="001E2D6B"/>
    <w:rsid w:val="001E6176"/>
    <w:rsid w:val="001E6648"/>
    <w:rsid w:val="001F0888"/>
    <w:rsid w:val="001F098E"/>
    <w:rsid w:val="001F17E8"/>
    <w:rsid w:val="001F47BB"/>
    <w:rsid w:val="001F4ADF"/>
    <w:rsid w:val="001F4AF6"/>
    <w:rsid w:val="001F654B"/>
    <w:rsid w:val="001F6B5E"/>
    <w:rsid w:val="001F6B6A"/>
    <w:rsid w:val="001F710F"/>
    <w:rsid w:val="00200691"/>
    <w:rsid w:val="00200F96"/>
    <w:rsid w:val="0020180C"/>
    <w:rsid w:val="002021A0"/>
    <w:rsid w:val="0020222D"/>
    <w:rsid w:val="00202F6E"/>
    <w:rsid w:val="002062BF"/>
    <w:rsid w:val="00207AB2"/>
    <w:rsid w:val="002125A2"/>
    <w:rsid w:val="002141AF"/>
    <w:rsid w:val="002143F9"/>
    <w:rsid w:val="002164EE"/>
    <w:rsid w:val="00216CFA"/>
    <w:rsid w:val="00221A6C"/>
    <w:rsid w:val="0022529A"/>
    <w:rsid w:val="00230C7C"/>
    <w:rsid w:val="0023459C"/>
    <w:rsid w:val="00241F1A"/>
    <w:rsid w:val="00242483"/>
    <w:rsid w:val="0024585F"/>
    <w:rsid w:val="00246A83"/>
    <w:rsid w:val="00247427"/>
    <w:rsid w:val="002479C9"/>
    <w:rsid w:val="00250633"/>
    <w:rsid w:val="00252D03"/>
    <w:rsid w:val="002533CC"/>
    <w:rsid w:val="00257168"/>
    <w:rsid w:val="0025793F"/>
    <w:rsid w:val="002600F9"/>
    <w:rsid w:val="002604BF"/>
    <w:rsid w:val="00260FE4"/>
    <w:rsid w:val="00261B2A"/>
    <w:rsid w:val="00261E89"/>
    <w:rsid w:val="00262026"/>
    <w:rsid w:val="00264A43"/>
    <w:rsid w:val="00264A7E"/>
    <w:rsid w:val="00271280"/>
    <w:rsid w:val="00272A7C"/>
    <w:rsid w:val="002759B7"/>
    <w:rsid w:val="00276424"/>
    <w:rsid w:val="00276E18"/>
    <w:rsid w:val="00277327"/>
    <w:rsid w:val="0028005B"/>
    <w:rsid w:val="002816E8"/>
    <w:rsid w:val="00281BDE"/>
    <w:rsid w:val="00281F60"/>
    <w:rsid w:val="00281FB3"/>
    <w:rsid w:val="00284BFF"/>
    <w:rsid w:val="00286575"/>
    <w:rsid w:val="00287757"/>
    <w:rsid w:val="002913C8"/>
    <w:rsid w:val="00291BD8"/>
    <w:rsid w:val="00291F37"/>
    <w:rsid w:val="002939C2"/>
    <w:rsid w:val="0029414C"/>
    <w:rsid w:val="0029734C"/>
    <w:rsid w:val="00297866"/>
    <w:rsid w:val="002A0751"/>
    <w:rsid w:val="002A0CB0"/>
    <w:rsid w:val="002A3C1B"/>
    <w:rsid w:val="002A5172"/>
    <w:rsid w:val="002A52C2"/>
    <w:rsid w:val="002A5C3F"/>
    <w:rsid w:val="002A5CA5"/>
    <w:rsid w:val="002B236E"/>
    <w:rsid w:val="002B335C"/>
    <w:rsid w:val="002B47C7"/>
    <w:rsid w:val="002B648F"/>
    <w:rsid w:val="002B7733"/>
    <w:rsid w:val="002C2EB7"/>
    <w:rsid w:val="002C307C"/>
    <w:rsid w:val="002C67B6"/>
    <w:rsid w:val="002C765B"/>
    <w:rsid w:val="002D316B"/>
    <w:rsid w:val="002E09F5"/>
    <w:rsid w:val="002E2915"/>
    <w:rsid w:val="002E2EE4"/>
    <w:rsid w:val="002E48F6"/>
    <w:rsid w:val="002E5C38"/>
    <w:rsid w:val="002E63D6"/>
    <w:rsid w:val="002E6720"/>
    <w:rsid w:val="002F14EC"/>
    <w:rsid w:val="002F4331"/>
    <w:rsid w:val="002F59F2"/>
    <w:rsid w:val="002F6731"/>
    <w:rsid w:val="002F6BF3"/>
    <w:rsid w:val="002F6EAE"/>
    <w:rsid w:val="002F791B"/>
    <w:rsid w:val="003036BE"/>
    <w:rsid w:val="003068EA"/>
    <w:rsid w:val="003072B0"/>
    <w:rsid w:val="003075A4"/>
    <w:rsid w:val="00314279"/>
    <w:rsid w:val="0031477E"/>
    <w:rsid w:val="00316000"/>
    <w:rsid w:val="00316EB5"/>
    <w:rsid w:val="00317BC1"/>
    <w:rsid w:val="00320377"/>
    <w:rsid w:val="00323531"/>
    <w:rsid w:val="00326396"/>
    <w:rsid w:val="00326873"/>
    <w:rsid w:val="00330685"/>
    <w:rsid w:val="00331BA8"/>
    <w:rsid w:val="0033284B"/>
    <w:rsid w:val="0033335B"/>
    <w:rsid w:val="003334DC"/>
    <w:rsid w:val="0033667E"/>
    <w:rsid w:val="00341F12"/>
    <w:rsid w:val="0034237A"/>
    <w:rsid w:val="00344E0E"/>
    <w:rsid w:val="00347496"/>
    <w:rsid w:val="0035228E"/>
    <w:rsid w:val="00357426"/>
    <w:rsid w:val="00357D71"/>
    <w:rsid w:val="00360A39"/>
    <w:rsid w:val="00360F00"/>
    <w:rsid w:val="003614BD"/>
    <w:rsid w:val="00361690"/>
    <w:rsid w:val="00362583"/>
    <w:rsid w:val="003627B3"/>
    <w:rsid w:val="00363300"/>
    <w:rsid w:val="00364CDF"/>
    <w:rsid w:val="00365AAF"/>
    <w:rsid w:val="003670B6"/>
    <w:rsid w:val="00367550"/>
    <w:rsid w:val="0036763A"/>
    <w:rsid w:val="00367956"/>
    <w:rsid w:val="00370063"/>
    <w:rsid w:val="00370808"/>
    <w:rsid w:val="0037135F"/>
    <w:rsid w:val="003733D7"/>
    <w:rsid w:val="0037639E"/>
    <w:rsid w:val="00380778"/>
    <w:rsid w:val="00382095"/>
    <w:rsid w:val="00384CE7"/>
    <w:rsid w:val="003857BA"/>
    <w:rsid w:val="00387080"/>
    <w:rsid w:val="00387439"/>
    <w:rsid w:val="00390F70"/>
    <w:rsid w:val="00393087"/>
    <w:rsid w:val="003934AB"/>
    <w:rsid w:val="0039552D"/>
    <w:rsid w:val="003A4C48"/>
    <w:rsid w:val="003A7A8F"/>
    <w:rsid w:val="003B037D"/>
    <w:rsid w:val="003B106C"/>
    <w:rsid w:val="003B28A7"/>
    <w:rsid w:val="003B465F"/>
    <w:rsid w:val="003B5D7B"/>
    <w:rsid w:val="003B646E"/>
    <w:rsid w:val="003B7E4E"/>
    <w:rsid w:val="003C19B5"/>
    <w:rsid w:val="003C3A16"/>
    <w:rsid w:val="003C5996"/>
    <w:rsid w:val="003D1464"/>
    <w:rsid w:val="003D1CB5"/>
    <w:rsid w:val="003D2DC6"/>
    <w:rsid w:val="003D33F1"/>
    <w:rsid w:val="003D4E6C"/>
    <w:rsid w:val="003D7279"/>
    <w:rsid w:val="003D7E6F"/>
    <w:rsid w:val="003E0D31"/>
    <w:rsid w:val="003E1D1F"/>
    <w:rsid w:val="003E356A"/>
    <w:rsid w:val="003E6258"/>
    <w:rsid w:val="003F1222"/>
    <w:rsid w:val="003F2FCB"/>
    <w:rsid w:val="003F3C67"/>
    <w:rsid w:val="003F4A8B"/>
    <w:rsid w:val="003F65A7"/>
    <w:rsid w:val="003F7999"/>
    <w:rsid w:val="003F7B09"/>
    <w:rsid w:val="00413381"/>
    <w:rsid w:val="004133BC"/>
    <w:rsid w:val="00414447"/>
    <w:rsid w:val="00414BD7"/>
    <w:rsid w:val="00415ABF"/>
    <w:rsid w:val="00415F5F"/>
    <w:rsid w:val="004214A6"/>
    <w:rsid w:val="004220EB"/>
    <w:rsid w:val="00422C3A"/>
    <w:rsid w:val="00424B47"/>
    <w:rsid w:val="00425044"/>
    <w:rsid w:val="00426280"/>
    <w:rsid w:val="004275DC"/>
    <w:rsid w:val="00427A54"/>
    <w:rsid w:val="00430451"/>
    <w:rsid w:val="00430AD5"/>
    <w:rsid w:val="00430DF2"/>
    <w:rsid w:val="004311C2"/>
    <w:rsid w:val="0043554A"/>
    <w:rsid w:val="0043653A"/>
    <w:rsid w:val="0043678C"/>
    <w:rsid w:val="00436803"/>
    <w:rsid w:val="00441EF9"/>
    <w:rsid w:val="00442A84"/>
    <w:rsid w:val="00446C46"/>
    <w:rsid w:val="00450526"/>
    <w:rsid w:val="0045114B"/>
    <w:rsid w:val="00451561"/>
    <w:rsid w:val="0045213E"/>
    <w:rsid w:val="00452FCB"/>
    <w:rsid w:val="00455D6A"/>
    <w:rsid w:val="00457E1F"/>
    <w:rsid w:val="004611EE"/>
    <w:rsid w:val="004619E4"/>
    <w:rsid w:val="00462822"/>
    <w:rsid w:val="00463128"/>
    <w:rsid w:val="00466A3E"/>
    <w:rsid w:val="00466F30"/>
    <w:rsid w:val="004676E4"/>
    <w:rsid w:val="00467C76"/>
    <w:rsid w:val="0047249E"/>
    <w:rsid w:val="00472935"/>
    <w:rsid w:val="00473980"/>
    <w:rsid w:val="00473A81"/>
    <w:rsid w:val="00473E93"/>
    <w:rsid w:val="00475B69"/>
    <w:rsid w:val="00475D52"/>
    <w:rsid w:val="004772A8"/>
    <w:rsid w:val="00481018"/>
    <w:rsid w:val="0048301A"/>
    <w:rsid w:val="00485D15"/>
    <w:rsid w:val="00486450"/>
    <w:rsid w:val="00490B6D"/>
    <w:rsid w:val="004922C0"/>
    <w:rsid w:val="00494ED9"/>
    <w:rsid w:val="004952A7"/>
    <w:rsid w:val="00495851"/>
    <w:rsid w:val="00496993"/>
    <w:rsid w:val="00496AD1"/>
    <w:rsid w:val="00497C39"/>
    <w:rsid w:val="004A0ED8"/>
    <w:rsid w:val="004A139A"/>
    <w:rsid w:val="004A2FDE"/>
    <w:rsid w:val="004A3B75"/>
    <w:rsid w:val="004A4667"/>
    <w:rsid w:val="004A48CA"/>
    <w:rsid w:val="004A515B"/>
    <w:rsid w:val="004A5A5F"/>
    <w:rsid w:val="004A6FEA"/>
    <w:rsid w:val="004A7B9F"/>
    <w:rsid w:val="004B406B"/>
    <w:rsid w:val="004B5461"/>
    <w:rsid w:val="004B5C97"/>
    <w:rsid w:val="004C1380"/>
    <w:rsid w:val="004C2904"/>
    <w:rsid w:val="004C2949"/>
    <w:rsid w:val="004C46B5"/>
    <w:rsid w:val="004C5F16"/>
    <w:rsid w:val="004C723C"/>
    <w:rsid w:val="004D0911"/>
    <w:rsid w:val="004D3425"/>
    <w:rsid w:val="004D34A3"/>
    <w:rsid w:val="004D3F3E"/>
    <w:rsid w:val="004D3F5B"/>
    <w:rsid w:val="004E07C7"/>
    <w:rsid w:val="004E0A82"/>
    <w:rsid w:val="004E1013"/>
    <w:rsid w:val="004E12A2"/>
    <w:rsid w:val="004E2CAB"/>
    <w:rsid w:val="004E30A1"/>
    <w:rsid w:val="004E3903"/>
    <w:rsid w:val="004E49E4"/>
    <w:rsid w:val="004E65EA"/>
    <w:rsid w:val="004E7A49"/>
    <w:rsid w:val="004F2A3F"/>
    <w:rsid w:val="004F2CBA"/>
    <w:rsid w:val="004F38F2"/>
    <w:rsid w:val="004F3969"/>
    <w:rsid w:val="004F4955"/>
    <w:rsid w:val="004F55C5"/>
    <w:rsid w:val="004F55DF"/>
    <w:rsid w:val="004F637D"/>
    <w:rsid w:val="00501D80"/>
    <w:rsid w:val="005026C6"/>
    <w:rsid w:val="0050296B"/>
    <w:rsid w:val="00503F49"/>
    <w:rsid w:val="005070CB"/>
    <w:rsid w:val="005071F6"/>
    <w:rsid w:val="00511103"/>
    <w:rsid w:val="0051216C"/>
    <w:rsid w:val="00513C17"/>
    <w:rsid w:val="005157D1"/>
    <w:rsid w:val="0051613A"/>
    <w:rsid w:val="00520CF4"/>
    <w:rsid w:val="00520E02"/>
    <w:rsid w:val="00521262"/>
    <w:rsid w:val="00521E51"/>
    <w:rsid w:val="00527380"/>
    <w:rsid w:val="00527FAA"/>
    <w:rsid w:val="00530023"/>
    <w:rsid w:val="00531087"/>
    <w:rsid w:val="0053120D"/>
    <w:rsid w:val="00531C34"/>
    <w:rsid w:val="00533AB4"/>
    <w:rsid w:val="005344E0"/>
    <w:rsid w:val="00535D7C"/>
    <w:rsid w:val="00537AD6"/>
    <w:rsid w:val="00541485"/>
    <w:rsid w:val="0054192F"/>
    <w:rsid w:val="00541C10"/>
    <w:rsid w:val="00550425"/>
    <w:rsid w:val="00550563"/>
    <w:rsid w:val="00552C5C"/>
    <w:rsid w:val="005561AB"/>
    <w:rsid w:val="00560368"/>
    <w:rsid w:val="00560C45"/>
    <w:rsid w:val="00560E03"/>
    <w:rsid w:val="00561C78"/>
    <w:rsid w:val="0056329B"/>
    <w:rsid w:val="00565C00"/>
    <w:rsid w:val="005673B5"/>
    <w:rsid w:val="00570295"/>
    <w:rsid w:val="0057042E"/>
    <w:rsid w:val="00570CAC"/>
    <w:rsid w:val="00572EAF"/>
    <w:rsid w:val="00573AA3"/>
    <w:rsid w:val="00576C25"/>
    <w:rsid w:val="00585CBB"/>
    <w:rsid w:val="00585F89"/>
    <w:rsid w:val="00586625"/>
    <w:rsid w:val="0058684F"/>
    <w:rsid w:val="0059054D"/>
    <w:rsid w:val="00590F08"/>
    <w:rsid w:val="005924DB"/>
    <w:rsid w:val="005A08B8"/>
    <w:rsid w:val="005A15CF"/>
    <w:rsid w:val="005A18EF"/>
    <w:rsid w:val="005A305F"/>
    <w:rsid w:val="005A3247"/>
    <w:rsid w:val="005A4B3A"/>
    <w:rsid w:val="005B5EBA"/>
    <w:rsid w:val="005B5F4B"/>
    <w:rsid w:val="005B7606"/>
    <w:rsid w:val="005B79D3"/>
    <w:rsid w:val="005B7ECC"/>
    <w:rsid w:val="005C05A4"/>
    <w:rsid w:val="005C340F"/>
    <w:rsid w:val="005C348B"/>
    <w:rsid w:val="005C7DD5"/>
    <w:rsid w:val="005D1708"/>
    <w:rsid w:val="005D1F3E"/>
    <w:rsid w:val="005D4E42"/>
    <w:rsid w:val="005D5F34"/>
    <w:rsid w:val="005D6184"/>
    <w:rsid w:val="005D76BD"/>
    <w:rsid w:val="005D7B81"/>
    <w:rsid w:val="005D7F1C"/>
    <w:rsid w:val="005E2A8A"/>
    <w:rsid w:val="005E2BFB"/>
    <w:rsid w:val="005E3FC5"/>
    <w:rsid w:val="005E66CD"/>
    <w:rsid w:val="005E77BC"/>
    <w:rsid w:val="005F1AFA"/>
    <w:rsid w:val="005F1BAF"/>
    <w:rsid w:val="005F1FC3"/>
    <w:rsid w:val="005F2309"/>
    <w:rsid w:val="005F2CBC"/>
    <w:rsid w:val="005F3950"/>
    <w:rsid w:val="005F3E50"/>
    <w:rsid w:val="005F40E7"/>
    <w:rsid w:val="005F435F"/>
    <w:rsid w:val="005F43C1"/>
    <w:rsid w:val="005F4F58"/>
    <w:rsid w:val="00601007"/>
    <w:rsid w:val="00601CCB"/>
    <w:rsid w:val="00605BBB"/>
    <w:rsid w:val="00605E04"/>
    <w:rsid w:val="006077D0"/>
    <w:rsid w:val="00607DBF"/>
    <w:rsid w:val="006109CE"/>
    <w:rsid w:val="00611B83"/>
    <w:rsid w:val="00613252"/>
    <w:rsid w:val="0061408C"/>
    <w:rsid w:val="006142D4"/>
    <w:rsid w:val="00614FB0"/>
    <w:rsid w:val="0062044E"/>
    <w:rsid w:val="00620836"/>
    <w:rsid w:val="006232F4"/>
    <w:rsid w:val="00623E8D"/>
    <w:rsid w:val="00626E38"/>
    <w:rsid w:val="00627BB7"/>
    <w:rsid w:val="006321E6"/>
    <w:rsid w:val="00633FA4"/>
    <w:rsid w:val="00635848"/>
    <w:rsid w:val="00640319"/>
    <w:rsid w:val="00641A80"/>
    <w:rsid w:val="00642306"/>
    <w:rsid w:val="006439F0"/>
    <w:rsid w:val="006468AD"/>
    <w:rsid w:val="00652019"/>
    <w:rsid w:val="00652613"/>
    <w:rsid w:val="00652BEA"/>
    <w:rsid w:val="00653DE9"/>
    <w:rsid w:val="006571B7"/>
    <w:rsid w:val="0065781B"/>
    <w:rsid w:val="0066127A"/>
    <w:rsid w:val="00661D35"/>
    <w:rsid w:val="006626F3"/>
    <w:rsid w:val="00662EBC"/>
    <w:rsid w:val="00665674"/>
    <w:rsid w:val="00665C1B"/>
    <w:rsid w:val="00670B6F"/>
    <w:rsid w:val="00671002"/>
    <w:rsid w:val="00672A78"/>
    <w:rsid w:val="00674A1B"/>
    <w:rsid w:val="00674FC9"/>
    <w:rsid w:val="00676076"/>
    <w:rsid w:val="00686911"/>
    <w:rsid w:val="00693275"/>
    <w:rsid w:val="00694375"/>
    <w:rsid w:val="00695093"/>
    <w:rsid w:val="00695608"/>
    <w:rsid w:val="00695D94"/>
    <w:rsid w:val="00695E80"/>
    <w:rsid w:val="0069624C"/>
    <w:rsid w:val="006A0436"/>
    <w:rsid w:val="006A0C67"/>
    <w:rsid w:val="006A1434"/>
    <w:rsid w:val="006A1AE2"/>
    <w:rsid w:val="006A2475"/>
    <w:rsid w:val="006A24A3"/>
    <w:rsid w:val="006A3E18"/>
    <w:rsid w:val="006A6ECD"/>
    <w:rsid w:val="006A7414"/>
    <w:rsid w:val="006A7577"/>
    <w:rsid w:val="006A78D0"/>
    <w:rsid w:val="006B081D"/>
    <w:rsid w:val="006B2357"/>
    <w:rsid w:val="006B27A3"/>
    <w:rsid w:val="006B671C"/>
    <w:rsid w:val="006B7095"/>
    <w:rsid w:val="006B7593"/>
    <w:rsid w:val="006C2194"/>
    <w:rsid w:val="006C5390"/>
    <w:rsid w:val="006D3D57"/>
    <w:rsid w:val="006D4DA9"/>
    <w:rsid w:val="006D5256"/>
    <w:rsid w:val="006D6E94"/>
    <w:rsid w:val="006D7E0B"/>
    <w:rsid w:val="006E1625"/>
    <w:rsid w:val="006E2141"/>
    <w:rsid w:val="006E3A57"/>
    <w:rsid w:val="006E3AD5"/>
    <w:rsid w:val="006E43A1"/>
    <w:rsid w:val="006E672F"/>
    <w:rsid w:val="006F2F4D"/>
    <w:rsid w:val="006F34B2"/>
    <w:rsid w:val="006F3DC3"/>
    <w:rsid w:val="006F4510"/>
    <w:rsid w:val="006F4A8C"/>
    <w:rsid w:val="006F63FB"/>
    <w:rsid w:val="006F6692"/>
    <w:rsid w:val="006F7967"/>
    <w:rsid w:val="006F7BE6"/>
    <w:rsid w:val="0070122F"/>
    <w:rsid w:val="00702501"/>
    <w:rsid w:val="00702676"/>
    <w:rsid w:val="00704457"/>
    <w:rsid w:val="00705D41"/>
    <w:rsid w:val="0070601B"/>
    <w:rsid w:val="0070603A"/>
    <w:rsid w:val="007064C3"/>
    <w:rsid w:val="00707D10"/>
    <w:rsid w:val="00712AC7"/>
    <w:rsid w:val="0071303B"/>
    <w:rsid w:val="00716988"/>
    <w:rsid w:val="00721C6A"/>
    <w:rsid w:val="00721F58"/>
    <w:rsid w:val="00725B5C"/>
    <w:rsid w:val="00725B81"/>
    <w:rsid w:val="00727179"/>
    <w:rsid w:val="00730335"/>
    <w:rsid w:val="007321CD"/>
    <w:rsid w:val="00734459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349E"/>
    <w:rsid w:val="00747407"/>
    <w:rsid w:val="0074754B"/>
    <w:rsid w:val="007525AD"/>
    <w:rsid w:val="007542EA"/>
    <w:rsid w:val="007548D6"/>
    <w:rsid w:val="0075650E"/>
    <w:rsid w:val="00756D45"/>
    <w:rsid w:val="00756EF2"/>
    <w:rsid w:val="007628B4"/>
    <w:rsid w:val="00765462"/>
    <w:rsid w:val="0076581D"/>
    <w:rsid w:val="00765C95"/>
    <w:rsid w:val="007674A4"/>
    <w:rsid w:val="00773D37"/>
    <w:rsid w:val="00775F08"/>
    <w:rsid w:val="00777B3B"/>
    <w:rsid w:val="00780B79"/>
    <w:rsid w:val="0078122F"/>
    <w:rsid w:val="007814CC"/>
    <w:rsid w:val="00781E9D"/>
    <w:rsid w:val="00781FB3"/>
    <w:rsid w:val="00783663"/>
    <w:rsid w:val="007935E4"/>
    <w:rsid w:val="0079724D"/>
    <w:rsid w:val="00797691"/>
    <w:rsid w:val="007A1C3B"/>
    <w:rsid w:val="007A2601"/>
    <w:rsid w:val="007A70B7"/>
    <w:rsid w:val="007B084C"/>
    <w:rsid w:val="007B1F91"/>
    <w:rsid w:val="007B44B5"/>
    <w:rsid w:val="007B453E"/>
    <w:rsid w:val="007B6EC9"/>
    <w:rsid w:val="007C28AB"/>
    <w:rsid w:val="007C2D19"/>
    <w:rsid w:val="007C5BE4"/>
    <w:rsid w:val="007C7F48"/>
    <w:rsid w:val="007D1AE6"/>
    <w:rsid w:val="007D2EB9"/>
    <w:rsid w:val="007D30D1"/>
    <w:rsid w:val="007D6D65"/>
    <w:rsid w:val="007E22B9"/>
    <w:rsid w:val="007E6BE6"/>
    <w:rsid w:val="007E6EF1"/>
    <w:rsid w:val="007F0938"/>
    <w:rsid w:val="007F0BD2"/>
    <w:rsid w:val="007F1093"/>
    <w:rsid w:val="007F15AA"/>
    <w:rsid w:val="007F3568"/>
    <w:rsid w:val="007F363C"/>
    <w:rsid w:val="007F4639"/>
    <w:rsid w:val="007F6D5D"/>
    <w:rsid w:val="007F6D8E"/>
    <w:rsid w:val="007F6EAE"/>
    <w:rsid w:val="00800A01"/>
    <w:rsid w:val="00801C21"/>
    <w:rsid w:val="008033FC"/>
    <w:rsid w:val="00804696"/>
    <w:rsid w:val="00810E8C"/>
    <w:rsid w:val="00813788"/>
    <w:rsid w:val="00813BEB"/>
    <w:rsid w:val="008145E7"/>
    <w:rsid w:val="00814DDD"/>
    <w:rsid w:val="0081699B"/>
    <w:rsid w:val="00817134"/>
    <w:rsid w:val="0082047B"/>
    <w:rsid w:val="00823F4E"/>
    <w:rsid w:val="00825D19"/>
    <w:rsid w:val="00826283"/>
    <w:rsid w:val="008265BD"/>
    <w:rsid w:val="00832260"/>
    <w:rsid w:val="00832DD7"/>
    <w:rsid w:val="00834939"/>
    <w:rsid w:val="00835781"/>
    <w:rsid w:val="00836189"/>
    <w:rsid w:val="00837ADA"/>
    <w:rsid w:val="0084149F"/>
    <w:rsid w:val="00842044"/>
    <w:rsid w:val="00852D36"/>
    <w:rsid w:val="00854C17"/>
    <w:rsid w:val="00857BB5"/>
    <w:rsid w:val="00861BA9"/>
    <w:rsid w:val="00862AA4"/>
    <w:rsid w:val="00863C8C"/>
    <w:rsid w:val="008645C7"/>
    <w:rsid w:val="00871284"/>
    <w:rsid w:val="00871C43"/>
    <w:rsid w:val="008738B9"/>
    <w:rsid w:val="00876F9E"/>
    <w:rsid w:val="00877B8B"/>
    <w:rsid w:val="008802CB"/>
    <w:rsid w:val="00880509"/>
    <w:rsid w:val="00880FFD"/>
    <w:rsid w:val="0088116E"/>
    <w:rsid w:val="0088177C"/>
    <w:rsid w:val="00885319"/>
    <w:rsid w:val="00885AEB"/>
    <w:rsid w:val="008879FF"/>
    <w:rsid w:val="0089073D"/>
    <w:rsid w:val="00891B36"/>
    <w:rsid w:val="00892B41"/>
    <w:rsid w:val="00892DA0"/>
    <w:rsid w:val="00896253"/>
    <w:rsid w:val="008966A1"/>
    <w:rsid w:val="008966C0"/>
    <w:rsid w:val="008A075F"/>
    <w:rsid w:val="008A1825"/>
    <w:rsid w:val="008A2407"/>
    <w:rsid w:val="008A365F"/>
    <w:rsid w:val="008A544F"/>
    <w:rsid w:val="008A7415"/>
    <w:rsid w:val="008A7A5B"/>
    <w:rsid w:val="008B0AB2"/>
    <w:rsid w:val="008B2690"/>
    <w:rsid w:val="008B3D53"/>
    <w:rsid w:val="008B3DB4"/>
    <w:rsid w:val="008B3DF8"/>
    <w:rsid w:val="008B3EE2"/>
    <w:rsid w:val="008B5561"/>
    <w:rsid w:val="008C15AC"/>
    <w:rsid w:val="008C16E6"/>
    <w:rsid w:val="008C1A7C"/>
    <w:rsid w:val="008C3DD1"/>
    <w:rsid w:val="008C75FC"/>
    <w:rsid w:val="008D0476"/>
    <w:rsid w:val="008D26B5"/>
    <w:rsid w:val="008D33B8"/>
    <w:rsid w:val="008D3C92"/>
    <w:rsid w:val="008D4CBB"/>
    <w:rsid w:val="008D5B5D"/>
    <w:rsid w:val="008D7385"/>
    <w:rsid w:val="008E0EB9"/>
    <w:rsid w:val="008E43CE"/>
    <w:rsid w:val="008E529E"/>
    <w:rsid w:val="008E7272"/>
    <w:rsid w:val="008F046A"/>
    <w:rsid w:val="008F05FB"/>
    <w:rsid w:val="008F19BB"/>
    <w:rsid w:val="008F2087"/>
    <w:rsid w:val="008F569A"/>
    <w:rsid w:val="009005C7"/>
    <w:rsid w:val="0090134F"/>
    <w:rsid w:val="009079BA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BDA"/>
    <w:rsid w:val="009314C7"/>
    <w:rsid w:val="009327BF"/>
    <w:rsid w:val="00934722"/>
    <w:rsid w:val="00942F87"/>
    <w:rsid w:val="00943615"/>
    <w:rsid w:val="00950217"/>
    <w:rsid w:val="00950EE5"/>
    <w:rsid w:val="009530D4"/>
    <w:rsid w:val="00955B24"/>
    <w:rsid w:val="00957FD0"/>
    <w:rsid w:val="00962CA4"/>
    <w:rsid w:val="00965691"/>
    <w:rsid w:val="0096599C"/>
    <w:rsid w:val="00965C9E"/>
    <w:rsid w:val="00966FD4"/>
    <w:rsid w:val="00967079"/>
    <w:rsid w:val="00971420"/>
    <w:rsid w:val="00971E47"/>
    <w:rsid w:val="00974B01"/>
    <w:rsid w:val="00977587"/>
    <w:rsid w:val="00981D12"/>
    <w:rsid w:val="00984C4E"/>
    <w:rsid w:val="00985543"/>
    <w:rsid w:val="00985B29"/>
    <w:rsid w:val="009866F7"/>
    <w:rsid w:val="00986708"/>
    <w:rsid w:val="00987D21"/>
    <w:rsid w:val="00990320"/>
    <w:rsid w:val="00993FC0"/>
    <w:rsid w:val="00994207"/>
    <w:rsid w:val="009952F6"/>
    <w:rsid w:val="00995456"/>
    <w:rsid w:val="009A03F0"/>
    <w:rsid w:val="009A393E"/>
    <w:rsid w:val="009A4035"/>
    <w:rsid w:val="009A5414"/>
    <w:rsid w:val="009A68DF"/>
    <w:rsid w:val="009B1B1C"/>
    <w:rsid w:val="009B6093"/>
    <w:rsid w:val="009B7406"/>
    <w:rsid w:val="009B7B8D"/>
    <w:rsid w:val="009C0308"/>
    <w:rsid w:val="009C10AD"/>
    <w:rsid w:val="009C1DD6"/>
    <w:rsid w:val="009C3F21"/>
    <w:rsid w:val="009D087B"/>
    <w:rsid w:val="009D35F2"/>
    <w:rsid w:val="009D3FB5"/>
    <w:rsid w:val="009D4298"/>
    <w:rsid w:val="009D4AB0"/>
    <w:rsid w:val="009D4BAF"/>
    <w:rsid w:val="009D748F"/>
    <w:rsid w:val="009E06F3"/>
    <w:rsid w:val="009E1068"/>
    <w:rsid w:val="009E14BE"/>
    <w:rsid w:val="009E199E"/>
    <w:rsid w:val="009E2CA4"/>
    <w:rsid w:val="009E5A66"/>
    <w:rsid w:val="009E6281"/>
    <w:rsid w:val="009F0816"/>
    <w:rsid w:val="009F13E7"/>
    <w:rsid w:val="009F238E"/>
    <w:rsid w:val="009F28B6"/>
    <w:rsid w:val="009F2E5E"/>
    <w:rsid w:val="009F4B2E"/>
    <w:rsid w:val="009F7059"/>
    <w:rsid w:val="00A0120A"/>
    <w:rsid w:val="00A0671E"/>
    <w:rsid w:val="00A06B10"/>
    <w:rsid w:val="00A07BDD"/>
    <w:rsid w:val="00A10397"/>
    <w:rsid w:val="00A11C8F"/>
    <w:rsid w:val="00A11F77"/>
    <w:rsid w:val="00A12C62"/>
    <w:rsid w:val="00A1371C"/>
    <w:rsid w:val="00A141E1"/>
    <w:rsid w:val="00A15B22"/>
    <w:rsid w:val="00A17146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6806"/>
    <w:rsid w:val="00A30D7E"/>
    <w:rsid w:val="00A31462"/>
    <w:rsid w:val="00A35223"/>
    <w:rsid w:val="00A36A94"/>
    <w:rsid w:val="00A36EF2"/>
    <w:rsid w:val="00A378DA"/>
    <w:rsid w:val="00A450FD"/>
    <w:rsid w:val="00A478B0"/>
    <w:rsid w:val="00A47E18"/>
    <w:rsid w:val="00A50147"/>
    <w:rsid w:val="00A529B8"/>
    <w:rsid w:val="00A544CC"/>
    <w:rsid w:val="00A567BD"/>
    <w:rsid w:val="00A57125"/>
    <w:rsid w:val="00A578D9"/>
    <w:rsid w:val="00A61AFD"/>
    <w:rsid w:val="00A621BE"/>
    <w:rsid w:val="00A660F7"/>
    <w:rsid w:val="00A66A13"/>
    <w:rsid w:val="00A70948"/>
    <w:rsid w:val="00A71720"/>
    <w:rsid w:val="00A74C23"/>
    <w:rsid w:val="00A75B74"/>
    <w:rsid w:val="00A77899"/>
    <w:rsid w:val="00A80CC2"/>
    <w:rsid w:val="00A83015"/>
    <w:rsid w:val="00A83647"/>
    <w:rsid w:val="00A84834"/>
    <w:rsid w:val="00A851AF"/>
    <w:rsid w:val="00A8559C"/>
    <w:rsid w:val="00A85996"/>
    <w:rsid w:val="00A85C83"/>
    <w:rsid w:val="00A90500"/>
    <w:rsid w:val="00A91B82"/>
    <w:rsid w:val="00A92374"/>
    <w:rsid w:val="00A95A3A"/>
    <w:rsid w:val="00A96D80"/>
    <w:rsid w:val="00A97482"/>
    <w:rsid w:val="00AA258A"/>
    <w:rsid w:val="00AA504E"/>
    <w:rsid w:val="00AB14EF"/>
    <w:rsid w:val="00AB2D8A"/>
    <w:rsid w:val="00AB37DC"/>
    <w:rsid w:val="00AB460B"/>
    <w:rsid w:val="00AB49A7"/>
    <w:rsid w:val="00AB4A56"/>
    <w:rsid w:val="00AB4FBA"/>
    <w:rsid w:val="00AB56DC"/>
    <w:rsid w:val="00AB6410"/>
    <w:rsid w:val="00AB7215"/>
    <w:rsid w:val="00AC51F3"/>
    <w:rsid w:val="00AC789D"/>
    <w:rsid w:val="00AC7CCB"/>
    <w:rsid w:val="00AD0AF0"/>
    <w:rsid w:val="00AD0C90"/>
    <w:rsid w:val="00AD3E1B"/>
    <w:rsid w:val="00AD4EEF"/>
    <w:rsid w:val="00AD581D"/>
    <w:rsid w:val="00AD5DA8"/>
    <w:rsid w:val="00AD7472"/>
    <w:rsid w:val="00AD78BB"/>
    <w:rsid w:val="00AE020A"/>
    <w:rsid w:val="00AE108F"/>
    <w:rsid w:val="00AE1E9B"/>
    <w:rsid w:val="00AE2483"/>
    <w:rsid w:val="00AE2819"/>
    <w:rsid w:val="00AE3412"/>
    <w:rsid w:val="00AE4E30"/>
    <w:rsid w:val="00AE658C"/>
    <w:rsid w:val="00AE73AB"/>
    <w:rsid w:val="00AE73CA"/>
    <w:rsid w:val="00AF0895"/>
    <w:rsid w:val="00AF1D20"/>
    <w:rsid w:val="00AF33C9"/>
    <w:rsid w:val="00AF35E5"/>
    <w:rsid w:val="00AF45DA"/>
    <w:rsid w:val="00B01349"/>
    <w:rsid w:val="00B02F1B"/>
    <w:rsid w:val="00B03EB2"/>
    <w:rsid w:val="00B048C0"/>
    <w:rsid w:val="00B113E3"/>
    <w:rsid w:val="00B1165C"/>
    <w:rsid w:val="00B116D0"/>
    <w:rsid w:val="00B16DA9"/>
    <w:rsid w:val="00B17658"/>
    <w:rsid w:val="00B1790A"/>
    <w:rsid w:val="00B20CBC"/>
    <w:rsid w:val="00B21B7A"/>
    <w:rsid w:val="00B21DC9"/>
    <w:rsid w:val="00B234F4"/>
    <w:rsid w:val="00B24775"/>
    <w:rsid w:val="00B25C80"/>
    <w:rsid w:val="00B25CA0"/>
    <w:rsid w:val="00B26D20"/>
    <w:rsid w:val="00B30F28"/>
    <w:rsid w:val="00B33053"/>
    <w:rsid w:val="00B35988"/>
    <w:rsid w:val="00B35F57"/>
    <w:rsid w:val="00B3622D"/>
    <w:rsid w:val="00B36B9C"/>
    <w:rsid w:val="00B37218"/>
    <w:rsid w:val="00B3745F"/>
    <w:rsid w:val="00B376E5"/>
    <w:rsid w:val="00B40440"/>
    <w:rsid w:val="00B41409"/>
    <w:rsid w:val="00B421C4"/>
    <w:rsid w:val="00B425B5"/>
    <w:rsid w:val="00B449A7"/>
    <w:rsid w:val="00B45E00"/>
    <w:rsid w:val="00B50E0A"/>
    <w:rsid w:val="00B50FEA"/>
    <w:rsid w:val="00B55C77"/>
    <w:rsid w:val="00B5698E"/>
    <w:rsid w:val="00B60918"/>
    <w:rsid w:val="00B610D9"/>
    <w:rsid w:val="00B64038"/>
    <w:rsid w:val="00B6783C"/>
    <w:rsid w:val="00B71563"/>
    <w:rsid w:val="00B72068"/>
    <w:rsid w:val="00B72A65"/>
    <w:rsid w:val="00B75B51"/>
    <w:rsid w:val="00B765CE"/>
    <w:rsid w:val="00B77E2C"/>
    <w:rsid w:val="00B80856"/>
    <w:rsid w:val="00B823C7"/>
    <w:rsid w:val="00B83019"/>
    <w:rsid w:val="00B83E7B"/>
    <w:rsid w:val="00B84936"/>
    <w:rsid w:val="00B8574C"/>
    <w:rsid w:val="00B85918"/>
    <w:rsid w:val="00B87D2F"/>
    <w:rsid w:val="00B91FEC"/>
    <w:rsid w:val="00B92FD2"/>
    <w:rsid w:val="00B9372B"/>
    <w:rsid w:val="00B939A9"/>
    <w:rsid w:val="00B96415"/>
    <w:rsid w:val="00B964D9"/>
    <w:rsid w:val="00B96EEE"/>
    <w:rsid w:val="00B97844"/>
    <w:rsid w:val="00BA03A6"/>
    <w:rsid w:val="00BA14DE"/>
    <w:rsid w:val="00BA3090"/>
    <w:rsid w:val="00BA3366"/>
    <w:rsid w:val="00BA3665"/>
    <w:rsid w:val="00BA4130"/>
    <w:rsid w:val="00BA6905"/>
    <w:rsid w:val="00BB0949"/>
    <w:rsid w:val="00BB1494"/>
    <w:rsid w:val="00BB1E65"/>
    <w:rsid w:val="00BB295C"/>
    <w:rsid w:val="00BB4220"/>
    <w:rsid w:val="00BB4C3B"/>
    <w:rsid w:val="00BB5538"/>
    <w:rsid w:val="00BB5E8D"/>
    <w:rsid w:val="00BB622E"/>
    <w:rsid w:val="00BB7A0F"/>
    <w:rsid w:val="00BC035A"/>
    <w:rsid w:val="00BC145C"/>
    <w:rsid w:val="00BC14F3"/>
    <w:rsid w:val="00BC3248"/>
    <w:rsid w:val="00BC4463"/>
    <w:rsid w:val="00BC68FB"/>
    <w:rsid w:val="00BC75D2"/>
    <w:rsid w:val="00BD03AB"/>
    <w:rsid w:val="00BD1EE0"/>
    <w:rsid w:val="00BD2F4D"/>
    <w:rsid w:val="00BD3031"/>
    <w:rsid w:val="00BD321F"/>
    <w:rsid w:val="00BD559D"/>
    <w:rsid w:val="00BD7C70"/>
    <w:rsid w:val="00BE2527"/>
    <w:rsid w:val="00BE2745"/>
    <w:rsid w:val="00BE2FDF"/>
    <w:rsid w:val="00BE31D8"/>
    <w:rsid w:val="00BE3A31"/>
    <w:rsid w:val="00BE3ED7"/>
    <w:rsid w:val="00BE49A1"/>
    <w:rsid w:val="00BE4D2E"/>
    <w:rsid w:val="00BE56E7"/>
    <w:rsid w:val="00BF0C5C"/>
    <w:rsid w:val="00BF0D82"/>
    <w:rsid w:val="00BF53CD"/>
    <w:rsid w:val="00BF5C7D"/>
    <w:rsid w:val="00BF5EDF"/>
    <w:rsid w:val="00BF6EC5"/>
    <w:rsid w:val="00BF7AE5"/>
    <w:rsid w:val="00C000F0"/>
    <w:rsid w:val="00C01048"/>
    <w:rsid w:val="00C0155D"/>
    <w:rsid w:val="00C03AFE"/>
    <w:rsid w:val="00C05999"/>
    <w:rsid w:val="00C05EBE"/>
    <w:rsid w:val="00C06109"/>
    <w:rsid w:val="00C06B61"/>
    <w:rsid w:val="00C116AA"/>
    <w:rsid w:val="00C12FE5"/>
    <w:rsid w:val="00C135D9"/>
    <w:rsid w:val="00C13DB8"/>
    <w:rsid w:val="00C16522"/>
    <w:rsid w:val="00C20FC3"/>
    <w:rsid w:val="00C21B70"/>
    <w:rsid w:val="00C2205F"/>
    <w:rsid w:val="00C251B9"/>
    <w:rsid w:val="00C271E5"/>
    <w:rsid w:val="00C3435A"/>
    <w:rsid w:val="00C343C6"/>
    <w:rsid w:val="00C34C8C"/>
    <w:rsid w:val="00C361C0"/>
    <w:rsid w:val="00C36486"/>
    <w:rsid w:val="00C36E1F"/>
    <w:rsid w:val="00C40164"/>
    <w:rsid w:val="00C41D82"/>
    <w:rsid w:val="00C44493"/>
    <w:rsid w:val="00C46656"/>
    <w:rsid w:val="00C47472"/>
    <w:rsid w:val="00C52377"/>
    <w:rsid w:val="00C526CC"/>
    <w:rsid w:val="00C5366D"/>
    <w:rsid w:val="00C53EF6"/>
    <w:rsid w:val="00C57CD2"/>
    <w:rsid w:val="00C61E1C"/>
    <w:rsid w:val="00C63265"/>
    <w:rsid w:val="00C661D5"/>
    <w:rsid w:val="00C7078E"/>
    <w:rsid w:val="00C71058"/>
    <w:rsid w:val="00C71620"/>
    <w:rsid w:val="00C7252A"/>
    <w:rsid w:val="00C72730"/>
    <w:rsid w:val="00C7319A"/>
    <w:rsid w:val="00C749D1"/>
    <w:rsid w:val="00C7577D"/>
    <w:rsid w:val="00C84D9D"/>
    <w:rsid w:val="00C856E9"/>
    <w:rsid w:val="00C87248"/>
    <w:rsid w:val="00C874C3"/>
    <w:rsid w:val="00C901C4"/>
    <w:rsid w:val="00C93D5D"/>
    <w:rsid w:val="00C96AB1"/>
    <w:rsid w:val="00C97E96"/>
    <w:rsid w:val="00CA1E61"/>
    <w:rsid w:val="00CA3545"/>
    <w:rsid w:val="00CA4E8C"/>
    <w:rsid w:val="00CA7B74"/>
    <w:rsid w:val="00CB084E"/>
    <w:rsid w:val="00CB0D9D"/>
    <w:rsid w:val="00CB51DD"/>
    <w:rsid w:val="00CB74B7"/>
    <w:rsid w:val="00CC0105"/>
    <w:rsid w:val="00CC1AA4"/>
    <w:rsid w:val="00CC2289"/>
    <w:rsid w:val="00CC3553"/>
    <w:rsid w:val="00CC416F"/>
    <w:rsid w:val="00CC41C4"/>
    <w:rsid w:val="00CC47E9"/>
    <w:rsid w:val="00CC4EAA"/>
    <w:rsid w:val="00CC515C"/>
    <w:rsid w:val="00CC79EB"/>
    <w:rsid w:val="00CD3AF3"/>
    <w:rsid w:val="00CD4368"/>
    <w:rsid w:val="00CD5E21"/>
    <w:rsid w:val="00CD62B8"/>
    <w:rsid w:val="00CD6D62"/>
    <w:rsid w:val="00CD7FA5"/>
    <w:rsid w:val="00CE0616"/>
    <w:rsid w:val="00CE2313"/>
    <w:rsid w:val="00CE2AB9"/>
    <w:rsid w:val="00CE351B"/>
    <w:rsid w:val="00CE677E"/>
    <w:rsid w:val="00CE7245"/>
    <w:rsid w:val="00CF0A4E"/>
    <w:rsid w:val="00CF295A"/>
    <w:rsid w:val="00CF2BE5"/>
    <w:rsid w:val="00CF2DCC"/>
    <w:rsid w:val="00CF3F46"/>
    <w:rsid w:val="00CF431C"/>
    <w:rsid w:val="00CF5193"/>
    <w:rsid w:val="00CF74B0"/>
    <w:rsid w:val="00D008F8"/>
    <w:rsid w:val="00D0118E"/>
    <w:rsid w:val="00D01691"/>
    <w:rsid w:val="00D022F8"/>
    <w:rsid w:val="00D02653"/>
    <w:rsid w:val="00D02DFE"/>
    <w:rsid w:val="00D04808"/>
    <w:rsid w:val="00D1001B"/>
    <w:rsid w:val="00D10334"/>
    <w:rsid w:val="00D104D5"/>
    <w:rsid w:val="00D10B0D"/>
    <w:rsid w:val="00D10C17"/>
    <w:rsid w:val="00D10E8C"/>
    <w:rsid w:val="00D13360"/>
    <w:rsid w:val="00D13A21"/>
    <w:rsid w:val="00D14367"/>
    <w:rsid w:val="00D218C7"/>
    <w:rsid w:val="00D22392"/>
    <w:rsid w:val="00D2289B"/>
    <w:rsid w:val="00D23759"/>
    <w:rsid w:val="00D24051"/>
    <w:rsid w:val="00D243D3"/>
    <w:rsid w:val="00D27145"/>
    <w:rsid w:val="00D30F9D"/>
    <w:rsid w:val="00D327DB"/>
    <w:rsid w:val="00D33A00"/>
    <w:rsid w:val="00D37135"/>
    <w:rsid w:val="00D37F6D"/>
    <w:rsid w:val="00D40784"/>
    <w:rsid w:val="00D42835"/>
    <w:rsid w:val="00D43C05"/>
    <w:rsid w:val="00D45A3C"/>
    <w:rsid w:val="00D4636B"/>
    <w:rsid w:val="00D46850"/>
    <w:rsid w:val="00D468B7"/>
    <w:rsid w:val="00D46A30"/>
    <w:rsid w:val="00D51CEF"/>
    <w:rsid w:val="00D52436"/>
    <w:rsid w:val="00D57B06"/>
    <w:rsid w:val="00D61287"/>
    <w:rsid w:val="00D62769"/>
    <w:rsid w:val="00D6477B"/>
    <w:rsid w:val="00D64E8E"/>
    <w:rsid w:val="00D658D9"/>
    <w:rsid w:val="00D7089B"/>
    <w:rsid w:val="00D711AB"/>
    <w:rsid w:val="00D71A50"/>
    <w:rsid w:val="00D7600D"/>
    <w:rsid w:val="00D81FBB"/>
    <w:rsid w:val="00D86920"/>
    <w:rsid w:val="00D878B8"/>
    <w:rsid w:val="00D92125"/>
    <w:rsid w:val="00D92C05"/>
    <w:rsid w:val="00D94C17"/>
    <w:rsid w:val="00D97B63"/>
    <w:rsid w:val="00DA3872"/>
    <w:rsid w:val="00DA46F2"/>
    <w:rsid w:val="00DA4C46"/>
    <w:rsid w:val="00DA4DAF"/>
    <w:rsid w:val="00DA53C8"/>
    <w:rsid w:val="00DB0D63"/>
    <w:rsid w:val="00DB0E3B"/>
    <w:rsid w:val="00DB25B6"/>
    <w:rsid w:val="00DB291B"/>
    <w:rsid w:val="00DB2D54"/>
    <w:rsid w:val="00DB378D"/>
    <w:rsid w:val="00DB3CA0"/>
    <w:rsid w:val="00DB4624"/>
    <w:rsid w:val="00DB5292"/>
    <w:rsid w:val="00DB5EB1"/>
    <w:rsid w:val="00DC03DC"/>
    <w:rsid w:val="00DC1051"/>
    <w:rsid w:val="00DC29F1"/>
    <w:rsid w:val="00DC40D0"/>
    <w:rsid w:val="00DC4B55"/>
    <w:rsid w:val="00DC511E"/>
    <w:rsid w:val="00DC7DD1"/>
    <w:rsid w:val="00DD1018"/>
    <w:rsid w:val="00DD1BFB"/>
    <w:rsid w:val="00DD1E96"/>
    <w:rsid w:val="00DD4F7D"/>
    <w:rsid w:val="00DD6D2F"/>
    <w:rsid w:val="00DD737E"/>
    <w:rsid w:val="00DE4FB0"/>
    <w:rsid w:val="00DE5156"/>
    <w:rsid w:val="00DE706B"/>
    <w:rsid w:val="00DF034F"/>
    <w:rsid w:val="00DF1AE0"/>
    <w:rsid w:val="00DF3804"/>
    <w:rsid w:val="00DF4265"/>
    <w:rsid w:val="00DF4C25"/>
    <w:rsid w:val="00E00964"/>
    <w:rsid w:val="00E0645B"/>
    <w:rsid w:val="00E068FD"/>
    <w:rsid w:val="00E10053"/>
    <w:rsid w:val="00E1349C"/>
    <w:rsid w:val="00E13EF6"/>
    <w:rsid w:val="00E142E6"/>
    <w:rsid w:val="00E16A2C"/>
    <w:rsid w:val="00E21D43"/>
    <w:rsid w:val="00E2289F"/>
    <w:rsid w:val="00E24594"/>
    <w:rsid w:val="00E24B7E"/>
    <w:rsid w:val="00E24E62"/>
    <w:rsid w:val="00E26827"/>
    <w:rsid w:val="00E27784"/>
    <w:rsid w:val="00E301E1"/>
    <w:rsid w:val="00E31A96"/>
    <w:rsid w:val="00E33692"/>
    <w:rsid w:val="00E3479A"/>
    <w:rsid w:val="00E36A45"/>
    <w:rsid w:val="00E40CB2"/>
    <w:rsid w:val="00E40DBE"/>
    <w:rsid w:val="00E42364"/>
    <w:rsid w:val="00E4311E"/>
    <w:rsid w:val="00E45C85"/>
    <w:rsid w:val="00E4609E"/>
    <w:rsid w:val="00E47707"/>
    <w:rsid w:val="00E50A54"/>
    <w:rsid w:val="00E5263F"/>
    <w:rsid w:val="00E526FB"/>
    <w:rsid w:val="00E531DB"/>
    <w:rsid w:val="00E532A7"/>
    <w:rsid w:val="00E536D6"/>
    <w:rsid w:val="00E53B6F"/>
    <w:rsid w:val="00E56C39"/>
    <w:rsid w:val="00E61D4E"/>
    <w:rsid w:val="00E625F6"/>
    <w:rsid w:val="00E62E1B"/>
    <w:rsid w:val="00E657D9"/>
    <w:rsid w:val="00E663F7"/>
    <w:rsid w:val="00E67459"/>
    <w:rsid w:val="00E676AB"/>
    <w:rsid w:val="00E704EB"/>
    <w:rsid w:val="00E74810"/>
    <w:rsid w:val="00E75D8E"/>
    <w:rsid w:val="00E76C84"/>
    <w:rsid w:val="00E77592"/>
    <w:rsid w:val="00E779CC"/>
    <w:rsid w:val="00E802C9"/>
    <w:rsid w:val="00E812D9"/>
    <w:rsid w:val="00E828C4"/>
    <w:rsid w:val="00E83024"/>
    <w:rsid w:val="00E843E7"/>
    <w:rsid w:val="00E87030"/>
    <w:rsid w:val="00E909F2"/>
    <w:rsid w:val="00E938DA"/>
    <w:rsid w:val="00E93AA5"/>
    <w:rsid w:val="00E946C3"/>
    <w:rsid w:val="00E95D69"/>
    <w:rsid w:val="00E97863"/>
    <w:rsid w:val="00EA18C1"/>
    <w:rsid w:val="00EA60F3"/>
    <w:rsid w:val="00EA7075"/>
    <w:rsid w:val="00EA7A1A"/>
    <w:rsid w:val="00EB00D0"/>
    <w:rsid w:val="00EB4459"/>
    <w:rsid w:val="00EB6231"/>
    <w:rsid w:val="00EC139E"/>
    <w:rsid w:val="00EC4302"/>
    <w:rsid w:val="00EC5436"/>
    <w:rsid w:val="00EC6C83"/>
    <w:rsid w:val="00ED1D5F"/>
    <w:rsid w:val="00ED20CA"/>
    <w:rsid w:val="00ED3CB0"/>
    <w:rsid w:val="00ED50AA"/>
    <w:rsid w:val="00ED5DD6"/>
    <w:rsid w:val="00EE20B8"/>
    <w:rsid w:val="00EE3F98"/>
    <w:rsid w:val="00EE49FA"/>
    <w:rsid w:val="00EE6125"/>
    <w:rsid w:val="00EE7CC7"/>
    <w:rsid w:val="00EF26F5"/>
    <w:rsid w:val="00EF307C"/>
    <w:rsid w:val="00EF61E8"/>
    <w:rsid w:val="00EF73B0"/>
    <w:rsid w:val="00F021C9"/>
    <w:rsid w:val="00F034A9"/>
    <w:rsid w:val="00F050AC"/>
    <w:rsid w:val="00F05A17"/>
    <w:rsid w:val="00F06627"/>
    <w:rsid w:val="00F122C3"/>
    <w:rsid w:val="00F13170"/>
    <w:rsid w:val="00F14D5A"/>
    <w:rsid w:val="00F14E62"/>
    <w:rsid w:val="00F150EE"/>
    <w:rsid w:val="00F155C1"/>
    <w:rsid w:val="00F15DD1"/>
    <w:rsid w:val="00F17DC7"/>
    <w:rsid w:val="00F21A9E"/>
    <w:rsid w:val="00F2313E"/>
    <w:rsid w:val="00F267CA"/>
    <w:rsid w:val="00F303FC"/>
    <w:rsid w:val="00F30849"/>
    <w:rsid w:val="00F30A84"/>
    <w:rsid w:val="00F33E2D"/>
    <w:rsid w:val="00F35F1B"/>
    <w:rsid w:val="00F37EB0"/>
    <w:rsid w:val="00F4703B"/>
    <w:rsid w:val="00F51C47"/>
    <w:rsid w:val="00F521FB"/>
    <w:rsid w:val="00F53443"/>
    <w:rsid w:val="00F556B4"/>
    <w:rsid w:val="00F60AFC"/>
    <w:rsid w:val="00F61F14"/>
    <w:rsid w:val="00F6271A"/>
    <w:rsid w:val="00F62C59"/>
    <w:rsid w:val="00F648A5"/>
    <w:rsid w:val="00F65D23"/>
    <w:rsid w:val="00F6606A"/>
    <w:rsid w:val="00F66D71"/>
    <w:rsid w:val="00F7116E"/>
    <w:rsid w:val="00F7210F"/>
    <w:rsid w:val="00F74F4D"/>
    <w:rsid w:val="00F7663B"/>
    <w:rsid w:val="00F82607"/>
    <w:rsid w:val="00F82732"/>
    <w:rsid w:val="00F82CE9"/>
    <w:rsid w:val="00F83003"/>
    <w:rsid w:val="00F84137"/>
    <w:rsid w:val="00F90B89"/>
    <w:rsid w:val="00F92799"/>
    <w:rsid w:val="00F92CEB"/>
    <w:rsid w:val="00F93EB9"/>
    <w:rsid w:val="00F952F9"/>
    <w:rsid w:val="00F95374"/>
    <w:rsid w:val="00FA11F6"/>
    <w:rsid w:val="00FA1FB2"/>
    <w:rsid w:val="00FA23C3"/>
    <w:rsid w:val="00FA2732"/>
    <w:rsid w:val="00FA3346"/>
    <w:rsid w:val="00FA3951"/>
    <w:rsid w:val="00FA4226"/>
    <w:rsid w:val="00FA505E"/>
    <w:rsid w:val="00FA5368"/>
    <w:rsid w:val="00FA5E44"/>
    <w:rsid w:val="00FA6230"/>
    <w:rsid w:val="00FA6733"/>
    <w:rsid w:val="00FA689F"/>
    <w:rsid w:val="00FA70F4"/>
    <w:rsid w:val="00FB49AE"/>
    <w:rsid w:val="00FB4AE9"/>
    <w:rsid w:val="00FB6605"/>
    <w:rsid w:val="00FB73B4"/>
    <w:rsid w:val="00FC32E5"/>
    <w:rsid w:val="00FC4D40"/>
    <w:rsid w:val="00FC62CA"/>
    <w:rsid w:val="00FC65B4"/>
    <w:rsid w:val="00FD036A"/>
    <w:rsid w:val="00FD14AA"/>
    <w:rsid w:val="00FD565B"/>
    <w:rsid w:val="00FD5997"/>
    <w:rsid w:val="00FD5DDD"/>
    <w:rsid w:val="00FD6F30"/>
    <w:rsid w:val="00FD7286"/>
    <w:rsid w:val="00FD75C4"/>
    <w:rsid w:val="00FD75D0"/>
    <w:rsid w:val="00FD7E08"/>
    <w:rsid w:val="00FE0D10"/>
    <w:rsid w:val="00FE2C3E"/>
    <w:rsid w:val="00FE2D51"/>
    <w:rsid w:val="00FE4EE4"/>
    <w:rsid w:val="00FE54BB"/>
    <w:rsid w:val="00FE7179"/>
    <w:rsid w:val="00FE7DCB"/>
    <w:rsid w:val="00FF0FD3"/>
    <w:rsid w:val="00FF332A"/>
    <w:rsid w:val="00FF5368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rsid w:val="00FE7D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 w:bidi="ar-SA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Ind w:w="0" w:type="dxa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1Char">
    <w:name w:val="Char Char Char1 Char"/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qFormat/>
    <w:rsid w:val="002062BF"/>
    <w:rPr>
      <w:rFonts w:ascii="Calibri" w:eastAsia="Calibri" w:hAnsi="Calibri"/>
      <w:sz w:val="22"/>
      <w:szCs w:val="22"/>
      <w:lang w:val="en-IN"/>
    </w:rPr>
  </w:style>
  <w:style w:type="character" w:customStyle="1" w:styleId="st1">
    <w:name w:val="st1"/>
    <w:basedOn w:val="DefaultParagraphFont"/>
    <w:rsid w:val="00D65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rsid w:val="00FE7D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 w:bidi="ar-SA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Ind w:w="0" w:type="dxa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1Char">
    <w:name w:val="Char Char Char1 Char"/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qFormat/>
    <w:rsid w:val="002062BF"/>
    <w:rPr>
      <w:rFonts w:ascii="Calibri" w:eastAsia="Calibri" w:hAnsi="Calibri"/>
      <w:sz w:val="22"/>
      <w:szCs w:val="22"/>
      <w:lang w:val="en-IN"/>
    </w:rPr>
  </w:style>
  <w:style w:type="character" w:customStyle="1" w:styleId="st1">
    <w:name w:val="st1"/>
    <w:basedOn w:val="DefaultParagraphFont"/>
    <w:rsid w:val="00D6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1332">
                  <w:marLeft w:val="0"/>
                  <w:marRight w:val="0"/>
                  <w:marTop w:val="15"/>
                  <w:marBottom w:val="0"/>
                  <w:divBdr>
                    <w:top w:val="single" w:sz="6" w:space="14" w:color="D5D5D5"/>
                    <w:left w:val="single" w:sz="6" w:space="11" w:color="D5D5D5"/>
                    <w:bottom w:val="single" w:sz="6" w:space="14" w:color="D5D5D5"/>
                    <w:right w:val="single" w:sz="6" w:space="11" w:color="D5D5D5"/>
                  </w:divBdr>
                  <w:divsChild>
                    <w:div w:id="9407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1216">
                              <w:marLeft w:val="435"/>
                              <w:marRight w:val="4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0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1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11" w:color="ACACAC"/>
                                                <w:bottom w:val="none" w:sz="0" w:space="0" w:color="auto"/>
                                                <w:right w:val="single" w:sz="6" w:space="11" w:color="ACACAC"/>
                                              </w:divBdr>
                                              <w:divsChild>
                                                <w:div w:id="11043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47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8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42" Type="http://schemas.openxmlformats.org/officeDocument/2006/relationships/image" Target="media/image42.png"/><Relationship Id="rId47" Type="http://schemas.openxmlformats.org/officeDocument/2006/relationships/image" Target="media/image47.gif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46" Type="http://schemas.openxmlformats.org/officeDocument/2006/relationships/image" Target="media/image46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41" Type="http://schemas.openxmlformats.org/officeDocument/2006/relationships/image" Target="media/image41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BHAGYALATA SAHU</vt:lpstr>
    </vt:vector>
  </TitlesOfParts>
  <Company>Hewlett-Packard</Company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BHAGYALATA SAHU</dc:title>
  <dc:creator>vamshi prasanna</dc:creator>
  <cp:lastModifiedBy>Aeron, Pranjal</cp:lastModifiedBy>
  <cp:revision>4</cp:revision>
  <dcterms:created xsi:type="dcterms:W3CDTF">2014-01-18T04:08:00Z</dcterms:created>
  <dcterms:modified xsi:type="dcterms:W3CDTF">2014-01-28T01:50:00Z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