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BF1" w:rsidRDefault="00146BF1" w:rsidP="008A696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Current CTC</w:t>
      </w:r>
      <w:proofErr w:type="gramStart"/>
      <w:r>
        <w:rPr>
          <w:rFonts w:ascii="Arial" w:hAnsi="Arial" w:cs="Arial"/>
          <w:b/>
          <w:sz w:val="20"/>
          <w:szCs w:val="20"/>
        </w:rPr>
        <w:t>:7.5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Lacs</w:t>
      </w:r>
      <w:proofErr w:type="spellEnd"/>
    </w:p>
    <w:p w:rsidR="008A6969" w:rsidRPr="0018153D" w:rsidRDefault="00146BF1" w:rsidP="008A696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Expected </w:t>
      </w:r>
      <w:proofErr w:type="spellStart"/>
      <w:r>
        <w:rPr>
          <w:rFonts w:ascii="Arial" w:hAnsi="Arial" w:cs="Arial"/>
          <w:b/>
          <w:sz w:val="20"/>
          <w:szCs w:val="20"/>
        </w:rPr>
        <w:t>ctc</w:t>
      </w:r>
      <w:proofErr w:type="spellEnd"/>
      <w:r>
        <w:rPr>
          <w:rFonts w:ascii="Arial" w:hAnsi="Arial" w:cs="Arial"/>
          <w:b/>
          <w:sz w:val="20"/>
          <w:szCs w:val="20"/>
        </w:rPr>
        <w:t>: 20 % more</w:t>
      </w:r>
      <w:r w:rsidR="00800008" w:rsidRPr="00800008">
        <w:rPr>
          <w:rFonts w:ascii="Arial" w:hAnsi="Arial" w:cs="Arial"/>
          <w:b/>
          <w:sz w:val="20"/>
          <w:szCs w:val="20"/>
        </w:rPr>
        <w:pict>
          <v:rect id="_x0000_i1025" style="width:509.05pt;height:2pt" o:hralign="center" o:hrstd="t" o:hrnoshade="t" o:hr="t" fillcolor="black" stroked="f"/>
        </w:pict>
      </w:r>
    </w:p>
    <w:p w:rsidR="00BD2B96" w:rsidRPr="0018153D" w:rsidRDefault="008A6969" w:rsidP="008A6969">
      <w:pPr>
        <w:jc w:val="center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CA RUPALI HARDIK PARIKH</w:t>
      </w:r>
    </w:p>
    <w:p w:rsidR="00BD2B96" w:rsidRPr="0018153D" w:rsidRDefault="008A6969" w:rsidP="008A6969">
      <w:pPr>
        <w:jc w:val="center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b/>
          <w:sz w:val="20"/>
          <w:szCs w:val="20"/>
        </w:rPr>
        <w:t>Mobile:</w:t>
      </w:r>
      <w:r w:rsidRPr="0018153D">
        <w:rPr>
          <w:rFonts w:ascii="Arial" w:hAnsi="Arial" w:cs="Arial"/>
          <w:sz w:val="20"/>
          <w:szCs w:val="20"/>
        </w:rPr>
        <w:t xml:space="preserve"> </w:t>
      </w:r>
      <w:r w:rsidR="00BD2B96" w:rsidRPr="0018153D">
        <w:rPr>
          <w:rFonts w:ascii="Arial" w:hAnsi="Arial" w:cs="Arial"/>
          <w:sz w:val="20"/>
          <w:szCs w:val="20"/>
        </w:rPr>
        <w:t>+91</w:t>
      </w:r>
      <w:r w:rsidRPr="0018153D">
        <w:rPr>
          <w:rFonts w:ascii="Arial" w:hAnsi="Arial" w:cs="Arial"/>
          <w:sz w:val="20"/>
          <w:szCs w:val="20"/>
        </w:rPr>
        <w:t>-</w:t>
      </w:r>
      <w:r w:rsidR="00396817" w:rsidRPr="0018153D">
        <w:rPr>
          <w:rFonts w:ascii="Arial" w:hAnsi="Arial" w:cs="Arial"/>
          <w:sz w:val="20"/>
          <w:szCs w:val="20"/>
        </w:rPr>
        <w:t>9892449341 ~</w:t>
      </w:r>
      <w:r w:rsidR="002C3FF5" w:rsidRPr="0018153D">
        <w:rPr>
          <w:rFonts w:ascii="Arial" w:hAnsi="Arial" w:cs="Arial"/>
          <w:sz w:val="20"/>
          <w:szCs w:val="20"/>
        </w:rPr>
        <w:t xml:space="preserve"> </w:t>
      </w:r>
      <w:r w:rsidRPr="0018153D">
        <w:rPr>
          <w:rFonts w:ascii="Arial" w:hAnsi="Arial" w:cs="Arial"/>
          <w:b/>
          <w:sz w:val="20"/>
          <w:szCs w:val="20"/>
        </w:rPr>
        <w:t xml:space="preserve">E-Mail: </w:t>
      </w:r>
      <w:r w:rsidR="002C3FF5" w:rsidRPr="0018153D">
        <w:rPr>
          <w:rFonts w:ascii="Arial" w:hAnsi="Arial" w:cs="Arial"/>
          <w:sz w:val="20"/>
          <w:szCs w:val="20"/>
        </w:rPr>
        <w:t>carupalid@gmail.com</w:t>
      </w:r>
    </w:p>
    <w:p w:rsidR="00BD2B96" w:rsidRPr="0018153D" w:rsidRDefault="00800008" w:rsidP="00BD2B96">
      <w:pPr>
        <w:jc w:val="both"/>
        <w:rPr>
          <w:rFonts w:ascii="Arial" w:hAnsi="Arial" w:cs="Arial"/>
          <w:sz w:val="20"/>
          <w:szCs w:val="20"/>
        </w:rPr>
      </w:pPr>
      <w:r w:rsidRPr="00800008">
        <w:rPr>
          <w:rFonts w:ascii="Arial" w:hAnsi="Arial" w:cs="Arial"/>
          <w:b/>
          <w:sz w:val="20"/>
          <w:szCs w:val="20"/>
        </w:rPr>
        <w:pict>
          <v:rect id="_x0000_i1026" style="width:509.05pt;height:2pt" o:hralign="center" o:hrstd="t" o:hrnoshade="t" o:hr="t" fillcolor="black" stroked="f"/>
        </w:pict>
      </w:r>
    </w:p>
    <w:p w:rsidR="003B71B7" w:rsidRDefault="003B71B7" w:rsidP="003B71B7">
      <w:pPr>
        <w:rPr>
          <w:rFonts w:ascii="Arial" w:hAnsi="Arial" w:cs="Arial"/>
          <w:sz w:val="20"/>
          <w:szCs w:val="20"/>
        </w:rPr>
      </w:pPr>
    </w:p>
    <w:p w:rsidR="005C2E8A" w:rsidRPr="0018153D" w:rsidRDefault="005C2E8A" w:rsidP="005C2E8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Career Objective</w:t>
      </w:r>
    </w:p>
    <w:p w:rsidR="005C2E8A" w:rsidRDefault="005C2E8A" w:rsidP="003B71B7">
      <w:pPr>
        <w:rPr>
          <w:rFonts w:ascii="Arial" w:hAnsi="Arial" w:cs="Arial"/>
          <w:b/>
          <w:sz w:val="20"/>
          <w:szCs w:val="20"/>
        </w:rPr>
      </w:pPr>
    </w:p>
    <w:p w:rsidR="003B71B7" w:rsidRDefault="003B71B7" w:rsidP="003B71B7">
      <w:proofErr w:type="gramStart"/>
      <w:r w:rsidRPr="005C2E8A">
        <w:rPr>
          <w:rFonts w:ascii="Arial" w:hAnsi="Arial" w:cs="Arial"/>
          <w:sz w:val="20"/>
          <w:szCs w:val="20"/>
        </w:rPr>
        <w:t>To excel as a Finance Professional and contribute to organizational success and also towards personal growth</w:t>
      </w:r>
      <w:r>
        <w:t>.</w:t>
      </w:r>
      <w:proofErr w:type="gramEnd"/>
    </w:p>
    <w:p w:rsidR="005C2E8A" w:rsidRDefault="005C2E8A" w:rsidP="003B71B7"/>
    <w:p w:rsidR="00B00B4A" w:rsidRPr="0018153D" w:rsidRDefault="00B00B4A" w:rsidP="00B00B4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18153D">
        <w:rPr>
          <w:rFonts w:ascii="Arial" w:hAnsi="Arial" w:cs="Arial"/>
          <w:b/>
          <w:sz w:val="20"/>
          <w:szCs w:val="20"/>
        </w:rPr>
        <w:t>Occupational Contour</w:t>
      </w:r>
    </w:p>
    <w:p w:rsidR="00B00B4A" w:rsidRPr="0018153D" w:rsidRDefault="00B00B4A" w:rsidP="00BD2B96">
      <w:pPr>
        <w:jc w:val="both"/>
        <w:rPr>
          <w:rFonts w:ascii="Arial" w:hAnsi="Arial" w:cs="Arial"/>
          <w:b/>
          <w:sz w:val="20"/>
          <w:szCs w:val="20"/>
        </w:rPr>
      </w:pPr>
    </w:p>
    <w:p w:rsidR="00BD2B96" w:rsidRPr="0018153D" w:rsidRDefault="00BB3684" w:rsidP="009C1465">
      <w:pP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18153D">
        <w:rPr>
          <w:rFonts w:ascii="Arial" w:hAnsi="Arial" w:cs="Arial"/>
          <w:b/>
          <w:sz w:val="20"/>
          <w:szCs w:val="20"/>
        </w:rPr>
        <w:t>Oct’09 – Present</w:t>
      </w:r>
      <w:r w:rsidR="00BD2B96" w:rsidRPr="0018153D">
        <w:rPr>
          <w:rFonts w:ascii="Arial" w:hAnsi="Arial" w:cs="Arial"/>
          <w:b/>
          <w:sz w:val="20"/>
          <w:szCs w:val="20"/>
        </w:rPr>
        <w:t xml:space="preserve">: Dun &amp; Brad </w:t>
      </w:r>
      <w:r w:rsidR="00B136EB" w:rsidRPr="0018153D">
        <w:rPr>
          <w:rFonts w:ascii="Arial" w:hAnsi="Arial" w:cs="Arial"/>
          <w:b/>
          <w:sz w:val="20"/>
          <w:szCs w:val="20"/>
        </w:rPr>
        <w:t xml:space="preserve">Street </w:t>
      </w:r>
      <w:r w:rsidR="00BD2B96" w:rsidRPr="0018153D">
        <w:rPr>
          <w:rFonts w:ascii="Arial" w:hAnsi="Arial" w:cs="Arial"/>
          <w:b/>
          <w:sz w:val="20"/>
          <w:szCs w:val="20"/>
        </w:rPr>
        <w:t>India Information Pvt</w:t>
      </w:r>
      <w:r w:rsidR="009C1465" w:rsidRPr="0018153D">
        <w:rPr>
          <w:rFonts w:ascii="Arial" w:hAnsi="Arial" w:cs="Arial"/>
          <w:b/>
          <w:sz w:val="20"/>
          <w:szCs w:val="20"/>
        </w:rPr>
        <w:t xml:space="preserve">. Ltd., </w:t>
      </w:r>
      <w:r w:rsidR="003B6EE2" w:rsidRPr="0018153D">
        <w:rPr>
          <w:rFonts w:ascii="Arial" w:hAnsi="Arial" w:cs="Arial"/>
          <w:b/>
          <w:sz w:val="20"/>
          <w:szCs w:val="20"/>
        </w:rPr>
        <w:t>Mumbai</w:t>
      </w:r>
    </w:p>
    <w:p w:rsidR="00C712E7" w:rsidRPr="0018153D" w:rsidRDefault="005C2E8A" w:rsidP="00C712E7">
      <w:pP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C712E7">
        <w:rPr>
          <w:rFonts w:ascii="Arial" w:hAnsi="Arial" w:cs="Arial"/>
          <w:b/>
          <w:sz w:val="20"/>
          <w:szCs w:val="20"/>
        </w:rPr>
        <w:t xml:space="preserve">Department: Risk Management Solution </w:t>
      </w:r>
      <w:r>
        <w:rPr>
          <w:rFonts w:ascii="Arial" w:hAnsi="Arial" w:cs="Arial"/>
          <w:b/>
          <w:sz w:val="20"/>
          <w:szCs w:val="20"/>
        </w:rPr>
        <w:t xml:space="preserve">Designation: </w:t>
      </w:r>
      <w:r w:rsidR="00BD2B96" w:rsidRPr="0018153D">
        <w:rPr>
          <w:rFonts w:ascii="Arial" w:hAnsi="Arial" w:cs="Arial"/>
          <w:b/>
          <w:sz w:val="20"/>
          <w:szCs w:val="20"/>
        </w:rPr>
        <w:t>Analyst</w:t>
      </w:r>
    </w:p>
    <w:p w:rsidR="005B4CAD" w:rsidRDefault="005B4CAD" w:rsidP="00BD2B96">
      <w:pPr>
        <w:jc w:val="both"/>
        <w:rPr>
          <w:rFonts w:ascii="Arial" w:hAnsi="Arial" w:cs="Arial"/>
          <w:b/>
          <w:sz w:val="20"/>
          <w:szCs w:val="20"/>
        </w:rPr>
      </w:pPr>
    </w:p>
    <w:p w:rsidR="00075D32" w:rsidRDefault="00075D32" w:rsidP="00075D32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44A58">
        <w:rPr>
          <w:rFonts w:ascii="Arial" w:hAnsi="Arial" w:cs="Arial"/>
          <w:b/>
          <w:sz w:val="20"/>
          <w:szCs w:val="20"/>
          <w:u w:val="single"/>
        </w:rPr>
        <w:t>Key Responsibilities</w:t>
      </w:r>
    </w:p>
    <w:p w:rsidR="00075D32" w:rsidRPr="00844A58" w:rsidRDefault="00075D32" w:rsidP="00075D32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075D32" w:rsidRDefault="00075D32" w:rsidP="00075D32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Worked on Credit Rating of companies  with Credit Assessment Model  designed specifically for the Indian business environment and customized to meet company’s specific credit risk assessment needs based on a detailed assessment of  customer’s / dealer’s financial and non-financial parameters.</w:t>
      </w:r>
    </w:p>
    <w:p w:rsidR="00075D32" w:rsidRPr="00075D32" w:rsidRDefault="00075D32" w:rsidP="00075D3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075D32">
        <w:rPr>
          <w:rFonts w:ascii="Arial" w:hAnsi="Arial" w:cs="Arial"/>
          <w:sz w:val="20"/>
          <w:szCs w:val="20"/>
        </w:rPr>
        <w:t>Analysing financial information, such as company accounts, balance sheets, assets, trading history and projected growth plans</w:t>
      </w:r>
    </w:p>
    <w:p w:rsidR="00075D32" w:rsidRPr="00075D32" w:rsidRDefault="00075D32" w:rsidP="003A76E8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075D32">
        <w:rPr>
          <w:rFonts w:ascii="Arial" w:hAnsi="Arial" w:cs="Arial"/>
          <w:sz w:val="20"/>
          <w:szCs w:val="20"/>
        </w:rPr>
        <w:t>Seeking references and confirming their validity and value</w:t>
      </w:r>
    </w:p>
    <w:p w:rsidR="00075D32" w:rsidRPr="00075D32" w:rsidRDefault="00075D32" w:rsidP="003A76E8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075D32">
        <w:rPr>
          <w:rFonts w:ascii="Arial" w:hAnsi="Arial" w:cs="Arial"/>
          <w:sz w:val="20"/>
          <w:szCs w:val="20"/>
        </w:rPr>
        <w:t>Gathering information from credit agencies</w:t>
      </w:r>
    </w:p>
    <w:p w:rsidR="00075D32" w:rsidRPr="00075D32" w:rsidRDefault="00075D32" w:rsidP="003A76E8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075D32">
        <w:rPr>
          <w:rFonts w:ascii="Arial" w:hAnsi="Arial" w:cs="Arial"/>
          <w:sz w:val="20"/>
          <w:szCs w:val="20"/>
        </w:rPr>
        <w:t>Identifying and reporting fraudulent applications</w:t>
      </w:r>
    </w:p>
    <w:p w:rsidR="00075D32" w:rsidRPr="00075D32" w:rsidRDefault="00075D32" w:rsidP="003A76E8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075D32">
        <w:rPr>
          <w:rFonts w:ascii="Arial" w:hAnsi="Arial" w:cs="Arial"/>
          <w:sz w:val="20"/>
          <w:szCs w:val="20"/>
        </w:rPr>
        <w:t>Preparation of neutral assessment  reports by analysing the creditworthiness and business risk of each customer / dealer</w:t>
      </w:r>
    </w:p>
    <w:p w:rsidR="00075D32" w:rsidRDefault="00075D32" w:rsidP="003A76E8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075D32">
        <w:rPr>
          <w:rFonts w:ascii="Arial" w:hAnsi="Arial" w:cs="Arial"/>
          <w:sz w:val="20"/>
          <w:szCs w:val="20"/>
        </w:rPr>
        <w:t>Monitor credit risk of existing customers periodically to identify High risk accounts, Deteriorating accounts, Marginal accounts that needs further control.</w:t>
      </w:r>
    </w:p>
    <w:p w:rsidR="003A76E8" w:rsidRPr="00075D32" w:rsidRDefault="003A76E8" w:rsidP="003A76E8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3A76E8">
        <w:rPr>
          <w:rFonts w:ascii="Arial" w:hAnsi="Arial" w:cs="Arial"/>
          <w:sz w:val="20"/>
          <w:szCs w:val="20"/>
        </w:rPr>
        <w:t>Conduct/participate in the risk scorecard reviews with the work stream</w:t>
      </w:r>
    </w:p>
    <w:p w:rsidR="00E260EB" w:rsidRPr="003A76E8" w:rsidRDefault="00E260EB" w:rsidP="003A76E8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E260EB" w:rsidRDefault="00075D32" w:rsidP="00BD2B9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44A58">
        <w:rPr>
          <w:rFonts w:ascii="Arial" w:hAnsi="Arial" w:cs="Arial"/>
          <w:b/>
          <w:sz w:val="20"/>
          <w:szCs w:val="20"/>
          <w:u w:val="single"/>
        </w:rPr>
        <w:t>Key Projects</w:t>
      </w:r>
    </w:p>
    <w:p w:rsidR="00075D32" w:rsidRDefault="00075D32" w:rsidP="00BD2B96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12509" w:rsidRPr="00075D32" w:rsidRDefault="00075D32" w:rsidP="00712509">
      <w:pPr>
        <w:ind w:left="360" w:hanging="360"/>
        <w:jc w:val="both"/>
        <w:rPr>
          <w:rFonts w:ascii="Arial" w:hAnsi="Arial" w:cs="Arial"/>
          <w:sz w:val="20"/>
          <w:szCs w:val="20"/>
        </w:rPr>
      </w:pPr>
      <w:r w:rsidRPr="00075D32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75D32">
        <w:rPr>
          <w:rFonts w:ascii="Arial" w:hAnsi="Arial" w:cs="Arial"/>
          <w:sz w:val="20"/>
          <w:szCs w:val="20"/>
        </w:rPr>
        <w:t xml:space="preserve">Worked on </w:t>
      </w:r>
      <w:r>
        <w:rPr>
          <w:rFonts w:ascii="Arial" w:hAnsi="Arial" w:cs="Arial"/>
          <w:sz w:val="20"/>
          <w:szCs w:val="20"/>
        </w:rPr>
        <w:t xml:space="preserve">risk assessment of bank’s </w:t>
      </w:r>
      <w:r w:rsidR="00712509">
        <w:rPr>
          <w:rFonts w:ascii="Arial" w:hAnsi="Arial" w:cs="Arial"/>
          <w:sz w:val="20"/>
          <w:szCs w:val="20"/>
        </w:rPr>
        <w:t>customers</w:t>
      </w:r>
      <w:r>
        <w:rPr>
          <w:rFonts w:ascii="Arial" w:hAnsi="Arial" w:cs="Arial"/>
          <w:sz w:val="20"/>
          <w:szCs w:val="20"/>
        </w:rPr>
        <w:t xml:space="preserve"> which include </w:t>
      </w:r>
      <w:r w:rsidR="00712509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roprietorship </w:t>
      </w:r>
      <w:r w:rsidR="00712509">
        <w:rPr>
          <w:rFonts w:ascii="Arial" w:hAnsi="Arial" w:cs="Arial"/>
          <w:sz w:val="20"/>
          <w:szCs w:val="20"/>
        </w:rPr>
        <w:t>Concerns, Partnership F</w:t>
      </w:r>
      <w:r>
        <w:rPr>
          <w:rFonts w:ascii="Arial" w:hAnsi="Arial" w:cs="Arial"/>
          <w:sz w:val="20"/>
          <w:szCs w:val="20"/>
        </w:rPr>
        <w:t xml:space="preserve">irms, Small    </w:t>
      </w:r>
      <w:r w:rsidR="00712509">
        <w:rPr>
          <w:rFonts w:ascii="Arial" w:hAnsi="Arial" w:cs="Arial"/>
          <w:sz w:val="20"/>
          <w:szCs w:val="20"/>
        </w:rPr>
        <w:t>and Large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2509">
        <w:rPr>
          <w:rFonts w:ascii="Arial" w:hAnsi="Arial" w:cs="Arial"/>
          <w:sz w:val="20"/>
          <w:szCs w:val="20"/>
        </w:rPr>
        <w:t>Corporates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712509">
        <w:rPr>
          <w:rFonts w:ascii="Arial" w:hAnsi="Arial" w:cs="Arial"/>
          <w:sz w:val="20"/>
          <w:szCs w:val="20"/>
        </w:rPr>
        <w:t>Prominent</w:t>
      </w:r>
      <w:r>
        <w:rPr>
          <w:rFonts w:ascii="Arial" w:hAnsi="Arial" w:cs="Arial"/>
          <w:sz w:val="20"/>
          <w:szCs w:val="20"/>
        </w:rPr>
        <w:t xml:space="preserve"> among them are</w:t>
      </w:r>
    </w:p>
    <w:p w:rsidR="00E260EB" w:rsidRPr="00075D32" w:rsidRDefault="00075D32" w:rsidP="00075D32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Bank of India</w:t>
      </w:r>
    </w:p>
    <w:p w:rsidR="00075D32" w:rsidRPr="00075D32" w:rsidRDefault="00075D32" w:rsidP="00075D32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Bank of Baroda</w:t>
      </w:r>
    </w:p>
    <w:p w:rsidR="00075D32" w:rsidRPr="00075D32" w:rsidRDefault="00075D32" w:rsidP="00075D32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EXIM Bank</w:t>
      </w:r>
    </w:p>
    <w:p w:rsidR="00075D32" w:rsidRPr="00075D32" w:rsidRDefault="00075D32" w:rsidP="00075D32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Indian Overseas Bank</w:t>
      </w:r>
    </w:p>
    <w:p w:rsidR="00075D32" w:rsidRDefault="00075D32" w:rsidP="00075D32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Oriental Bank of Commerce</w:t>
      </w:r>
    </w:p>
    <w:p w:rsidR="00075D32" w:rsidRDefault="00075D32" w:rsidP="00BD2B96">
      <w:pPr>
        <w:jc w:val="both"/>
        <w:rPr>
          <w:rFonts w:ascii="Arial" w:hAnsi="Arial" w:cs="Arial"/>
          <w:b/>
          <w:sz w:val="20"/>
          <w:szCs w:val="20"/>
        </w:rPr>
      </w:pPr>
    </w:p>
    <w:p w:rsidR="00712509" w:rsidRDefault="00712509" w:rsidP="00712509">
      <w:pPr>
        <w:ind w:left="360"/>
        <w:jc w:val="both"/>
        <w:rPr>
          <w:rFonts w:ascii="Arial" w:hAnsi="Arial" w:cs="Arial"/>
          <w:sz w:val="20"/>
          <w:szCs w:val="20"/>
        </w:rPr>
      </w:pPr>
      <w:r w:rsidRPr="00075D32">
        <w:rPr>
          <w:rFonts w:ascii="Arial" w:hAnsi="Arial" w:cs="Arial"/>
          <w:sz w:val="20"/>
          <w:szCs w:val="20"/>
        </w:rPr>
        <w:t xml:space="preserve">Worked on </w:t>
      </w:r>
      <w:r>
        <w:rPr>
          <w:rFonts w:ascii="Arial" w:hAnsi="Arial" w:cs="Arial"/>
          <w:sz w:val="20"/>
          <w:szCs w:val="20"/>
        </w:rPr>
        <w:t xml:space="preserve">risk assessment, supplier sustainability and credit limit recommendations for </w:t>
      </w:r>
      <w:r w:rsidR="00A672EC">
        <w:rPr>
          <w:rFonts w:ascii="Arial" w:hAnsi="Arial" w:cs="Arial"/>
          <w:sz w:val="20"/>
          <w:szCs w:val="20"/>
        </w:rPr>
        <w:t>corporate clients which include</w:t>
      </w:r>
    </w:p>
    <w:p w:rsidR="00712509" w:rsidRPr="00075D32" w:rsidRDefault="00712509" w:rsidP="00712509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 Reddy’s Laboratories Limited </w:t>
      </w:r>
    </w:p>
    <w:p w:rsidR="00712509" w:rsidRPr="00075D32" w:rsidRDefault="00712509" w:rsidP="00712509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USV Limited</w:t>
      </w:r>
    </w:p>
    <w:p w:rsidR="00094004" w:rsidRPr="00094004" w:rsidRDefault="00712509" w:rsidP="00BD2B96">
      <w:pPr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094004">
        <w:rPr>
          <w:rFonts w:ascii="Arial" w:hAnsi="Arial" w:cs="Arial"/>
          <w:sz w:val="20"/>
          <w:szCs w:val="20"/>
        </w:rPr>
        <w:t>TATA Motors Limited</w:t>
      </w:r>
    </w:p>
    <w:p w:rsidR="00094004" w:rsidRDefault="00094004" w:rsidP="00BD2B96">
      <w:pPr>
        <w:jc w:val="both"/>
        <w:rPr>
          <w:rFonts w:ascii="Arial" w:hAnsi="Arial" w:cs="Arial"/>
          <w:b/>
          <w:sz w:val="20"/>
          <w:szCs w:val="20"/>
        </w:rPr>
      </w:pPr>
    </w:p>
    <w:p w:rsidR="00075D32" w:rsidRPr="0018153D" w:rsidRDefault="00075D32" w:rsidP="00BB3684">
      <w:pP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Department: Economic Analysis Group Designation: </w:t>
      </w:r>
      <w:r w:rsidRPr="0018153D">
        <w:rPr>
          <w:rFonts w:ascii="Arial" w:hAnsi="Arial" w:cs="Arial"/>
          <w:b/>
          <w:sz w:val="20"/>
          <w:szCs w:val="20"/>
        </w:rPr>
        <w:t>Analyst</w:t>
      </w:r>
    </w:p>
    <w:p w:rsidR="00E260EB" w:rsidRPr="0018153D" w:rsidRDefault="00E260EB" w:rsidP="00BD2B96">
      <w:pPr>
        <w:jc w:val="both"/>
        <w:rPr>
          <w:rFonts w:ascii="Arial" w:hAnsi="Arial" w:cs="Arial"/>
          <w:b/>
          <w:sz w:val="20"/>
          <w:szCs w:val="20"/>
        </w:rPr>
      </w:pPr>
    </w:p>
    <w:p w:rsidR="00A741E2" w:rsidRDefault="003B71B7" w:rsidP="00BD2B9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44A58">
        <w:rPr>
          <w:rFonts w:ascii="Arial" w:hAnsi="Arial" w:cs="Arial"/>
          <w:b/>
          <w:sz w:val="20"/>
          <w:szCs w:val="20"/>
          <w:u w:val="single"/>
        </w:rPr>
        <w:t>Key Responsibilities</w:t>
      </w:r>
    </w:p>
    <w:p w:rsidR="00C712E7" w:rsidRPr="00844A58" w:rsidRDefault="00C712E7" w:rsidP="00BD2B96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72A06" w:rsidRDefault="00772A06" w:rsidP="00A728A4">
      <w:pPr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 w:rsidRPr="0018153D">
        <w:rPr>
          <w:rFonts w:ascii="Arial" w:hAnsi="Arial" w:cs="Arial"/>
          <w:bCs/>
          <w:sz w:val="20"/>
          <w:szCs w:val="20"/>
        </w:rPr>
        <w:t xml:space="preserve">Financial </w:t>
      </w:r>
      <w:r w:rsidR="006E6997" w:rsidRPr="0018153D">
        <w:rPr>
          <w:rFonts w:ascii="Arial" w:hAnsi="Arial" w:cs="Arial"/>
          <w:bCs/>
          <w:sz w:val="20"/>
          <w:szCs w:val="20"/>
        </w:rPr>
        <w:t>modelling for identifying top companies in several sectors.</w:t>
      </w:r>
    </w:p>
    <w:p w:rsidR="00A54A5C" w:rsidRPr="00A54A5C" w:rsidRDefault="00A54A5C" w:rsidP="00A54A5C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Checking the accuracy of the financial</w:t>
      </w:r>
      <w:r w:rsidRPr="00A54A5C">
        <w:rPr>
          <w:rFonts w:ascii="Arial" w:hAnsi="Arial" w:cs="Arial"/>
          <w:sz w:val="20"/>
          <w:szCs w:val="20"/>
        </w:rPr>
        <w:t xml:space="preserve"> entry &amp; making adjustments based on annual report</w:t>
      </w:r>
    </w:p>
    <w:p w:rsidR="00772A06" w:rsidRDefault="00772A06" w:rsidP="00A728A4">
      <w:pPr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 w:rsidRPr="0018153D">
        <w:rPr>
          <w:rFonts w:ascii="Arial" w:hAnsi="Arial" w:cs="Arial"/>
          <w:bCs/>
          <w:sz w:val="20"/>
          <w:szCs w:val="20"/>
        </w:rPr>
        <w:t>Working on key f</w:t>
      </w:r>
      <w:r w:rsidR="00A54A5C">
        <w:rPr>
          <w:rFonts w:ascii="Arial" w:hAnsi="Arial" w:cs="Arial"/>
          <w:bCs/>
          <w:sz w:val="20"/>
          <w:szCs w:val="20"/>
        </w:rPr>
        <w:t xml:space="preserve">inancial ratios of the </w:t>
      </w:r>
      <w:r w:rsidRPr="0018153D">
        <w:rPr>
          <w:rFonts w:ascii="Arial" w:hAnsi="Arial" w:cs="Arial"/>
          <w:bCs/>
          <w:sz w:val="20"/>
          <w:szCs w:val="20"/>
        </w:rPr>
        <w:t>sector.</w:t>
      </w:r>
    </w:p>
    <w:p w:rsidR="00772A06" w:rsidRDefault="006A53B0" w:rsidP="00A728A4">
      <w:pPr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 w:rsidRPr="0018153D">
        <w:rPr>
          <w:rFonts w:ascii="Arial" w:hAnsi="Arial" w:cs="Arial"/>
          <w:bCs/>
          <w:sz w:val="20"/>
          <w:szCs w:val="20"/>
        </w:rPr>
        <w:t>Evaluating the growth and performance various companies belonging to different sectors various financial metrics.</w:t>
      </w:r>
    </w:p>
    <w:p w:rsidR="003B71B7" w:rsidRPr="0018153D" w:rsidRDefault="003B71B7" w:rsidP="003B71B7">
      <w:pPr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 w:rsidRPr="0018153D">
        <w:rPr>
          <w:rFonts w:ascii="Arial" w:hAnsi="Arial" w:cs="Arial"/>
          <w:bCs/>
          <w:sz w:val="20"/>
          <w:szCs w:val="20"/>
        </w:rPr>
        <w:t xml:space="preserve">Analysing government policy for </w:t>
      </w:r>
      <w:proofErr w:type="spellStart"/>
      <w:r w:rsidRPr="0018153D">
        <w:rPr>
          <w:rFonts w:ascii="Arial" w:hAnsi="Arial" w:cs="Arial"/>
          <w:bCs/>
          <w:sz w:val="20"/>
          <w:szCs w:val="20"/>
        </w:rPr>
        <w:t>sectoral</w:t>
      </w:r>
      <w:proofErr w:type="spellEnd"/>
      <w:r w:rsidRPr="0018153D">
        <w:rPr>
          <w:rFonts w:ascii="Arial" w:hAnsi="Arial" w:cs="Arial"/>
          <w:bCs/>
          <w:sz w:val="20"/>
          <w:szCs w:val="20"/>
        </w:rPr>
        <w:t xml:space="preserve"> analysis.</w:t>
      </w:r>
    </w:p>
    <w:p w:rsidR="00A54A5C" w:rsidRDefault="00A54A5C" w:rsidP="00A54A5C">
      <w:pPr>
        <w:numPr>
          <w:ilvl w:val="0"/>
          <w:numId w:val="11"/>
        </w:numPr>
        <w:jc w:val="both"/>
        <w:rPr>
          <w:rFonts w:ascii="Arial" w:hAnsi="Arial" w:cs="Arial"/>
          <w:bCs/>
          <w:sz w:val="20"/>
          <w:szCs w:val="20"/>
        </w:rPr>
      </w:pPr>
      <w:r w:rsidRPr="0018153D">
        <w:rPr>
          <w:rFonts w:ascii="Arial" w:hAnsi="Arial" w:cs="Arial"/>
          <w:bCs/>
          <w:sz w:val="20"/>
          <w:szCs w:val="20"/>
        </w:rPr>
        <w:t>Fundamental research on sectors</w:t>
      </w:r>
      <w:r>
        <w:rPr>
          <w:rFonts w:ascii="Arial" w:hAnsi="Arial" w:cs="Arial"/>
          <w:bCs/>
          <w:sz w:val="20"/>
          <w:szCs w:val="20"/>
        </w:rPr>
        <w:t>,</w:t>
      </w:r>
      <w:r w:rsidRPr="00A54A5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w</w:t>
      </w:r>
      <w:r w:rsidRPr="0018153D">
        <w:rPr>
          <w:rFonts w:ascii="Arial" w:hAnsi="Arial" w:cs="Arial"/>
          <w:bCs/>
          <w:sz w:val="20"/>
          <w:szCs w:val="20"/>
        </w:rPr>
        <w:t xml:space="preserve">riting </w:t>
      </w:r>
      <w:proofErr w:type="spellStart"/>
      <w:r w:rsidRPr="0018153D">
        <w:rPr>
          <w:rFonts w:ascii="Arial" w:hAnsi="Arial" w:cs="Arial"/>
          <w:bCs/>
          <w:sz w:val="20"/>
          <w:szCs w:val="20"/>
        </w:rPr>
        <w:t>sectoral</w:t>
      </w:r>
      <w:proofErr w:type="spellEnd"/>
      <w:r w:rsidRPr="0018153D">
        <w:rPr>
          <w:rFonts w:ascii="Arial" w:hAnsi="Arial" w:cs="Arial"/>
          <w:bCs/>
          <w:sz w:val="20"/>
          <w:szCs w:val="20"/>
        </w:rPr>
        <w:t xml:space="preserve"> insights and research report.</w:t>
      </w:r>
    </w:p>
    <w:p w:rsidR="00A54A5C" w:rsidRDefault="00A54A5C" w:rsidP="00A54A5C">
      <w:pPr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A54A5C">
        <w:rPr>
          <w:rFonts w:ascii="Arial" w:hAnsi="Arial" w:cs="Arial"/>
          <w:sz w:val="20"/>
          <w:szCs w:val="20"/>
        </w:rPr>
        <w:t>Interact with the respective Industry association / forums.</w:t>
      </w:r>
    </w:p>
    <w:p w:rsidR="003B71B7" w:rsidRPr="00A54A5C" w:rsidRDefault="00A54A5C" w:rsidP="00A728A4">
      <w:pPr>
        <w:numPr>
          <w:ilvl w:val="0"/>
          <w:numId w:val="12"/>
        </w:numPr>
        <w:jc w:val="both"/>
        <w:rPr>
          <w:rFonts w:ascii="Arial" w:hAnsi="Arial" w:cs="Arial"/>
          <w:bCs/>
          <w:sz w:val="20"/>
          <w:szCs w:val="20"/>
        </w:rPr>
      </w:pPr>
      <w:r w:rsidRPr="00A54A5C">
        <w:rPr>
          <w:rFonts w:ascii="Arial" w:hAnsi="Arial" w:cs="Arial"/>
          <w:bCs/>
          <w:sz w:val="20"/>
          <w:szCs w:val="20"/>
        </w:rPr>
        <w:t>Keeping track of changes in the respective sectors and analyzing the impact of the same on clients.</w:t>
      </w:r>
    </w:p>
    <w:p w:rsidR="00A54A5C" w:rsidRDefault="00A54A5C" w:rsidP="00A54A5C">
      <w:pPr>
        <w:numPr>
          <w:ilvl w:val="0"/>
          <w:numId w:val="2"/>
        </w:numPr>
        <w:jc w:val="both"/>
        <w:rPr>
          <w:rFonts w:ascii="Arial" w:hAnsi="Arial" w:cs="Arial"/>
          <w:bCs/>
          <w:sz w:val="20"/>
          <w:szCs w:val="20"/>
        </w:rPr>
      </w:pPr>
      <w:r w:rsidRPr="00A54A5C">
        <w:rPr>
          <w:rFonts w:ascii="Arial" w:hAnsi="Arial" w:cs="Arial"/>
          <w:bCs/>
          <w:sz w:val="20"/>
          <w:szCs w:val="20"/>
        </w:rPr>
        <w:t>Impact Analysis of Union Budget</w:t>
      </w:r>
    </w:p>
    <w:p w:rsidR="00A741E2" w:rsidRPr="00A54A5C" w:rsidRDefault="00A741E2" w:rsidP="000C4618">
      <w:pPr>
        <w:jc w:val="both"/>
        <w:rPr>
          <w:rFonts w:ascii="Arial" w:hAnsi="Arial" w:cs="Arial"/>
          <w:bCs/>
          <w:sz w:val="20"/>
          <w:szCs w:val="20"/>
        </w:rPr>
      </w:pPr>
    </w:p>
    <w:p w:rsidR="00A728A4" w:rsidRPr="0018153D" w:rsidRDefault="005B4CAD" w:rsidP="00BD2B96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844A58">
        <w:rPr>
          <w:rFonts w:ascii="Arial" w:hAnsi="Arial" w:cs="Arial"/>
          <w:b/>
          <w:sz w:val="20"/>
          <w:szCs w:val="20"/>
          <w:u w:val="single"/>
        </w:rPr>
        <w:t>Key Projects</w:t>
      </w:r>
      <w:r w:rsidR="006A53B0" w:rsidRPr="00844A58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6A53B0" w:rsidRPr="0018153D">
        <w:rPr>
          <w:rFonts w:ascii="Arial" w:hAnsi="Arial" w:cs="Arial"/>
          <w:sz w:val="20"/>
          <w:szCs w:val="20"/>
        </w:rPr>
        <w:t xml:space="preserve">(can be accessed on </w:t>
      </w:r>
      <w:hyperlink r:id="rId5" w:history="1">
        <w:r w:rsidR="006A53B0" w:rsidRPr="0018153D">
          <w:rPr>
            <w:rFonts w:ascii="Arial" w:hAnsi="Arial" w:cs="Arial"/>
            <w:sz w:val="20"/>
            <w:szCs w:val="20"/>
          </w:rPr>
          <w:t>http://www.dnb.co.in/EAG.asp</w:t>
        </w:r>
      </w:hyperlink>
      <w:r w:rsidR="006A53B0" w:rsidRPr="0018153D">
        <w:rPr>
          <w:rFonts w:ascii="Arial" w:hAnsi="Arial" w:cs="Arial"/>
          <w:sz w:val="20"/>
          <w:szCs w:val="20"/>
        </w:rPr>
        <w:t>)</w:t>
      </w:r>
    </w:p>
    <w:p w:rsidR="00BD2B96" w:rsidRPr="0018153D" w:rsidRDefault="00BD2B96" w:rsidP="00A728A4">
      <w:pPr>
        <w:jc w:val="both"/>
        <w:rPr>
          <w:rFonts w:ascii="Arial" w:hAnsi="Arial" w:cs="Arial"/>
          <w:b/>
          <w:sz w:val="20"/>
          <w:szCs w:val="20"/>
        </w:rPr>
      </w:pPr>
    </w:p>
    <w:p w:rsidR="006A53B0" w:rsidRPr="0018153D" w:rsidRDefault="006A53B0" w:rsidP="005B4CA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India's Top 500 companies</w:t>
      </w:r>
      <w:r w:rsidR="00AA193B" w:rsidRPr="0018153D">
        <w:rPr>
          <w:rFonts w:ascii="Arial" w:hAnsi="Arial" w:cs="Arial"/>
          <w:sz w:val="20"/>
          <w:szCs w:val="20"/>
        </w:rPr>
        <w:t xml:space="preserve">, </w:t>
      </w:r>
      <w:r w:rsidR="006E6997" w:rsidRPr="0018153D">
        <w:rPr>
          <w:rFonts w:ascii="Arial" w:hAnsi="Arial" w:cs="Arial"/>
          <w:sz w:val="20"/>
          <w:szCs w:val="20"/>
        </w:rPr>
        <w:t>a premium publication of D&amp;B India</w:t>
      </w:r>
    </w:p>
    <w:p w:rsidR="00BD2B96" w:rsidRPr="0018153D" w:rsidRDefault="00BD2B96" w:rsidP="005B4CA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lastRenderedPageBreak/>
        <w:t xml:space="preserve">India’s Leading Real Estate </w:t>
      </w:r>
      <w:r w:rsidR="00A728A4" w:rsidRPr="0018153D">
        <w:rPr>
          <w:rFonts w:ascii="Arial" w:hAnsi="Arial" w:cs="Arial"/>
          <w:sz w:val="20"/>
          <w:szCs w:val="20"/>
        </w:rPr>
        <w:t>Companies, association</w:t>
      </w:r>
      <w:r w:rsidR="00390D7E" w:rsidRPr="0018153D">
        <w:rPr>
          <w:rFonts w:ascii="Arial" w:hAnsi="Arial" w:cs="Arial"/>
          <w:sz w:val="20"/>
          <w:szCs w:val="20"/>
        </w:rPr>
        <w:t xml:space="preserve"> of t</w:t>
      </w:r>
      <w:r w:rsidR="00390D7E" w:rsidRPr="0018153D">
        <w:rPr>
          <w:rFonts w:ascii="Arial" w:hAnsi="Arial" w:cs="Arial"/>
          <w:sz w:val="20"/>
          <w:szCs w:val="20"/>
          <w:lang w:val="en-US"/>
        </w:rPr>
        <w:t xml:space="preserve">he Confederation of Real Estate Developers' Associations of India (CREDAI), India's apex body of </w:t>
      </w:r>
      <w:proofErr w:type="spellStart"/>
      <w:r w:rsidR="00390D7E" w:rsidRPr="0018153D">
        <w:rPr>
          <w:rFonts w:ascii="Arial" w:hAnsi="Arial" w:cs="Arial"/>
          <w:sz w:val="20"/>
          <w:szCs w:val="20"/>
          <w:lang w:val="en-US"/>
        </w:rPr>
        <w:t>organised</w:t>
      </w:r>
      <w:proofErr w:type="spellEnd"/>
      <w:r w:rsidR="00390D7E" w:rsidRPr="0018153D">
        <w:rPr>
          <w:rFonts w:ascii="Arial" w:hAnsi="Arial" w:cs="Arial"/>
          <w:sz w:val="20"/>
          <w:szCs w:val="20"/>
          <w:lang w:val="en-US"/>
        </w:rPr>
        <w:t xml:space="preserve"> real estate developer</w:t>
      </w:r>
      <w:r w:rsidR="00AA193B" w:rsidRPr="0018153D">
        <w:rPr>
          <w:rFonts w:ascii="Arial" w:hAnsi="Arial" w:cs="Arial"/>
          <w:sz w:val="20"/>
          <w:szCs w:val="20"/>
          <w:lang w:val="en-US"/>
        </w:rPr>
        <w:t xml:space="preserve"> and D&amp;B</w:t>
      </w:r>
      <w:r w:rsidR="006E6997" w:rsidRPr="0018153D">
        <w:rPr>
          <w:rFonts w:ascii="Arial" w:hAnsi="Arial" w:cs="Arial"/>
          <w:sz w:val="20"/>
          <w:szCs w:val="20"/>
          <w:lang w:val="en-US"/>
        </w:rPr>
        <w:t xml:space="preserve"> India</w:t>
      </w:r>
    </w:p>
    <w:p w:rsidR="00A728A4" w:rsidRPr="0018153D" w:rsidRDefault="006A53B0" w:rsidP="005B4CA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 xml:space="preserve">India’s Leading </w:t>
      </w:r>
      <w:r w:rsidR="00A728A4" w:rsidRPr="0018153D">
        <w:rPr>
          <w:rFonts w:ascii="Arial" w:hAnsi="Arial" w:cs="Arial"/>
          <w:sz w:val="20"/>
          <w:szCs w:val="20"/>
        </w:rPr>
        <w:t>Infrastructure</w:t>
      </w:r>
      <w:r w:rsidRPr="0018153D">
        <w:rPr>
          <w:rFonts w:ascii="Arial" w:hAnsi="Arial" w:cs="Arial"/>
          <w:sz w:val="20"/>
          <w:szCs w:val="20"/>
        </w:rPr>
        <w:t xml:space="preserve"> Companies.</w:t>
      </w:r>
    </w:p>
    <w:p w:rsidR="006A53B0" w:rsidRPr="0018153D" w:rsidRDefault="006A53B0" w:rsidP="0018153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India's Top Banks</w:t>
      </w:r>
      <w:r w:rsidR="0018153D">
        <w:rPr>
          <w:rFonts w:ascii="Arial" w:hAnsi="Arial" w:cs="Arial"/>
          <w:sz w:val="20"/>
          <w:szCs w:val="20"/>
        </w:rPr>
        <w:t>, evaluated</w:t>
      </w:r>
      <w:r w:rsidR="0018153D" w:rsidRPr="0018153D">
        <w:rPr>
          <w:rFonts w:ascii="Arial" w:hAnsi="Arial" w:cs="Arial"/>
          <w:sz w:val="20"/>
          <w:szCs w:val="20"/>
        </w:rPr>
        <w:t xml:space="preserve"> the </w:t>
      </w:r>
      <w:r w:rsidR="0018153D">
        <w:rPr>
          <w:rFonts w:ascii="Arial" w:hAnsi="Arial" w:cs="Arial"/>
          <w:sz w:val="20"/>
          <w:szCs w:val="20"/>
        </w:rPr>
        <w:t>growth and performance of the</w:t>
      </w:r>
      <w:r w:rsidR="0018153D" w:rsidRPr="0018153D">
        <w:rPr>
          <w:rFonts w:ascii="Arial" w:hAnsi="Arial" w:cs="Arial"/>
          <w:sz w:val="20"/>
          <w:szCs w:val="20"/>
        </w:rPr>
        <w:t xml:space="preserve"> scheduled commercial banks (SCBs) in Indian banking industry, based</w:t>
      </w:r>
      <w:r w:rsidR="0018153D">
        <w:rPr>
          <w:rFonts w:ascii="Arial" w:hAnsi="Arial" w:cs="Arial"/>
          <w:sz w:val="20"/>
          <w:szCs w:val="20"/>
        </w:rPr>
        <w:t xml:space="preserve"> on various financial </w:t>
      </w:r>
      <w:r w:rsidR="0018153D" w:rsidRPr="0018153D">
        <w:rPr>
          <w:rFonts w:ascii="Arial" w:hAnsi="Arial" w:cs="Arial"/>
          <w:sz w:val="20"/>
          <w:szCs w:val="20"/>
        </w:rPr>
        <w:t>and non financial metrics.</w:t>
      </w:r>
    </w:p>
    <w:p w:rsidR="006A53B0" w:rsidRPr="0018153D" w:rsidRDefault="006A53B0" w:rsidP="005B4CA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India's Leading BFSI Companies</w:t>
      </w:r>
    </w:p>
    <w:p w:rsidR="00C05E4D" w:rsidRPr="0018153D" w:rsidRDefault="00A54A5C" w:rsidP="00C05E4D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8C4C8A" w:rsidRPr="0018153D">
        <w:rPr>
          <w:rFonts w:ascii="Arial" w:hAnsi="Arial" w:cs="Arial"/>
          <w:sz w:val="20"/>
          <w:szCs w:val="20"/>
        </w:rPr>
        <w:t>SME Awards</w:t>
      </w:r>
    </w:p>
    <w:p w:rsidR="0018153D" w:rsidRDefault="0018153D" w:rsidP="00A728A4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B136EB" w:rsidRPr="0018153D" w:rsidRDefault="00B136EB" w:rsidP="00B136EB">
      <w:pPr>
        <w:pBdr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18153D">
        <w:rPr>
          <w:rFonts w:ascii="Arial" w:hAnsi="Arial" w:cs="Arial"/>
          <w:b/>
          <w:sz w:val="20"/>
          <w:szCs w:val="20"/>
        </w:rPr>
        <w:t>Articleship</w:t>
      </w:r>
      <w:proofErr w:type="spellEnd"/>
    </w:p>
    <w:p w:rsidR="00B136EB" w:rsidRPr="0018153D" w:rsidRDefault="00B136EB" w:rsidP="00B136EB">
      <w:pPr>
        <w:jc w:val="both"/>
        <w:rPr>
          <w:rFonts w:ascii="Arial" w:hAnsi="Arial" w:cs="Arial"/>
          <w:b/>
          <w:sz w:val="20"/>
          <w:szCs w:val="20"/>
        </w:rPr>
      </w:pPr>
    </w:p>
    <w:p w:rsidR="00BD2B96" w:rsidRDefault="00BD2B96" w:rsidP="00911A78">
      <w:p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 xml:space="preserve">Gain following work experience while working with the following employers as an Article Assistant: </w:t>
      </w:r>
    </w:p>
    <w:p w:rsidR="00FD2082" w:rsidRPr="0018153D" w:rsidRDefault="00FD2082" w:rsidP="00911A78">
      <w:pPr>
        <w:jc w:val="both"/>
        <w:rPr>
          <w:rFonts w:ascii="Arial" w:hAnsi="Arial" w:cs="Arial"/>
          <w:sz w:val="20"/>
          <w:szCs w:val="20"/>
        </w:rPr>
      </w:pPr>
    </w:p>
    <w:p w:rsidR="0040455C" w:rsidRPr="0040455C" w:rsidRDefault="00BD2B96" w:rsidP="0040455C">
      <w:pPr>
        <w:numPr>
          <w:ilvl w:val="0"/>
          <w:numId w:val="13"/>
        </w:numPr>
        <w:tabs>
          <w:tab w:val="left" w:pos="90"/>
          <w:tab w:val="left" w:pos="210"/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Deloitte Haskins &amp; sells, Mumbai (2008)</w:t>
      </w:r>
      <w:r w:rsidR="005B4CAD" w:rsidRPr="0018153D">
        <w:rPr>
          <w:rFonts w:ascii="Arial" w:hAnsi="Arial" w:cs="Arial"/>
          <w:sz w:val="20"/>
          <w:szCs w:val="20"/>
        </w:rPr>
        <w:t>.</w:t>
      </w:r>
    </w:p>
    <w:p w:rsidR="00EB72E9" w:rsidRPr="0018153D" w:rsidRDefault="00BD2B96" w:rsidP="00FD2082">
      <w:pPr>
        <w:numPr>
          <w:ilvl w:val="0"/>
          <w:numId w:val="13"/>
        </w:numPr>
        <w:tabs>
          <w:tab w:val="left" w:pos="90"/>
          <w:tab w:val="left" w:pos="210"/>
          <w:tab w:val="left" w:pos="270"/>
        </w:tabs>
        <w:ind w:left="360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G.P.</w:t>
      </w:r>
      <w:r w:rsidR="00A741E2" w:rsidRPr="00181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8153D">
        <w:rPr>
          <w:rFonts w:ascii="Arial" w:hAnsi="Arial" w:cs="Arial"/>
          <w:sz w:val="20"/>
          <w:szCs w:val="20"/>
        </w:rPr>
        <w:t>Kapadia</w:t>
      </w:r>
      <w:proofErr w:type="spellEnd"/>
      <w:r w:rsidRPr="0018153D">
        <w:rPr>
          <w:rFonts w:ascii="Arial" w:hAnsi="Arial" w:cs="Arial"/>
          <w:sz w:val="20"/>
          <w:szCs w:val="20"/>
        </w:rPr>
        <w:t xml:space="preserve"> &amp; Co., Mumbai (2005-2007)</w:t>
      </w:r>
      <w:r w:rsidR="005B4CAD" w:rsidRPr="0018153D">
        <w:rPr>
          <w:rFonts w:ascii="Arial" w:hAnsi="Arial" w:cs="Arial"/>
          <w:sz w:val="20"/>
          <w:szCs w:val="20"/>
        </w:rPr>
        <w:t>.</w:t>
      </w:r>
    </w:p>
    <w:p w:rsidR="003B6EE2" w:rsidRPr="0018153D" w:rsidRDefault="003B6EE2" w:rsidP="003B6EE2">
      <w:pPr>
        <w:ind w:left="1440"/>
        <w:jc w:val="both"/>
        <w:rPr>
          <w:rFonts w:ascii="Arial" w:hAnsi="Arial" w:cs="Arial"/>
          <w:sz w:val="20"/>
          <w:szCs w:val="20"/>
        </w:rPr>
      </w:pPr>
    </w:p>
    <w:p w:rsidR="00EB72E9" w:rsidRDefault="00EB72E9" w:rsidP="00911A78">
      <w:pPr>
        <w:tabs>
          <w:tab w:val="left" w:pos="0"/>
        </w:tabs>
        <w:rPr>
          <w:rFonts w:ascii="Arial" w:hAnsi="Arial" w:cs="Arial"/>
          <w:b/>
          <w:sz w:val="20"/>
          <w:szCs w:val="20"/>
          <w:u w:val="single"/>
        </w:rPr>
      </w:pPr>
      <w:r w:rsidRPr="00844A58">
        <w:rPr>
          <w:rFonts w:ascii="Arial" w:hAnsi="Arial" w:cs="Arial"/>
          <w:b/>
          <w:sz w:val="20"/>
          <w:szCs w:val="20"/>
          <w:u w:val="single"/>
        </w:rPr>
        <w:t>Statutory Audit</w:t>
      </w:r>
    </w:p>
    <w:p w:rsidR="00844A58" w:rsidRPr="00844A58" w:rsidRDefault="00844A58" w:rsidP="00911A78">
      <w:pPr>
        <w:tabs>
          <w:tab w:val="left" w:pos="0"/>
        </w:tabs>
        <w:rPr>
          <w:rFonts w:ascii="Arial" w:hAnsi="Arial" w:cs="Arial"/>
          <w:b/>
          <w:sz w:val="20"/>
          <w:szCs w:val="20"/>
          <w:u w:val="single"/>
        </w:rPr>
      </w:pPr>
    </w:p>
    <w:p w:rsidR="00EB72E9" w:rsidRDefault="00EB72E9" w:rsidP="00911A78">
      <w:pPr>
        <w:tabs>
          <w:tab w:val="left" w:pos="90"/>
        </w:tabs>
        <w:jc w:val="both"/>
        <w:rPr>
          <w:rFonts w:ascii="Arial" w:hAnsi="Arial" w:cs="Arial"/>
          <w:sz w:val="20"/>
          <w:szCs w:val="20"/>
        </w:rPr>
      </w:pPr>
      <w:proofErr w:type="gramStart"/>
      <w:r w:rsidRPr="0018153D">
        <w:rPr>
          <w:rFonts w:ascii="Arial" w:hAnsi="Arial" w:cs="Arial"/>
          <w:sz w:val="20"/>
          <w:szCs w:val="20"/>
        </w:rPr>
        <w:t xml:space="preserve">Handled various Statutory Audits covering compliances of Accounting Standards, </w:t>
      </w:r>
      <w:r w:rsidR="00FA6B5B">
        <w:rPr>
          <w:rFonts w:ascii="Arial" w:hAnsi="Arial" w:cs="Arial"/>
          <w:sz w:val="20"/>
          <w:szCs w:val="20"/>
        </w:rPr>
        <w:t>Au</w:t>
      </w:r>
      <w:r w:rsidR="00FA6B5B" w:rsidRPr="0018153D">
        <w:rPr>
          <w:rFonts w:ascii="Arial" w:hAnsi="Arial" w:cs="Arial"/>
          <w:sz w:val="20"/>
          <w:szCs w:val="20"/>
        </w:rPr>
        <w:t>diting</w:t>
      </w:r>
      <w:r w:rsidR="00FA6B5B">
        <w:rPr>
          <w:rFonts w:ascii="Arial" w:hAnsi="Arial" w:cs="Arial"/>
          <w:sz w:val="20"/>
          <w:szCs w:val="20"/>
        </w:rPr>
        <w:t xml:space="preserve"> </w:t>
      </w:r>
      <w:r w:rsidRPr="0018153D">
        <w:rPr>
          <w:rFonts w:ascii="Arial" w:hAnsi="Arial" w:cs="Arial"/>
          <w:sz w:val="20"/>
          <w:szCs w:val="20"/>
        </w:rPr>
        <w:t>and Assurance Standards, Income</w:t>
      </w:r>
      <w:r w:rsidR="0018153D">
        <w:rPr>
          <w:rFonts w:ascii="Arial" w:hAnsi="Arial" w:cs="Arial"/>
          <w:sz w:val="20"/>
          <w:szCs w:val="20"/>
        </w:rPr>
        <w:t xml:space="preserve"> </w:t>
      </w:r>
      <w:r w:rsidRPr="0018153D">
        <w:rPr>
          <w:rFonts w:ascii="Arial" w:hAnsi="Arial" w:cs="Arial"/>
          <w:sz w:val="20"/>
          <w:szCs w:val="20"/>
        </w:rPr>
        <w:t>Tax Act</w:t>
      </w:r>
      <w:r w:rsidR="0018153D">
        <w:rPr>
          <w:rFonts w:ascii="Arial" w:hAnsi="Arial" w:cs="Arial"/>
          <w:sz w:val="20"/>
          <w:szCs w:val="20"/>
        </w:rPr>
        <w:t xml:space="preserve">, </w:t>
      </w:r>
      <w:r w:rsidRPr="0018153D">
        <w:rPr>
          <w:rFonts w:ascii="Arial" w:hAnsi="Arial" w:cs="Arial"/>
          <w:sz w:val="20"/>
          <w:szCs w:val="20"/>
        </w:rPr>
        <w:t>Company Law and other statutory laws.</w:t>
      </w:r>
      <w:proofErr w:type="gramEnd"/>
      <w:r w:rsidRPr="0018153D">
        <w:rPr>
          <w:rFonts w:ascii="Arial" w:hAnsi="Arial" w:cs="Arial"/>
          <w:sz w:val="20"/>
          <w:szCs w:val="20"/>
        </w:rPr>
        <w:t xml:space="preserve"> Prominent among them are:</w:t>
      </w:r>
    </w:p>
    <w:p w:rsidR="0018153D" w:rsidRPr="0018153D" w:rsidRDefault="0018153D" w:rsidP="00911A78">
      <w:pPr>
        <w:tabs>
          <w:tab w:val="left" w:pos="9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EB72E9" w:rsidRPr="0018153D" w:rsidRDefault="00EB72E9" w:rsidP="00911A78">
      <w:pPr>
        <w:numPr>
          <w:ilvl w:val="0"/>
          <w:numId w:val="13"/>
        </w:numPr>
        <w:tabs>
          <w:tab w:val="left" w:pos="90"/>
          <w:tab w:val="left" w:pos="210"/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TATA Communications Ltd</w:t>
      </w:r>
    </w:p>
    <w:p w:rsidR="00EB72E9" w:rsidRPr="0018153D" w:rsidRDefault="00EB72E9" w:rsidP="00911A78">
      <w:pPr>
        <w:numPr>
          <w:ilvl w:val="0"/>
          <w:numId w:val="13"/>
        </w:numPr>
        <w:tabs>
          <w:tab w:val="left" w:pos="270"/>
        </w:tabs>
        <w:ind w:left="90" w:hanging="90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 xml:space="preserve">IDBI   </w:t>
      </w:r>
    </w:p>
    <w:p w:rsidR="00EB72E9" w:rsidRPr="0018153D" w:rsidRDefault="00EB72E9" w:rsidP="00911A78">
      <w:pPr>
        <w:numPr>
          <w:ilvl w:val="0"/>
          <w:numId w:val="13"/>
        </w:numPr>
        <w:tabs>
          <w:tab w:val="left" w:pos="0"/>
          <w:tab w:val="left" w:pos="270"/>
        </w:tabs>
        <w:ind w:left="90" w:hanging="90"/>
        <w:rPr>
          <w:rFonts w:ascii="Arial" w:hAnsi="Arial" w:cs="Arial"/>
          <w:sz w:val="20"/>
          <w:szCs w:val="20"/>
        </w:rPr>
      </w:pPr>
      <w:proofErr w:type="spellStart"/>
      <w:r w:rsidRPr="0018153D">
        <w:rPr>
          <w:rFonts w:ascii="Arial" w:hAnsi="Arial" w:cs="Arial"/>
          <w:sz w:val="20"/>
          <w:szCs w:val="20"/>
        </w:rPr>
        <w:t>Mazgaon</w:t>
      </w:r>
      <w:proofErr w:type="spellEnd"/>
      <w:r w:rsidRPr="0018153D">
        <w:rPr>
          <w:rFonts w:ascii="Arial" w:hAnsi="Arial" w:cs="Arial"/>
          <w:sz w:val="20"/>
          <w:szCs w:val="20"/>
        </w:rPr>
        <w:t xml:space="preserve"> Dock Ltd</w:t>
      </w:r>
    </w:p>
    <w:p w:rsidR="00EB72E9" w:rsidRPr="0018153D" w:rsidRDefault="00EB72E9" w:rsidP="00911A78">
      <w:pPr>
        <w:numPr>
          <w:ilvl w:val="0"/>
          <w:numId w:val="13"/>
        </w:numPr>
        <w:tabs>
          <w:tab w:val="left" w:pos="0"/>
          <w:tab w:val="left" w:pos="90"/>
          <w:tab w:val="left" w:pos="270"/>
        </w:tabs>
        <w:ind w:left="90" w:hanging="90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Bank of Baroda</w:t>
      </w:r>
    </w:p>
    <w:p w:rsidR="00EB72E9" w:rsidRPr="0018153D" w:rsidRDefault="00EB72E9" w:rsidP="00911A78">
      <w:pPr>
        <w:tabs>
          <w:tab w:val="left" w:pos="90"/>
          <w:tab w:val="left" w:pos="210"/>
          <w:tab w:val="left" w:pos="360"/>
        </w:tabs>
        <w:ind w:left="1440"/>
        <w:rPr>
          <w:rFonts w:ascii="Arial" w:hAnsi="Arial" w:cs="Arial"/>
          <w:sz w:val="20"/>
          <w:szCs w:val="20"/>
        </w:rPr>
      </w:pPr>
    </w:p>
    <w:p w:rsidR="00EB72E9" w:rsidRDefault="00EB72E9" w:rsidP="00911A78">
      <w:pPr>
        <w:tabs>
          <w:tab w:val="left" w:pos="90"/>
        </w:tabs>
        <w:rPr>
          <w:rFonts w:ascii="Arial" w:hAnsi="Arial" w:cs="Arial"/>
          <w:b/>
          <w:sz w:val="20"/>
          <w:szCs w:val="20"/>
          <w:u w:val="single"/>
        </w:rPr>
      </w:pPr>
      <w:r w:rsidRPr="00844A58">
        <w:rPr>
          <w:rFonts w:ascii="Arial" w:hAnsi="Arial" w:cs="Arial"/>
          <w:b/>
          <w:sz w:val="20"/>
          <w:szCs w:val="20"/>
          <w:u w:val="single"/>
        </w:rPr>
        <w:t xml:space="preserve">Internal &amp; Operational Audit </w:t>
      </w:r>
    </w:p>
    <w:p w:rsidR="00844A58" w:rsidRPr="00844A58" w:rsidRDefault="00844A58" w:rsidP="00911A78">
      <w:pPr>
        <w:tabs>
          <w:tab w:val="left" w:pos="90"/>
        </w:tabs>
        <w:rPr>
          <w:rFonts w:ascii="Arial" w:hAnsi="Arial" w:cs="Arial"/>
          <w:b/>
          <w:sz w:val="20"/>
          <w:szCs w:val="20"/>
          <w:u w:val="single"/>
        </w:rPr>
      </w:pPr>
    </w:p>
    <w:p w:rsidR="00EB72E9" w:rsidRDefault="00EB72E9" w:rsidP="00911A78">
      <w:pPr>
        <w:tabs>
          <w:tab w:val="left" w:pos="90"/>
        </w:tabs>
        <w:jc w:val="both"/>
        <w:rPr>
          <w:rFonts w:ascii="Arial" w:hAnsi="Arial" w:cs="Arial"/>
          <w:sz w:val="20"/>
          <w:szCs w:val="20"/>
        </w:rPr>
      </w:pPr>
      <w:proofErr w:type="gramStart"/>
      <w:r w:rsidRPr="0018153D">
        <w:rPr>
          <w:rFonts w:ascii="Arial" w:hAnsi="Arial" w:cs="Arial"/>
          <w:sz w:val="20"/>
          <w:szCs w:val="20"/>
        </w:rPr>
        <w:t>Audits of the leading Indian Companies with specific stress on Internal &amp; Systems Controls, Cost saving measures, Business Process and Risk Assessment.</w:t>
      </w:r>
      <w:proofErr w:type="gramEnd"/>
      <w:r w:rsidRPr="0018153D">
        <w:rPr>
          <w:rFonts w:ascii="Arial" w:hAnsi="Arial" w:cs="Arial"/>
          <w:sz w:val="20"/>
          <w:szCs w:val="20"/>
        </w:rPr>
        <w:t xml:space="preserve"> Prominent among them are:</w:t>
      </w:r>
    </w:p>
    <w:p w:rsidR="0018153D" w:rsidRPr="0018153D" w:rsidRDefault="0018153D" w:rsidP="00911A78">
      <w:pPr>
        <w:tabs>
          <w:tab w:val="left" w:pos="9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EB72E9" w:rsidRPr="0018153D" w:rsidRDefault="00EB72E9" w:rsidP="00FD2082">
      <w:pPr>
        <w:numPr>
          <w:ilvl w:val="0"/>
          <w:numId w:val="13"/>
        </w:numPr>
        <w:tabs>
          <w:tab w:val="left" w:pos="90"/>
          <w:tab w:val="left" w:pos="210"/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IFCI Ltd</w:t>
      </w:r>
    </w:p>
    <w:p w:rsidR="00EB72E9" w:rsidRPr="0018153D" w:rsidRDefault="00EB72E9" w:rsidP="00FD2082">
      <w:pPr>
        <w:numPr>
          <w:ilvl w:val="0"/>
          <w:numId w:val="13"/>
        </w:numPr>
        <w:tabs>
          <w:tab w:val="left" w:pos="90"/>
          <w:tab w:val="left" w:pos="210"/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UTI Mutual Fund</w:t>
      </w:r>
    </w:p>
    <w:p w:rsidR="00EB72E9" w:rsidRDefault="00EB72E9" w:rsidP="00FD2082">
      <w:pPr>
        <w:numPr>
          <w:ilvl w:val="0"/>
          <w:numId w:val="13"/>
        </w:numPr>
        <w:tabs>
          <w:tab w:val="left" w:pos="90"/>
          <w:tab w:val="left" w:pos="210"/>
          <w:tab w:val="left" w:pos="360"/>
        </w:tabs>
        <w:ind w:left="360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DNA</w:t>
      </w:r>
    </w:p>
    <w:p w:rsidR="00B136EB" w:rsidRPr="0018153D" w:rsidRDefault="00B136EB" w:rsidP="00911A78">
      <w:pPr>
        <w:tabs>
          <w:tab w:val="left" w:pos="90"/>
        </w:tabs>
        <w:jc w:val="both"/>
        <w:rPr>
          <w:rFonts w:ascii="Arial" w:hAnsi="Arial" w:cs="Arial"/>
          <w:sz w:val="20"/>
          <w:szCs w:val="20"/>
        </w:rPr>
      </w:pPr>
    </w:p>
    <w:p w:rsidR="00912152" w:rsidRPr="0018153D" w:rsidRDefault="00912152" w:rsidP="00912152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18153D">
        <w:rPr>
          <w:rFonts w:ascii="Arial" w:hAnsi="Arial" w:cs="Arial"/>
          <w:b/>
          <w:sz w:val="20"/>
          <w:szCs w:val="20"/>
        </w:rPr>
        <w:t>Academic Credentials</w:t>
      </w:r>
    </w:p>
    <w:p w:rsidR="008A6969" w:rsidRPr="0018153D" w:rsidRDefault="008A6969" w:rsidP="008A6969">
      <w:pPr>
        <w:jc w:val="both"/>
        <w:rPr>
          <w:rFonts w:ascii="Arial" w:hAnsi="Arial" w:cs="Arial"/>
          <w:b/>
          <w:sz w:val="20"/>
          <w:szCs w:val="20"/>
        </w:rPr>
      </w:pPr>
    </w:p>
    <w:p w:rsidR="008A6969" w:rsidRPr="0018153D" w:rsidRDefault="008A6969" w:rsidP="008A6969">
      <w:p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b/>
          <w:sz w:val="20"/>
          <w:szCs w:val="20"/>
        </w:rPr>
        <w:t>2007</w:t>
      </w:r>
      <w:r w:rsidRPr="0018153D">
        <w:rPr>
          <w:rFonts w:ascii="Arial" w:hAnsi="Arial" w:cs="Arial"/>
          <w:b/>
          <w:sz w:val="20"/>
          <w:szCs w:val="20"/>
        </w:rPr>
        <w:tab/>
      </w:r>
      <w:r w:rsidRPr="0018153D">
        <w:rPr>
          <w:rFonts w:ascii="Arial" w:hAnsi="Arial" w:cs="Arial"/>
          <w:b/>
          <w:sz w:val="20"/>
          <w:szCs w:val="20"/>
        </w:rPr>
        <w:tab/>
        <w:t>C. A.</w:t>
      </w:r>
      <w:r w:rsidRPr="0018153D">
        <w:rPr>
          <w:rFonts w:ascii="Arial" w:hAnsi="Arial" w:cs="Arial"/>
          <w:sz w:val="20"/>
          <w:szCs w:val="20"/>
        </w:rPr>
        <w:t xml:space="preserve"> from I.C.A.I. </w:t>
      </w:r>
      <w:r w:rsidR="00FA3705" w:rsidRPr="0018153D">
        <w:rPr>
          <w:rFonts w:ascii="Arial" w:hAnsi="Arial" w:cs="Arial"/>
          <w:sz w:val="20"/>
          <w:szCs w:val="20"/>
        </w:rPr>
        <w:t>/ First Attempt</w:t>
      </w:r>
    </w:p>
    <w:p w:rsidR="008A6969" w:rsidRPr="0018153D" w:rsidRDefault="008A6969" w:rsidP="008A6969">
      <w:p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b/>
          <w:sz w:val="20"/>
          <w:szCs w:val="20"/>
        </w:rPr>
        <w:t>2003</w:t>
      </w:r>
      <w:r w:rsidRPr="0018153D">
        <w:rPr>
          <w:rFonts w:ascii="Arial" w:hAnsi="Arial" w:cs="Arial"/>
          <w:sz w:val="20"/>
          <w:szCs w:val="20"/>
        </w:rPr>
        <w:tab/>
      </w:r>
      <w:r w:rsidRPr="0018153D">
        <w:rPr>
          <w:rFonts w:ascii="Arial" w:hAnsi="Arial" w:cs="Arial"/>
          <w:sz w:val="20"/>
          <w:szCs w:val="20"/>
        </w:rPr>
        <w:tab/>
      </w:r>
      <w:r w:rsidRPr="0018153D">
        <w:rPr>
          <w:rFonts w:ascii="Arial" w:hAnsi="Arial" w:cs="Arial"/>
          <w:b/>
          <w:sz w:val="20"/>
          <w:szCs w:val="20"/>
        </w:rPr>
        <w:t>B.Com.</w:t>
      </w:r>
      <w:r w:rsidRPr="0018153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8153D">
        <w:rPr>
          <w:rFonts w:ascii="Arial" w:hAnsi="Arial" w:cs="Arial"/>
          <w:sz w:val="20"/>
          <w:szCs w:val="20"/>
        </w:rPr>
        <w:t>from</w:t>
      </w:r>
      <w:proofErr w:type="gramEnd"/>
      <w:r w:rsidRPr="0018153D">
        <w:rPr>
          <w:rFonts w:ascii="Arial" w:hAnsi="Arial" w:cs="Arial"/>
          <w:sz w:val="20"/>
          <w:szCs w:val="20"/>
        </w:rPr>
        <w:t xml:space="preserve"> Mumbai University / Scored 71.57%</w:t>
      </w:r>
    </w:p>
    <w:p w:rsidR="008A6969" w:rsidRPr="0018153D" w:rsidRDefault="008A6969" w:rsidP="00BD2B96">
      <w:pPr>
        <w:jc w:val="both"/>
        <w:rPr>
          <w:rFonts w:ascii="Arial" w:hAnsi="Arial" w:cs="Arial"/>
          <w:b/>
          <w:sz w:val="20"/>
          <w:szCs w:val="20"/>
        </w:rPr>
      </w:pPr>
    </w:p>
    <w:p w:rsidR="00F36A5E" w:rsidRPr="00844A58" w:rsidRDefault="00F36A5E" w:rsidP="00BD2B9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44A58">
        <w:rPr>
          <w:rFonts w:ascii="Arial" w:hAnsi="Arial" w:cs="Arial"/>
          <w:b/>
          <w:sz w:val="20"/>
          <w:szCs w:val="20"/>
          <w:u w:val="single"/>
        </w:rPr>
        <w:t>Professional Courses / Trainings</w:t>
      </w:r>
    </w:p>
    <w:p w:rsidR="00A728A4" w:rsidRPr="0018153D" w:rsidRDefault="00A728A4" w:rsidP="00BD2B96">
      <w:pPr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BD2B96" w:rsidRPr="0018153D" w:rsidRDefault="00BD2B96" w:rsidP="00F36A5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Completed “International Financial Reporting Standards Certification Programme” conducted by Dun &amp; Bradstreet Pvt</w:t>
      </w:r>
      <w:r w:rsidR="00D70E45" w:rsidRPr="0018153D">
        <w:rPr>
          <w:rFonts w:ascii="Arial" w:hAnsi="Arial" w:cs="Arial"/>
          <w:sz w:val="20"/>
          <w:szCs w:val="20"/>
        </w:rPr>
        <w:t>.</w:t>
      </w:r>
      <w:r w:rsidRPr="0018153D">
        <w:rPr>
          <w:rFonts w:ascii="Arial" w:hAnsi="Arial" w:cs="Arial"/>
          <w:sz w:val="20"/>
          <w:szCs w:val="20"/>
        </w:rPr>
        <w:t xml:space="preserve"> </w:t>
      </w:r>
      <w:r w:rsidR="00D70E45" w:rsidRPr="0018153D">
        <w:rPr>
          <w:rFonts w:ascii="Arial" w:hAnsi="Arial" w:cs="Arial"/>
          <w:sz w:val="20"/>
          <w:szCs w:val="20"/>
        </w:rPr>
        <w:t xml:space="preserve">Co. </w:t>
      </w:r>
      <w:r w:rsidRPr="0018153D">
        <w:rPr>
          <w:rFonts w:ascii="Arial" w:hAnsi="Arial" w:cs="Arial"/>
          <w:sz w:val="20"/>
          <w:szCs w:val="20"/>
        </w:rPr>
        <w:t>Ltd.</w:t>
      </w:r>
    </w:p>
    <w:p w:rsidR="00BD2B96" w:rsidRPr="0018153D" w:rsidRDefault="00BD2B96" w:rsidP="00F36A5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Attended “General Management and Communication Skills” training, conducted by The Institute of Chartered Accountants of India at SIES Centre of Management Research and Development</w:t>
      </w:r>
      <w:r w:rsidR="00A728A4" w:rsidRPr="0018153D">
        <w:rPr>
          <w:rFonts w:ascii="Arial" w:hAnsi="Arial" w:cs="Arial"/>
          <w:sz w:val="20"/>
          <w:szCs w:val="20"/>
        </w:rPr>
        <w:t>.</w:t>
      </w:r>
    </w:p>
    <w:p w:rsidR="00BD2B96" w:rsidRPr="0018153D" w:rsidRDefault="00BD2B96" w:rsidP="00F36A5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 xml:space="preserve">Successfully completed Advance Excel Programme by APTECH Institute.  </w:t>
      </w:r>
    </w:p>
    <w:p w:rsidR="00A52DFD" w:rsidRDefault="00BD2B96" w:rsidP="00BD2B9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Successfully completed Compulsory Computer Training Programme as per ICAI Regulations.</w:t>
      </w:r>
    </w:p>
    <w:p w:rsidR="00912152" w:rsidRDefault="00912152" w:rsidP="00912152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912152" w:rsidRPr="0018153D" w:rsidRDefault="00912152" w:rsidP="00912152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Significant Attainments</w:t>
      </w:r>
    </w:p>
    <w:p w:rsidR="00912152" w:rsidRDefault="00912152" w:rsidP="00912152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912152" w:rsidRPr="0018153D" w:rsidRDefault="00CC3944" w:rsidP="00912152">
      <w:pPr>
        <w:numPr>
          <w:ilvl w:val="0"/>
          <w:numId w:val="13"/>
        </w:numPr>
        <w:tabs>
          <w:tab w:val="left" w:pos="90"/>
          <w:tab w:val="left" w:pos="210"/>
          <w:tab w:val="left" w:pos="36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A76E8">
        <w:rPr>
          <w:rFonts w:ascii="Arial" w:hAnsi="Arial" w:cs="Arial"/>
          <w:sz w:val="20"/>
          <w:szCs w:val="20"/>
        </w:rPr>
        <w:t>Awarded</w:t>
      </w:r>
      <w:r w:rsidR="00912152" w:rsidRPr="0018153D">
        <w:rPr>
          <w:rFonts w:ascii="Arial" w:hAnsi="Arial" w:cs="Arial"/>
          <w:sz w:val="20"/>
          <w:szCs w:val="20"/>
        </w:rPr>
        <w:t xml:space="preserve"> </w:t>
      </w:r>
      <w:r w:rsidR="00912152" w:rsidRPr="00FD2082">
        <w:rPr>
          <w:rFonts w:ascii="Arial" w:hAnsi="Arial" w:cs="Arial"/>
          <w:sz w:val="20"/>
          <w:szCs w:val="20"/>
        </w:rPr>
        <w:t xml:space="preserve">“D&amp;B Star Performer Award 2011” </w:t>
      </w:r>
      <w:r w:rsidR="00912152" w:rsidRPr="0018153D">
        <w:rPr>
          <w:rFonts w:ascii="Arial" w:hAnsi="Arial" w:cs="Arial"/>
          <w:sz w:val="20"/>
          <w:szCs w:val="20"/>
        </w:rPr>
        <w:t>for outstanding performance.</w:t>
      </w:r>
    </w:p>
    <w:p w:rsidR="00A52DFD" w:rsidRPr="0018153D" w:rsidRDefault="00A52DFD" w:rsidP="00BD2B96">
      <w:pPr>
        <w:jc w:val="both"/>
        <w:rPr>
          <w:rFonts w:ascii="Arial" w:hAnsi="Arial" w:cs="Arial"/>
          <w:sz w:val="20"/>
          <w:szCs w:val="20"/>
        </w:rPr>
      </w:pPr>
    </w:p>
    <w:p w:rsidR="00A52DFD" w:rsidRPr="0018153D" w:rsidRDefault="00A52DFD" w:rsidP="00A52DF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18153D">
        <w:rPr>
          <w:rFonts w:ascii="Arial" w:hAnsi="Arial" w:cs="Arial"/>
          <w:b/>
          <w:sz w:val="20"/>
          <w:szCs w:val="20"/>
        </w:rPr>
        <w:t>Technical Know-How</w:t>
      </w:r>
    </w:p>
    <w:p w:rsidR="00090AED" w:rsidRPr="00015ED1" w:rsidRDefault="00090AED" w:rsidP="00090AED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090AED" w:rsidRPr="00090AED" w:rsidRDefault="00A52DFD" w:rsidP="00090AED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0AED">
        <w:rPr>
          <w:rFonts w:ascii="Arial" w:hAnsi="Arial" w:cs="Arial"/>
          <w:sz w:val="20"/>
          <w:szCs w:val="20"/>
        </w:rPr>
        <w:t>Well versed with MS Office &amp; Internet Applications</w:t>
      </w:r>
    </w:p>
    <w:p w:rsidR="00BD2B96" w:rsidRDefault="00BD2B96" w:rsidP="00BD2B96">
      <w:pPr>
        <w:jc w:val="both"/>
        <w:rPr>
          <w:rFonts w:ascii="Arial" w:hAnsi="Arial" w:cs="Arial"/>
          <w:sz w:val="20"/>
          <w:szCs w:val="20"/>
        </w:rPr>
      </w:pPr>
    </w:p>
    <w:p w:rsidR="00015ED1" w:rsidRPr="0018153D" w:rsidRDefault="00015ED1" w:rsidP="00015ED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 Skills</w:t>
      </w:r>
    </w:p>
    <w:p w:rsidR="00015ED1" w:rsidRDefault="00015ED1" w:rsidP="00015ED1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015ED1" w:rsidRPr="00015ED1" w:rsidRDefault="00015ED1" w:rsidP="00015ED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15ED1">
        <w:rPr>
          <w:rFonts w:ascii="Arial" w:hAnsi="Arial" w:cs="Arial"/>
          <w:sz w:val="20"/>
          <w:szCs w:val="20"/>
        </w:rPr>
        <w:t>Time Management Skills developed through working on time bound assignments.</w:t>
      </w:r>
    </w:p>
    <w:p w:rsidR="00015ED1" w:rsidRPr="00015ED1" w:rsidRDefault="00015ED1" w:rsidP="00015ED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15ED1">
        <w:rPr>
          <w:rFonts w:ascii="Arial" w:hAnsi="Arial" w:cs="Arial"/>
          <w:sz w:val="20"/>
          <w:szCs w:val="20"/>
        </w:rPr>
        <w:t>Capable of working efficiently in teams.</w:t>
      </w:r>
    </w:p>
    <w:p w:rsidR="00015ED1" w:rsidRPr="00015ED1" w:rsidRDefault="00015ED1" w:rsidP="00015ED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15ED1">
        <w:rPr>
          <w:rFonts w:ascii="Arial" w:hAnsi="Arial" w:cs="Arial"/>
          <w:sz w:val="20"/>
          <w:szCs w:val="20"/>
        </w:rPr>
        <w:t>Leadership Skills developed by leading various assignments.</w:t>
      </w:r>
    </w:p>
    <w:p w:rsidR="00015ED1" w:rsidRPr="00094004" w:rsidRDefault="00015ED1" w:rsidP="00015ED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94004">
        <w:rPr>
          <w:rFonts w:ascii="Arial" w:hAnsi="Arial" w:cs="Arial"/>
          <w:sz w:val="20"/>
          <w:szCs w:val="20"/>
        </w:rPr>
        <w:t>Effective communication and presentation Skills</w:t>
      </w:r>
    </w:p>
    <w:p w:rsidR="00BD2B96" w:rsidRPr="0018153D" w:rsidRDefault="00BD2B96" w:rsidP="00BD2B9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18153D">
        <w:rPr>
          <w:rFonts w:ascii="Arial" w:hAnsi="Arial" w:cs="Arial"/>
          <w:b/>
          <w:sz w:val="20"/>
          <w:szCs w:val="20"/>
        </w:rPr>
        <w:t>Personal Dossier</w:t>
      </w:r>
    </w:p>
    <w:p w:rsidR="00BD2B96" w:rsidRPr="0018153D" w:rsidRDefault="00BD2B96" w:rsidP="00BD2B96">
      <w:pPr>
        <w:jc w:val="both"/>
        <w:rPr>
          <w:rFonts w:ascii="Arial" w:hAnsi="Arial" w:cs="Arial"/>
          <w:sz w:val="20"/>
          <w:szCs w:val="20"/>
        </w:rPr>
      </w:pPr>
    </w:p>
    <w:p w:rsidR="00BD2B96" w:rsidRPr="0018153D" w:rsidRDefault="00BD2B96" w:rsidP="00BD2B96">
      <w:p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t>Date of Birth:</w:t>
      </w:r>
      <w:r w:rsidRPr="0018153D">
        <w:rPr>
          <w:rFonts w:ascii="Arial" w:hAnsi="Arial" w:cs="Arial"/>
          <w:sz w:val="20"/>
          <w:szCs w:val="20"/>
        </w:rPr>
        <w:tab/>
      </w:r>
      <w:r w:rsidRPr="0018153D">
        <w:rPr>
          <w:rFonts w:ascii="Arial" w:hAnsi="Arial" w:cs="Arial"/>
          <w:sz w:val="20"/>
          <w:szCs w:val="20"/>
        </w:rPr>
        <w:tab/>
      </w:r>
      <w:r w:rsidRPr="0018153D">
        <w:rPr>
          <w:rFonts w:ascii="Arial" w:hAnsi="Arial" w:cs="Arial"/>
          <w:sz w:val="20"/>
          <w:szCs w:val="20"/>
        </w:rPr>
        <w:tab/>
        <w:t>22</w:t>
      </w:r>
      <w:r w:rsidRPr="0018153D">
        <w:rPr>
          <w:rFonts w:ascii="Arial" w:hAnsi="Arial" w:cs="Arial"/>
          <w:sz w:val="20"/>
          <w:szCs w:val="20"/>
          <w:vertAlign w:val="superscript"/>
        </w:rPr>
        <w:t>nd</w:t>
      </w:r>
      <w:r w:rsidRPr="0018153D">
        <w:rPr>
          <w:rFonts w:ascii="Arial" w:hAnsi="Arial" w:cs="Arial"/>
          <w:sz w:val="20"/>
          <w:szCs w:val="20"/>
        </w:rPr>
        <w:t xml:space="preserve"> May, 1983</w:t>
      </w:r>
    </w:p>
    <w:p w:rsidR="00BD2B96" w:rsidRPr="0018153D" w:rsidRDefault="00B46910" w:rsidP="00BD2B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Residential Address: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B-407, </w:t>
      </w:r>
      <w:proofErr w:type="spellStart"/>
      <w:r>
        <w:rPr>
          <w:rFonts w:ascii="Arial" w:hAnsi="Arial" w:cs="Arial"/>
          <w:sz w:val="20"/>
          <w:szCs w:val="20"/>
        </w:rPr>
        <w:t>Trikutta</w:t>
      </w:r>
      <w:proofErr w:type="spellEnd"/>
      <w:r>
        <w:rPr>
          <w:rFonts w:ascii="Arial" w:hAnsi="Arial" w:cs="Arial"/>
          <w:sz w:val="20"/>
          <w:szCs w:val="20"/>
        </w:rPr>
        <w:t xml:space="preserve"> Towers</w:t>
      </w:r>
      <w:r w:rsidRPr="0018153D">
        <w:rPr>
          <w:rFonts w:ascii="Arial" w:hAnsi="Arial" w:cs="Arial"/>
          <w:sz w:val="20"/>
          <w:szCs w:val="20"/>
        </w:rPr>
        <w:t>,</w:t>
      </w:r>
      <w:r w:rsidR="00BD2B96" w:rsidRPr="0018153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Suncity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Complex</w:t>
      </w:r>
      <w:proofErr w:type="gramStart"/>
      <w:r>
        <w:rPr>
          <w:rFonts w:ascii="Arial" w:hAnsi="Arial" w:cs="Arial"/>
          <w:sz w:val="20"/>
          <w:szCs w:val="20"/>
        </w:rPr>
        <w:t>,Powai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, Mumbai - 400076</w:t>
      </w:r>
    </w:p>
    <w:p w:rsidR="00E628B6" w:rsidRPr="0018153D" w:rsidRDefault="00BD2B96" w:rsidP="00BD2B96">
      <w:pPr>
        <w:jc w:val="both"/>
        <w:rPr>
          <w:rFonts w:ascii="Arial" w:hAnsi="Arial" w:cs="Arial"/>
          <w:sz w:val="20"/>
          <w:szCs w:val="20"/>
        </w:rPr>
      </w:pPr>
      <w:r w:rsidRPr="0018153D">
        <w:rPr>
          <w:rFonts w:ascii="Arial" w:hAnsi="Arial" w:cs="Arial"/>
          <w:sz w:val="20"/>
          <w:szCs w:val="20"/>
        </w:rPr>
        <w:lastRenderedPageBreak/>
        <w:t>Linguistic Skills:</w:t>
      </w:r>
      <w:r w:rsidRPr="0018153D">
        <w:rPr>
          <w:rFonts w:ascii="Arial" w:hAnsi="Arial" w:cs="Arial"/>
          <w:sz w:val="20"/>
          <w:szCs w:val="20"/>
        </w:rPr>
        <w:tab/>
      </w:r>
      <w:r w:rsidRPr="0018153D">
        <w:rPr>
          <w:rFonts w:ascii="Arial" w:hAnsi="Arial" w:cs="Arial"/>
          <w:sz w:val="20"/>
          <w:szCs w:val="20"/>
        </w:rPr>
        <w:tab/>
      </w:r>
      <w:r w:rsidRPr="0018153D">
        <w:rPr>
          <w:rFonts w:ascii="Arial" w:hAnsi="Arial" w:cs="Arial"/>
          <w:sz w:val="20"/>
          <w:szCs w:val="20"/>
        </w:rPr>
        <w:tab/>
        <w:t>English, Hindi and Marathi</w:t>
      </w:r>
    </w:p>
    <w:sectPr w:rsidR="00E628B6" w:rsidRPr="0018153D" w:rsidSect="00BD2B9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6A47"/>
    <w:multiLevelType w:val="hybridMultilevel"/>
    <w:tmpl w:val="E2A09BA8"/>
    <w:lvl w:ilvl="0" w:tplc="E376E440">
      <w:start w:val="1"/>
      <w:numFmt w:val="bullet"/>
      <w:lvlText w:val="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4105E"/>
    <w:multiLevelType w:val="hybridMultilevel"/>
    <w:tmpl w:val="481AA1C8"/>
    <w:lvl w:ilvl="0" w:tplc="A4C80390">
      <w:start w:val="1"/>
      <w:numFmt w:val="bullet"/>
      <w:lvlText w:val=""/>
      <w:lvlJc w:val="left"/>
      <w:pPr>
        <w:ind w:left="144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76877"/>
    <w:multiLevelType w:val="hybridMultilevel"/>
    <w:tmpl w:val="D92AD2D2"/>
    <w:lvl w:ilvl="0" w:tplc="085E70B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A86CEB"/>
    <w:multiLevelType w:val="hybridMultilevel"/>
    <w:tmpl w:val="8A240564"/>
    <w:lvl w:ilvl="0" w:tplc="29D89A7A">
      <w:start w:val="1"/>
      <w:numFmt w:val="bullet"/>
      <w:lvlText w:val=""/>
      <w:lvlJc w:val="left"/>
      <w:pPr>
        <w:tabs>
          <w:tab w:val="num" w:pos="414"/>
        </w:tabs>
        <w:ind w:left="414" w:hanging="360"/>
      </w:pPr>
      <w:rPr>
        <w:rFonts w:ascii="Wingdings 3" w:hAnsi="Wingdings 3" w:hint="default"/>
        <w:b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A871B9"/>
    <w:multiLevelType w:val="hybridMultilevel"/>
    <w:tmpl w:val="3154D0BA"/>
    <w:lvl w:ilvl="0" w:tplc="A4C80390">
      <w:start w:val="1"/>
      <w:numFmt w:val="bullet"/>
      <w:lvlText w:val=""/>
      <w:lvlJc w:val="left"/>
      <w:pPr>
        <w:ind w:left="144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602790"/>
    <w:multiLevelType w:val="hybridMultilevel"/>
    <w:tmpl w:val="F190A85E"/>
    <w:lvl w:ilvl="0" w:tplc="E91A0FFC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657CC856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hAnsi="Arial" w:hint="default"/>
        <w:color w:val="000000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A3CFE"/>
    <w:multiLevelType w:val="hybridMultilevel"/>
    <w:tmpl w:val="6E38B436"/>
    <w:lvl w:ilvl="0" w:tplc="29D89A7A">
      <w:start w:val="1"/>
      <w:numFmt w:val="bullet"/>
      <w:lvlText w:val=""/>
      <w:lvlJc w:val="left"/>
      <w:pPr>
        <w:tabs>
          <w:tab w:val="num" w:pos="414"/>
        </w:tabs>
        <w:ind w:left="414" w:hanging="360"/>
      </w:pPr>
      <w:rPr>
        <w:rFonts w:ascii="Wingdings 3" w:hAnsi="Wingdings 3" w:hint="default"/>
        <w:b/>
        <w:color w:val="000000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7">
    <w:nsid w:val="35C61ECB"/>
    <w:multiLevelType w:val="hybridMultilevel"/>
    <w:tmpl w:val="FEEAF1F4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F67C1A"/>
    <w:multiLevelType w:val="hybridMultilevel"/>
    <w:tmpl w:val="73C6F99C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3A1765"/>
    <w:multiLevelType w:val="hybridMultilevel"/>
    <w:tmpl w:val="7C28A6E2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387DA7"/>
    <w:multiLevelType w:val="hybridMultilevel"/>
    <w:tmpl w:val="5EBE1C26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A4C80390">
      <w:start w:val="1"/>
      <w:numFmt w:val="bullet"/>
      <w:lvlText w:val="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color w:val="auto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E43A61"/>
    <w:multiLevelType w:val="hybridMultilevel"/>
    <w:tmpl w:val="C576ED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E460F8"/>
    <w:multiLevelType w:val="hybridMultilevel"/>
    <w:tmpl w:val="A42E0B9A"/>
    <w:lvl w:ilvl="0" w:tplc="A4C80390">
      <w:start w:val="1"/>
      <w:numFmt w:val="bullet"/>
      <w:lvlText w:val=""/>
      <w:lvlJc w:val="left"/>
      <w:pPr>
        <w:ind w:left="144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CD0B60"/>
    <w:multiLevelType w:val="hybridMultilevel"/>
    <w:tmpl w:val="0404596A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B977D7"/>
    <w:multiLevelType w:val="hybridMultilevel"/>
    <w:tmpl w:val="17382CB0"/>
    <w:lvl w:ilvl="0" w:tplc="FFFFFFFF">
      <w:start w:val="1"/>
      <w:numFmt w:val="bullet"/>
      <w:pStyle w:val="bullet1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C33104"/>
    <w:multiLevelType w:val="hybridMultilevel"/>
    <w:tmpl w:val="2C90D9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15"/>
  </w:num>
  <w:num w:numId="10">
    <w:abstractNumId w:val="11"/>
  </w:num>
  <w:num w:numId="11">
    <w:abstractNumId w:val="13"/>
  </w:num>
  <w:num w:numId="12">
    <w:abstractNumId w:val="9"/>
  </w:num>
  <w:num w:numId="13">
    <w:abstractNumId w:val="1"/>
  </w:num>
  <w:num w:numId="14">
    <w:abstractNumId w:val="12"/>
  </w:num>
  <w:num w:numId="15">
    <w:abstractNumId w:val="4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20"/>
  <w:drawingGridHorizontalSpacing w:val="187"/>
  <w:displayHorizontalDrawingGridEvery w:val="0"/>
  <w:displayVerticalDrawingGridEvery w:val="2"/>
  <w:characterSpacingControl w:val="doNotCompress"/>
  <w:compat/>
  <w:rsids>
    <w:rsidRoot w:val="00BD2B96"/>
    <w:rsid w:val="000022CF"/>
    <w:rsid w:val="00015ED1"/>
    <w:rsid w:val="00032F36"/>
    <w:rsid w:val="00075D32"/>
    <w:rsid w:val="00090AED"/>
    <w:rsid w:val="00094004"/>
    <w:rsid w:val="000C4618"/>
    <w:rsid w:val="000D043C"/>
    <w:rsid w:val="000D18B7"/>
    <w:rsid w:val="000F0B26"/>
    <w:rsid w:val="00101CA7"/>
    <w:rsid w:val="00110753"/>
    <w:rsid w:val="00112506"/>
    <w:rsid w:val="00117C35"/>
    <w:rsid w:val="00122FBC"/>
    <w:rsid w:val="001333FE"/>
    <w:rsid w:val="00146BF1"/>
    <w:rsid w:val="0018153D"/>
    <w:rsid w:val="0019014A"/>
    <w:rsid w:val="001E3C2A"/>
    <w:rsid w:val="001E4B0A"/>
    <w:rsid w:val="001E702C"/>
    <w:rsid w:val="002033C1"/>
    <w:rsid w:val="00281A13"/>
    <w:rsid w:val="00283F38"/>
    <w:rsid w:val="0029537F"/>
    <w:rsid w:val="002A2D2D"/>
    <w:rsid w:val="002B216E"/>
    <w:rsid w:val="002B3374"/>
    <w:rsid w:val="002C3FF5"/>
    <w:rsid w:val="002D2393"/>
    <w:rsid w:val="00331A7B"/>
    <w:rsid w:val="003558EF"/>
    <w:rsid w:val="003578B5"/>
    <w:rsid w:val="00390D7E"/>
    <w:rsid w:val="00396817"/>
    <w:rsid w:val="003A3FBA"/>
    <w:rsid w:val="003A6CB0"/>
    <w:rsid w:val="003A76E8"/>
    <w:rsid w:val="003B3693"/>
    <w:rsid w:val="003B6EE2"/>
    <w:rsid w:val="003B71B7"/>
    <w:rsid w:val="003D3016"/>
    <w:rsid w:val="0040455C"/>
    <w:rsid w:val="0040722C"/>
    <w:rsid w:val="00410F1E"/>
    <w:rsid w:val="0042487D"/>
    <w:rsid w:val="004663DD"/>
    <w:rsid w:val="0046653F"/>
    <w:rsid w:val="00477494"/>
    <w:rsid w:val="004B539E"/>
    <w:rsid w:val="004C2383"/>
    <w:rsid w:val="004D7C0E"/>
    <w:rsid w:val="0054345F"/>
    <w:rsid w:val="00557B08"/>
    <w:rsid w:val="00597EB7"/>
    <w:rsid w:val="005B4CAD"/>
    <w:rsid w:val="005C2E8A"/>
    <w:rsid w:val="005D1150"/>
    <w:rsid w:val="006410CE"/>
    <w:rsid w:val="006A53B0"/>
    <w:rsid w:val="006B4E18"/>
    <w:rsid w:val="006E6997"/>
    <w:rsid w:val="00712509"/>
    <w:rsid w:val="0073637F"/>
    <w:rsid w:val="00740C90"/>
    <w:rsid w:val="00746590"/>
    <w:rsid w:val="00772A06"/>
    <w:rsid w:val="00774B5D"/>
    <w:rsid w:val="00784920"/>
    <w:rsid w:val="007865D8"/>
    <w:rsid w:val="00795F0D"/>
    <w:rsid w:val="007B4567"/>
    <w:rsid w:val="007C29E1"/>
    <w:rsid w:val="007E4103"/>
    <w:rsid w:val="007E43CB"/>
    <w:rsid w:val="007E695A"/>
    <w:rsid w:val="007F432F"/>
    <w:rsid w:val="00800008"/>
    <w:rsid w:val="008021F1"/>
    <w:rsid w:val="00812D70"/>
    <w:rsid w:val="00835C2E"/>
    <w:rsid w:val="00840BAB"/>
    <w:rsid w:val="00844A58"/>
    <w:rsid w:val="00866A19"/>
    <w:rsid w:val="0089072B"/>
    <w:rsid w:val="008A4AF7"/>
    <w:rsid w:val="008A6969"/>
    <w:rsid w:val="008C4C8A"/>
    <w:rsid w:val="008F3B56"/>
    <w:rsid w:val="00911A78"/>
    <w:rsid w:val="00912152"/>
    <w:rsid w:val="009324C1"/>
    <w:rsid w:val="00934BD8"/>
    <w:rsid w:val="00954516"/>
    <w:rsid w:val="00960433"/>
    <w:rsid w:val="00983AD6"/>
    <w:rsid w:val="009C1465"/>
    <w:rsid w:val="009D5C91"/>
    <w:rsid w:val="009E4306"/>
    <w:rsid w:val="009F4237"/>
    <w:rsid w:val="00A07B39"/>
    <w:rsid w:val="00A237F1"/>
    <w:rsid w:val="00A467AF"/>
    <w:rsid w:val="00A52DFD"/>
    <w:rsid w:val="00A54A5C"/>
    <w:rsid w:val="00A672EC"/>
    <w:rsid w:val="00A728A4"/>
    <w:rsid w:val="00A741E2"/>
    <w:rsid w:val="00A804F4"/>
    <w:rsid w:val="00AA193B"/>
    <w:rsid w:val="00AB02CE"/>
    <w:rsid w:val="00AB40B2"/>
    <w:rsid w:val="00AC44B5"/>
    <w:rsid w:val="00B00B4A"/>
    <w:rsid w:val="00B136EB"/>
    <w:rsid w:val="00B20498"/>
    <w:rsid w:val="00B268D4"/>
    <w:rsid w:val="00B46910"/>
    <w:rsid w:val="00B77481"/>
    <w:rsid w:val="00B819EF"/>
    <w:rsid w:val="00B87EAB"/>
    <w:rsid w:val="00BB3684"/>
    <w:rsid w:val="00BB53D9"/>
    <w:rsid w:val="00BD2B96"/>
    <w:rsid w:val="00C05E4D"/>
    <w:rsid w:val="00C265D8"/>
    <w:rsid w:val="00C27027"/>
    <w:rsid w:val="00C34F1F"/>
    <w:rsid w:val="00C440EA"/>
    <w:rsid w:val="00C47267"/>
    <w:rsid w:val="00C712E7"/>
    <w:rsid w:val="00C73A0A"/>
    <w:rsid w:val="00CA625A"/>
    <w:rsid w:val="00CC0624"/>
    <w:rsid w:val="00CC3944"/>
    <w:rsid w:val="00CE2B46"/>
    <w:rsid w:val="00CF5083"/>
    <w:rsid w:val="00D16790"/>
    <w:rsid w:val="00D1770B"/>
    <w:rsid w:val="00D367E6"/>
    <w:rsid w:val="00D510C6"/>
    <w:rsid w:val="00D706BC"/>
    <w:rsid w:val="00D70E45"/>
    <w:rsid w:val="00D94256"/>
    <w:rsid w:val="00DB4B1C"/>
    <w:rsid w:val="00DD1D39"/>
    <w:rsid w:val="00DE0084"/>
    <w:rsid w:val="00E13658"/>
    <w:rsid w:val="00E260EB"/>
    <w:rsid w:val="00E4578C"/>
    <w:rsid w:val="00E548F7"/>
    <w:rsid w:val="00E56CAB"/>
    <w:rsid w:val="00E628B6"/>
    <w:rsid w:val="00E868D1"/>
    <w:rsid w:val="00EB12DC"/>
    <w:rsid w:val="00EB72E9"/>
    <w:rsid w:val="00ED10BE"/>
    <w:rsid w:val="00F27153"/>
    <w:rsid w:val="00F271A6"/>
    <w:rsid w:val="00F33F96"/>
    <w:rsid w:val="00F36A5E"/>
    <w:rsid w:val="00F42BD3"/>
    <w:rsid w:val="00F73D1D"/>
    <w:rsid w:val="00F76257"/>
    <w:rsid w:val="00F814E3"/>
    <w:rsid w:val="00FA1673"/>
    <w:rsid w:val="00FA3705"/>
    <w:rsid w:val="00FA6B5B"/>
    <w:rsid w:val="00FC01B2"/>
    <w:rsid w:val="00FD2082"/>
    <w:rsid w:val="00FE5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14E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015ED1"/>
    <w:pPr>
      <w:keepNext/>
      <w:pBdr>
        <w:bottom w:val="single" w:sz="4" w:space="1" w:color="auto"/>
      </w:pBdr>
      <w:spacing w:before="60" w:after="60"/>
      <w:jc w:val="both"/>
      <w:outlineLvl w:val="0"/>
    </w:pPr>
    <w:rPr>
      <w:rFonts w:ascii="Garamond" w:hAnsi="Garamond"/>
      <w:b/>
      <w:color w:val="000000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33F96"/>
    <w:pPr>
      <w:spacing w:after="120"/>
    </w:pPr>
    <w:rPr>
      <w:rFonts w:cs="Angsana New"/>
      <w:sz w:val="20"/>
      <w:szCs w:val="20"/>
    </w:rPr>
  </w:style>
  <w:style w:type="character" w:styleId="Hyperlink">
    <w:name w:val="Hyperlink"/>
    <w:basedOn w:val="DefaultParagraphFont"/>
    <w:rsid w:val="002C3FF5"/>
    <w:rPr>
      <w:color w:val="0000FF"/>
      <w:u w:val="single"/>
    </w:rPr>
  </w:style>
  <w:style w:type="character" w:styleId="CommentReference">
    <w:name w:val="annotation reference"/>
    <w:basedOn w:val="DefaultParagraphFont"/>
    <w:rsid w:val="00A804F4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04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04F4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A80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04F4"/>
    <w:rPr>
      <w:b/>
      <w:bCs/>
    </w:rPr>
  </w:style>
  <w:style w:type="paragraph" w:styleId="BalloonText">
    <w:name w:val="Balloon Text"/>
    <w:basedOn w:val="Normal"/>
    <w:link w:val="BalloonTextChar"/>
    <w:rsid w:val="00A804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04F4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15ED1"/>
    <w:rPr>
      <w:rFonts w:ascii="Garamond" w:hAnsi="Garamond"/>
      <w:b/>
      <w:color w:val="000000"/>
      <w:sz w:val="28"/>
    </w:rPr>
  </w:style>
  <w:style w:type="paragraph" w:customStyle="1" w:styleId="bullet1">
    <w:name w:val="bullet1"/>
    <w:basedOn w:val="Normal"/>
    <w:rsid w:val="00015ED1"/>
    <w:pPr>
      <w:numPr>
        <w:numId w:val="16"/>
      </w:numPr>
    </w:pPr>
    <w:rPr>
      <w:bCs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75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nb.co.in/EA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Links>
    <vt:vector size="6" baseType="variant">
      <vt:variant>
        <vt:i4>1900549</vt:i4>
      </vt:variant>
      <vt:variant>
        <vt:i4>0</vt:i4>
      </vt:variant>
      <vt:variant>
        <vt:i4>0</vt:i4>
      </vt:variant>
      <vt:variant>
        <vt:i4>5</vt:i4>
      </vt:variant>
      <vt:variant>
        <vt:lpwstr>http://www.dnb.co.in/EAG.asp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naukri</dc:creator>
  <cp:lastModifiedBy>Preeti</cp:lastModifiedBy>
  <cp:revision>3</cp:revision>
  <dcterms:created xsi:type="dcterms:W3CDTF">2013-12-29T02:02:00Z</dcterms:created>
  <dcterms:modified xsi:type="dcterms:W3CDTF">2014-04-14T08:46:00Z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DeveloperVersionID">
    <vt:lpwstr>8704.00000000000</vt:lpwstr>
  </property>
  <property fmtid="{D5CDD505-2E9C-101B-9397-08002B2CF9AE}" pid="6" name="Order">
    <vt:lpwstr>37004200.0000000</vt:lpwstr>
  </property>
  <property fmtid="{D5CDD505-2E9C-101B-9397-08002B2CF9AE}" pid="7" name="TemplateUrl">
    <vt:lpwstr/>
  </property>
  <property fmtid="{D5CDD505-2E9C-101B-9397-08002B2CF9AE}" pid="8" name="QAFactualFiguresScore">
    <vt:lpwstr>0</vt:lpwstr>
  </property>
  <property fmtid="{D5CDD505-2E9C-101B-9397-08002B2CF9AE}" pid="9" name="Format">
    <vt:lpwstr>Chronological</vt:lpwstr>
  </property>
  <property fmtid="{D5CDD505-2E9C-101B-9397-08002B2CF9AE}" pid="10" name="ExperienceLevel">
    <vt:lpwstr>0</vt:lpwstr>
  </property>
  <property fmtid="{D5CDD505-2E9C-101B-9397-08002B2CF9AE}" pid="11" name="FlaggedParentExecutionIDs">
    <vt:lpwstr/>
  </property>
  <property fmtid="{D5CDD505-2E9C-101B-9397-08002B2CF9AE}" pid="12" name="Rating">
    <vt:lpwstr>1</vt:lpwstr>
  </property>
  <property fmtid="{D5CDD505-2E9C-101B-9397-08002B2CF9AE}" pid="13" name="QAGrammarScore">
    <vt:lpwstr>0</vt:lpwstr>
  </property>
  <property fmtid="{D5CDD505-2E9C-101B-9397-08002B2CF9AE}" pid="14" name="QABonusScore">
    <vt:lpwstr>0</vt:lpwstr>
  </property>
  <property fmtid="{D5CDD505-2E9C-101B-9397-08002B2CF9AE}" pid="15" name="FunctionalArea">
    <vt:lpwstr>Accounts / Finance / Tax / CS / Audit;</vt:lpwstr>
  </property>
  <property fmtid="{D5CDD505-2E9C-101B-9397-08002B2CF9AE}" pid="16" name="QAFocusAreaScore">
    <vt:lpwstr>0</vt:lpwstr>
  </property>
  <property fmtid="{D5CDD505-2E9C-101B-9397-08002B2CF9AE}" pid="17" name="QAFormattingScore">
    <vt:lpwstr>0</vt:lpwstr>
  </property>
  <property fmtid="{D5CDD505-2E9C-101B-9397-08002B2CF9AE}" pid="18" name="IsRUA">
    <vt:lpwstr>False</vt:lpwstr>
  </property>
  <property fmtid="{D5CDD505-2E9C-101B-9397-08002B2CF9AE}" pid="19" name="_SourceUrl">
    <vt:lpwstr/>
  </property>
  <property fmtid="{D5CDD505-2E9C-101B-9397-08002B2CF9AE}" pid="20" name="ReFlashParentExecutionIDs">
    <vt:lpwstr/>
  </property>
  <property fmtid="{D5CDD505-2E9C-101B-9397-08002B2CF9AE}" pid="21" name="IsReFlashed">
    <vt:lpwstr>False</vt:lpwstr>
  </property>
  <property fmtid="{D5CDD505-2E9C-101B-9397-08002B2CF9AE}" pid="22" name="ExecutionStage">
    <vt:lpwstr>Auditing Done</vt:lpwstr>
  </property>
  <property fmtid="{D5CDD505-2E9C-101B-9397-08002B2CF9AE}" pid="23" name="xd_ProgID">
    <vt:lpwstr/>
  </property>
  <property fmtid="{D5CDD505-2E9C-101B-9397-08002B2CF9AE}" pid="24" name="AuditorName">
    <vt:lpwstr>Deepika Sharma</vt:lpwstr>
  </property>
  <property fmtid="{D5CDD505-2E9C-101B-9397-08002B2CF9AE}" pid="25" name="ReAssignedRUAActorID">
    <vt:lpwstr/>
  </property>
  <property fmtid="{D5CDD505-2E9C-101B-9397-08002B2CF9AE}" pid="26" name="CustomerID">
    <vt:lpwstr>618111.000000000</vt:lpwstr>
  </property>
  <property fmtid="{D5CDD505-2E9C-101B-9397-08002B2CF9AE}" pid="27" name="IsSoftCopy">
    <vt:lpwstr>Y</vt:lpwstr>
  </property>
  <property fmtid="{D5CDD505-2E9C-101B-9397-08002B2CF9AE}" pid="28" name="DeveloperAllocationDateTime">
    <vt:lpwstr>2012-07-27T13:44:59Z</vt:lpwstr>
  </property>
  <property fmtid="{D5CDD505-2E9C-101B-9397-08002B2CF9AE}" pid="29" name="SuspendedReason">
    <vt:lpwstr>9th Aug'12</vt:lpwstr>
  </property>
  <property fmtid="{D5CDD505-2E9C-101B-9397-08002B2CF9AE}" pid="30" name="SendMail">
    <vt:lpwstr>True</vt:lpwstr>
  </property>
  <property fmtid="{D5CDD505-2E9C-101B-9397-08002B2CF9AE}" pid="31" name="Trans_Service_ID">
    <vt:lpwstr>2649712</vt:lpwstr>
  </property>
  <property fmtid="{D5CDD505-2E9C-101B-9397-08002B2CF9AE}" pid="32" name="IsFlagDraftRequestRejected">
    <vt:lpwstr>False</vt:lpwstr>
  </property>
  <property fmtid="{D5CDD505-2E9C-101B-9397-08002B2CF9AE}" pid="33" name="OriginalDeveloperID">
    <vt:lpwstr>f3044fcb-0195-4b97-a8b6-78b0b70ff1e6</vt:lpwstr>
  </property>
  <property fmtid="{D5CDD505-2E9C-101B-9397-08002B2CF9AE}" pid="34" name="CustomerCode">
    <vt:lpwstr>120716CS618111</vt:lpwstr>
  </property>
  <property fmtid="{D5CDD505-2E9C-101B-9397-08002B2CF9AE}" pid="35" name="DeveloperName">
    <vt:lpwstr>Gurpreet Kaur</vt:lpwstr>
  </property>
  <property fmtid="{D5CDD505-2E9C-101B-9397-08002B2CF9AE}" pid="36" name="SuspendedTag">
    <vt:lpwstr>Unflag</vt:lpwstr>
  </property>
  <property fmtid="{D5CDD505-2E9C-101B-9397-08002B2CF9AE}" pid="37" name="SuspendedBy">
    <vt:lpwstr>Flagdesk</vt:lpwstr>
  </property>
  <property fmtid="{D5CDD505-2E9C-101B-9397-08002B2CF9AE}" pid="38" name="WorkflowStatus">
    <vt:lpwstr>Under Process</vt:lpwstr>
  </property>
  <property fmtid="{D5CDD505-2E9C-101B-9397-08002B2CF9AE}" pid="39" name="WorkflowExecutionID">
    <vt:lpwstr>278761.000000000</vt:lpwstr>
  </property>
  <property fmtid="{D5CDD505-2E9C-101B-9397-08002B2CF9AE}" pid="40" name="NormDays">
    <vt:lpwstr>8.00:00:00</vt:lpwstr>
  </property>
  <property fmtid="{D5CDD505-2E9C-101B-9397-08002B2CF9AE}" pid="41" name="QADateTime">
    <vt:lpwstr>2012-08-01T14:54:53Z</vt:lpwstr>
  </property>
  <property fmtid="{D5CDD505-2E9C-101B-9397-08002B2CF9AE}" pid="42" name="OriginalDocumentVersionID">
    <vt:lpwstr>512.000000000000</vt:lpwstr>
  </property>
  <property fmtid="{D5CDD505-2E9C-101B-9397-08002B2CF9AE}" pid="43" name="TransactionID">
    <vt:lpwstr>810085.000000000</vt:lpwstr>
  </property>
  <property fmtid="{D5CDD505-2E9C-101B-9397-08002B2CF9AE}" pid="44" name="IsResBillingProfileCreated">
    <vt:lpwstr>Y</vt:lpwstr>
  </property>
  <property fmtid="{D5CDD505-2E9C-101B-9397-08002B2CF9AE}" pid="45" name="VisibleOnSMSPage">
    <vt:lpwstr>True</vt:lpwstr>
  </property>
  <property fmtid="{D5CDD505-2E9C-101B-9397-08002B2CF9AE}" pid="46" name="SuspendedDateTime">
    <vt:lpwstr>2012-07-31T11:39:51Z</vt:lpwstr>
  </property>
  <property fmtid="{D5CDD505-2E9C-101B-9397-08002B2CF9AE}" pid="47" name="TransactionCode">
    <vt:lpwstr>120727TS810085</vt:lpwstr>
  </property>
  <property fmtid="{D5CDD505-2E9C-101B-9397-08002B2CF9AE}" pid="48" name="CorrespondenceListID">
    <vt:lpwstr>949432.000000000</vt:lpwstr>
  </property>
  <property fmtid="{D5CDD505-2E9C-101B-9397-08002B2CF9AE}" pid="49" name="ResumeDevelopmentListID">
    <vt:lpwstr>370042.000000000</vt:lpwstr>
  </property>
</Properties>
</file>