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1F" w:rsidRDefault="00877107">
      <w:r>
        <w:rPr>
          <w:b w:val="0"/>
        </w:rPr>
        <w:t xml:space="preserve">                                                  </w:t>
      </w:r>
      <w:r>
        <w:t>PRASAD P DHOTRE</w:t>
      </w:r>
    </w:p>
    <w:p w:rsidR="00C23B1F" w:rsidRDefault="00C23B1F">
      <w:pPr>
        <w:rPr>
          <w:b w:val="0"/>
        </w:rPr>
      </w:pPr>
    </w:p>
    <w:p w:rsidR="00C23B1F" w:rsidRDefault="00877107">
      <w:r>
        <w:rPr>
          <w:rFonts w:cs="Times New Roman"/>
        </w:rPr>
        <w:t>Add</w:t>
      </w:r>
      <w:r w:rsidR="00BE07C1">
        <w:rPr>
          <w:rFonts w:cs="Times New Roman"/>
        </w:rPr>
        <w:t xml:space="preserve">ress: Ramdas chowk Near Kurla depo,           </w:t>
      </w:r>
      <w:r>
        <w:rPr>
          <w:rFonts w:cs="Times New Roman"/>
        </w:rPr>
        <w:t xml:space="preserve">Mob </w:t>
      </w:r>
      <w:r>
        <w:t>No:9860734478</w:t>
      </w:r>
    </w:p>
    <w:p w:rsidR="00C23B1F" w:rsidRDefault="00B654A4">
      <w:pPr>
        <w:rPr>
          <w:rFonts w:cs="Times New Roman"/>
        </w:rPr>
      </w:pPr>
      <w:r>
        <w:rPr>
          <w:rFonts w:cs="Times New Roman"/>
        </w:rPr>
        <w:t>H.no:621</w:t>
      </w:r>
      <w:r w:rsidR="00877107">
        <w:rPr>
          <w:rFonts w:cs="Times New Roman"/>
        </w:rPr>
        <w:t>, Nr. Hunuman mandir,                            Birth:4/5/1989</w:t>
      </w:r>
    </w:p>
    <w:p w:rsidR="00C23B1F" w:rsidRDefault="00877107">
      <w:pPr>
        <w:jc w:val="both"/>
        <w:rPr>
          <w:rFonts w:cs="Times New Roman"/>
        </w:rPr>
      </w:pPr>
      <w:r>
        <w:rPr>
          <w:rFonts w:cs="Times New Roman"/>
        </w:rPr>
        <w:t>kurla -w- Mumbai</w:t>
      </w:r>
    </w:p>
    <w:p w:rsidR="00C23B1F" w:rsidRDefault="00C23B1F">
      <w:pPr>
        <w:jc w:val="both"/>
        <w:rPr>
          <w:rFonts w:cs="Times New Roman"/>
        </w:rPr>
      </w:pPr>
    </w:p>
    <w:p w:rsidR="00C23B1F" w:rsidRDefault="00877107">
      <w:r>
        <w:rPr>
          <w:rFonts w:cs="Times New Roman"/>
        </w:rPr>
        <w:t xml:space="preserve">Email id: </w:t>
      </w:r>
      <w:hyperlink r:id="rId6" w:history="1">
        <w:r>
          <w:rPr>
            <w:rStyle w:val="Hyperlink"/>
            <w:rFonts w:cs="Courier New"/>
          </w:rPr>
          <w:t>dhotre_prasad@yahoo.in</w:t>
        </w:r>
      </w:hyperlink>
    </w:p>
    <w:p w:rsidR="00C23B1F" w:rsidRDefault="00877107">
      <w:r>
        <w:rPr>
          <w:b w:val="0"/>
        </w:rPr>
        <w:t xml:space="preserve">                                                           </w:t>
      </w:r>
    </w:p>
    <w:p w:rsidR="00C23B1F" w:rsidRDefault="00877107">
      <w:r>
        <w:t xml:space="preserve"> -----------------------------------------------------------------------------------------------------------</w:t>
      </w:r>
    </w:p>
    <w:p w:rsidR="00C23B1F" w:rsidRDefault="00877107">
      <w:pPr>
        <w:pStyle w:val="ListParagraph"/>
        <w:spacing w:after="200"/>
        <w:ind w:left="0"/>
        <w:rPr>
          <w:rFonts w:cs="Times New Roman"/>
        </w:rPr>
      </w:pPr>
      <w:r>
        <w:rPr>
          <w:rFonts w:cs="Times New Roman"/>
        </w:rPr>
        <w:t xml:space="preserve">Current Working </w:t>
      </w:r>
      <w:proofErr w:type="spellStart"/>
      <w:r>
        <w:rPr>
          <w:rFonts w:cs="Times New Roman"/>
        </w:rPr>
        <w:t>Profile</w:t>
      </w:r>
      <w:proofErr w:type="gramStart"/>
      <w:r>
        <w:rPr>
          <w:rFonts w:cs="Times New Roman"/>
          <w:b w:val="0"/>
        </w:rPr>
        <w:t>:</w:t>
      </w:r>
      <w:r w:rsidR="004A50E8" w:rsidRPr="004A50E8">
        <w:rPr>
          <w:rFonts w:cs="Times New Roman"/>
        </w:rPr>
        <w:t>Oct</w:t>
      </w:r>
      <w:proofErr w:type="spellEnd"/>
      <w:proofErr w:type="gramEnd"/>
      <w:r w:rsidR="004A50E8" w:rsidRPr="004A50E8">
        <w:rPr>
          <w:rFonts w:cs="Times New Roman"/>
        </w:rPr>
        <w:t xml:space="preserve"> 2012 to Feb 2014</w:t>
      </w:r>
      <w:r w:rsidR="00031251">
        <w:rPr>
          <w:rFonts w:cs="Times New Roman"/>
          <w:b w:val="0"/>
        </w:rPr>
        <w:t xml:space="preserve"> Worked with Next Gen </w:t>
      </w:r>
      <w:r w:rsidR="00C977C1">
        <w:rPr>
          <w:rFonts w:cs="Times New Roman"/>
          <w:b w:val="0"/>
        </w:rPr>
        <w:t xml:space="preserve">Publishing As </w:t>
      </w:r>
      <w:r w:rsidR="00031251">
        <w:rPr>
          <w:rFonts w:cs="Times New Roman"/>
          <w:b w:val="0"/>
        </w:rPr>
        <w:t xml:space="preserve"> Account Manager. Generating Revenue for </w:t>
      </w:r>
      <w:r w:rsidR="00137EB1">
        <w:rPr>
          <w:rFonts w:cs="Times New Roman"/>
          <w:b w:val="0"/>
        </w:rPr>
        <w:t>C</w:t>
      </w:r>
      <w:r w:rsidR="00031251">
        <w:rPr>
          <w:rFonts w:cs="Times New Roman"/>
          <w:b w:val="0"/>
        </w:rPr>
        <w:t xml:space="preserve">ompany </w:t>
      </w:r>
      <w:r w:rsidR="00137EB1">
        <w:rPr>
          <w:rFonts w:cs="Times New Roman"/>
          <w:b w:val="0"/>
        </w:rPr>
        <w:t>T</w:t>
      </w:r>
      <w:r w:rsidR="00031251">
        <w:rPr>
          <w:rFonts w:cs="Times New Roman"/>
          <w:b w:val="0"/>
        </w:rPr>
        <w:t>hrough Advertisement And</w:t>
      </w:r>
      <w:r w:rsidR="00137EB1">
        <w:rPr>
          <w:rFonts w:cs="Times New Roman"/>
          <w:b w:val="0"/>
        </w:rPr>
        <w:t xml:space="preserve"> Event Selling,</w:t>
      </w:r>
      <w:r>
        <w:rPr>
          <w:rFonts w:cs="Times New Roman"/>
          <w:b w:val="0"/>
        </w:rPr>
        <w:t xml:space="preserve"> Dealing </w:t>
      </w:r>
      <w:r w:rsidR="00137EB1">
        <w:rPr>
          <w:rFonts w:cs="Times New Roman"/>
          <w:b w:val="0"/>
        </w:rPr>
        <w:t>W</w:t>
      </w:r>
      <w:r>
        <w:rPr>
          <w:rFonts w:cs="Times New Roman"/>
          <w:b w:val="0"/>
        </w:rPr>
        <w:t xml:space="preserve">ith </w:t>
      </w:r>
      <w:r w:rsidR="00137EB1">
        <w:rPr>
          <w:rFonts w:cs="Times New Roman"/>
          <w:b w:val="0"/>
        </w:rPr>
        <w:t>T</w:t>
      </w:r>
      <w:r>
        <w:rPr>
          <w:rFonts w:cs="Times New Roman"/>
          <w:b w:val="0"/>
        </w:rPr>
        <w:t xml:space="preserve">he </w:t>
      </w:r>
      <w:r w:rsidR="00137EB1">
        <w:rPr>
          <w:rFonts w:cs="Times New Roman"/>
          <w:b w:val="0"/>
        </w:rPr>
        <w:t>E</w:t>
      </w:r>
      <w:r>
        <w:rPr>
          <w:rFonts w:cs="Times New Roman"/>
          <w:b w:val="0"/>
        </w:rPr>
        <w:t xml:space="preserve">vents and </w:t>
      </w:r>
      <w:r w:rsidR="00137EB1">
        <w:rPr>
          <w:rFonts w:cs="Times New Roman"/>
          <w:b w:val="0"/>
        </w:rPr>
        <w:t>E</w:t>
      </w:r>
      <w:r>
        <w:rPr>
          <w:rFonts w:cs="Times New Roman"/>
          <w:b w:val="0"/>
        </w:rPr>
        <w:t xml:space="preserve">xhibitions </w:t>
      </w:r>
      <w:r w:rsidR="00137EB1">
        <w:rPr>
          <w:rFonts w:cs="Times New Roman"/>
          <w:b w:val="0"/>
        </w:rPr>
        <w:t>O</w:t>
      </w:r>
      <w:r>
        <w:rPr>
          <w:rFonts w:cs="Times New Roman"/>
          <w:b w:val="0"/>
        </w:rPr>
        <w:t xml:space="preserve">f </w:t>
      </w:r>
      <w:r w:rsidR="00137EB1">
        <w:rPr>
          <w:rFonts w:cs="Times New Roman"/>
          <w:b w:val="0"/>
        </w:rPr>
        <w:t>T</w:t>
      </w:r>
      <w:r>
        <w:rPr>
          <w:rFonts w:cs="Times New Roman"/>
          <w:b w:val="0"/>
        </w:rPr>
        <w:t>he</w:t>
      </w:r>
      <w:r w:rsidR="00C24FD4">
        <w:rPr>
          <w:rFonts w:cs="Times New Roman"/>
          <w:b w:val="0"/>
        </w:rPr>
        <w:t xml:space="preserve"> </w:t>
      </w:r>
      <w:r w:rsidR="00137EB1">
        <w:rPr>
          <w:rFonts w:cs="Times New Roman"/>
          <w:b w:val="0"/>
        </w:rPr>
        <w:t>C</w:t>
      </w:r>
      <w:r w:rsidR="00C24FD4">
        <w:rPr>
          <w:rFonts w:cs="Times New Roman"/>
          <w:b w:val="0"/>
        </w:rPr>
        <w:t xml:space="preserve">ompany </w:t>
      </w:r>
      <w:r w:rsidR="00137EB1">
        <w:rPr>
          <w:rFonts w:cs="Times New Roman"/>
          <w:b w:val="0"/>
        </w:rPr>
        <w:t>F</w:t>
      </w:r>
      <w:r w:rsidR="00C24FD4">
        <w:rPr>
          <w:rFonts w:cs="Times New Roman"/>
          <w:b w:val="0"/>
        </w:rPr>
        <w:t xml:space="preserve">or </w:t>
      </w:r>
      <w:r w:rsidR="00137EB1">
        <w:rPr>
          <w:rFonts w:cs="Times New Roman"/>
          <w:b w:val="0"/>
        </w:rPr>
        <w:t>A</w:t>
      </w:r>
      <w:r w:rsidR="00C24FD4">
        <w:rPr>
          <w:rFonts w:cs="Times New Roman"/>
          <w:b w:val="0"/>
        </w:rPr>
        <w:t>ctivity,</w:t>
      </w:r>
      <w:r>
        <w:rPr>
          <w:rFonts w:cs="Times New Roman"/>
          <w:b w:val="0"/>
        </w:rPr>
        <w:t xml:space="preserve"> </w:t>
      </w:r>
      <w:r w:rsidR="00137EB1">
        <w:rPr>
          <w:rFonts w:cs="Times New Roman"/>
          <w:b w:val="0"/>
        </w:rPr>
        <w:t>G</w:t>
      </w:r>
      <w:r>
        <w:rPr>
          <w:rFonts w:cs="Times New Roman"/>
          <w:b w:val="0"/>
        </w:rPr>
        <w:t>e</w:t>
      </w:r>
      <w:r w:rsidR="00137EB1">
        <w:rPr>
          <w:rFonts w:cs="Times New Roman"/>
          <w:b w:val="0"/>
        </w:rPr>
        <w:t>nerating New Cooperate Clients Of</w:t>
      </w:r>
      <w:r w:rsidR="00C24FD4">
        <w:rPr>
          <w:rFonts w:cs="Times New Roman"/>
          <w:b w:val="0"/>
        </w:rPr>
        <w:t xml:space="preserve"> </w:t>
      </w:r>
      <w:r w:rsidR="00137EB1">
        <w:rPr>
          <w:rFonts w:cs="Times New Roman"/>
          <w:b w:val="0"/>
        </w:rPr>
        <w:t>The Company</w:t>
      </w:r>
      <w:r w:rsidR="00AC0457">
        <w:rPr>
          <w:rFonts w:cs="Times New Roman"/>
          <w:b w:val="0"/>
        </w:rPr>
        <w:t xml:space="preserve"> and T</w:t>
      </w:r>
      <w:r>
        <w:rPr>
          <w:rFonts w:cs="Times New Roman"/>
          <w:b w:val="0"/>
        </w:rPr>
        <w:t xml:space="preserve">aking </w:t>
      </w:r>
      <w:r w:rsidR="00AC0457">
        <w:rPr>
          <w:rFonts w:cs="Times New Roman"/>
          <w:b w:val="0"/>
        </w:rPr>
        <w:t>C</w:t>
      </w:r>
      <w:r>
        <w:rPr>
          <w:rFonts w:cs="Times New Roman"/>
          <w:b w:val="0"/>
        </w:rPr>
        <w:t xml:space="preserve">are </w:t>
      </w:r>
      <w:r w:rsidR="00AC0457">
        <w:rPr>
          <w:rFonts w:cs="Times New Roman"/>
          <w:b w:val="0"/>
        </w:rPr>
        <w:t>O</w:t>
      </w:r>
      <w:r>
        <w:rPr>
          <w:rFonts w:cs="Times New Roman"/>
          <w:b w:val="0"/>
        </w:rPr>
        <w:t xml:space="preserve">f </w:t>
      </w:r>
      <w:r w:rsidR="00AC0457">
        <w:rPr>
          <w:rFonts w:cs="Times New Roman"/>
          <w:b w:val="0"/>
        </w:rPr>
        <w:t>E</w:t>
      </w:r>
      <w:r>
        <w:rPr>
          <w:rFonts w:cs="Times New Roman"/>
          <w:b w:val="0"/>
        </w:rPr>
        <w:t xml:space="preserve">xisting </w:t>
      </w:r>
      <w:r w:rsidR="00AC0457">
        <w:rPr>
          <w:rFonts w:cs="Times New Roman"/>
          <w:b w:val="0"/>
        </w:rPr>
        <w:t>C</w:t>
      </w:r>
      <w:r>
        <w:rPr>
          <w:rFonts w:cs="Times New Roman"/>
          <w:b w:val="0"/>
        </w:rPr>
        <w:t>lients</w:t>
      </w:r>
      <w:r>
        <w:rPr>
          <w:rFonts w:cs="Times New Roman"/>
        </w:rPr>
        <w:t xml:space="preserve">.   </w:t>
      </w:r>
    </w:p>
    <w:p w:rsidR="00C23B1F" w:rsidRDefault="00877107">
      <w:pPr>
        <w:pStyle w:val="ListParagraph"/>
        <w:spacing w:after="200"/>
        <w:ind w:left="0"/>
        <w:rPr>
          <w:rFonts w:cs="Times New Roman"/>
        </w:rPr>
      </w:pPr>
      <w:r>
        <w:rPr>
          <w:rFonts w:cs="Times New Roman"/>
        </w:rPr>
        <w:t>Academic Qualification :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0"/>
        <w:gridCol w:w="3885"/>
        <w:gridCol w:w="1560"/>
        <w:gridCol w:w="1680"/>
      </w:tblGrid>
      <w:tr w:rsidR="00C23B1F">
        <w:trPr>
          <w:trHeight w:val="629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</w:rPr>
            </w:pPr>
            <w:r>
              <w:rPr>
                <w:rFonts w:cs="Times New Roman"/>
              </w:rPr>
              <w:t>Degree / Diploma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</w:rPr>
            </w:pPr>
            <w:r>
              <w:rPr>
                <w:rFonts w:cs="Times New Roman"/>
              </w:rPr>
              <w:t>Name of the Institute or 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</w:rPr>
            </w:pPr>
            <w:r>
              <w:rPr>
                <w:rFonts w:cs="Times New Roman"/>
              </w:rPr>
              <w:t>Year of Passing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</w:rPr>
            </w:pPr>
            <w:r>
              <w:rPr>
                <w:rFonts w:cs="Times New Roman"/>
              </w:rPr>
              <w:t>Class</w:t>
            </w:r>
          </w:p>
        </w:tc>
      </w:tr>
      <w:tr w:rsidR="00C23B1F">
        <w:trPr>
          <w:trHeight w:val="701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tabs>
                <w:tab w:val="center" w:pos="1092"/>
              </w:tabs>
              <w:rPr>
                <w:b w:val="0"/>
              </w:rPr>
            </w:pPr>
            <w:r>
              <w:rPr>
                <w:b w:val="0"/>
              </w:rPr>
              <w:t>ssc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 xml:space="preserve">Mumbai </w:t>
            </w:r>
            <w:r>
              <w:rPr>
                <w:rFonts w:cs="Times New Roman"/>
                <w:b w:val="0"/>
              </w:rPr>
              <w:t>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>2004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First Class</w:t>
            </w:r>
          </w:p>
        </w:tc>
      </w:tr>
      <w:tr w:rsidR="00C23B1F">
        <w:trPr>
          <w:trHeight w:val="764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>HSC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 xml:space="preserve">Mumbai </w:t>
            </w:r>
            <w:r>
              <w:rPr>
                <w:rFonts w:cs="Times New Roman"/>
                <w:b w:val="0"/>
              </w:rPr>
              <w:t>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>2006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First Class</w:t>
            </w:r>
          </w:p>
        </w:tc>
      </w:tr>
      <w:tr w:rsidR="00C23B1F">
        <w:trPr>
          <w:trHeight w:val="63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b w:val="0"/>
              </w:rPr>
              <w:t>Information    Technology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b w:val="0"/>
              </w:rPr>
              <w:t>CBM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b w:val="0"/>
              </w:rPr>
            </w:pPr>
            <w:r>
              <w:rPr>
                <w:b w:val="0"/>
              </w:rPr>
              <w:t>2007</w:t>
            </w:r>
          </w:p>
          <w:p w:rsidR="00C23B1F" w:rsidRDefault="00C23B1F">
            <w:pPr>
              <w:rPr>
                <w:rFonts w:cs="Times New Roman"/>
                <w:b w:val="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First Class</w:t>
            </w:r>
          </w:p>
        </w:tc>
      </w:tr>
      <w:tr w:rsidR="00C23B1F">
        <w:trPr>
          <w:trHeight w:val="539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b w:val="0"/>
              </w:rPr>
              <w:t>Financial Market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b w:val="0"/>
              </w:rPr>
              <w:t>NSE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b w:val="0"/>
              </w:rPr>
              <w:t>2008.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Second class</w:t>
            </w:r>
          </w:p>
        </w:tc>
      </w:tr>
      <w:tr w:rsidR="00C23B1F">
        <w:trPr>
          <w:trHeight w:val="791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Bachelor Of Management   Studies.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Mumbai University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2009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First Class</w:t>
            </w:r>
          </w:p>
        </w:tc>
      </w:tr>
      <w:tr w:rsidR="00C23B1F">
        <w:trPr>
          <w:trHeight w:val="1061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Post Graduate Diploma in Event Management and Public Relation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Event Management Development Institute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2011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B1F" w:rsidRDefault="00877107">
            <w:pPr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First   class</w:t>
            </w:r>
          </w:p>
        </w:tc>
      </w:tr>
    </w:tbl>
    <w:p w:rsidR="00C23B1F" w:rsidRDefault="00C23B1F"/>
    <w:p w:rsidR="00C23B1F" w:rsidRDefault="00C23B1F"/>
    <w:p w:rsidR="00C23B1F" w:rsidRDefault="00877107">
      <w:pPr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 xml:space="preserve">    Work experience:</w:t>
      </w:r>
    </w:p>
    <w:p w:rsidR="00C23B1F" w:rsidRDefault="00C23B1F">
      <w:pPr>
        <w:rPr>
          <w:rFonts w:ascii="Arial" w:hAnsi="Arial" w:cs="Arial"/>
          <w:highlight w:val="lightGray"/>
        </w:rPr>
      </w:pPr>
    </w:p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18"/>
        <w:gridCol w:w="3018"/>
        <w:gridCol w:w="3018"/>
      </w:tblGrid>
      <w:tr w:rsidR="00C23B1F">
        <w:trPr>
          <w:trHeight w:val="394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COMPANY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PROFILE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</w:tr>
      <w:tr w:rsidR="00C23B1F">
        <w:trPr>
          <w:trHeight w:val="424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Next Gen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Account Manger/Client</w:t>
            </w:r>
          </w:p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Servicing.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 Year 3 months (working) Oct 2012- present date</w:t>
            </w:r>
          </w:p>
        </w:tc>
      </w:tr>
      <w:tr w:rsidR="00C23B1F">
        <w:trPr>
          <w:trHeight w:val="424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 KARMALI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BDE Executive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 Year (july2011-aug 2012)</w:t>
            </w:r>
          </w:p>
        </w:tc>
      </w:tr>
      <w:tr w:rsidR="00C23B1F">
        <w:trPr>
          <w:trHeight w:val="424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Box Office India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Client Servicing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713634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</w:t>
            </w:r>
            <w:r w:rsidR="00877107">
              <w:rPr>
                <w:rFonts w:ascii="Arial" w:hAnsi="Arial" w:cs="Arial"/>
                <w:b w:val="0"/>
              </w:rPr>
              <w:t>nternship</w:t>
            </w:r>
          </w:p>
        </w:tc>
      </w:tr>
      <w:tr w:rsidR="00C23B1F">
        <w:trPr>
          <w:trHeight w:val="424"/>
        </w:trPr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Adventity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CSE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B1F" w:rsidRDefault="0087710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6 Months</w:t>
            </w:r>
          </w:p>
        </w:tc>
      </w:tr>
    </w:tbl>
    <w:p w:rsidR="00C23B1F" w:rsidRDefault="00C23B1F"/>
    <w:p w:rsidR="00C23B1F" w:rsidRDefault="00C23B1F"/>
    <w:p w:rsidR="00C23B1F" w:rsidRPr="00AC0457" w:rsidRDefault="00C23B1F">
      <w:pPr>
        <w:spacing w:before="100"/>
        <w:jc w:val="both"/>
        <w:rPr>
          <w:rFonts w:cs="Times New Roman"/>
          <w:b w:val="0"/>
          <w:color w:val="auto"/>
        </w:rPr>
      </w:pPr>
    </w:p>
    <w:p w:rsidR="00C23B1F" w:rsidRDefault="00877107">
      <w:pPr>
        <w:spacing w:before="100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Client Relationship Management:</w:t>
      </w:r>
    </w:p>
    <w:p w:rsidR="00C23B1F" w:rsidRDefault="00877107">
      <w:pPr>
        <w:spacing w:before="100"/>
        <w:ind w:hanging="360"/>
        <w:jc w:val="both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t xml:space="preserve">      Ensuring high quality services, resulting in customer satisfaction and optimum resource utilization for maximum service quality. </w:t>
      </w:r>
    </w:p>
    <w:p w:rsidR="00C23B1F" w:rsidRDefault="00877107">
      <w:pPr>
        <w:spacing w:before="100"/>
        <w:ind w:hanging="360"/>
        <w:jc w:val="both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t>  </w:t>
      </w:r>
      <w:r w:rsidR="00B41428">
        <w:rPr>
          <w:rFonts w:cs="Times New Roman"/>
          <w:b w:val="0"/>
          <w:color w:val="auto"/>
        </w:rPr>
        <w:t xml:space="preserve"> </w:t>
      </w:r>
      <w:r>
        <w:rPr>
          <w:rFonts w:cs="Times New Roman"/>
          <w:b w:val="0"/>
          <w:color w:val="auto"/>
        </w:rPr>
        <w:t xml:space="preserve"> Ensuring maximum customer satisfaction by closely interacting with potential clients &amp; understand their requirements and customizing the product and services accordingly.  </w:t>
      </w:r>
    </w:p>
    <w:p w:rsidR="00C23B1F" w:rsidRDefault="00877107">
      <w:pPr>
        <w:ind w:left="360"/>
        <w:jc w:val="both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t> </w:t>
      </w:r>
    </w:p>
    <w:p w:rsidR="00C23B1F" w:rsidRDefault="00877107">
      <w:pPr>
        <w:rPr>
          <w:rFonts w:cs="Times New Roman"/>
          <w:b w:val="0"/>
          <w:color w:val="333333"/>
          <w:shd w:val="clear" w:color="auto" w:fill="FFFFFF"/>
        </w:rPr>
      </w:pPr>
      <w:r>
        <w:rPr>
          <w:rFonts w:ascii="Verdana" w:hAnsi="Verdana"/>
          <w:b w:val="0"/>
          <w:i/>
          <w:color w:val="333333"/>
          <w:shd w:val="clear" w:color="auto" w:fill="FFFFFF"/>
        </w:rPr>
        <w:br/>
      </w:r>
      <w:r>
        <w:rPr>
          <w:rFonts w:cs="Times New Roman"/>
          <w:color w:val="333333"/>
          <w:shd w:val="clear" w:color="auto" w:fill="FFFFFF"/>
        </w:rPr>
        <w:t>Key Account Management:</w:t>
      </w:r>
      <w:r>
        <w:rPr>
          <w:rFonts w:cs="Times New Roman"/>
          <w:color w:val="333333"/>
          <w:shd w:val="clear" w:color="auto" w:fill="FFFFFF"/>
        </w:rPr>
        <w:br/>
      </w:r>
    </w:p>
    <w:p w:rsidR="00C23B1F" w:rsidRDefault="00877107">
      <w:pPr>
        <w:rPr>
          <w:rFonts w:cs="Times New Roman"/>
          <w:b w:val="0"/>
          <w:i/>
          <w:color w:val="333333"/>
          <w:shd w:val="clear" w:color="auto" w:fill="FFFFFF"/>
        </w:rPr>
      </w:pPr>
      <w:r>
        <w:rPr>
          <w:rFonts w:cs="Times New Roman"/>
          <w:b w:val="0"/>
          <w:color w:val="333333"/>
          <w:shd w:val="clear" w:color="auto" w:fill="FFFFFF"/>
        </w:rPr>
        <w:t>Interfacing with key clients for mapping requirements, making presentations and delivering need based product solutions.</w:t>
      </w:r>
      <w:r>
        <w:rPr>
          <w:rFonts w:cs="Times New Roman"/>
          <w:b w:val="0"/>
          <w:color w:val="333333"/>
        </w:rPr>
        <w:br/>
      </w:r>
      <w:r>
        <w:rPr>
          <w:rFonts w:cs="Times New Roman"/>
          <w:b w:val="0"/>
          <w:color w:val="333333"/>
          <w:shd w:val="clear" w:color="auto" w:fill="FFFFFF"/>
        </w:rPr>
        <w:t>Maintaining excellent relations with clients to generate avenues for additional business</w:t>
      </w:r>
      <w:r>
        <w:rPr>
          <w:rFonts w:cs="Times New Roman"/>
          <w:b w:val="0"/>
          <w:i/>
          <w:color w:val="333333"/>
          <w:shd w:val="clear" w:color="auto" w:fill="FFFFFF"/>
        </w:rPr>
        <w:t>.</w:t>
      </w:r>
    </w:p>
    <w:p w:rsidR="00C23B1F" w:rsidRDefault="00C23B1F">
      <w:pPr>
        <w:rPr>
          <w:rFonts w:cs="Times New Roman"/>
        </w:rPr>
      </w:pPr>
    </w:p>
    <w:p w:rsidR="00C23B1F" w:rsidRDefault="00877107">
      <w:pPr>
        <w:spacing w:line="330" w:lineRule="atLeast"/>
        <w:rPr>
          <w:rFonts w:cs="Times New Roman"/>
          <w:b w:val="0"/>
          <w:color w:val="auto"/>
        </w:rPr>
      </w:pPr>
      <w:r>
        <w:rPr>
          <w:rFonts w:cs="Times New Roman"/>
          <w:color w:val="auto"/>
        </w:rPr>
        <w:t>Other key performance:</w:t>
      </w:r>
    </w:p>
    <w:p w:rsidR="00C23B1F" w:rsidRDefault="00877107">
      <w:pPr>
        <w:spacing w:line="330" w:lineRule="atLeast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t>Negotiated with customers and clients on behalf of firm.</w:t>
      </w:r>
    </w:p>
    <w:p w:rsidR="00C23B1F" w:rsidRDefault="00877107">
      <w:pPr>
        <w:spacing w:line="330" w:lineRule="atLeast"/>
        <w:rPr>
          <w:rFonts w:cs="Times New Roman"/>
          <w:b w:val="0"/>
          <w:color w:val="auto"/>
        </w:rPr>
      </w:pPr>
      <w:r>
        <w:rPr>
          <w:rFonts w:cs="Times New Roman"/>
          <w:b w:val="0"/>
          <w:color w:val="auto"/>
        </w:rPr>
        <w:t>Directed all meetings and produced presentations for clients</w:t>
      </w:r>
      <w:r>
        <w:rPr>
          <w:rFonts w:ascii="Verdana" w:hAnsi="Verdana" w:cs="Times New Roman"/>
          <w:b w:val="0"/>
          <w:color w:val="auto"/>
        </w:rPr>
        <w:t>.</w:t>
      </w:r>
    </w:p>
    <w:p w:rsidR="00C23B1F" w:rsidRDefault="00C23B1F">
      <w:pPr>
        <w:rPr>
          <w:rFonts w:cs="Times New Roman"/>
          <w:b w:val="0"/>
        </w:rPr>
      </w:pPr>
    </w:p>
    <w:p w:rsidR="00C23B1F" w:rsidRDefault="00877107">
      <w:r>
        <w:t>Job Profile Expertise:</w:t>
      </w:r>
    </w:p>
    <w:p w:rsidR="00C23B1F" w:rsidRDefault="00C23B1F"/>
    <w:p w:rsidR="00C23B1F" w:rsidRDefault="00877107">
      <w:pPr>
        <w:jc w:val="both"/>
        <w:rPr>
          <w:b w:val="0"/>
        </w:rPr>
      </w:pPr>
      <w:r>
        <w:rPr>
          <w:b w:val="0"/>
        </w:rPr>
        <w:t>* Handling Advertising (Space Selling) &amp; Events Of the  company.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>*</w:t>
      </w:r>
      <w:r w:rsidR="004A50E8">
        <w:rPr>
          <w:b w:val="0"/>
        </w:rPr>
        <w:t>Handling Corporate Sales.</w:t>
      </w:r>
      <w:r>
        <w:rPr>
          <w:b w:val="0"/>
        </w:rPr>
        <w:t xml:space="preserve"> </w:t>
      </w:r>
      <w:proofErr w:type="gramStart"/>
      <w:r>
        <w:rPr>
          <w:b w:val="0"/>
        </w:rPr>
        <w:t>Dealing with Corporate Companies.</w:t>
      </w:r>
      <w:proofErr w:type="gramEnd"/>
    </w:p>
    <w:p w:rsidR="00C23B1F" w:rsidRDefault="00877107">
      <w:pPr>
        <w:jc w:val="both"/>
        <w:rPr>
          <w:b w:val="0"/>
        </w:rPr>
      </w:pPr>
      <w:r>
        <w:rPr>
          <w:b w:val="0"/>
        </w:rPr>
        <w:t>* Making The List Customers &amp; Clients for Company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>* Generating Revenue Through Advertising &amp; Events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>* Creating Basic Reports For The Company.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>* Making The Daily Sales Calls &amp; Fixing The Meeting With Cooperate.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>* Making The Daily Field Work For Marketing Of The Company</w:t>
      </w:r>
    </w:p>
    <w:p w:rsidR="00C23B1F" w:rsidRDefault="00877107">
      <w:pPr>
        <w:jc w:val="both"/>
        <w:rPr>
          <w:b w:val="0"/>
        </w:rPr>
      </w:pPr>
      <w:r>
        <w:rPr>
          <w:b w:val="0"/>
        </w:rPr>
        <w:t xml:space="preserve">* Experience in Space Selling &amp; Client Servicing  </w:t>
      </w:r>
    </w:p>
    <w:p w:rsidR="00C23B1F" w:rsidRDefault="00877107">
      <w:pPr>
        <w:jc w:val="both"/>
        <w:rPr>
          <w:b w:val="0"/>
          <w:sz w:val="28"/>
        </w:rPr>
      </w:pPr>
      <w:r>
        <w:rPr>
          <w:b w:val="0"/>
        </w:rPr>
        <w:t>* Experience in Operation &amp; Production Department</w:t>
      </w:r>
      <w:r>
        <w:rPr>
          <w:b w:val="0"/>
          <w:sz w:val="28"/>
        </w:rPr>
        <w:t>.</w:t>
      </w:r>
    </w:p>
    <w:p w:rsidR="00C23B1F" w:rsidRDefault="00C23B1F">
      <w:pPr>
        <w:jc w:val="both"/>
        <w:rPr>
          <w:rFonts w:ascii="Arial" w:hAnsi="Arial" w:cs="Arial"/>
          <w:b w:val="0"/>
          <w:sz w:val="28"/>
        </w:rPr>
      </w:pPr>
    </w:p>
    <w:p w:rsidR="00C23B1F" w:rsidRDefault="00877107">
      <w:pPr>
        <w:pStyle w:val="ListParagraph"/>
        <w:spacing w:after="20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Co-curricular activities:</w:t>
      </w:r>
    </w:p>
    <w:p w:rsidR="00C23B1F" w:rsidRDefault="00877107">
      <w:p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1   Active participant in all cultural and managerial Activities. </w:t>
      </w:r>
    </w:p>
    <w:p w:rsidR="00C23B1F" w:rsidRDefault="00877107">
      <w:p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2   Inter College Champion in dance.</w:t>
      </w:r>
    </w:p>
    <w:p w:rsidR="00C23B1F" w:rsidRDefault="00877107">
      <w:p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 3   Inter College Script  writer.</w:t>
      </w:r>
    </w:p>
    <w:p w:rsidR="00C23B1F" w:rsidRDefault="00C23B1F">
      <w:pPr>
        <w:rPr>
          <w:rFonts w:ascii="Arial" w:hAnsi="Arial" w:cs="Arial"/>
          <w:b w:val="0"/>
        </w:rPr>
      </w:pPr>
    </w:p>
    <w:p w:rsidR="00C23B1F" w:rsidRDefault="00877107">
      <w:pPr>
        <w:rPr>
          <w:rFonts w:ascii="Arial" w:hAnsi="Arial" w:cs="Arial"/>
          <w:b w:val="0"/>
        </w:rPr>
      </w:pPr>
      <w:r>
        <w:rPr>
          <w:rFonts w:ascii="Arial" w:hAnsi="Arial" w:cs="Arial"/>
        </w:rPr>
        <w:t xml:space="preserve">   Hobbies</w:t>
      </w:r>
      <w:r>
        <w:rPr>
          <w:rFonts w:ascii="Arial" w:hAnsi="Arial" w:cs="Arial"/>
          <w:b w:val="0"/>
        </w:rPr>
        <w:t xml:space="preserve">  :    Cricket, Dancing, Reading, acting. </w:t>
      </w:r>
    </w:p>
    <w:p w:rsidR="00C23B1F" w:rsidRDefault="00C23B1F">
      <w:pPr>
        <w:rPr>
          <w:rFonts w:ascii="Arial" w:hAnsi="Arial" w:cs="Arial"/>
        </w:rPr>
      </w:pPr>
    </w:p>
    <w:p w:rsidR="00C23B1F" w:rsidRDefault="00C23B1F"/>
    <w:sectPr w:rsidR="00C23B1F" w:rsidSect="00C23B1F">
      <w:pgSz w:w="12240" w:h="15840"/>
      <w:pgMar w:top="900" w:right="1800" w:bottom="36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9C8"/>
    <w:multiLevelType w:val="multilevel"/>
    <w:tmpl w:val="D02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ACC6C03"/>
    <w:multiLevelType w:val="hybridMultilevel"/>
    <w:tmpl w:val="E29C2F4E"/>
    <w:lvl w:ilvl="0" w:tplc="24A08AEA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A06260E6">
      <w:start w:val="1"/>
      <w:numFmt w:val="bullet"/>
      <w:lvlText w:val="o"/>
      <w:lvlJc w:val="left"/>
      <w:pPr>
        <w:ind w:left="1485" w:hanging="360"/>
      </w:pPr>
      <w:rPr>
        <w:rFonts w:ascii="Courier New" w:hAnsi="Courier New"/>
      </w:rPr>
    </w:lvl>
    <w:lvl w:ilvl="2" w:tplc="D24642A4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1B3C31FA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A5FACFB4">
      <w:start w:val="1"/>
      <w:numFmt w:val="bullet"/>
      <w:lvlText w:val="o"/>
      <w:lvlJc w:val="left"/>
      <w:pPr>
        <w:ind w:left="3645" w:hanging="360"/>
      </w:pPr>
      <w:rPr>
        <w:rFonts w:ascii="Courier New" w:hAnsi="Courier New"/>
      </w:rPr>
    </w:lvl>
    <w:lvl w:ilvl="5" w:tplc="DDA48006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EBFA6542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290C2A0E">
      <w:start w:val="1"/>
      <w:numFmt w:val="bullet"/>
      <w:lvlText w:val="o"/>
      <w:lvlJc w:val="left"/>
      <w:pPr>
        <w:ind w:left="5805" w:hanging="360"/>
      </w:pPr>
      <w:rPr>
        <w:rFonts w:ascii="Courier New" w:hAnsi="Courier New"/>
      </w:rPr>
    </w:lvl>
    <w:lvl w:ilvl="8" w:tplc="D1DC8656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">
    <w:nsid w:val="10263849"/>
    <w:multiLevelType w:val="hybridMultilevel"/>
    <w:tmpl w:val="FC889E12"/>
    <w:lvl w:ilvl="0" w:tplc="80CA43F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C1C968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5254CBE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CB0AB14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7448DC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11C66F2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4B634E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44C54E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522A7D2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D920049"/>
    <w:multiLevelType w:val="hybridMultilevel"/>
    <w:tmpl w:val="BF444CA4"/>
    <w:lvl w:ilvl="0" w:tplc="810294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27EC1A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CD2271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5AA70D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53B0E96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540DC1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A216BE5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E285F9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A28C05A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3E50B2D"/>
    <w:multiLevelType w:val="hybridMultilevel"/>
    <w:tmpl w:val="EA265542"/>
    <w:lvl w:ilvl="0" w:tplc="249A99AE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332EB95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5DA55E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43A7A4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E5E712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508D9A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A4E70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3B4503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AFCC79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DC449A6"/>
    <w:multiLevelType w:val="hybridMultilevel"/>
    <w:tmpl w:val="6D642096"/>
    <w:lvl w:ilvl="0" w:tplc="8A3A79BE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CD664A12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79CE51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0D6DC2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920567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17020A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3082ED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0CCD0C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11AB2F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8313F76"/>
    <w:multiLevelType w:val="hybridMultilevel"/>
    <w:tmpl w:val="B6268330"/>
    <w:lvl w:ilvl="0" w:tplc="33021CC0">
      <w:start w:val="1"/>
      <w:numFmt w:val="upperLetter"/>
      <w:lvlText w:val="%1."/>
      <w:lvlJc w:val="left"/>
      <w:pPr>
        <w:ind w:left="765" w:hanging="360"/>
      </w:pPr>
      <w:rPr>
        <w:rFonts w:cs="Times New Roman"/>
      </w:rPr>
    </w:lvl>
    <w:lvl w:ilvl="1" w:tplc="46BC2B1C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2AC6567A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D62AB58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D89C5782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920AF1E2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35263BC4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18AE1C4C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11461FD6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4BD868B7"/>
    <w:multiLevelType w:val="hybridMultilevel"/>
    <w:tmpl w:val="ED321BE6"/>
    <w:lvl w:ilvl="0" w:tplc="92E27BD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E1029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570673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3AEACB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25C007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C58E38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8E64F0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5EAA5D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258F9F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81A29AF"/>
    <w:multiLevelType w:val="hybridMultilevel"/>
    <w:tmpl w:val="9E9C4228"/>
    <w:lvl w:ilvl="0" w:tplc="4D8C7E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7CDC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724F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AAA8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6A8D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388BC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CE78A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56CBC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70A6A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F9A60FF"/>
    <w:multiLevelType w:val="hybridMultilevel"/>
    <w:tmpl w:val="CDEEBC88"/>
    <w:lvl w:ilvl="0" w:tplc="4FC6F65A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6D46776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6DA061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DC61A5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F5CE4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C2EFC3A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B72497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42ED43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B2E52E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doNotHyphenateCaps/>
  <w:noPunctuationKerning/>
  <w:characterSpacingControl w:val="doNotCompress"/>
  <w:doNotValidateAgainstSchema/>
  <w:doNotDemarcateInvalidXml/>
  <w:compat/>
  <w:rsids>
    <w:rsidRoot w:val="005F79F3"/>
    <w:rsid w:val="00005D26"/>
    <w:rsid w:val="00013AAE"/>
    <w:rsid w:val="00031251"/>
    <w:rsid w:val="000404A1"/>
    <w:rsid w:val="00065CD3"/>
    <w:rsid w:val="000764AD"/>
    <w:rsid w:val="00090107"/>
    <w:rsid w:val="000957D4"/>
    <w:rsid w:val="000B2663"/>
    <w:rsid w:val="000B7889"/>
    <w:rsid w:val="000D4AA9"/>
    <w:rsid w:val="000E39B8"/>
    <w:rsid w:val="000F7451"/>
    <w:rsid w:val="0010028B"/>
    <w:rsid w:val="00100A98"/>
    <w:rsid w:val="00103F54"/>
    <w:rsid w:val="00127893"/>
    <w:rsid w:val="00137EB1"/>
    <w:rsid w:val="00142C76"/>
    <w:rsid w:val="00144EB8"/>
    <w:rsid w:val="001566B1"/>
    <w:rsid w:val="00157008"/>
    <w:rsid w:val="0017213E"/>
    <w:rsid w:val="001959BC"/>
    <w:rsid w:val="001A0574"/>
    <w:rsid w:val="001C7EAD"/>
    <w:rsid w:val="001D3833"/>
    <w:rsid w:val="001D3A90"/>
    <w:rsid w:val="001D727E"/>
    <w:rsid w:val="001E2B2E"/>
    <w:rsid w:val="00221C3D"/>
    <w:rsid w:val="002257AB"/>
    <w:rsid w:val="0023141B"/>
    <w:rsid w:val="002410E9"/>
    <w:rsid w:val="00244098"/>
    <w:rsid w:val="00260DFB"/>
    <w:rsid w:val="00280789"/>
    <w:rsid w:val="00290DEC"/>
    <w:rsid w:val="00297B26"/>
    <w:rsid w:val="002F56E0"/>
    <w:rsid w:val="002F6BB1"/>
    <w:rsid w:val="003074FA"/>
    <w:rsid w:val="00311D4A"/>
    <w:rsid w:val="00316981"/>
    <w:rsid w:val="00317026"/>
    <w:rsid w:val="003203D3"/>
    <w:rsid w:val="003226CA"/>
    <w:rsid w:val="003312E1"/>
    <w:rsid w:val="00345CE2"/>
    <w:rsid w:val="00367080"/>
    <w:rsid w:val="0039381D"/>
    <w:rsid w:val="003A0E21"/>
    <w:rsid w:val="003B15B2"/>
    <w:rsid w:val="00431113"/>
    <w:rsid w:val="00445C21"/>
    <w:rsid w:val="00450AD6"/>
    <w:rsid w:val="0046625D"/>
    <w:rsid w:val="0046742E"/>
    <w:rsid w:val="004709DC"/>
    <w:rsid w:val="00476561"/>
    <w:rsid w:val="00483EDD"/>
    <w:rsid w:val="00492819"/>
    <w:rsid w:val="0049628B"/>
    <w:rsid w:val="00496A59"/>
    <w:rsid w:val="00497159"/>
    <w:rsid w:val="004A07C2"/>
    <w:rsid w:val="004A08A1"/>
    <w:rsid w:val="004A50E8"/>
    <w:rsid w:val="004E5C47"/>
    <w:rsid w:val="004F36AA"/>
    <w:rsid w:val="005006CC"/>
    <w:rsid w:val="00500794"/>
    <w:rsid w:val="00501D01"/>
    <w:rsid w:val="00501F3B"/>
    <w:rsid w:val="0050232F"/>
    <w:rsid w:val="00530606"/>
    <w:rsid w:val="00556D5B"/>
    <w:rsid w:val="005A0C79"/>
    <w:rsid w:val="005A306D"/>
    <w:rsid w:val="005C5ABB"/>
    <w:rsid w:val="005D3C52"/>
    <w:rsid w:val="005E08B5"/>
    <w:rsid w:val="005E591E"/>
    <w:rsid w:val="005F0129"/>
    <w:rsid w:val="005F3545"/>
    <w:rsid w:val="005F79F3"/>
    <w:rsid w:val="0060126D"/>
    <w:rsid w:val="00652729"/>
    <w:rsid w:val="00697F38"/>
    <w:rsid w:val="006B1A2F"/>
    <w:rsid w:val="006B6036"/>
    <w:rsid w:val="006B79A6"/>
    <w:rsid w:val="006C2B31"/>
    <w:rsid w:val="006C7022"/>
    <w:rsid w:val="006E0130"/>
    <w:rsid w:val="006F43F0"/>
    <w:rsid w:val="006F7FA2"/>
    <w:rsid w:val="00707A7A"/>
    <w:rsid w:val="00713634"/>
    <w:rsid w:val="00730BE1"/>
    <w:rsid w:val="007446C0"/>
    <w:rsid w:val="00745AF8"/>
    <w:rsid w:val="00751A5C"/>
    <w:rsid w:val="0075644A"/>
    <w:rsid w:val="00757E73"/>
    <w:rsid w:val="007720EB"/>
    <w:rsid w:val="00786B4C"/>
    <w:rsid w:val="00787C6B"/>
    <w:rsid w:val="007F7576"/>
    <w:rsid w:val="00800746"/>
    <w:rsid w:val="00801F6D"/>
    <w:rsid w:val="0081073C"/>
    <w:rsid w:val="00812A21"/>
    <w:rsid w:val="0081351F"/>
    <w:rsid w:val="00816A04"/>
    <w:rsid w:val="0082238A"/>
    <w:rsid w:val="00831F2E"/>
    <w:rsid w:val="008410E8"/>
    <w:rsid w:val="0085514B"/>
    <w:rsid w:val="008611A0"/>
    <w:rsid w:val="00877107"/>
    <w:rsid w:val="00877C85"/>
    <w:rsid w:val="008D6873"/>
    <w:rsid w:val="008E062F"/>
    <w:rsid w:val="008E3FF5"/>
    <w:rsid w:val="008F14A1"/>
    <w:rsid w:val="00902788"/>
    <w:rsid w:val="009054B8"/>
    <w:rsid w:val="009314CB"/>
    <w:rsid w:val="00934361"/>
    <w:rsid w:val="00952F45"/>
    <w:rsid w:val="0098516E"/>
    <w:rsid w:val="009B1FFC"/>
    <w:rsid w:val="009B70FF"/>
    <w:rsid w:val="009C464B"/>
    <w:rsid w:val="009D003D"/>
    <w:rsid w:val="009E7A6E"/>
    <w:rsid w:val="009F682E"/>
    <w:rsid w:val="00A229B0"/>
    <w:rsid w:val="00A238BA"/>
    <w:rsid w:val="00A24E98"/>
    <w:rsid w:val="00A63ABE"/>
    <w:rsid w:val="00A735C2"/>
    <w:rsid w:val="00A73735"/>
    <w:rsid w:val="00A84F2E"/>
    <w:rsid w:val="00A8652B"/>
    <w:rsid w:val="00A90971"/>
    <w:rsid w:val="00A927BB"/>
    <w:rsid w:val="00A941FA"/>
    <w:rsid w:val="00AC0457"/>
    <w:rsid w:val="00AC1D71"/>
    <w:rsid w:val="00AC72A4"/>
    <w:rsid w:val="00AD5A95"/>
    <w:rsid w:val="00AF719E"/>
    <w:rsid w:val="00B17E80"/>
    <w:rsid w:val="00B351D8"/>
    <w:rsid w:val="00B41428"/>
    <w:rsid w:val="00B654A4"/>
    <w:rsid w:val="00B74C02"/>
    <w:rsid w:val="00BA5E8F"/>
    <w:rsid w:val="00BB5185"/>
    <w:rsid w:val="00BE07C1"/>
    <w:rsid w:val="00C2227F"/>
    <w:rsid w:val="00C23B1F"/>
    <w:rsid w:val="00C24FD4"/>
    <w:rsid w:val="00C27BDE"/>
    <w:rsid w:val="00C460D7"/>
    <w:rsid w:val="00C5688C"/>
    <w:rsid w:val="00C66147"/>
    <w:rsid w:val="00C76401"/>
    <w:rsid w:val="00C81E2F"/>
    <w:rsid w:val="00C96768"/>
    <w:rsid w:val="00C96F27"/>
    <w:rsid w:val="00C977C1"/>
    <w:rsid w:val="00CA3D9B"/>
    <w:rsid w:val="00CB2A17"/>
    <w:rsid w:val="00CE322D"/>
    <w:rsid w:val="00CF28CE"/>
    <w:rsid w:val="00D0602C"/>
    <w:rsid w:val="00D57BE3"/>
    <w:rsid w:val="00D620CE"/>
    <w:rsid w:val="00D63FE0"/>
    <w:rsid w:val="00D66A12"/>
    <w:rsid w:val="00D74D76"/>
    <w:rsid w:val="00D91140"/>
    <w:rsid w:val="00D97604"/>
    <w:rsid w:val="00DA0681"/>
    <w:rsid w:val="00DA1391"/>
    <w:rsid w:val="00DA1453"/>
    <w:rsid w:val="00DA2304"/>
    <w:rsid w:val="00DA3887"/>
    <w:rsid w:val="00DB0B0D"/>
    <w:rsid w:val="00DC45D8"/>
    <w:rsid w:val="00DD5180"/>
    <w:rsid w:val="00DE2223"/>
    <w:rsid w:val="00DE52D7"/>
    <w:rsid w:val="00E0605E"/>
    <w:rsid w:val="00E06586"/>
    <w:rsid w:val="00E06FB6"/>
    <w:rsid w:val="00E1214F"/>
    <w:rsid w:val="00E123B9"/>
    <w:rsid w:val="00E143D8"/>
    <w:rsid w:val="00E24151"/>
    <w:rsid w:val="00E36534"/>
    <w:rsid w:val="00E4346E"/>
    <w:rsid w:val="00E442D6"/>
    <w:rsid w:val="00E549A2"/>
    <w:rsid w:val="00E76B4B"/>
    <w:rsid w:val="00EB65FC"/>
    <w:rsid w:val="00ED7401"/>
    <w:rsid w:val="00EE2678"/>
    <w:rsid w:val="00EF4A20"/>
    <w:rsid w:val="00EF7288"/>
    <w:rsid w:val="00F076F2"/>
    <w:rsid w:val="00F177CE"/>
    <w:rsid w:val="00F44292"/>
    <w:rsid w:val="00F64D40"/>
    <w:rsid w:val="00F67EA3"/>
    <w:rsid w:val="00F73D9C"/>
    <w:rsid w:val="00F82826"/>
    <w:rsid w:val="00F90984"/>
    <w:rsid w:val="00F94282"/>
    <w:rsid w:val="00FA609A"/>
    <w:rsid w:val="00FB3937"/>
    <w:rsid w:val="00FC4DCD"/>
    <w:rsid w:val="00FD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23B1F"/>
    <w:rPr>
      <w:rFonts w:cs="Courier New"/>
      <w:b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B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B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B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B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B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B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B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B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B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C23B1F"/>
    <w:rPr>
      <w:vertAlign w:val="superscript"/>
    </w:rPr>
  </w:style>
  <w:style w:type="character" w:styleId="Strong">
    <w:name w:val="Strong"/>
    <w:basedOn w:val="DefaultParagraphFont"/>
    <w:uiPriority w:val="22"/>
    <w:qFormat/>
    <w:rsid w:val="00C23B1F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23B1F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B1F"/>
    <w:pPr>
      <w:pBdr>
        <w:bottom w:val="single" w:sz="4" w:space="0" w:color="4F81BD" w:themeColor="accent1"/>
      </w:pBdr>
      <w:spacing w:before="200" w:after="280"/>
      <w:ind w:left="936" w:right="936"/>
    </w:pPr>
    <w:rPr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23B1F"/>
    <w:rPr>
      <w:i/>
    </w:rPr>
  </w:style>
  <w:style w:type="character" w:styleId="BookTitle">
    <w:name w:val="Book Title"/>
    <w:basedOn w:val="DefaultParagraphFont"/>
    <w:uiPriority w:val="33"/>
    <w:qFormat/>
    <w:rsid w:val="00C23B1F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23B1F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23B1F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B1F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23B1F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23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23B1F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23B1F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C23B1F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C23B1F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C23B1F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23B1F"/>
    <w:rPr>
      <w:sz w:val="20"/>
    </w:rPr>
  </w:style>
  <w:style w:type="paragraph" w:styleId="ListParagraph">
    <w:name w:val="List Paragraph"/>
    <w:basedOn w:val="Normal"/>
    <w:uiPriority w:val="34"/>
    <w:qFormat/>
    <w:rsid w:val="00C23B1F"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3B1F"/>
    <w:rPr>
      <w:sz w:val="20"/>
    </w:rPr>
  </w:style>
  <w:style w:type="table" w:styleId="Table3Deffects1">
    <w:name w:val="Table 3D effects 1"/>
    <w:basedOn w:val="TableNormal"/>
    <w:uiPriority w:val="99"/>
    <w:rsid w:val="00C23B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</w:tcBorders>
      </w:tcPr>
    </w:tblStylePr>
    <w:tblStylePr w:type="firstCol">
      <w:rPr>
        <w:rFonts w:cs="Times New Roman"/>
        <w:b/>
      </w:rPr>
      <w:tblPr/>
      <w:tcPr>
        <w:tcBorders>
          <w:right w:val="single" w:sz="6" w:space="0" w:color="808080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</w:tcBorders>
      </w:tcPr>
    </w:tblStylePr>
    <w:tblStylePr w:type="neCell">
      <w:rPr>
        <w:rFonts w:cs="Times New Roman"/>
      </w:rPr>
      <w:tblPr/>
      <w:tcPr>
        <w:tcBorders>
          <w:left w:val="none" w:sz="4" w:space="0" w:color="auto"/>
          <w:bottom w:val="none" w:sz="4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4" w:space="0" w:color="auto"/>
          <w:right w:val="none" w:sz="4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4" w:space="0" w:color="auto"/>
          <w:left w:val="none" w:sz="4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4" w:space="0" w:color="auto"/>
          <w:right w:val="none" w:sz="4" w:space="0" w:color="auto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C23B1F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23B1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3B1F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23B1F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3B1F"/>
    <w:rPr>
      <w:rFonts w:ascii="Courier New" w:hAnsi="Courier New"/>
      <w:sz w:val="21"/>
    </w:rPr>
  </w:style>
  <w:style w:type="paragraph" w:styleId="NoSpacing">
    <w:name w:val="No Spacing"/>
    <w:uiPriority w:val="1"/>
    <w:qFormat/>
    <w:rsid w:val="00C23B1F"/>
    <w:rPr>
      <w:rFonts w:cs="Courier New"/>
      <w:b/>
      <w:color w:val="000000"/>
      <w:sz w:val="24"/>
    </w:rPr>
  </w:style>
  <w:style w:type="character" w:styleId="IntenseEmphasis">
    <w:name w:val="Intense Emphasis"/>
    <w:basedOn w:val="DefaultParagraphFont"/>
    <w:uiPriority w:val="21"/>
    <w:qFormat/>
    <w:rsid w:val="00C23B1F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sid w:val="00C23B1F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B1F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23B1F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23B1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C23B1F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C23B1F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23B1F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B1F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C23B1F"/>
    <w:rPr>
      <w:i/>
      <w:color w:val="000000" w:themeColor="text1"/>
    </w:rPr>
  </w:style>
  <w:style w:type="table" w:styleId="TableGrid">
    <w:name w:val="Table Grid"/>
    <w:basedOn w:val="TableNormal"/>
    <w:uiPriority w:val="99"/>
    <w:rsid w:val="00C23B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otre_prasad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1E5EC-1814-48BF-A7EE-027FAB41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PRASAD P DHOTRE</vt:lpstr>
      <vt:lpstr>Email id: dhotre_prasad@yahoo.in</vt:lpstr>
      <vt:lpstr/>
    </vt:vector>
  </TitlesOfParts>
  <Company>Personal</Company>
  <LinksUpToDate>false</LinksUpToDate>
  <CharactersWithSpaces>3001</CharactersWithSpaces>
  <SharedDoc>false</SharedDoc>
  <HLinks>
    <vt:vector size="6" baseType="variant">
      <vt:variant>
        <vt:i4>2293814</vt:i4>
      </vt:variant>
      <vt:variant>
        <vt:i4>0</vt:i4>
      </vt:variant>
      <vt:variant>
        <vt:i4>0</vt:i4>
      </vt:variant>
      <vt:variant>
        <vt:i4>5</vt:i4>
      </vt:variant>
      <vt:variant>
        <vt:lpwstr>mailto:Prasad_dhotre@yahoo.in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 P DHOTRE</dc:title>
  <dc:creator>Sandeep</dc:creator>
  <cp:lastModifiedBy>Preeti</cp:lastModifiedBy>
  <cp:revision>5</cp:revision>
  <dcterms:created xsi:type="dcterms:W3CDTF">2014-05-30T04:27:00Z</dcterms:created>
  <dcterms:modified xsi:type="dcterms:W3CDTF">2014-05-30T08:41:00Z</dcterms:modified>
</cp:coreProperties>
</file>