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0F6" w:rsidRPr="00264E21" w:rsidRDefault="008E10F6" w:rsidP="008E10F6">
      <w:pPr>
        <w:pStyle w:val="Heading1"/>
        <w:jc w:val="center"/>
        <w:rPr>
          <w:rFonts w:ascii="Times New Roman" w:hAnsi="Times New Roman" w:cs="Times New Roman"/>
          <w:bCs w:val="0"/>
          <w:sz w:val="22"/>
          <w:szCs w:val="22"/>
        </w:rPr>
      </w:pPr>
      <w:proofErr w:type="spellStart"/>
      <w:r w:rsidRPr="00264E21">
        <w:rPr>
          <w:rFonts w:ascii="Times New Roman" w:hAnsi="Times New Roman" w:cs="Times New Roman"/>
          <w:bCs w:val="0"/>
          <w:sz w:val="22"/>
          <w:szCs w:val="22"/>
        </w:rPr>
        <w:t>Vikas</w:t>
      </w:r>
      <w:proofErr w:type="spellEnd"/>
      <w:r w:rsidRPr="00264E21">
        <w:rPr>
          <w:rFonts w:ascii="Times New Roman" w:hAnsi="Times New Roman" w:cs="Times New Roman"/>
          <w:bCs w:val="0"/>
          <w:sz w:val="22"/>
          <w:szCs w:val="22"/>
        </w:rPr>
        <w:t xml:space="preserve"> K. </w:t>
      </w:r>
      <w:proofErr w:type="spellStart"/>
      <w:r w:rsidRPr="00264E21">
        <w:rPr>
          <w:rFonts w:ascii="Times New Roman" w:hAnsi="Times New Roman" w:cs="Times New Roman"/>
          <w:bCs w:val="0"/>
          <w:sz w:val="22"/>
          <w:szCs w:val="22"/>
        </w:rPr>
        <w:t>Jeshnani</w:t>
      </w:r>
      <w:proofErr w:type="spellEnd"/>
    </w:p>
    <w:p w:rsidR="008E10F6" w:rsidRPr="00264E21" w:rsidRDefault="008E10F6" w:rsidP="008E10F6">
      <w:pPr>
        <w:jc w:val="center"/>
        <w:rPr>
          <w:sz w:val="22"/>
          <w:szCs w:val="22"/>
        </w:rPr>
      </w:pPr>
      <w:r w:rsidRPr="00264E21">
        <w:rPr>
          <w:sz w:val="22"/>
          <w:szCs w:val="22"/>
        </w:rPr>
        <w:t xml:space="preserve">Address: Mohan Palace </w:t>
      </w:r>
      <w:proofErr w:type="spellStart"/>
      <w:r w:rsidRPr="00264E21">
        <w:rPr>
          <w:sz w:val="22"/>
          <w:szCs w:val="22"/>
        </w:rPr>
        <w:t>Bk</w:t>
      </w:r>
      <w:proofErr w:type="spellEnd"/>
      <w:r w:rsidRPr="00264E21">
        <w:rPr>
          <w:sz w:val="22"/>
          <w:szCs w:val="22"/>
        </w:rPr>
        <w:t xml:space="preserve"> no.1098/21 O.T Section,</w:t>
      </w:r>
    </w:p>
    <w:p w:rsidR="008E10F6" w:rsidRPr="00264E21" w:rsidRDefault="008E10F6" w:rsidP="008E10F6">
      <w:pPr>
        <w:jc w:val="center"/>
        <w:rPr>
          <w:sz w:val="22"/>
          <w:szCs w:val="22"/>
        </w:rPr>
      </w:pPr>
      <w:r w:rsidRPr="00264E21">
        <w:rPr>
          <w:sz w:val="22"/>
          <w:szCs w:val="22"/>
        </w:rPr>
        <w:t>Ulhasnagar 421003</w:t>
      </w:r>
    </w:p>
    <w:p w:rsidR="008E10F6" w:rsidRPr="00264E21" w:rsidRDefault="008E10F6" w:rsidP="008E10F6">
      <w:pPr>
        <w:jc w:val="center"/>
        <w:rPr>
          <w:sz w:val="22"/>
          <w:szCs w:val="22"/>
        </w:rPr>
      </w:pPr>
      <w:r w:rsidRPr="00264E21">
        <w:rPr>
          <w:sz w:val="22"/>
          <w:szCs w:val="22"/>
        </w:rPr>
        <w:t>Contact: 9867337006</w:t>
      </w:r>
    </w:p>
    <w:p w:rsidR="008E10F6" w:rsidRPr="00264E21" w:rsidRDefault="008E10F6" w:rsidP="008E10F6">
      <w:pPr>
        <w:jc w:val="center"/>
        <w:rPr>
          <w:sz w:val="22"/>
          <w:szCs w:val="22"/>
        </w:rPr>
      </w:pPr>
      <w:r w:rsidRPr="00264E21">
        <w:rPr>
          <w:sz w:val="22"/>
          <w:szCs w:val="22"/>
        </w:rPr>
        <w:t>Emai</w:t>
      </w:r>
      <w:r w:rsidR="00E31FBB" w:rsidRPr="00264E21">
        <w:rPr>
          <w:sz w:val="22"/>
          <w:szCs w:val="22"/>
        </w:rPr>
        <w:t>l: vikas.jeshnani@gmail.com</w:t>
      </w:r>
    </w:p>
    <w:p w:rsidR="004136AB" w:rsidRPr="00264E21" w:rsidRDefault="00807E90" w:rsidP="004136AB">
      <w:pPr>
        <w:rPr>
          <w:b/>
          <w:sz w:val="22"/>
          <w:szCs w:val="22"/>
        </w:rPr>
      </w:pPr>
      <w:r w:rsidRPr="00807E90">
        <w:rPr>
          <w:sz w:val="22"/>
          <w:szCs w:val="22"/>
        </w:rPr>
        <w:pict>
          <v:line id="_x0000_s1035" style="position:absolute;z-index:251657216" from="-1pt,12.35pt" to="431pt,12.35pt"/>
        </w:pict>
      </w:r>
      <w:r w:rsidR="004136AB" w:rsidRPr="00264E21">
        <w:rPr>
          <w:b/>
          <w:sz w:val="22"/>
          <w:szCs w:val="22"/>
        </w:rPr>
        <w:t>Work Experience</w:t>
      </w:r>
      <w:r w:rsidR="004136AB" w:rsidRPr="00264E21">
        <w:rPr>
          <w:b/>
          <w:sz w:val="22"/>
          <w:szCs w:val="22"/>
        </w:rPr>
        <w:tab/>
      </w:r>
      <w:r w:rsidR="004136AB" w:rsidRPr="00264E21">
        <w:rPr>
          <w:b/>
          <w:sz w:val="22"/>
          <w:szCs w:val="22"/>
        </w:rPr>
        <w:tab/>
        <w:t xml:space="preserve"> </w:t>
      </w:r>
    </w:p>
    <w:p w:rsidR="002B16D2" w:rsidRDefault="002B16D2" w:rsidP="00701CB3">
      <w:pPr>
        <w:numPr>
          <w:ilvl w:val="0"/>
          <w:numId w:val="2"/>
        </w:numPr>
        <w:rPr>
          <w:b/>
          <w:bCs/>
          <w:sz w:val="22"/>
          <w:szCs w:val="22"/>
        </w:rPr>
      </w:pPr>
      <w:r>
        <w:rPr>
          <w:b/>
          <w:bCs/>
          <w:sz w:val="22"/>
          <w:szCs w:val="22"/>
        </w:rPr>
        <w:t xml:space="preserve">Currently working with Weizmann </w:t>
      </w:r>
      <w:proofErr w:type="spellStart"/>
      <w:r>
        <w:rPr>
          <w:b/>
          <w:bCs/>
          <w:sz w:val="22"/>
          <w:szCs w:val="22"/>
        </w:rPr>
        <w:t>Forex</w:t>
      </w:r>
      <w:proofErr w:type="spellEnd"/>
      <w:r>
        <w:rPr>
          <w:b/>
          <w:bCs/>
          <w:sz w:val="22"/>
          <w:szCs w:val="22"/>
        </w:rPr>
        <w:t xml:space="preserve"> Ltd. as Territory Manager  since May 2013</w:t>
      </w:r>
    </w:p>
    <w:p w:rsidR="002B16D2" w:rsidRDefault="002B16D2" w:rsidP="002B16D2">
      <w:pPr>
        <w:ind w:left="180"/>
        <w:rPr>
          <w:b/>
          <w:bCs/>
          <w:sz w:val="22"/>
          <w:szCs w:val="22"/>
        </w:rPr>
      </w:pPr>
      <w:r>
        <w:rPr>
          <w:b/>
          <w:bCs/>
          <w:sz w:val="22"/>
          <w:szCs w:val="22"/>
        </w:rPr>
        <w:t>Details of the work:</w:t>
      </w:r>
    </w:p>
    <w:p w:rsidR="00511BC2" w:rsidRDefault="00511BC2" w:rsidP="002B16D2">
      <w:pPr>
        <w:ind w:left="180"/>
        <w:rPr>
          <w:b/>
          <w:bCs/>
          <w:sz w:val="22"/>
          <w:szCs w:val="22"/>
        </w:rPr>
      </w:pPr>
      <w:r>
        <w:rPr>
          <w:rFonts w:ascii="Arial" w:hAnsi="Arial" w:cs="Arial"/>
          <w:color w:val="333333"/>
          <w:sz w:val="20"/>
          <w:szCs w:val="20"/>
          <w:shd w:val="clear" w:color="auto" w:fill="FFFFFF"/>
        </w:rPr>
        <w:t xml:space="preserve">• </w:t>
      </w:r>
      <w:r w:rsidRPr="00511BC2">
        <w:rPr>
          <w:rStyle w:val="pslongeditbox"/>
          <w:rFonts w:eastAsia="Arial Unicode MS"/>
          <w:sz w:val="22"/>
          <w:szCs w:val="22"/>
        </w:rPr>
        <w:t xml:space="preserve">Designated as Territory Manager in Western Union Business Solution vertical in Weizmann </w:t>
      </w:r>
      <w:proofErr w:type="spellStart"/>
      <w:r w:rsidRPr="00511BC2">
        <w:rPr>
          <w:rStyle w:val="pslongeditbox"/>
          <w:rFonts w:eastAsia="Arial Unicode MS"/>
          <w:sz w:val="22"/>
          <w:szCs w:val="22"/>
        </w:rPr>
        <w:t>Forex</w:t>
      </w:r>
      <w:proofErr w:type="spellEnd"/>
      <w:r w:rsidRPr="00511BC2">
        <w:rPr>
          <w:rStyle w:val="pslongeditbox"/>
          <w:rFonts w:eastAsia="Arial Unicode MS"/>
          <w:sz w:val="22"/>
          <w:szCs w:val="22"/>
        </w:rPr>
        <w:t xml:space="preserve"> Ltd. </w:t>
      </w:r>
      <w:r w:rsidRPr="00511BC2">
        <w:rPr>
          <w:rStyle w:val="pslongeditbox"/>
          <w:rFonts w:eastAsia="Arial Unicode MS"/>
          <w:sz w:val="22"/>
          <w:szCs w:val="22"/>
        </w:rPr>
        <w:br/>
        <w:t>• Achieving  new acquisition and revenue targets as per Business Plan for Western Union Business Solution vertical.</w:t>
      </w:r>
      <w:r w:rsidRPr="00511BC2">
        <w:rPr>
          <w:rStyle w:val="pslongeditbox"/>
          <w:rFonts w:eastAsia="Arial Unicode MS"/>
          <w:sz w:val="22"/>
          <w:szCs w:val="22"/>
        </w:rPr>
        <w:br/>
        <w:t>• Implement strategies for market penetration by identifying and influencing prospective clients &amp; explore marketing budgets.</w:t>
      </w:r>
      <w:r w:rsidRPr="00511BC2">
        <w:rPr>
          <w:rStyle w:val="pslongeditbox"/>
          <w:rFonts w:eastAsia="Arial Unicode MS"/>
          <w:sz w:val="22"/>
          <w:szCs w:val="22"/>
        </w:rPr>
        <w:br/>
        <w:t>• Conduct Workshop for potential customers and Learning and Training Module for the territory</w:t>
      </w:r>
      <w:r w:rsidRPr="00511BC2">
        <w:rPr>
          <w:rStyle w:val="pslongeditbox"/>
          <w:rFonts w:eastAsia="Arial Unicode MS"/>
          <w:sz w:val="22"/>
          <w:szCs w:val="22"/>
        </w:rPr>
        <w:br/>
        <w:t>• Acquisition of new customers for Inward and Outward Remittance Solution a niche product offered by Weizmann and Western Union in India.</w:t>
      </w:r>
      <w:r w:rsidRPr="00511BC2">
        <w:rPr>
          <w:rStyle w:val="pslongeditbox"/>
          <w:rFonts w:eastAsia="Arial Unicode MS"/>
          <w:sz w:val="22"/>
          <w:szCs w:val="22"/>
        </w:rPr>
        <w:br/>
        <w:t>• Achieving budgeted Target with Sales and Telesales team.</w:t>
      </w:r>
      <w:r w:rsidRPr="00511BC2">
        <w:rPr>
          <w:rStyle w:val="pslongeditbox"/>
          <w:rFonts w:eastAsia="Arial Unicode MS"/>
          <w:sz w:val="22"/>
          <w:szCs w:val="22"/>
        </w:rPr>
        <w:br/>
        <w:t>• Building &amp; Managing team of (Area Managers &amp; Lead Generation Team) in terms of coordination, motivation for delivering high Performance.</w:t>
      </w:r>
      <w:r w:rsidRPr="00511BC2">
        <w:rPr>
          <w:rStyle w:val="pslongeditbox"/>
          <w:rFonts w:eastAsia="Arial Unicode MS"/>
          <w:sz w:val="22"/>
          <w:szCs w:val="22"/>
        </w:rPr>
        <w:br/>
        <w:t>• Developing local level relationship with al</w:t>
      </w:r>
      <w:r w:rsidR="00F915DE">
        <w:rPr>
          <w:rStyle w:val="pslongeditbox"/>
          <w:rFonts w:eastAsia="Arial Unicode MS"/>
          <w:sz w:val="22"/>
          <w:szCs w:val="22"/>
        </w:rPr>
        <w:t>l Trade Organizations in the designated territory.</w:t>
      </w:r>
      <w:r w:rsidRPr="00511BC2">
        <w:rPr>
          <w:rStyle w:val="pslongeditbox"/>
          <w:rFonts w:eastAsia="Arial Unicode MS"/>
          <w:sz w:val="22"/>
          <w:szCs w:val="22"/>
        </w:rPr>
        <w:br/>
        <w:t>• Daily/Weekly/Monthly/Quarterly performance reviews of the performance of field staff and update Zonal Head regularly on the same.</w:t>
      </w:r>
      <w:r w:rsidRPr="00511BC2">
        <w:rPr>
          <w:rStyle w:val="pslongeditbox"/>
          <w:rFonts w:eastAsia="Arial Unicode MS"/>
          <w:sz w:val="22"/>
          <w:szCs w:val="22"/>
        </w:rPr>
        <w:br/>
        <w:t>• Maintaining Daily/Weekly/Monthly/Quarterly MIS of the Business generated and Claims of the allocated State/s and update Zonal Head regularly on the same.</w:t>
      </w:r>
      <w:r w:rsidRPr="00511BC2">
        <w:rPr>
          <w:rStyle w:val="pslongeditbox"/>
          <w:rFonts w:eastAsia="Arial Unicode MS"/>
          <w:sz w:val="22"/>
          <w:szCs w:val="22"/>
        </w:rPr>
        <w:br/>
        <w:t>• Provide efficient and prompt Customer Service</w:t>
      </w:r>
    </w:p>
    <w:p w:rsidR="00701CB3" w:rsidRDefault="00701CB3" w:rsidP="00701CB3">
      <w:pPr>
        <w:rPr>
          <w:b/>
          <w:bCs/>
          <w:sz w:val="22"/>
          <w:szCs w:val="22"/>
        </w:rPr>
      </w:pPr>
    </w:p>
    <w:p w:rsidR="00471A1A" w:rsidRPr="00264E21" w:rsidRDefault="00701CB3" w:rsidP="001D3E25">
      <w:pPr>
        <w:numPr>
          <w:ilvl w:val="0"/>
          <w:numId w:val="2"/>
        </w:numPr>
        <w:rPr>
          <w:b/>
          <w:sz w:val="22"/>
          <w:szCs w:val="22"/>
        </w:rPr>
      </w:pPr>
      <w:r w:rsidRPr="00264E21">
        <w:rPr>
          <w:b/>
          <w:sz w:val="22"/>
          <w:szCs w:val="22"/>
        </w:rPr>
        <w:t>Worked</w:t>
      </w:r>
      <w:r w:rsidR="00044500" w:rsidRPr="00264E21">
        <w:rPr>
          <w:b/>
          <w:sz w:val="22"/>
          <w:szCs w:val="22"/>
        </w:rPr>
        <w:t xml:space="preserve"> with Angel Broking Limited</w:t>
      </w:r>
      <w:r w:rsidR="00471A1A" w:rsidRPr="00264E21">
        <w:rPr>
          <w:b/>
          <w:sz w:val="22"/>
          <w:szCs w:val="22"/>
        </w:rPr>
        <w:t xml:space="preserve"> as</w:t>
      </w:r>
      <w:r w:rsidR="00674542" w:rsidRPr="00264E21">
        <w:rPr>
          <w:b/>
          <w:sz w:val="22"/>
          <w:szCs w:val="22"/>
        </w:rPr>
        <w:t xml:space="preserve"> </w:t>
      </w:r>
      <w:r w:rsidR="00044500" w:rsidRPr="00264E21">
        <w:rPr>
          <w:b/>
          <w:sz w:val="22"/>
          <w:szCs w:val="22"/>
        </w:rPr>
        <w:t>Manager-</w:t>
      </w:r>
      <w:r w:rsidR="00E43CEC" w:rsidRPr="00264E21">
        <w:rPr>
          <w:b/>
          <w:sz w:val="22"/>
          <w:szCs w:val="22"/>
        </w:rPr>
        <w:t xml:space="preserve"> </w:t>
      </w:r>
      <w:r w:rsidR="00044500" w:rsidRPr="00264E21">
        <w:rPr>
          <w:b/>
          <w:sz w:val="22"/>
          <w:szCs w:val="22"/>
        </w:rPr>
        <w:t xml:space="preserve"> </w:t>
      </w:r>
      <w:r w:rsidR="005324F5" w:rsidRPr="00264E21">
        <w:rPr>
          <w:b/>
          <w:sz w:val="22"/>
          <w:szCs w:val="22"/>
        </w:rPr>
        <w:t>since</w:t>
      </w:r>
      <w:r w:rsidR="00044500" w:rsidRPr="00264E21">
        <w:rPr>
          <w:b/>
          <w:sz w:val="22"/>
          <w:szCs w:val="22"/>
        </w:rPr>
        <w:t xml:space="preserve"> June</w:t>
      </w:r>
      <w:r w:rsidR="00A0666C" w:rsidRPr="00264E21">
        <w:rPr>
          <w:b/>
          <w:sz w:val="22"/>
          <w:szCs w:val="22"/>
        </w:rPr>
        <w:t xml:space="preserve"> 2010</w:t>
      </w:r>
      <w:r w:rsidRPr="00264E21">
        <w:rPr>
          <w:b/>
          <w:sz w:val="22"/>
          <w:szCs w:val="22"/>
        </w:rPr>
        <w:t>-June 2012</w:t>
      </w:r>
    </w:p>
    <w:p w:rsidR="00F52336" w:rsidRDefault="00044500" w:rsidP="00044500">
      <w:pPr>
        <w:ind w:left="180"/>
        <w:rPr>
          <w:b/>
          <w:sz w:val="22"/>
          <w:szCs w:val="22"/>
        </w:rPr>
      </w:pPr>
      <w:r w:rsidRPr="00264E21">
        <w:rPr>
          <w:b/>
          <w:sz w:val="22"/>
          <w:szCs w:val="22"/>
        </w:rPr>
        <w:t xml:space="preserve">Details of the </w:t>
      </w:r>
      <w:r w:rsidR="00F915DE" w:rsidRPr="00264E21">
        <w:rPr>
          <w:b/>
          <w:sz w:val="22"/>
          <w:szCs w:val="22"/>
        </w:rPr>
        <w:t xml:space="preserve">Work: </w:t>
      </w:r>
    </w:p>
    <w:p w:rsidR="00F52336" w:rsidRPr="00F52336" w:rsidRDefault="00F52336" w:rsidP="00F52336">
      <w:pPr>
        <w:pStyle w:val="ListParagraph"/>
        <w:numPr>
          <w:ilvl w:val="0"/>
          <w:numId w:val="27"/>
        </w:numPr>
        <w:rPr>
          <w:rStyle w:val="pslongeditbox"/>
          <w:b/>
          <w:sz w:val="22"/>
          <w:szCs w:val="22"/>
        </w:rPr>
      </w:pPr>
      <w:r w:rsidRPr="00F52336">
        <w:rPr>
          <w:rStyle w:val="pslongeditbox"/>
          <w:rFonts w:eastAsia="Arial Unicode MS"/>
          <w:b/>
          <w:sz w:val="22"/>
          <w:szCs w:val="22"/>
        </w:rPr>
        <w:t>B2BSales and Product Management:</w:t>
      </w:r>
    </w:p>
    <w:p w:rsidR="00F52336" w:rsidRPr="00F915DE" w:rsidRDefault="00F52336" w:rsidP="00F52336">
      <w:pPr>
        <w:pStyle w:val="ListParagraph"/>
        <w:numPr>
          <w:ilvl w:val="0"/>
          <w:numId w:val="22"/>
        </w:numPr>
        <w:rPr>
          <w:rStyle w:val="pslongeditbox"/>
          <w:rFonts w:eastAsia="Arial Unicode MS"/>
        </w:rPr>
      </w:pPr>
      <w:r w:rsidRPr="00F915DE">
        <w:rPr>
          <w:rStyle w:val="pslongeditbox"/>
          <w:rFonts w:eastAsia="Arial Unicode MS"/>
        </w:rPr>
        <w:t>To engage with the central marketing team for creating newer acquisition formats.</w:t>
      </w:r>
    </w:p>
    <w:p w:rsidR="00F52336" w:rsidRPr="00F915DE" w:rsidRDefault="00F52336" w:rsidP="00F52336">
      <w:pPr>
        <w:pStyle w:val="ListParagraph"/>
        <w:numPr>
          <w:ilvl w:val="0"/>
          <w:numId w:val="22"/>
        </w:numPr>
        <w:rPr>
          <w:rStyle w:val="pslongeditbox"/>
          <w:rFonts w:eastAsia="Arial Unicode MS"/>
        </w:rPr>
      </w:pPr>
      <w:r w:rsidRPr="00F915DE">
        <w:rPr>
          <w:rStyle w:val="pslongeditbox"/>
          <w:rFonts w:eastAsia="Arial Unicode MS"/>
        </w:rPr>
        <w:t>Developing and promoting pr</w:t>
      </w:r>
      <w:r>
        <w:rPr>
          <w:rStyle w:val="pslongeditbox"/>
          <w:rFonts w:eastAsia="Arial Unicode MS"/>
        </w:rPr>
        <w:t>oducts based with reference Channel Partner Acquisition</w:t>
      </w:r>
    </w:p>
    <w:p w:rsidR="00F52336" w:rsidRPr="00F915DE" w:rsidRDefault="00F52336" w:rsidP="00F52336">
      <w:pPr>
        <w:pStyle w:val="ListParagraph"/>
        <w:numPr>
          <w:ilvl w:val="0"/>
          <w:numId w:val="22"/>
        </w:numPr>
        <w:rPr>
          <w:rStyle w:val="pslongeditbox"/>
          <w:rFonts w:eastAsia="Arial Unicode MS"/>
        </w:rPr>
      </w:pPr>
      <w:r>
        <w:rPr>
          <w:rStyle w:val="pslongeditbox"/>
          <w:rFonts w:eastAsia="Arial Unicode MS"/>
        </w:rPr>
        <w:t>Designing the channel partner</w:t>
      </w:r>
      <w:r w:rsidRPr="00F915DE">
        <w:rPr>
          <w:rStyle w:val="pslongeditbox"/>
          <w:rFonts w:eastAsia="Arial Unicode MS"/>
        </w:rPr>
        <w:t xml:space="preserve"> engagement activities</w:t>
      </w:r>
    </w:p>
    <w:p w:rsidR="00F52336" w:rsidRPr="00F915DE" w:rsidRDefault="00F52336" w:rsidP="00F52336">
      <w:pPr>
        <w:pStyle w:val="ListParagraph"/>
        <w:numPr>
          <w:ilvl w:val="0"/>
          <w:numId w:val="22"/>
        </w:numPr>
        <w:rPr>
          <w:rStyle w:val="pslongeditbox"/>
          <w:rFonts w:eastAsia="Arial Unicode MS"/>
        </w:rPr>
      </w:pPr>
      <w:r w:rsidRPr="00F915DE">
        <w:rPr>
          <w:rStyle w:val="pslongeditbox"/>
          <w:rFonts w:eastAsia="Arial Unicode MS"/>
        </w:rPr>
        <w:t>Running marketing collaterals that ensure brand visibility</w:t>
      </w:r>
    </w:p>
    <w:p w:rsidR="00F52336" w:rsidRPr="00F915DE" w:rsidRDefault="00F52336" w:rsidP="00F52336">
      <w:pPr>
        <w:pStyle w:val="ListParagraph"/>
        <w:numPr>
          <w:ilvl w:val="0"/>
          <w:numId w:val="22"/>
        </w:numPr>
        <w:rPr>
          <w:rStyle w:val="pslongeditbox"/>
          <w:rFonts w:eastAsia="Arial Unicode MS"/>
        </w:rPr>
      </w:pPr>
      <w:r w:rsidRPr="00F915DE">
        <w:rPr>
          <w:rStyle w:val="pslongeditbox"/>
          <w:rFonts w:eastAsia="Arial Unicode MS"/>
        </w:rPr>
        <w:t>Running BTL activities</w:t>
      </w:r>
      <w:r>
        <w:rPr>
          <w:rStyle w:val="pslongeditbox"/>
          <w:rFonts w:eastAsia="Arial Unicode MS"/>
        </w:rPr>
        <w:t xml:space="preserve"> for Channel partner acquisition</w:t>
      </w:r>
    </w:p>
    <w:p w:rsidR="00F52336" w:rsidRPr="00F915DE" w:rsidRDefault="00F52336" w:rsidP="00F52336">
      <w:pPr>
        <w:pStyle w:val="ListParagraph"/>
        <w:numPr>
          <w:ilvl w:val="0"/>
          <w:numId w:val="22"/>
        </w:numPr>
        <w:rPr>
          <w:rStyle w:val="pslongeditbox"/>
          <w:rFonts w:eastAsia="Arial Unicode MS"/>
        </w:rPr>
      </w:pPr>
      <w:r w:rsidRPr="00F915DE">
        <w:rPr>
          <w:rStyle w:val="pslongeditbox"/>
          <w:rFonts w:eastAsia="Arial Unicode MS"/>
        </w:rPr>
        <w:t xml:space="preserve">Coordinating with vendors for running marketing campaigns </w:t>
      </w:r>
    </w:p>
    <w:p w:rsidR="00F52336" w:rsidRPr="00264E21" w:rsidRDefault="00F52336" w:rsidP="00F52336">
      <w:pPr>
        <w:pStyle w:val="ListParagraph"/>
        <w:numPr>
          <w:ilvl w:val="0"/>
          <w:numId w:val="22"/>
        </w:numPr>
        <w:rPr>
          <w:rStyle w:val="pslongeditbox"/>
          <w:b/>
          <w:sz w:val="22"/>
          <w:szCs w:val="22"/>
        </w:rPr>
      </w:pPr>
      <w:r w:rsidRPr="00264E21">
        <w:rPr>
          <w:rStyle w:val="pslongeditbox"/>
          <w:rFonts w:eastAsia="Arial Unicode MS"/>
          <w:sz w:val="22"/>
          <w:szCs w:val="22"/>
        </w:rPr>
        <w:t>Ensuring growth in channel Partners in terms of numbers through acquisition team based out in Branches</w:t>
      </w:r>
    </w:p>
    <w:p w:rsidR="00F52336" w:rsidRPr="00264E21" w:rsidRDefault="00F52336" w:rsidP="00F52336">
      <w:pPr>
        <w:pStyle w:val="ListParagraph"/>
        <w:numPr>
          <w:ilvl w:val="0"/>
          <w:numId w:val="22"/>
        </w:numPr>
        <w:rPr>
          <w:rStyle w:val="pslongeditbox"/>
          <w:b/>
          <w:sz w:val="22"/>
          <w:szCs w:val="22"/>
        </w:rPr>
      </w:pPr>
      <w:r w:rsidRPr="00264E21">
        <w:rPr>
          <w:rStyle w:val="pslongeditbox"/>
          <w:rFonts w:eastAsia="Arial Unicode MS"/>
          <w:sz w:val="22"/>
          <w:szCs w:val="22"/>
        </w:rPr>
        <w:t>Looking after the servicing of the channel partners through the relationship team based out in the Branches</w:t>
      </w:r>
    </w:p>
    <w:p w:rsidR="00F52336" w:rsidRPr="00264E21" w:rsidRDefault="00F52336" w:rsidP="00F52336">
      <w:pPr>
        <w:pStyle w:val="ListParagraph"/>
        <w:numPr>
          <w:ilvl w:val="0"/>
          <w:numId w:val="22"/>
        </w:numPr>
        <w:rPr>
          <w:rStyle w:val="pslongeditbox"/>
          <w:b/>
          <w:sz w:val="22"/>
          <w:szCs w:val="22"/>
        </w:rPr>
      </w:pPr>
      <w:r w:rsidRPr="00264E21">
        <w:rPr>
          <w:rStyle w:val="pslongeditbox"/>
          <w:rFonts w:eastAsia="Arial Unicode MS"/>
          <w:sz w:val="22"/>
          <w:szCs w:val="22"/>
        </w:rPr>
        <w:t>Carrying out activities for increasing the activation and  productivity of channel partners</w:t>
      </w:r>
    </w:p>
    <w:p w:rsidR="00044500" w:rsidRPr="00F52336" w:rsidRDefault="00F52336" w:rsidP="00F52336">
      <w:pPr>
        <w:pStyle w:val="ListParagraph"/>
        <w:numPr>
          <w:ilvl w:val="0"/>
          <w:numId w:val="27"/>
        </w:numPr>
        <w:rPr>
          <w:b/>
          <w:sz w:val="22"/>
          <w:szCs w:val="22"/>
        </w:rPr>
      </w:pPr>
      <w:r w:rsidRPr="00F52336">
        <w:rPr>
          <w:b/>
          <w:sz w:val="22"/>
          <w:szCs w:val="22"/>
        </w:rPr>
        <w:t>Sales Training and Development</w:t>
      </w:r>
    </w:p>
    <w:p w:rsidR="00075532" w:rsidRPr="00264E21" w:rsidRDefault="00075532" w:rsidP="00075532">
      <w:pPr>
        <w:numPr>
          <w:ilvl w:val="0"/>
          <w:numId w:val="18"/>
        </w:numPr>
        <w:rPr>
          <w:rStyle w:val="pslongeditbox"/>
          <w:b/>
          <w:sz w:val="22"/>
          <w:szCs w:val="22"/>
        </w:rPr>
      </w:pPr>
      <w:r w:rsidRPr="00264E21">
        <w:rPr>
          <w:rStyle w:val="pslongeditbox"/>
          <w:rFonts w:eastAsia="Arial Unicode MS"/>
          <w:sz w:val="22"/>
          <w:szCs w:val="22"/>
        </w:rPr>
        <w:t>Conducting training for on roll employees for certification (NCFM, BCFM and NISM)</w:t>
      </w:r>
      <w:r w:rsidR="00A12536" w:rsidRPr="00264E21">
        <w:rPr>
          <w:rStyle w:val="pslongeditbox"/>
          <w:rFonts w:eastAsia="Arial Unicode MS"/>
          <w:sz w:val="22"/>
          <w:szCs w:val="22"/>
        </w:rPr>
        <w:t xml:space="preserve"> Pan India</w:t>
      </w:r>
    </w:p>
    <w:p w:rsidR="00723143" w:rsidRPr="00264E21" w:rsidRDefault="00723143" w:rsidP="00075532">
      <w:pPr>
        <w:numPr>
          <w:ilvl w:val="0"/>
          <w:numId w:val="18"/>
        </w:numPr>
        <w:rPr>
          <w:rStyle w:val="pslongeditbox"/>
          <w:b/>
          <w:sz w:val="22"/>
          <w:szCs w:val="22"/>
        </w:rPr>
      </w:pPr>
      <w:r w:rsidRPr="00264E21">
        <w:rPr>
          <w:rStyle w:val="pslongeditbox"/>
          <w:rFonts w:eastAsia="Arial Unicode MS"/>
          <w:sz w:val="22"/>
          <w:szCs w:val="22"/>
        </w:rPr>
        <w:t>Motivating them to go for more number of certifications</w:t>
      </w:r>
    </w:p>
    <w:p w:rsidR="00723143" w:rsidRPr="00264E21" w:rsidRDefault="00723143" w:rsidP="00075532">
      <w:pPr>
        <w:numPr>
          <w:ilvl w:val="0"/>
          <w:numId w:val="18"/>
        </w:numPr>
        <w:rPr>
          <w:rStyle w:val="pslongeditbox"/>
          <w:b/>
          <w:sz w:val="22"/>
          <w:szCs w:val="22"/>
        </w:rPr>
      </w:pPr>
      <w:r w:rsidRPr="00264E21">
        <w:rPr>
          <w:rStyle w:val="pslongeditbox"/>
          <w:rFonts w:eastAsia="Arial Unicode MS"/>
          <w:sz w:val="22"/>
          <w:szCs w:val="22"/>
        </w:rPr>
        <w:t>Keeping incentive schemes for the certification</w:t>
      </w:r>
    </w:p>
    <w:p w:rsidR="00075532" w:rsidRPr="00264E21" w:rsidRDefault="00075532" w:rsidP="00075532">
      <w:pPr>
        <w:numPr>
          <w:ilvl w:val="0"/>
          <w:numId w:val="18"/>
        </w:numPr>
        <w:rPr>
          <w:rStyle w:val="pslongeditbox"/>
          <w:b/>
          <w:sz w:val="22"/>
          <w:szCs w:val="22"/>
        </w:rPr>
      </w:pPr>
      <w:r w:rsidRPr="00264E21">
        <w:rPr>
          <w:rStyle w:val="pslongeditbox"/>
          <w:rFonts w:eastAsia="Arial Unicode MS"/>
          <w:sz w:val="22"/>
          <w:szCs w:val="22"/>
        </w:rPr>
        <w:t>Preparing content for the training</w:t>
      </w:r>
    </w:p>
    <w:p w:rsidR="00A12536" w:rsidRPr="00264E21" w:rsidRDefault="00A12536" w:rsidP="00075532">
      <w:pPr>
        <w:numPr>
          <w:ilvl w:val="0"/>
          <w:numId w:val="18"/>
        </w:numPr>
        <w:rPr>
          <w:rStyle w:val="pslongeditbox"/>
          <w:b/>
          <w:sz w:val="22"/>
          <w:szCs w:val="22"/>
        </w:rPr>
      </w:pPr>
      <w:r w:rsidRPr="00264E21">
        <w:rPr>
          <w:rStyle w:val="pslongeditbox"/>
          <w:rFonts w:eastAsia="Arial Unicode MS"/>
          <w:sz w:val="22"/>
          <w:szCs w:val="22"/>
        </w:rPr>
        <w:t>Arranging and compiling mock test for the same</w:t>
      </w:r>
    </w:p>
    <w:p w:rsidR="00075532" w:rsidRPr="00F52336" w:rsidRDefault="00075532" w:rsidP="00075532">
      <w:pPr>
        <w:numPr>
          <w:ilvl w:val="0"/>
          <w:numId w:val="18"/>
        </w:numPr>
        <w:rPr>
          <w:rStyle w:val="pslongeditbox"/>
          <w:b/>
          <w:sz w:val="22"/>
          <w:szCs w:val="22"/>
        </w:rPr>
      </w:pPr>
      <w:r w:rsidRPr="00264E21">
        <w:rPr>
          <w:rStyle w:val="pslongeditbox"/>
          <w:rFonts w:eastAsia="Arial Unicode MS"/>
          <w:sz w:val="22"/>
          <w:szCs w:val="22"/>
        </w:rPr>
        <w:t>Preparing training calendar for the same</w:t>
      </w:r>
    </w:p>
    <w:p w:rsidR="00F52336" w:rsidRPr="00264E21" w:rsidRDefault="00F52336" w:rsidP="00F52336">
      <w:pPr>
        <w:numPr>
          <w:ilvl w:val="0"/>
          <w:numId w:val="18"/>
        </w:numPr>
        <w:rPr>
          <w:rStyle w:val="pslongeditbox"/>
          <w:b/>
          <w:sz w:val="22"/>
          <w:szCs w:val="22"/>
        </w:rPr>
      </w:pPr>
      <w:r w:rsidRPr="00264E21">
        <w:rPr>
          <w:rStyle w:val="pslongeditbox"/>
          <w:rFonts w:eastAsia="Arial Unicode MS"/>
          <w:sz w:val="22"/>
          <w:szCs w:val="22"/>
        </w:rPr>
        <w:t>Carrying out training and development activities</w:t>
      </w:r>
    </w:p>
    <w:p w:rsidR="00F52336" w:rsidRPr="00264E21" w:rsidRDefault="00F52336" w:rsidP="00F52336">
      <w:pPr>
        <w:numPr>
          <w:ilvl w:val="0"/>
          <w:numId w:val="18"/>
        </w:numPr>
        <w:rPr>
          <w:rStyle w:val="pslongeditbox"/>
          <w:b/>
          <w:sz w:val="22"/>
          <w:szCs w:val="22"/>
        </w:rPr>
      </w:pPr>
      <w:r w:rsidRPr="00264E21">
        <w:rPr>
          <w:rStyle w:val="pslongeditbox"/>
          <w:sz w:val="22"/>
          <w:szCs w:val="22"/>
        </w:rPr>
        <w:t>Preparing  and delivering the training</w:t>
      </w:r>
      <w:r>
        <w:rPr>
          <w:rStyle w:val="pslongeditbox"/>
          <w:sz w:val="22"/>
          <w:szCs w:val="22"/>
        </w:rPr>
        <w:t xml:space="preserve"> content</w:t>
      </w:r>
      <w:r w:rsidRPr="00264E21">
        <w:rPr>
          <w:rStyle w:val="pslongeditbox"/>
          <w:sz w:val="22"/>
          <w:szCs w:val="22"/>
        </w:rPr>
        <w:t xml:space="preserve"> </w:t>
      </w:r>
    </w:p>
    <w:p w:rsidR="00F52336" w:rsidRPr="00264E21" w:rsidRDefault="00F52336" w:rsidP="00F52336">
      <w:pPr>
        <w:numPr>
          <w:ilvl w:val="0"/>
          <w:numId w:val="18"/>
        </w:numPr>
        <w:rPr>
          <w:rStyle w:val="pslongeditbox"/>
          <w:b/>
          <w:sz w:val="22"/>
          <w:szCs w:val="22"/>
        </w:rPr>
      </w:pPr>
      <w:r w:rsidRPr="00264E21">
        <w:rPr>
          <w:rStyle w:val="pslongeditbox"/>
          <w:rFonts w:eastAsia="Arial Unicode MS"/>
          <w:sz w:val="22"/>
          <w:szCs w:val="22"/>
        </w:rPr>
        <w:t>Devising and conducting the training of the acquisition and servicing teams</w:t>
      </w:r>
    </w:p>
    <w:p w:rsidR="00F52336" w:rsidRPr="00264E21" w:rsidRDefault="00F52336" w:rsidP="00F52336">
      <w:pPr>
        <w:numPr>
          <w:ilvl w:val="0"/>
          <w:numId w:val="18"/>
        </w:numPr>
        <w:rPr>
          <w:rStyle w:val="pslongeditbox"/>
          <w:b/>
          <w:sz w:val="22"/>
          <w:szCs w:val="22"/>
        </w:rPr>
      </w:pPr>
      <w:r w:rsidRPr="00264E21">
        <w:rPr>
          <w:rStyle w:val="pslongeditbox"/>
          <w:rFonts w:eastAsia="Arial Unicode MS"/>
          <w:sz w:val="22"/>
          <w:szCs w:val="22"/>
        </w:rPr>
        <w:lastRenderedPageBreak/>
        <w:t xml:space="preserve">Planning, executing and driving the contest for developing the business </w:t>
      </w:r>
    </w:p>
    <w:p w:rsidR="00723143" w:rsidRPr="00264E21" w:rsidRDefault="00723143" w:rsidP="00075532">
      <w:pPr>
        <w:numPr>
          <w:ilvl w:val="0"/>
          <w:numId w:val="18"/>
        </w:numPr>
        <w:rPr>
          <w:rStyle w:val="pslongeditbox"/>
          <w:b/>
          <w:sz w:val="22"/>
          <w:szCs w:val="22"/>
        </w:rPr>
      </w:pPr>
      <w:r w:rsidRPr="00264E21">
        <w:rPr>
          <w:rStyle w:val="pslongeditbox"/>
          <w:rFonts w:eastAsia="Arial Unicode MS"/>
          <w:sz w:val="22"/>
          <w:szCs w:val="22"/>
        </w:rPr>
        <w:t xml:space="preserve">Work in accordance with Human Resource for developing </w:t>
      </w:r>
      <w:r w:rsidR="00922039" w:rsidRPr="00264E21">
        <w:rPr>
          <w:rStyle w:val="pslongeditbox"/>
          <w:rFonts w:eastAsia="Arial Unicode MS"/>
          <w:sz w:val="22"/>
          <w:szCs w:val="22"/>
        </w:rPr>
        <w:t>the intellect of Sales and support staff with reference to Financial markets</w:t>
      </w:r>
    </w:p>
    <w:p w:rsidR="00E55D8B" w:rsidRPr="00264E21" w:rsidRDefault="00922039" w:rsidP="00075532">
      <w:pPr>
        <w:numPr>
          <w:ilvl w:val="0"/>
          <w:numId w:val="18"/>
        </w:numPr>
        <w:rPr>
          <w:rStyle w:val="pslongeditbox"/>
          <w:b/>
          <w:sz w:val="22"/>
          <w:szCs w:val="22"/>
        </w:rPr>
      </w:pPr>
      <w:r w:rsidRPr="00264E21">
        <w:rPr>
          <w:rStyle w:val="pslongeditbox"/>
          <w:rFonts w:eastAsia="Arial Unicode MS"/>
          <w:sz w:val="22"/>
          <w:szCs w:val="22"/>
        </w:rPr>
        <w:t xml:space="preserve">Keeping track of </w:t>
      </w:r>
      <w:r w:rsidR="00E55D8B" w:rsidRPr="00264E21">
        <w:rPr>
          <w:rStyle w:val="pslongeditbox"/>
          <w:rFonts w:eastAsia="Arial Unicode MS"/>
          <w:sz w:val="22"/>
          <w:szCs w:val="22"/>
        </w:rPr>
        <w:t>expiry of the certificates and ensure timely renewal or  getting extension on it</w:t>
      </w:r>
    </w:p>
    <w:p w:rsidR="00075532" w:rsidRPr="00264E21" w:rsidRDefault="00075532" w:rsidP="00075532">
      <w:pPr>
        <w:numPr>
          <w:ilvl w:val="0"/>
          <w:numId w:val="18"/>
        </w:numPr>
        <w:rPr>
          <w:rStyle w:val="pslongeditbox"/>
          <w:b/>
          <w:sz w:val="22"/>
          <w:szCs w:val="22"/>
        </w:rPr>
      </w:pPr>
      <w:r w:rsidRPr="00264E21">
        <w:rPr>
          <w:rStyle w:val="pslongeditbox"/>
          <w:rFonts w:eastAsia="Arial Unicode MS"/>
          <w:sz w:val="22"/>
          <w:szCs w:val="22"/>
        </w:rPr>
        <w:t>Creating pool of certificates which can be used to avoid deactivation of terminals due to expiry</w:t>
      </w:r>
      <w:r w:rsidR="00347903" w:rsidRPr="00264E21">
        <w:rPr>
          <w:rStyle w:val="pslongeditbox"/>
          <w:rFonts w:eastAsia="Arial Unicode MS"/>
          <w:sz w:val="22"/>
          <w:szCs w:val="22"/>
        </w:rPr>
        <w:t xml:space="preserve"> of the certificates</w:t>
      </w:r>
    </w:p>
    <w:p w:rsidR="00347903" w:rsidRPr="00F52336" w:rsidRDefault="00B23F73" w:rsidP="00F52336">
      <w:pPr>
        <w:pStyle w:val="ListParagraph"/>
        <w:numPr>
          <w:ilvl w:val="0"/>
          <w:numId w:val="27"/>
        </w:numPr>
        <w:rPr>
          <w:rStyle w:val="pslongeditbox"/>
          <w:b/>
          <w:sz w:val="22"/>
          <w:szCs w:val="22"/>
        </w:rPr>
      </w:pPr>
      <w:r w:rsidRPr="00F52336">
        <w:rPr>
          <w:rStyle w:val="pslongeditbox"/>
          <w:rFonts w:eastAsia="Arial Unicode MS"/>
          <w:b/>
          <w:sz w:val="22"/>
          <w:szCs w:val="22"/>
        </w:rPr>
        <w:t xml:space="preserve"> </w:t>
      </w:r>
      <w:r w:rsidR="00347903" w:rsidRPr="00F52336">
        <w:rPr>
          <w:rStyle w:val="pslongeditbox"/>
          <w:rFonts w:eastAsia="Arial Unicode MS"/>
          <w:b/>
          <w:sz w:val="22"/>
          <w:szCs w:val="22"/>
        </w:rPr>
        <w:t>SALES MIS</w:t>
      </w:r>
    </w:p>
    <w:p w:rsidR="00347903" w:rsidRPr="00264E21" w:rsidRDefault="00347903" w:rsidP="00347903">
      <w:pPr>
        <w:numPr>
          <w:ilvl w:val="0"/>
          <w:numId w:val="20"/>
        </w:numPr>
        <w:rPr>
          <w:rStyle w:val="pslongeditbox"/>
          <w:b/>
          <w:sz w:val="22"/>
          <w:szCs w:val="22"/>
        </w:rPr>
      </w:pPr>
      <w:r w:rsidRPr="00264E21">
        <w:rPr>
          <w:rStyle w:val="pslongeditbox"/>
          <w:rFonts w:eastAsia="Arial Unicode MS"/>
          <w:sz w:val="22"/>
          <w:szCs w:val="22"/>
        </w:rPr>
        <w:t>Updating &amp; maintaining all Sales MIS (Calls, Prospects, Attritions, Business done, etc.)</w:t>
      </w:r>
    </w:p>
    <w:p w:rsidR="00347903" w:rsidRPr="00264E21" w:rsidRDefault="00347903" w:rsidP="00347903">
      <w:pPr>
        <w:numPr>
          <w:ilvl w:val="0"/>
          <w:numId w:val="20"/>
        </w:numPr>
        <w:rPr>
          <w:rStyle w:val="pslongeditbox"/>
          <w:b/>
          <w:sz w:val="22"/>
          <w:szCs w:val="22"/>
        </w:rPr>
      </w:pPr>
      <w:r w:rsidRPr="00264E21">
        <w:rPr>
          <w:rStyle w:val="pslongeditbox"/>
          <w:sz w:val="22"/>
          <w:szCs w:val="22"/>
        </w:rPr>
        <w:t>Driving and monitoring Lead Management System  PAN India</w:t>
      </w:r>
    </w:p>
    <w:p w:rsidR="00C533C8" w:rsidRPr="00264E21" w:rsidRDefault="00C533C8" w:rsidP="00C533C8">
      <w:pPr>
        <w:ind w:left="720"/>
        <w:rPr>
          <w:b/>
          <w:sz w:val="22"/>
          <w:szCs w:val="22"/>
        </w:rPr>
      </w:pPr>
    </w:p>
    <w:p w:rsidR="004136AB" w:rsidRPr="00264E21" w:rsidRDefault="004136AB" w:rsidP="004136AB">
      <w:pPr>
        <w:numPr>
          <w:ilvl w:val="0"/>
          <w:numId w:val="2"/>
        </w:numPr>
        <w:rPr>
          <w:b/>
          <w:sz w:val="22"/>
          <w:szCs w:val="22"/>
        </w:rPr>
      </w:pPr>
      <w:r w:rsidRPr="00264E21">
        <w:rPr>
          <w:b/>
          <w:sz w:val="22"/>
          <w:szCs w:val="22"/>
        </w:rPr>
        <w:t>Worked with BRICS Online as a Product Manager.</w:t>
      </w:r>
      <w:r w:rsidR="007A33A9" w:rsidRPr="00264E21">
        <w:rPr>
          <w:b/>
          <w:sz w:val="22"/>
          <w:szCs w:val="22"/>
        </w:rPr>
        <w:t xml:space="preserve"> Since September 2008 to May</w:t>
      </w:r>
      <w:r w:rsidR="008E369D" w:rsidRPr="00264E21">
        <w:rPr>
          <w:b/>
          <w:sz w:val="22"/>
          <w:szCs w:val="22"/>
        </w:rPr>
        <w:t xml:space="preserve"> </w:t>
      </w:r>
      <w:r w:rsidR="008C237A">
        <w:rPr>
          <w:b/>
          <w:sz w:val="22"/>
          <w:szCs w:val="22"/>
        </w:rPr>
        <w:t xml:space="preserve"> 2010</w:t>
      </w:r>
    </w:p>
    <w:p w:rsidR="004136AB" w:rsidRPr="00264E21" w:rsidRDefault="004136AB" w:rsidP="004136AB">
      <w:pPr>
        <w:rPr>
          <w:b/>
          <w:sz w:val="22"/>
          <w:szCs w:val="22"/>
        </w:rPr>
      </w:pPr>
      <w:r w:rsidRPr="00264E21">
        <w:rPr>
          <w:b/>
          <w:sz w:val="22"/>
          <w:szCs w:val="22"/>
        </w:rPr>
        <w:t>Details of the Work: A) Wealth Advisory (Mutual Funds, Equities, Fixed Income &amp; Insurance)</w:t>
      </w:r>
    </w:p>
    <w:p w:rsidR="004136AB" w:rsidRPr="00264E21" w:rsidRDefault="004136AB" w:rsidP="004136AB">
      <w:pPr>
        <w:numPr>
          <w:ilvl w:val="0"/>
          <w:numId w:val="4"/>
        </w:numPr>
        <w:rPr>
          <w:b/>
          <w:sz w:val="22"/>
          <w:szCs w:val="22"/>
        </w:rPr>
      </w:pPr>
      <w:r w:rsidRPr="00264E21">
        <w:rPr>
          <w:sz w:val="22"/>
          <w:szCs w:val="22"/>
        </w:rPr>
        <w:t>Helping the relationship managers &amp; acquisition team for closing the deals for HNI clients.</w:t>
      </w:r>
    </w:p>
    <w:p w:rsidR="004136AB" w:rsidRPr="00264E21" w:rsidRDefault="004136AB" w:rsidP="004136AB">
      <w:pPr>
        <w:numPr>
          <w:ilvl w:val="0"/>
          <w:numId w:val="4"/>
        </w:numPr>
        <w:rPr>
          <w:sz w:val="22"/>
          <w:szCs w:val="22"/>
        </w:rPr>
      </w:pPr>
      <w:r w:rsidRPr="00264E21">
        <w:rPr>
          <w:sz w:val="22"/>
          <w:szCs w:val="22"/>
        </w:rPr>
        <w:t xml:space="preserve">Conducting presentations and sessions for the </w:t>
      </w:r>
      <w:r w:rsidR="00511BC2" w:rsidRPr="00264E21">
        <w:rPr>
          <w:sz w:val="22"/>
          <w:szCs w:val="22"/>
        </w:rPr>
        <w:t>corporate</w:t>
      </w:r>
      <w:r w:rsidRPr="00264E21">
        <w:rPr>
          <w:sz w:val="22"/>
          <w:szCs w:val="22"/>
        </w:rPr>
        <w:t xml:space="preserve"> for financial planning of their employees</w:t>
      </w:r>
    </w:p>
    <w:p w:rsidR="004136AB" w:rsidRPr="00264E21" w:rsidRDefault="004136AB" w:rsidP="004136AB">
      <w:pPr>
        <w:numPr>
          <w:ilvl w:val="0"/>
          <w:numId w:val="4"/>
        </w:numPr>
        <w:rPr>
          <w:sz w:val="22"/>
          <w:szCs w:val="22"/>
        </w:rPr>
      </w:pPr>
      <w:r w:rsidRPr="00264E21">
        <w:rPr>
          <w:sz w:val="22"/>
          <w:szCs w:val="22"/>
        </w:rPr>
        <w:t>Doing  Financial planning for the High Net worth Individuals</w:t>
      </w:r>
    </w:p>
    <w:p w:rsidR="004136AB" w:rsidRPr="00264E21" w:rsidRDefault="004136AB" w:rsidP="004136AB">
      <w:pPr>
        <w:numPr>
          <w:ilvl w:val="0"/>
          <w:numId w:val="4"/>
        </w:numPr>
        <w:rPr>
          <w:sz w:val="22"/>
          <w:szCs w:val="22"/>
        </w:rPr>
      </w:pPr>
      <w:r w:rsidRPr="00264E21">
        <w:rPr>
          <w:sz w:val="22"/>
          <w:szCs w:val="22"/>
        </w:rPr>
        <w:t>Doing risk assessment of  client</w:t>
      </w:r>
    </w:p>
    <w:p w:rsidR="004136AB" w:rsidRPr="00264E21" w:rsidRDefault="004136AB" w:rsidP="004136AB">
      <w:pPr>
        <w:numPr>
          <w:ilvl w:val="0"/>
          <w:numId w:val="4"/>
        </w:numPr>
        <w:rPr>
          <w:sz w:val="22"/>
          <w:szCs w:val="22"/>
        </w:rPr>
      </w:pPr>
      <w:r w:rsidRPr="00264E21">
        <w:rPr>
          <w:sz w:val="22"/>
          <w:szCs w:val="22"/>
        </w:rPr>
        <w:t>Doing the Gap analysis between goals and the investment</w:t>
      </w:r>
    </w:p>
    <w:p w:rsidR="004136AB" w:rsidRPr="00264E21" w:rsidRDefault="004136AB" w:rsidP="004136AB">
      <w:pPr>
        <w:numPr>
          <w:ilvl w:val="0"/>
          <w:numId w:val="4"/>
        </w:numPr>
        <w:rPr>
          <w:sz w:val="22"/>
          <w:szCs w:val="22"/>
        </w:rPr>
      </w:pPr>
      <w:r w:rsidRPr="00264E21">
        <w:rPr>
          <w:sz w:val="22"/>
          <w:szCs w:val="22"/>
        </w:rPr>
        <w:t xml:space="preserve">Asset allocation based on the risk profile and goals of  client </w:t>
      </w:r>
    </w:p>
    <w:p w:rsidR="004136AB" w:rsidRPr="00264E21" w:rsidRDefault="004136AB" w:rsidP="004136AB">
      <w:pPr>
        <w:numPr>
          <w:ilvl w:val="0"/>
          <w:numId w:val="4"/>
        </w:numPr>
        <w:rPr>
          <w:sz w:val="22"/>
          <w:szCs w:val="22"/>
        </w:rPr>
      </w:pPr>
      <w:r w:rsidRPr="00264E21">
        <w:rPr>
          <w:sz w:val="22"/>
          <w:szCs w:val="22"/>
        </w:rPr>
        <w:t>Cross sell, deep sell and enhance the customer value with the organization</w:t>
      </w:r>
    </w:p>
    <w:p w:rsidR="004136AB" w:rsidRPr="00264E21" w:rsidRDefault="004136AB" w:rsidP="004136AB">
      <w:pPr>
        <w:numPr>
          <w:ilvl w:val="0"/>
          <w:numId w:val="4"/>
        </w:numPr>
        <w:rPr>
          <w:sz w:val="22"/>
          <w:szCs w:val="22"/>
        </w:rPr>
      </w:pPr>
      <w:r w:rsidRPr="00264E21">
        <w:rPr>
          <w:sz w:val="22"/>
          <w:szCs w:val="22"/>
        </w:rPr>
        <w:t>Monitor sales product wise, Relationship manager wise, branch wise</w:t>
      </w:r>
    </w:p>
    <w:p w:rsidR="004136AB" w:rsidRPr="00264E21" w:rsidRDefault="004136AB" w:rsidP="004136AB">
      <w:pPr>
        <w:ind w:left="720"/>
        <w:rPr>
          <w:b/>
          <w:sz w:val="22"/>
          <w:szCs w:val="22"/>
        </w:rPr>
      </w:pPr>
      <w:r w:rsidRPr="00264E21">
        <w:rPr>
          <w:b/>
          <w:sz w:val="22"/>
          <w:szCs w:val="22"/>
        </w:rPr>
        <w:t xml:space="preserve">B) Product Management: </w:t>
      </w:r>
    </w:p>
    <w:p w:rsidR="004136AB" w:rsidRPr="00264E21" w:rsidRDefault="004136AB" w:rsidP="004136AB">
      <w:pPr>
        <w:numPr>
          <w:ilvl w:val="0"/>
          <w:numId w:val="4"/>
        </w:numPr>
        <w:rPr>
          <w:sz w:val="22"/>
          <w:szCs w:val="22"/>
        </w:rPr>
      </w:pPr>
      <w:r w:rsidRPr="00264E21">
        <w:rPr>
          <w:sz w:val="22"/>
          <w:szCs w:val="22"/>
        </w:rPr>
        <w:t>To engage with the central marketing team for creating newer acquisition formats.</w:t>
      </w:r>
    </w:p>
    <w:p w:rsidR="004136AB" w:rsidRPr="00264E21" w:rsidRDefault="004136AB" w:rsidP="004136AB">
      <w:pPr>
        <w:numPr>
          <w:ilvl w:val="0"/>
          <w:numId w:val="4"/>
        </w:numPr>
        <w:rPr>
          <w:sz w:val="22"/>
          <w:szCs w:val="22"/>
        </w:rPr>
      </w:pPr>
      <w:r w:rsidRPr="00264E21">
        <w:rPr>
          <w:sz w:val="22"/>
          <w:szCs w:val="22"/>
        </w:rPr>
        <w:t xml:space="preserve">Developing and promoting products based on wealth advisory </w:t>
      </w:r>
    </w:p>
    <w:p w:rsidR="004136AB" w:rsidRPr="00264E21" w:rsidRDefault="004136AB" w:rsidP="004136AB">
      <w:pPr>
        <w:numPr>
          <w:ilvl w:val="0"/>
          <w:numId w:val="4"/>
        </w:numPr>
        <w:rPr>
          <w:sz w:val="22"/>
          <w:szCs w:val="22"/>
        </w:rPr>
      </w:pPr>
      <w:r w:rsidRPr="00264E21">
        <w:rPr>
          <w:sz w:val="22"/>
          <w:szCs w:val="22"/>
        </w:rPr>
        <w:t>Designing the investor engagement activities</w:t>
      </w:r>
    </w:p>
    <w:p w:rsidR="004136AB" w:rsidRPr="00264E21" w:rsidRDefault="004136AB" w:rsidP="004136AB">
      <w:pPr>
        <w:numPr>
          <w:ilvl w:val="0"/>
          <w:numId w:val="4"/>
        </w:numPr>
        <w:rPr>
          <w:sz w:val="22"/>
          <w:szCs w:val="22"/>
        </w:rPr>
      </w:pPr>
      <w:r w:rsidRPr="00264E21">
        <w:rPr>
          <w:sz w:val="22"/>
          <w:szCs w:val="22"/>
        </w:rPr>
        <w:t>Running marketing collaterals that ensure brand visibility</w:t>
      </w:r>
    </w:p>
    <w:p w:rsidR="004136AB" w:rsidRPr="00264E21" w:rsidRDefault="004136AB" w:rsidP="004136AB">
      <w:pPr>
        <w:numPr>
          <w:ilvl w:val="0"/>
          <w:numId w:val="4"/>
        </w:numPr>
        <w:rPr>
          <w:sz w:val="22"/>
          <w:szCs w:val="22"/>
        </w:rPr>
      </w:pPr>
      <w:r w:rsidRPr="00264E21">
        <w:rPr>
          <w:sz w:val="22"/>
          <w:szCs w:val="22"/>
        </w:rPr>
        <w:t>Running BTL activities</w:t>
      </w:r>
    </w:p>
    <w:p w:rsidR="004136AB" w:rsidRPr="00264E21" w:rsidRDefault="004136AB" w:rsidP="004136AB">
      <w:pPr>
        <w:numPr>
          <w:ilvl w:val="0"/>
          <w:numId w:val="4"/>
        </w:numPr>
        <w:rPr>
          <w:sz w:val="22"/>
          <w:szCs w:val="22"/>
        </w:rPr>
      </w:pPr>
      <w:r w:rsidRPr="00264E21">
        <w:rPr>
          <w:sz w:val="22"/>
          <w:szCs w:val="22"/>
        </w:rPr>
        <w:t xml:space="preserve">Coordinating with vendors for running marketing campaigns </w:t>
      </w:r>
    </w:p>
    <w:p w:rsidR="004136AB" w:rsidRPr="00264E21" w:rsidRDefault="004136AB" w:rsidP="004136AB">
      <w:pPr>
        <w:numPr>
          <w:ilvl w:val="0"/>
          <w:numId w:val="4"/>
        </w:numPr>
        <w:rPr>
          <w:sz w:val="22"/>
          <w:szCs w:val="22"/>
        </w:rPr>
      </w:pPr>
      <w:r w:rsidRPr="00264E21">
        <w:rPr>
          <w:sz w:val="22"/>
          <w:szCs w:val="22"/>
        </w:rPr>
        <w:t>To do and look after the alliances and tie ups with third party products</w:t>
      </w:r>
    </w:p>
    <w:p w:rsidR="004136AB" w:rsidRPr="00264E21" w:rsidRDefault="004136AB" w:rsidP="004136AB">
      <w:pPr>
        <w:numPr>
          <w:ilvl w:val="0"/>
          <w:numId w:val="2"/>
        </w:numPr>
        <w:rPr>
          <w:b/>
          <w:sz w:val="22"/>
          <w:szCs w:val="22"/>
        </w:rPr>
      </w:pPr>
      <w:r w:rsidRPr="00264E21">
        <w:rPr>
          <w:b/>
          <w:sz w:val="22"/>
          <w:szCs w:val="22"/>
        </w:rPr>
        <w:t>Worked with Yes Bank as Relationship Partner. From May 2007 to September 2008</w:t>
      </w:r>
    </w:p>
    <w:p w:rsidR="004136AB" w:rsidRPr="00264E21" w:rsidRDefault="004136AB" w:rsidP="004136AB">
      <w:pPr>
        <w:rPr>
          <w:b/>
          <w:sz w:val="22"/>
          <w:szCs w:val="22"/>
        </w:rPr>
      </w:pPr>
      <w:r w:rsidRPr="00264E21">
        <w:rPr>
          <w:b/>
          <w:sz w:val="22"/>
          <w:szCs w:val="22"/>
        </w:rPr>
        <w:t>Details of the Work: Acquisition and Relationship Building</w:t>
      </w:r>
    </w:p>
    <w:p w:rsidR="004136AB" w:rsidRPr="00264E21" w:rsidRDefault="004136AB" w:rsidP="004136AB">
      <w:pPr>
        <w:pStyle w:val="BodyTextIndent"/>
        <w:numPr>
          <w:ilvl w:val="0"/>
          <w:numId w:val="5"/>
        </w:numPr>
        <w:rPr>
          <w:rFonts w:ascii="Times New Roman" w:hAnsi="Times New Roman" w:cs="Times New Roman"/>
          <w:sz w:val="22"/>
          <w:szCs w:val="22"/>
        </w:rPr>
      </w:pPr>
      <w:r w:rsidRPr="00264E21">
        <w:rPr>
          <w:rFonts w:ascii="Times New Roman" w:hAnsi="Times New Roman" w:cs="Times New Roman"/>
          <w:sz w:val="22"/>
          <w:szCs w:val="22"/>
        </w:rPr>
        <w:t xml:space="preserve">Developing amicable relations with clients as well as acquisition of new to bank customers (HNI and Priority) for expanding the business. By way of, Mutual funds, PMS Structured Products, Current and saving accounts, Fixed deposits Insurance (Life and General) </w:t>
      </w:r>
      <w:proofErr w:type="spellStart"/>
      <w:r w:rsidRPr="00264E21">
        <w:rPr>
          <w:rFonts w:ascii="Times New Roman" w:hAnsi="Times New Roman" w:cs="Times New Roman"/>
          <w:sz w:val="22"/>
          <w:szCs w:val="22"/>
        </w:rPr>
        <w:t>Demat</w:t>
      </w:r>
      <w:proofErr w:type="spellEnd"/>
      <w:r w:rsidRPr="00264E21">
        <w:rPr>
          <w:rFonts w:ascii="Times New Roman" w:hAnsi="Times New Roman" w:cs="Times New Roman"/>
          <w:sz w:val="22"/>
          <w:szCs w:val="22"/>
        </w:rPr>
        <w:t xml:space="preserve"> Accounts </w:t>
      </w:r>
    </w:p>
    <w:p w:rsidR="004136AB" w:rsidRPr="00264E21" w:rsidRDefault="004136AB" w:rsidP="004136AB">
      <w:pPr>
        <w:numPr>
          <w:ilvl w:val="0"/>
          <w:numId w:val="5"/>
        </w:numPr>
        <w:rPr>
          <w:sz w:val="22"/>
          <w:szCs w:val="22"/>
          <w:lang w:val="en-GB"/>
        </w:rPr>
      </w:pPr>
      <w:r w:rsidRPr="00264E21">
        <w:rPr>
          <w:sz w:val="22"/>
          <w:szCs w:val="22"/>
          <w:lang w:val="en-GB"/>
        </w:rPr>
        <w:t>Developing strategies to enlarge the customer base of the branch based on market research while conceptualising, planning and implementing processes to drive business in terms of value and volume growth.</w:t>
      </w:r>
    </w:p>
    <w:p w:rsidR="004136AB" w:rsidRPr="00264E21" w:rsidRDefault="004136AB" w:rsidP="004136AB">
      <w:pPr>
        <w:numPr>
          <w:ilvl w:val="0"/>
          <w:numId w:val="5"/>
        </w:numPr>
        <w:rPr>
          <w:sz w:val="22"/>
          <w:szCs w:val="22"/>
          <w:lang w:val="en-GB"/>
        </w:rPr>
      </w:pPr>
      <w:r w:rsidRPr="00264E21">
        <w:rPr>
          <w:sz w:val="22"/>
          <w:szCs w:val="22"/>
          <w:lang w:val="en-GB"/>
        </w:rPr>
        <w:t>Generating business from various channel partners for the company while establishing healthy business relations with clients &amp; external associates for securing repeat business &amp; long term customer loyalty and worked towards solving their queries and complaints efficiently.</w:t>
      </w:r>
    </w:p>
    <w:p w:rsidR="004136AB" w:rsidRPr="00264E21" w:rsidRDefault="004136AB" w:rsidP="004136AB">
      <w:pPr>
        <w:numPr>
          <w:ilvl w:val="0"/>
          <w:numId w:val="5"/>
        </w:numPr>
        <w:rPr>
          <w:sz w:val="22"/>
          <w:szCs w:val="22"/>
          <w:lang w:val="en-GB"/>
        </w:rPr>
      </w:pPr>
      <w:r w:rsidRPr="00264E21">
        <w:rPr>
          <w:sz w:val="22"/>
          <w:szCs w:val="22"/>
          <w:lang w:val="en-GB"/>
        </w:rPr>
        <w:t>Conceptualising and implementing promotional activities as a part of market development and brand building effort for new products, features, etc., and to maintain relationship with the customer.</w:t>
      </w:r>
    </w:p>
    <w:p w:rsidR="004136AB" w:rsidRPr="00264E21" w:rsidRDefault="004136AB" w:rsidP="004136AB">
      <w:pPr>
        <w:numPr>
          <w:ilvl w:val="0"/>
          <w:numId w:val="5"/>
        </w:numPr>
        <w:rPr>
          <w:sz w:val="22"/>
          <w:szCs w:val="22"/>
          <w:lang w:val="en-GB"/>
        </w:rPr>
      </w:pPr>
      <w:r w:rsidRPr="00264E21">
        <w:rPr>
          <w:sz w:val="22"/>
          <w:szCs w:val="22"/>
          <w:lang w:val="en-GB"/>
        </w:rPr>
        <w:t>Carrying out smooth planning/execution of Sales &amp; Promotion Plans for generating more revenue for the bank.</w:t>
      </w:r>
    </w:p>
    <w:p w:rsidR="004136AB" w:rsidRPr="00264E21" w:rsidRDefault="004136AB" w:rsidP="004136AB">
      <w:pPr>
        <w:numPr>
          <w:ilvl w:val="0"/>
          <w:numId w:val="2"/>
        </w:numPr>
        <w:rPr>
          <w:b/>
          <w:sz w:val="22"/>
          <w:szCs w:val="22"/>
        </w:rPr>
      </w:pPr>
      <w:r w:rsidRPr="00264E21">
        <w:rPr>
          <w:b/>
          <w:sz w:val="22"/>
          <w:szCs w:val="22"/>
        </w:rPr>
        <w:t xml:space="preserve">Worked with </w:t>
      </w:r>
      <w:proofErr w:type="spellStart"/>
      <w:r w:rsidRPr="00264E21">
        <w:rPr>
          <w:b/>
          <w:sz w:val="22"/>
          <w:szCs w:val="22"/>
        </w:rPr>
        <w:t>Kotak</w:t>
      </w:r>
      <w:proofErr w:type="spellEnd"/>
      <w:r w:rsidRPr="00264E21">
        <w:rPr>
          <w:b/>
          <w:sz w:val="22"/>
          <w:szCs w:val="22"/>
        </w:rPr>
        <w:t xml:space="preserve"> Life Insurance as Assistant Manager. From Jan 2005 to  May 2007</w:t>
      </w:r>
    </w:p>
    <w:p w:rsidR="004136AB" w:rsidRPr="00264E21" w:rsidRDefault="004136AB" w:rsidP="004136AB">
      <w:pPr>
        <w:rPr>
          <w:b/>
          <w:sz w:val="22"/>
          <w:szCs w:val="22"/>
        </w:rPr>
      </w:pPr>
      <w:r w:rsidRPr="00264E21">
        <w:rPr>
          <w:b/>
          <w:sz w:val="22"/>
          <w:szCs w:val="22"/>
        </w:rPr>
        <w:t>Details of the Work: Channel Management</w:t>
      </w:r>
    </w:p>
    <w:p w:rsidR="004136AB" w:rsidRPr="00264E21" w:rsidRDefault="004136AB" w:rsidP="004136AB">
      <w:pPr>
        <w:numPr>
          <w:ilvl w:val="0"/>
          <w:numId w:val="6"/>
        </w:numPr>
        <w:rPr>
          <w:b/>
          <w:sz w:val="22"/>
          <w:szCs w:val="22"/>
        </w:rPr>
      </w:pPr>
      <w:r w:rsidRPr="00264E21">
        <w:rPr>
          <w:sz w:val="22"/>
          <w:szCs w:val="22"/>
        </w:rPr>
        <w:t xml:space="preserve">Managing </w:t>
      </w:r>
      <w:proofErr w:type="spellStart"/>
      <w:r w:rsidRPr="00264E21">
        <w:rPr>
          <w:sz w:val="22"/>
          <w:szCs w:val="22"/>
        </w:rPr>
        <w:t>Kotak</w:t>
      </w:r>
      <w:proofErr w:type="spellEnd"/>
      <w:r w:rsidRPr="00264E21">
        <w:rPr>
          <w:sz w:val="22"/>
          <w:szCs w:val="22"/>
        </w:rPr>
        <w:t xml:space="preserve"> Mahindra Bank as a Channel for insurance</w:t>
      </w:r>
    </w:p>
    <w:p w:rsidR="004136AB" w:rsidRPr="00264E21" w:rsidRDefault="004136AB" w:rsidP="004136AB">
      <w:pPr>
        <w:numPr>
          <w:ilvl w:val="0"/>
          <w:numId w:val="6"/>
        </w:numPr>
        <w:rPr>
          <w:sz w:val="22"/>
          <w:szCs w:val="22"/>
        </w:rPr>
      </w:pPr>
      <w:r w:rsidRPr="00264E21">
        <w:rPr>
          <w:sz w:val="22"/>
          <w:szCs w:val="22"/>
        </w:rPr>
        <w:t xml:space="preserve">Providing support to </w:t>
      </w:r>
      <w:proofErr w:type="spellStart"/>
      <w:r w:rsidRPr="00264E21">
        <w:rPr>
          <w:sz w:val="22"/>
          <w:szCs w:val="22"/>
        </w:rPr>
        <w:t>Kotak</w:t>
      </w:r>
      <w:proofErr w:type="spellEnd"/>
      <w:r w:rsidRPr="00264E21">
        <w:rPr>
          <w:sz w:val="22"/>
          <w:szCs w:val="22"/>
        </w:rPr>
        <w:t xml:space="preserve"> Mahindra Bank’s sales team in selling insurance products.</w:t>
      </w:r>
    </w:p>
    <w:p w:rsidR="004136AB" w:rsidRPr="00264E21" w:rsidRDefault="004136AB" w:rsidP="004136AB">
      <w:pPr>
        <w:numPr>
          <w:ilvl w:val="0"/>
          <w:numId w:val="6"/>
        </w:numPr>
        <w:rPr>
          <w:sz w:val="22"/>
          <w:szCs w:val="22"/>
        </w:rPr>
      </w:pPr>
      <w:r w:rsidRPr="00264E21">
        <w:rPr>
          <w:sz w:val="22"/>
          <w:szCs w:val="22"/>
        </w:rPr>
        <w:t>Lead generating, Follow up and closure of leads</w:t>
      </w:r>
    </w:p>
    <w:p w:rsidR="004136AB" w:rsidRPr="00264E21" w:rsidRDefault="004136AB" w:rsidP="004136AB">
      <w:pPr>
        <w:numPr>
          <w:ilvl w:val="0"/>
          <w:numId w:val="6"/>
        </w:numPr>
        <w:rPr>
          <w:sz w:val="22"/>
          <w:szCs w:val="22"/>
        </w:rPr>
      </w:pPr>
      <w:r w:rsidRPr="00264E21">
        <w:rPr>
          <w:sz w:val="22"/>
          <w:szCs w:val="22"/>
        </w:rPr>
        <w:t xml:space="preserve">Provide Training to </w:t>
      </w:r>
      <w:proofErr w:type="spellStart"/>
      <w:r w:rsidRPr="00264E21">
        <w:rPr>
          <w:sz w:val="22"/>
          <w:szCs w:val="22"/>
        </w:rPr>
        <w:t>Kotak</w:t>
      </w:r>
      <w:proofErr w:type="spellEnd"/>
      <w:r w:rsidRPr="00264E21">
        <w:rPr>
          <w:sz w:val="22"/>
          <w:szCs w:val="22"/>
        </w:rPr>
        <w:t xml:space="preserve"> Mahindra Bank sales team with for Financial Planning, Need analysis and  insurance </w:t>
      </w:r>
    </w:p>
    <w:p w:rsidR="004136AB" w:rsidRPr="00264E21" w:rsidRDefault="004136AB" w:rsidP="004136AB">
      <w:pPr>
        <w:numPr>
          <w:ilvl w:val="0"/>
          <w:numId w:val="6"/>
        </w:numPr>
        <w:rPr>
          <w:sz w:val="22"/>
          <w:szCs w:val="22"/>
        </w:rPr>
      </w:pPr>
      <w:r w:rsidRPr="00264E21">
        <w:rPr>
          <w:sz w:val="22"/>
          <w:szCs w:val="22"/>
        </w:rPr>
        <w:lastRenderedPageBreak/>
        <w:t>Conducting Prima facie underwriting of the proposal</w:t>
      </w:r>
    </w:p>
    <w:p w:rsidR="004136AB" w:rsidRPr="00264E21" w:rsidRDefault="004136AB" w:rsidP="004136AB">
      <w:pPr>
        <w:numPr>
          <w:ilvl w:val="0"/>
          <w:numId w:val="6"/>
        </w:numPr>
        <w:rPr>
          <w:sz w:val="22"/>
          <w:szCs w:val="22"/>
        </w:rPr>
      </w:pPr>
      <w:r w:rsidRPr="00264E21">
        <w:rPr>
          <w:sz w:val="22"/>
          <w:szCs w:val="22"/>
        </w:rPr>
        <w:t>Following up with the sales team for completing the documentation after prima facie underwriting</w:t>
      </w:r>
    </w:p>
    <w:p w:rsidR="004136AB" w:rsidRPr="00264E21" w:rsidRDefault="004136AB" w:rsidP="004136AB">
      <w:pPr>
        <w:numPr>
          <w:ilvl w:val="0"/>
          <w:numId w:val="6"/>
        </w:numPr>
        <w:rPr>
          <w:sz w:val="22"/>
          <w:szCs w:val="22"/>
        </w:rPr>
      </w:pPr>
      <w:r w:rsidRPr="00264E21">
        <w:rPr>
          <w:sz w:val="22"/>
          <w:szCs w:val="22"/>
        </w:rPr>
        <w:t xml:space="preserve">Coordinating with central operations unit for faster issuances of policies </w:t>
      </w:r>
    </w:p>
    <w:p w:rsidR="004136AB" w:rsidRPr="00264E21" w:rsidRDefault="004136AB" w:rsidP="004136AB">
      <w:pPr>
        <w:numPr>
          <w:ilvl w:val="0"/>
          <w:numId w:val="6"/>
        </w:numPr>
        <w:rPr>
          <w:sz w:val="22"/>
          <w:szCs w:val="22"/>
        </w:rPr>
      </w:pPr>
      <w:r w:rsidRPr="00264E21">
        <w:rPr>
          <w:sz w:val="22"/>
          <w:szCs w:val="22"/>
        </w:rPr>
        <w:t>Look after the premium collection and try to eliminate the lapses and free look cancellations</w:t>
      </w:r>
    </w:p>
    <w:p w:rsidR="004136AB" w:rsidRPr="00264E21" w:rsidRDefault="004136AB" w:rsidP="004136AB">
      <w:pPr>
        <w:ind w:left="180"/>
        <w:rPr>
          <w:b/>
          <w:sz w:val="22"/>
          <w:szCs w:val="22"/>
        </w:rPr>
      </w:pPr>
      <w:r w:rsidRPr="00264E21">
        <w:rPr>
          <w:b/>
          <w:sz w:val="22"/>
          <w:szCs w:val="22"/>
        </w:rPr>
        <w:t>Educational Qualification</w:t>
      </w:r>
    </w:p>
    <w:p w:rsidR="004136AB" w:rsidRPr="00264E21" w:rsidRDefault="00807E90" w:rsidP="004136AB">
      <w:pPr>
        <w:rPr>
          <w:b/>
          <w:sz w:val="22"/>
          <w:szCs w:val="22"/>
        </w:rPr>
      </w:pPr>
      <w:r w:rsidRPr="00807E90">
        <w:rPr>
          <w:sz w:val="22"/>
          <w:szCs w:val="22"/>
        </w:rPr>
        <w:pict>
          <v:line id="_x0000_s1033" style="position:absolute;z-index:251656192" from="-3pt,-.05pt" to="429pt,-.05pt"/>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7"/>
        <w:gridCol w:w="1897"/>
        <w:gridCol w:w="1897"/>
        <w:gridCol w:w="1897"/>
        <w:gridCol w:w="1898"/>
      </w:tblGrid>
      <w:tr w:rsidR="004136AB" w:rsidRPr="00264E21">
        <w:trPr>
          <w:trHeight w:val="654"/>
        </w:trPr>
        <w:tc>
          <w:tcPr>
            <w:tcW w:w="1897" w:type="dxa"/>
          </w:tcPr>
          <w:p w:rsidR="004136AB" w:rsidRPr="00264E21" w:rsidRDefault="004136AB" w:rsidP="004136AB">
            <w:pPr>
              <w:rPr>
                <w:sz w:val="22"/>
                <w:szCs w:val="22"/>
              </w:rPr>
            </w:pPr>
            <w:r w:rsidRPr="00264E21">
              <w:rPr>
                <w:sz w:val="22"/>
                <w:szCs w:val="22"/>
              </w:rPr>
              <w:t>Examination</w:t>
            </w:r>
          </w:p>
        </w:tc>
        <w:tc>
          <w:tcPr>
            <w:tcW w:w="1897" w:type="dxa"/>
          </w:tcPr>
          <w:p w:rsidR="004136AB" w:rsidRPr="00264E21" w:rsidRDefault="004136AB" w:rsidP="004136AB">
            <w:pPr>
              <w:rPr>
                <w:sz w:val="22"/>
                <w:szCs w:val="22"/>
              </w:rPr>
            </w:pPr>
            <w:r w:rsidRPr="00264E21">
              <w:rPr>
                <w:sz w:val="22"/>
                <w:szCs w:val="22"/>
              </w:rPr>
              <w:t>Year of Passing</w:t>
            </w:r>
          </w:p>
        </w:tc>
        <w:tc>
          <w:tcPr>
            <w:tcW w:w="1897" w:type="dxa"/>
          </w:tcPr>
          <w:p w:rsidR="004136AB" w:rsidRPr="00264E21" w:rsidRDefault="004136AB" w:rsidP="004136AB">
            <w:pPr>
              <w:rPr>
                <w:sz w:val="22"/>
                <w:szCs w:val="22"/>
              </w:rPr>
            </w:pPr>
            <w:r w:rsidRPr="00264E21">
              <w:rPr>
                <w:sz w:val="22"/>
                <w:szCs w:val="22"/>
              </w:rPr>
              <w:t>Board/ University</w:t>
            </w:r>
          </w:p>
        </w:tc>
        <w:tc>
          <w:tcPr>
            <w:tcW w:w="1897" w:type="dxa"/>
          </w:tcPr>
          <w:p w:rsidR="004136AB" w:rsidRPr="00264E21" w:rsidRDefault="004136AB" w:rsidP="004136AB">
            <w:pPr>
              <w:rPr>
                <w:sz w:val="22"/>
                <w:szCs w:val="22"/>
              </w:rPr>
            </w:pPr>
            <w:r w:rsidRPr="00264E21">
              <w:rPr>
                <w:sz w:val="22"/>
                <w:szCs w:val="22"/>
              </w:rPr>
              <w:t>Institute</w:t>
            </w:r>
          </w:p>
        </w:tc>
        <w:tc>
          <w:tcPr>
            <w:tcW w:w="1898" w:type="dxa"/>
          </w:tcPr>
          <w:p w:rsidR="004136AB" w:rsidRPr="00264E21" w:rsidRDefault="004136AB" w:rsidP="004136AB">
            <w:pPr>
              <w:rPr>
                <w:sz w:val="22"/>
                <w:szCs w:val="22"/>
              </w:rPr>
            </w:pPr>
            <w:r w:rsidRPr="00264E21">
              <w:rPr>
                <w:sz w:val="22"/>
                <w:szCs w:val="22"/>
              </w:rPr>
              <w:t>Class</w:t>
            </w:r>
          </w:p>
        </w:tc>
      </w:tr>
      <w:tr w:rsidR="004136AB" w:rsidRPr="00264E21">
        <w:trPr>
          <w:trHeight w:val="672"/>
        </w:trPr>
        <w:tc>
          <w:tcPr>
            <w:tcW w:w="1897" w:type="dxa"/>
          </w:tcPr>
          <w:p w:rsidR="004136AB" w:rsidRPr="00264E21" w:rsidRDefault="004136AB" w:rsidP="004136AB">
            <w:pPr>
              <w:rPr>
                <w:sz w:val="22"/>
                <w:szCs w:val="22"/>
              </w:rPr>
            </w:pPr>
            <w:r w:rsidRPr="00264E21">
              <w:rPr>
                <w:sz w:val="22"/>
                <w:szCs w:val="22"/>
              </w:rPr>
              <w:t>S.S.C.E</w:t>
            </w:r>
          </w:p>
        </w:tc>
        <w:tc>
          <w:tcPr>
            <w:tcW w:w="1897" w:type="dxa"/>
          </w:tcPr>
          <w:p w:rsidR="004136AB" w:rsidRPr="00264E21" w:rsidRDefault="004136AB" w:rsidP="004136AB">
            <w:pPr>
              <w:rPr>
                <w:sz w:val="22"/>
                <w:szCs w:val="22"/>
              </w:rPr>
            </w:pPr>
            <w:r w:rsidRPr="00264E21">
              <w:rPr>
                <w:sz w:val="22"/>
                <w:szCs w:val="22"/>
              </w:rPr>
              <w:t>Mar 1998</w:t>
            </w:r>
          </w:p>
        </w:tc>
        <w:tc>
          <w:tcPr>
            <w:tcW w:w="1897" w:type="dxa"/>
          </w:tcPr>
          <w:p w:rsidR="004136AB" w:rsidRPr="00264E21" w:rsidRDefault="004136AB" w:rsidP="004136AB">
            <w:pPr>
              <w:rPr>
                <w:sz w:val="22"/>
                <w:szCs w:val="22"/>
              </w:rPr>
            </w:pPr>
            <w:r w:rsidRPr="00264E21">
              <w:rPr>
                <w:sz w:val="22"/>
                <w:szCs w:val="22"/>
              </w:rPr>
              <w:t>Maharashtra</w:t>
            </w:r>
          </w:p>
        </w:tc>
        <w:tc>
          <w:tcPr>
            <w:tcW w:w="1897" w:type="dxa"/>
          </w:tcPr>
          <w:p w:rsidR="004136AB" w:rsidRPr="00264E21" w:rsidRDefault="004136AB" w:rsidP="004136AB">
            <w:pPr>
              <w:rPr>
                <w:sz w:val="22"/>
                <w:szCs w:val="22"/>
              </w:rPr>
            </w:pPr>
            <w:proofErr w:type="spellStart"/>
            <w:r w:rsidRPr="00264E21">
              <w:rPr>
                <w:sz w:val="22"/>
                <w:szCs w:val="22"/>
              </w:rPr>
              <w:t>Jaslok</w:t>
            </w:r>
            <w:proofErr w:type="spellEnd"/>
            <w:r w:rsidRPr="00264E21">
              <w:rPr>
                <w:sz w:val="22"/>
                <w:szCs w:val="22"/>
              </w:rPr>
              <w:t xml:space="preserve"> High School</w:t>
            </w:r>
          </w:p>
        </w:tc>
        <w:tc>
          <w:tcPr>
            <w:tcW w:w="1898" w:type="dxa"/>
          </w:tcPr>
          <w:p w:rsidR="004136AB" w:rsidRPr="00264E21" w:rsidRDefault="004136AB" w:rsidP="004136AB">
            <w:pPr>
              <w:rPr>
                <w:sz w:val="22"/>
                <w:szCs w:val="22"/>
              </w:rPr>
            </w:pPr>
            <w:r w:rsidRPr="00264E21">
              <w:rPr>
                <w:sz w:val="22"/>
                <w:szCs w:val="22"/>
              </w:rPr>
              <w:t>First</w:t>
            </w:r>
          </w:p>
        </w:tc>
      </w:tr>
      <w:tr w:rsidR="004136AB" w:rsidRPr="00264E21">
        <w:trPr>
          <w:trHeight w:val="654"/>
        </w:trPr>
        <w:tc>
          <w:tcPr>
            <w:tcW w:w="1897" w:type="dxa"/>
          </w:tcPr>
          <w:p w:rsidR="004136AB" w:rsidRPr="00264E21" w:rsidRDefault="004136AB" w:rsidP="004136AB">
            <w:pPr>
              <w:rPr>
                <w:sz w:val="22"/>
                <w:szCs w:val="22"/>
              </w:rPr>
            </w:pPr>
            <w:r w:rsidRPr="00264E21">
              <w:rPr>
                <w:sz w:val="22"/>
                <w:szCs w:val="22"/>
              </w:rPr>
              <w:t>H.S.C.E</w:t>
            </w:r>
          </w:p>
        </w:tc>
        <w:tc>
          <w:tcPr>
            <w:tcW w:w="1897" w:type="dxa"/>
          </w:tcPr>
          <w:p w:rsidR="004136AB" w:rsidRPr="00264E21" w:rsidRDefault="004136AB" w:rsidP="004136AB">
            <w:pPr>
              <w:rPr>
                <w:sz w:val="22"/>
                <w:szCs w:val="22"/>
              </w:rPr>
            </w:pPr>
            <w:r w:rsidRPr="00264E21">
              <w:rPr>
                <w:sz w:val="22"/>
                <w:szCs w:val="22"/>
              </w:rPr>
              <w:t>Mar 2000</w:t>
            </w:r>
          </w:p>
        </w:tc>
        <w:tc>
          <w:tcPr>
            <w:tcW w:w="1897" w:type="dxa"/>
          </w:tcPr>
          <w:p w:rsidR="004136AB" w:rsidRPr="00264E21" w:rsidRDefault="004136AB" w:rsidP="004136AB">
            <w:pPr>
              <w:rPr>
                <w:sz w:val="22"/>
                <w:szCs w:val="22"/>
              </w:rPr>
            </w:pPr>
            <w:r w:rsidRPr="00264E21">
              <w:rPr>
                <w:sz w:val="22"/>
                <w:szCs w:val="22"/>
              </w:rPr>
              <w:t>Maharashtra</w:t>
            </w:r>
          </w:p>
        </w:tc>
        <w:tc>
          <w:tcPr>
            <w:tcW w:w="1897" w:type="dxa"/>
          </w:tcPr>
          <w:p w:rsidR="004136AB" w:rsidRPr="00264E21" w:rsidRDefault="004136AB" w:rsidP="004136AB">
            <w:pPr>
              <w:rPr>
                <w:sz w:val="22"/>
                <w:szCs w:val="22"/>
              </w:rPr>
            </w:pPr>
            <w:r w:rsidRPr="00264E21">
              <w:rPr>
                <w:sz w:val="22"/>
                <w:szCs w:val="22"/>
              </w:rPr>
              <w:t>Smt. C.H.M Junior College</w:t>
            </w:r>
          </w:p>
        </w:tc>
        <w:tc>
          <w:tcPr>
            <w:tcW w:w="1898" w:type="dxa"/>
          </w:tcPr>
          <w:p w:rsidR="004136AB" w:rsidRPr="00264E21" w:rsidRDefault="004136AB" w:rsidP="004136AB">
            <w:pPr>
              <w:rPr>
                <w:sz w:val="22"/>
                <w:szCs w:val="22"/>
              </w:rPr>
            </w:pPr>
            <w:r w:rsidRPr="00264E21">
              <w:rPr>
                <w:sz w:val="22"/>
                <w:szCs w:val="22"/>
              </w:rPr>
              <w:t>Second</w:t>
            </w:r>
          </w:p>
        </w:tc>
      </w:tr>
      <w:tr w:rsidR="004136AB" w:rsidRPr="00264E21">
        <w:trPr>
          <w:trHeight w:val="1662"/>
        </w:trPr>
        <w:tc>
          <w:tcPr>
            <w:tcW w:w="1897" w:type="dxa"/>
          </w:tcPr>
          <w:p w:rsidR="004136AB" w:rsidRPr="00264E21" w:rsidRDefault="004136AB" w:rsidP="004136AB">
            <w:pPr>
              <w:rPr>
                <w:sz w:val="22"/>
                <w:szCs w:val="22"/>
              </w:rPr>
            </w:pPr>
            <w:r w:rsidRPr="00264E21">
              <w:rPr>
                <w:sz w:val="22"/>
                <w:szCs w:val="22"/>
              </w:rPr>
              <w:t xml:space="preserve">Bachelors (Commerce) </w:t>
            </w:r>
          </w:p>
        </w:tc>
        <w:tc>
          <w:tcPr>
            <w:tcW w:w="1897" w:type="dxa"/>
          </w:tcPr>
          <w:p w:rsidR="004136AB" w:rsidRPr="00264E21" w:rsidRDefault="004136AB" w:rsidP="004136AB">
            <w:pPr>
              <w:rPr>
                <w:sz w:val="22"/>
                <w:szCs w:val="22"/>
              </w:rPr>
            </w:pPr>
            <w:r w:rsidRPr="00264E21">
              <w:rPr>
                <w:sz w:val="22"/>
                <w:szCs w:val="22"/>
              </w:rPr>
              <w:t>Mar 2003</w:t>
            </w:r>
          </w:p>
        </w:tc>
        <w:tc>
          <w:tcPr>
            <w:tcW w:w="1897" w:type="dxa"/>
          </w:tcPr>
          <w:p w:rsidR="004136AB" w:rsidRPr="00264E21" w:rsidRDefault="004136AB" w:rsidP="004136AB">
            <w:pPr>
              <w:rPr>
                <w:sz w:val="22"/>
                <w:szCs w:val="22"/>
              </w:rPr>
            </w:pPr>
            <w:r w:rsidRPr="00264E21">
              <w:rPr>
                <w:sz w:val="22"/>
                <w:szCs w:val="22"/>
              </w:rPr>
              <w:t>Mumbai</w:t>
            </w:r>
          </w:p>
        </w:tc>
        <w:tc>
          <w:tcPr>
            <w:tcW w:w="1897" w:type="dxa"/>
          </w:tcPr>
          <w:p w:rsidR="004136AB" w:rsidRPr="00264E21" w:rsidRDefault="004136AB" w:rsidP="004136AB">
            <w:pPr>
              <w:rPr>
                <w:sz w:val="22"/>
                <w:szCs w:val="22"/>
              </w:rPr>
            </w:pPr>
            <w:r w:rsidRPr="00264E21">
              <w:rPr>
                <w:sz w:val="22"/>
                <w:szCs w:val="22"/>
              </w:rPr>
              <w:t>Smt. C.H.M College of Arts, Commerce and Science</w:t>
            </w:r>
          </w:p>
        </w:tc>
        <w:tc>
          <w:tcPr>
            <w:tcW w:w="1898" w:type="dxa"/>
          </w:tcPr>
          <w:p w:rsidR="004136AB" w:rsidRPr="00264E21" w:rsidRDefault="004136AB" w:rsidP="004136AB">
            <w:pPr>
              <w:rPr>
                <w:sz w:val="22"/>
                <w:szCs w:val="22"/>
              </w:rPr>
            </w:pPr>
            <w:r w:rsidRPr="00264E21">
              <w:rPr>
                <w:sz w:val="22"/>
                <w:szCs w:val="22"/>
              </w:rPr>
              <w:t>Second</w:t>
            </w:r>
          </w:p>
        </w:tc>
      </w:tr>
      <w:tr w:rsidR="004136AB" w:rsidRPr="00264E21">
        <w:trPr>
          <w:trHeight w:val="672"/>
        </w:trPr>
        <w:tc>
          <w:tcPr>
            <w:tcW w:w="1897" w:type="dxa"/>
          </w:tcPr>
          <w:p w:rsidR="004136AB" w:rsidRPr="00264E21" w:rsidRDefault="004136AB" w:rsidP="004136AB">
            <w:pPr>
              <w:rPr>
                <w:sz w:val="22"/>
                <w:szCs w:val="22"/>
              </w:rPr>
            </w:pPr>
            <w:r w:rsidRPr="00264E21">
              <w:rPr>
                <w:sz w:val="22"/>
                <w:szCs w:val="22"/>
              </w:rPr>
              <w:t>P.G.D.B.M</w:t>
            </w:r>
          </w:p>
        </w:tc>
        <w:tc>
          <w:tcPr>
            <w:tcW w:w="1897" w:type="dxa"/>
          </w:tcPr>
          <w:p w:rsidR="004136AB" w:rsidRPr="00264E21" w:rsidRDefault="004136AB" w:rsidP="004136AB">
            <w:pPr>
              <w:rPr>
                <w:sz w:val="22"/>
                <w:szCs w:val="22"/>
              </w:rPr>
            </w:pPr>
            <w:r w:rsidRPr="00264E21">
              <w:rPr>
                <w:sz w:val="22"/>
                <w:szCs w:val="22"/>
              </w:rPr>
              <w:t>May 2005</w:t>
            </w:r>
          </w:p>
        </w:tc>
        <w:tc>
          <w:tcPr>
            <w:tcW w:w="1897" w:type="dxa"/>
          </w:tcPr>
          <w:p w:rsidR="004136AB" w:rsidRPr="00264E21" w:rsidRDefault="004136AB" w:rsidP="004136AB">
            <w:pPr>
              <w:rPr>
                <w:sz w:val="22"/>
                <w:szCs w:val="22"/>
              </w:rPr>
            </w:pPr>
            <w:r w:rsidRPr="00264E21">
              <w:rPr>
                <w:sz w:val="22"/>
                <w:szCs w:val="22"/>
              </w:rPr>
              <w:t>Mumbai</w:t>
            </w:r>
          </w:p>
        </w:tc>
        <w:tc>
          <w:tcPr>
            <w:tcW w:w="1897" w:type="dxa"/>
          </w:tcPr>
          <w:p w:rsidR="004136AB" w:rsidRPr="00264E21" w:rsidRDefault="004136AB" w:rsidP="004136AB">
            <w:pPr>
              <w:rPr>
                <w:sz w:val="22"/>
                <w:szCs w:val="22"/>
              </w:rPr>
            </w:pPr>
            <w:proofErr w:type="spellStart"/>
            <w:r w:rsidRPr="00264E21">
              <w:rPr>
                <w:sz w:val="22"/>
                <w:szCs w:val="22"/>
              </w:rPr>
              <w:t>Lala</w:t>
            </w:r>
            <w:proofErr w:type="spellEnd"/>
            <w:r w:rsidRPr="00264E21">
              <w:rPr>
                <w:sz w:val="22"/>
                <w:szCs w:val="22"/>
              </w:rPr>
              <w:t xml:space="preserve"> </w:t>
            </w:r>
            <w:proofErr w:type="spellStart"/>
            <w:r w:rsidRPr="00264E21">
              <w:rPr>
                <w:sz w:val="22"/>
                <w:szCs w:val="22"/>
              </w:rPr>
              <w:t>Lajpat</w:t>
            </w:r>
            <w:proofErr w:type="spellEnd"/>
            <w:r w:rsidRPr="00264E21">
              <w:rPr>
                <w:sz w:val="22"/>
                <w:szCs w:val="22"/>
              </w:rPr>
              <w:t xml:space="preserve"> </w:t>
            </w:r>
            <w:proofErr w:type="spellStart"/>
            <w:r w:rsidRPr="00264E21">
              <w:rPr>
                <w:sz w:val="22"/>
                <w:szCs w:val="22"/>
              </w:rPr>
              <w:t>Rai</w:t>
            </w:r>
            <w:proofErr w:type="spellEnd"/>
            <w:r w:rsidRPr="00264E21">
              <w:rPr>
                <w:sz w:val="22"/>
                <w:szCs w:val="22"/>
              </w:rPr>
              <w:t xml:space="preserve"> Institute of Management</w:t>
            </w:r>
          </w:p>
        </w:tc>
        <w:tc>
          <w:tcPr>
            <w:tcW w:w="1898" w:type="dxa"/>
          </w:tcPr>
          <w:p w:rsidR="004136AB" w:rsidRPr="00264E21" w:rsidRDefault="004136AB" w:rsidP="004136AB">
            <w:pPr>
              <w:rPr>
                <w:sz w:val="22"/>
                <w:szCs w:val="22"/>
              </w:rPr>
            </w:pPr>
            <w:r w:rsidRPr="00264E21">
              <w:rPr>
                <w:sz w:val="22"/>
                <w:szCs w:val="22"/>
              </w:rPr>
              <w:t>First Class</w:t>
            </w:r>
          </w:p>
        </w:tc>
      </w:tr>
    </w:tbl>
    <w:p w:rsidR="004136AB" w:rsidRPr="00264E21" w:rsidRDefault="004136AB" w:rsidP="004136AB">
      <w:pPr>
        <w:rPr>
          <w:sz w:val="22"/>
          <w:szCs w:val="22"/>
        </w:rPr>
      </w:pPr>
    </w:p>
    <w:p w:rsidR="004136AB" w:rsidRPr="00264E21" w:rsidRDefault="004136AB" w:rsidP="004136AB">
      <w:pPr>
        <w:rPr>
          <w:b/>
          <w:bCs/>
          <w:sz w:val="22"/>
          <w:szCs w:val="22"/>
        </w:rPr>
      </w:pPr>
      <w:r w:rsidRPr="00264E21">
        <w:rPr>
          <w:b/>
          <w:bCs/>
          <w:sz w:val="22"/>
          <w:szCs w:val="22"/>
        </w:rPr>
        <w:t>Additional Qualification</w:t>
      </w:r>
    </w:p>
    <w:p w:rsidR="004136AB" w:rsidRPr="00264E21" w:rsidRDefault="00807E90" w:rsidP="004136AB">
      <w:pPr>
        <w:rPr>
          <w:b/>
          <w:bCs/>
          <w:sz w:val="22"/>
          <w:szCs w:val="22"/>
        </w:rPr>
      </w:pPr>
      <w:r w:rsidRPr="00807E90">
        <w:rPr>
          <w:noProof/>
          <w:sz w:val="22"/>
          <w:szCs w:val="22"/>
        </w:rPr>
        <w:pict>
          <v:line id="_x0000_s1036" style="position:absolute;z-index:251658240" from="0,.15pt" to="6in,.15pt"/>
        </w:pict>
      </w:r>
    </w:p>
    <w:p w:rsidR="004136AB" w:rsidRPr="00264E21" w:rsidRDefault="004136AB" w:rsidP="004136AB">
      <w:pPr>
        <w:numPr>
          <w:ilvl w:val="0"/>
          <w:numId w:val="3"/>
        </w:numPr>
        <w:rPr>
          <w:sz w:val="22"/>
          <w:szCs w:val="22"/>
        </w:rPr>
      </w:pPr>
      <w:r w:rsidRPr="00264E21">
        <w:rPr>
          <w:sz w:val="22"/>
          <w:szCs w:val="22"/>
        </w:rPr>
        <w:t>Cleared AMFI examination Advisors module</w:t>
      </w:r>
    </w:p>
    <w:p w:rsidR="004136AB" w:rsidRPr="00264E21" w:rsidRDefault="004136AB" w:rsidP="004136AB">
      <w:pPr>
        <w:numPr>
          <w:ilvl w:val="0"/>
          <w:numId w:val="3"/>
        </w:numPr>
        <w:rPr>
          <w:sz w:val="22"/>
          <w:szCs w:val="22"/>
        </w:rPr>
      </w:pPr>
      <w:r w:rsidRPr="00264E21">
        <w:rPr>
          <w:sz w:val="22"/>
          <w:szCs w:val="22"/>
        </w:rPr>
        <w:t>Cleared NCFM Examination on Capital Markets Dealer Module</w:t>
      </w:r>
    </w:p>
    <w:p w:rsidR="00E033B5" w:rsidRPr="00264E21" w:rsidRDefault="00E033B5" w:rsidP="004136AB">
      <w:pPr>
        <w:numPr>
          <w:ilvl w:val="0"/>
          <w:numId w:val="3"/>
        </w:numPr>
        <w:rPr>
          <w:sz w:val="22"/>
          <w:szCs w:val="22"/>
        </w:rPr>
      </w:pPr>
      <w:r w:rsidRPr="00264E21">
        <w:rPr>
          <w:sz w:val="22"/>
          <w:szCs w:val="22"/>
        </w:rPr>
        <w:t>Cleared NCFM Examination on Derivative Market Dealer Module</w:t>
      </w:r>
    </w:p>
    <w:p w:rsidR="00C533C8" w:rsidRPr="00264E21" w:rsidRDefault="00C533C8" w:rsidP="004136AB">
      <w:pPr>
        <w:numPr>
          <w:ilvl w:val="0"/>
          <w:numId w:val="3"/>
        </w:numPr>
        <w:rPr>
          <w:sz w:val="22"/>
          <w:szCs w:val="22"/>
        </w:rPr>
      </w:pPr>
      <w:r w:rsidRPr="00264E21">
        <w:rPr>
          <w:sz w:val="22"/>
          <w:szCs w:val="22"/>
        </w:rPr>
        <w:t>Cleared IRDA Examination</w:t>
      </w:r>
    </w:p>
    <w:p w:rsidR="00325F11" w:rsidRPr="00264E21" w:rsidRDefault="00325F11" w:rsidP="004136AB">
      <w:pPr>
        <w:numPr>
          <w:ilvl w:val="0"/>
          <w:numId w:val="3"/>
        </w:numPr>
        <w:rPr>
          <w:sz w:val="22"/>
          <w:szCs w:val="22"/>
        </w:rPr>
      </w:pPr>
      <w:r w:rsidRPr="00264E21">
        <w:rPr>
          <w:sz w:val="22"/>
          <w:szCs w:val="22"/>
        </w:rPr>
        <w:t>Cleared NISM Examination for Currency Derivatives</w:t>
      </w:r>
    </w:p>
    <w:p w:rsidR="00325F11" w:rsidRPr="00264E21" w:rsidRDefault="00325F11" w:rsidP="004136AB">
      <w:pPr>
        <w:numPr>
          <w:ilvl w:val="0"/>
          <w:numId w:val="3"/>
        </w:numPr>
        <w:rPr>
          <w:sz w:val="22"/>
          <w:szCs w:val="22"/>
        </w:rPr>
      </w:pPr>
      <w:r w:rsidRPr="00264E21">
        <w:rPr>
          <w:sz w:val="22"/>
          <w:szCs w:val="22"/>
        </w:rPr>
        <w:t>Cleared NCFM Examination for Commodities</w:t>
      </w:r>
    </w:p>
    <w:p w:rsidR="00E31FBB" w:rsidRPr="00264E21" w:rsidRDefault="00E31FBB" w:rsidP="004136AB">
      <w:pPr>
        <w:numPr>
          <w:ilvl w:val="0"/>
          <w:numId w:val="3"/>
        </w:numPr>
        <w:rPr>
          <w:sz w:val="22"/>
          <w:szCs w:val="22"/>
        </w:rPr>
      </w:pPr>
      <w:r w:rsidRPr="00264E21">
        <w:rPr>
          <w:sz w:val="22"/>
          <w:szCs w:val="22"/>
        </w:rPr>
        <w:t>Cleared BCFM Examination for Securities Market</w:t>
      </w:r>
    </w:p>
    <w:p w:rsidR="004136AB" w:rsidRPr="00264E21" w:rsidRDefault="004136AB" w:rsidP="004136AB">
      <w:pPr>
        <w:numPr>
          <w:ilvl w:val="0"/>
          <w:numId w:val="3"/>
        </w:numPr>
        <w:rPr>
          <w:sz w:val="22"/>
          <w:szCs w:val="22"/>
        </w:rPr>
      </w:pPr>
      <w:r w:rsidRPr="00264E21">
        <w:rPr>
          <w:sz w:val="22"/>
          <w:szCs w:val="22"/>
        </w:rPr>
        <w:t>Currently pursuing Certified Financial Planner Program from Financial Planning and Standards Board of India</w:t>
      </w:r>
    </w:p>
    <w:p w:rsidR="004136AB" w:rsidRPr="00264E21" w:rsidRDefault="004136AB" w:rsidP="004136AB">
      <w:pPr>
        <w:rPr>
          <w:sz w:val="22"/>
          <w:szCs w:val="22"/>
        </w:rPr>
      </w:pPr>
    </w:p>
    <w:p w:rsidR="004136AB" w:rsidRPr="00264E21" w:rsidRDefault="004136AB" w:rsidP="004136AB">
      <w:pPr>
        <w:rPr>
          <w:b/>
          <w:sz w:val="22"/>
          <w:szCs w:val="22"/>
        </w:rPr>
      </w:pPr>
      <w:r w:rsidRPr="00264E21">
        <w:rPr>
          <w:b/>
          <w:sz w:val="22"/>
          <w:szCs w:val="22"/>
        </w:rPr>
        <w:t xml:space="preserve">Personal Information                                                                                                         </w:t>
      </w:r>
    </w:p>
    <w:p w:rsidR="004136AB" w:rsidRPr="00264E21" w:rsidRDefault="00807E90" w:rsidP="004136AB">
      <w:pPr>
        <w:tabs>
          <w:tab w:val="left" w:pos="5310"/>
        </w:tabs>
        <w:rPr>
          <w:b/>
          <w:sz w:val="22"/>
          <w:szCs w:val="22"/>
        </w:rPr>
      </w:pPr>
      <w:r w:rsidRPr="00807E90">
        <w:rPr>
          <w:sz w:val="22"/>
          <w:szCs w:val="22"/>
        </w:rPr>
        <w:pict>
          <v:line id="_x0000_s1037" style="position:absolute;z-index:251659264" from="0,.1pt" to="6in,.1pt" o:allowincell="f"/>
        </w:pict>
      </w:r>
    </w:p>
    <w:p w:rsidR="004136AB" w:rsidRPr="00264E21" w:rsidRDefault="004136AB" w:rsidP="004136AB">
      <w:pPr>
        <w:tabs>
          <w:tab w:val="left" w:pos="360"/>
          <w:tab w:val="left" w:pos="2520"/>
          <w:tab w:val="left" w:pos="2880"/>
          <w:tab w:val="left" w:pos="5310"/>
          <w:tab w:val="left" w:pos="5940"/>
          <w:tab w:val="left" w:pos="6120"/>
          <w:tab w:val="left" w:pos="6480"/>
        </w:tabs>
        <w:rPr>
          <w:sz w:val="22"/>
          <w:szCs w:val="22"/>
        </w:rPr>
      </w:pPr>
      <w:r w:rsidRPr="00264E21">
        <w:rPr>
          <w:b/>
          <w:sz w:val="22"/>
          <w:szCs w:val="22"/>
        </w:rPr>
        <w:tab/>
      </w:r>
      <w:r w:rsidRPr="00264E21">
        <w:rPr>
          <w:b/>
          <w:sz w:val="22"/>
          <w:szCs w:val="22"/>
        </w:rPr>
        <w:sym w:font="Symbol" w:char="00A8"/>
      </w:r>
      <w:r w:rsidRPr="00264E21">
        <w:rPr>
          <w:b/>
          <w:sz w:val="22"/>
          <w:szCs w:val="22"/>
        </w:rPr>
        <w:t xml:space="preserve"> </w:t>
      </w:r>
      <w:r w:rsidRPr="00264E21">
        <w:rPr>
          <w:sz w:val="22"/>
          <w:szCs w:val="22"/>
        </w:rPr>
        <w:t>Date of Birth</w:t>
      </w:r>
      <w:r w:rsidRPr="00264E21">
        <w:rPr>
          <w:sz w:val="22"/>
          <w:szCs w:val="22"/>
        </w:rPr>
        <w:tab/>
        <w:t xml:space="preserve">   :</w:t>
      </w:r>
      <w:r w:rsidRPr="00264E21">
        <w:rPr>
          <w:sz w:val="22"/>
          <w:szCs w:val="22"/>
        </w:rPr>
        <w:tab/>
        <w:t>2</w:t>
      </w:r>
      <w:r w:rsidRPr="00264E21">
        <w:rPr>
          <w:sz w:val="22"/>
          <w:szCs w:val="22"/>
          <w:vertAlign w:val="superscript"/>
        </w:rPr>
        <w:t>nd</w:t>
      </w:r>
      <w:r w:rsidRPr="00264E21">
        <w:rPr>
          <w:sz w:val="22"/>
          <w:szCs w:val="22"/>
        </w:rPr>
        <w:t xml:space="preserve"> October 1982.                           </w:t>
      </w:r>
    </w:p>
    <w:p w:rsidR="004136AB" w:rsidRPr="00264E21" w:rsidRDefault="004136AB" w:rsidP="004136AB">
      <w:pPr>
        <w:tabs>
          <w:tab w:val="left" w:pos="360"/>
          <w:tab w:val="left" w:pos="2520"/>
          <w:tab w:val="left" w:pos="2880"/>
          <w:tab w:val="left" w:pos="5310"/>
          <w:tab w:val="left" w:pos="5940"/>
          <w:tab w:val="left" w:pos="6120"/>
          <w:tab w:val="left" w:pos="6480"/>
        </w:tabs>
        <w:rPr>
          <w:sz w:val="22"/>
          <w:szCs w:val="22"/>
        </w:rPr>
      </w:pPr>
      <w:r w:rsidRPr="00264E21">
        <w:rPr>
          <w:sz w:val="22"/>
          <w:szCs w:val="22"/>
        </w:rPr>
        <w:t xml:space="preserve">      </w:t>
      </w:r>
      <w:r w:rsidRPr="00264E21">
        <w:rPr>
          <w:b/>
          <w:sz w:val="22"/>
          <w:szCs w:val="22"/>
        </w:rPr>
        <w:sym w:font="Symbol" w:char="00A8"/>
      </w:r>
      <w:r w:rsidRPr="00264E21">
        <w:rPr>
          <w:b/>
          <w:sz w:val="22"/>
          <w:szCs w:val="22"/>
        </w:rPr>
        <w:t xml:space="preserve"> </w:t>
      </w:r>
      <w:r w:rsidRPr="00264E21">
        <w:rPr>
          <w:sz w:val="22"/>
          <w:szCs w:val="22"/>
        </w:rPr>
        <w:t>Marital Status</w:t>
      </w:r>
      <w:r w:rsidRPr="00264E21">
        <w:rPr>
          <w:sz w:val="22"/>
          <w:szCs w:val="22"/>
        </w:rPr>
        <w:tab/>
        <w:t xml:space="preserve">   :</w:t>
      </w:r>
      <w:r w:rsidRPr="00264E21">
        <w:rPr>
          <w:sz w:val="22"/>
          <w:szCs w:val="22"/>
        </w:rPr>
        <w:tab/>
      </w:r>
      <w:r w:rsidR="009812E0" w:rsidRPr="00264E21">
        <w:rPr>
          <w:sz w:val="22"/>
          <w:szCs w:val="22"/>
        </w:rPr>
        <w:t>Married</w:t>
      </w:r>
      <w:r w:rsidRPr="00264E21">
        <w:rPr>
          <w:sz w:val="22"/>
          <w:szCs w:val="22"/>
        </w:rPr>
        <w:t xml:space="preserve">                                          </w:t>
      </w:r>
    </w:p>
    <w:p w:rsidR="004136AB" w:rsidRPr="00264E21" w:rsidRDefault="004136AB" w:rsidP="004136AB">
      <w:pPr>
        <w:tabs>
          <w:tab w:val="left" w:pos="360"/>
          <w:tab w:val="left" w:pos="2520"/>
          <w:tab w:val="left" w:pos="2880"/>
          <w:tab w:val="left" w:pos="5310"/>
          <w:tab w:val="left" w:pos="5940"/>
          <w:tab w:val="left" w:pos="6120"/>
          <w:tab w:val="left" w:pos="6480"/>
        </w:tabs>
        <w:rPr>
          <w:sz w:val="22"/>
          <w:szCs w:val="22"/>
        </w:rPr>
      </w:pPr>
      <w:r w:rsidRPr="00264E21">
        <w:rPr>
          <w:sz w:val="22"/>
          <w:szCs w:val="22"/>
        </w:rPr>
        <w:tab/>
      </w:r>
      <w:r w:rsidRPr="00264E21">
        <w:rPr>
          <w:b/>
          <w:sz w:val="22"/>
          <w:szCs w:val="22"/>
        </w:rPr>
        <w:sym w:font="Symbol" w:char="00A8"/>
      </w:r>
      <w:r w:rsidRPr="00264E21">
        <w:rPr>
          <w:b/>
          <w:sz w:val="22"/>
          <w:szCs w:val="22"/>
        </w:rPr>
        <w:t xml:space="preserve"> </w:t>
      </w:r>
      <w:r w:rsidRPr="00264E21">
        <w:rPr>
          <w:sz w:val="22"/>
          <w:szCs w:val="22"/>
        </w:rPr>
        <w:t>Sex</w:t>
      </w:r>
      <w:r w:rsidRPr="00264E21">
        <w:rPr>
          <w:sz w:val="22"/>
          <w:szCs w:val="22"/>
        </w:rPr>
        <w:tab/>
        <w:t xml:space="preserve">   :</w:t>
      </w:r>
      <w:r w:rsidRPr="00264E21">
        <w:rPr>
          <w:sz w:val="22"/>
          <w:szCs w:val="22"/>
        </w:rPr>
        <w:tab/>
        <w:t xml:space="preserve">Male.                                           </w:t>
      </w:r>
    </w:p>
    <w:p w:rsidR="00AF4C20" w:rsidRPr="00264E21" w:rsidRDefault="004136AB" w:rsidP="00733A5E">
      <w:pPr>
        <w:tabs>
          <w:tab w:val="left" w:pos="360"/>
          <w:tab w:val="left" w:pos="2520"/>
          <w:tab w:val="left" w:pos="2880"/>
          <w:tab w:val="left" w:pos="5310"/>
          <w:tab w:val="left" w:pos="5940"/>
          <w:tab w:val="left" w:pos="6120"/>
          <w:tab w:val="left" w:pos="6480"/>
        </w:tabs>
        <w:rPr>
          <w:sz w:val="22"/>
          <w:szCs w:val="22"/>
        </w:rPr>
      </w:pPr>
      <w:r w:rsidRPr="00264E21">
        <w:rPr>
          <w:b/>
          <w:sz w:val="22"/>
          <w:szCs w:val="22"/>
        </w:rPr>
        <w:t xml:space="preserve">      </w:t>
      </w:r>
      <w:r w:rsidRPr="00264E21">
        <w:rPr>
          <w:b/>
          <w:sz w:val="22"/>
          <w:szCs w:val="22"/>
        </w:rPr>
        <w:sym w:font="Symbol" w:char="00A8"/>
      </w:r>
      <w:r w:rsidRPr="00264E21">
        <w:rPr>
          <w:b/>
          <w:sz w:val="22"/>
          <w:szCs w:val="22"/>
        </w:rPr>
        <w:t xml:space="preserve"> </w:t>
      </w:r>
      <w:r w:rsidR="00C533C8" w:rsidRPr="00264E21">
        <w:rPr>
          <w:sz w:val="22"/>
          <w:szCs w:val="22"/>
        </w:rPr>
        <w:t xml:space="preserve">Languages Known </w:t>
      </w:r>
      <w:r w:rsidR="00F915DE">
        <w:rPr>
          <w:sz w:val="22"/>
          <w:szCs w:val="22"/>
        </w:rPr>
        <w:t xml:space="preserve">      </w:t>
      </w:r>
      <w:r w:rsidR="00C533C8" w:rsidRPr="00264E21">
        <w:rPr>
          <w:sz w:val="22"/>
          <w:szCs w:val="22"/>
        </w:rPr>
        <w:t xml:space="preserve"> :</w:t>
      </w:r>
      <w:r w:rsidRPr="00264E21">
        <w:rPr>
          <w:sz w:val="22"/>
          <w:szCs w:val="22"/>
        </w:rPr>
        <w:t xml:space="preserve">   English, Hind</w:t>
      </w:r>
      <w:r w:rsidR="00733A5E" w:rsidRPr="00264E21">
        <w:rPr>
          <w:sz w:val="22"/>
          <w:szCs w:val="22"/>
        </w:rPr>
        <w:t xml:space="preserve">i, Marathi, and Sindhi. </w:t>
      </w:r>
    </w:p>
    <w:sectPr w:rsidR="00AF4C20" w:rsidRPr="00264E21" w:rsidSect="004136AB">
      <w:pgSz w:w="12240" w:h="15840"/>
      <w:pgMar w:top="90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4E1" w:rsidRDefault="004E04E1" w:rsidP="00091636">
      <w:r>
        <w:separator/>
      </w:r>
    </w:p>
  </w:endnote>
  <w:endnote w:type="continuationSeparator" w:id="0">
    <w:p w:rsidR="004E04E1" w:rsidRDefault="004E04E1" w:rsidP="000916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4E1" w:rsidRDefault="004E04E1" w:rsidP="00091636">
      <w:r>
        <w:separator/>
      </w:r>
    </w:p>
  </w:footnote>
  <w:footnote w:type="continuationSeparator" w:id="0">
    <w:p w:rsidR="004E04E1" w:rsidRDefault="004E04E1" w:rsidP="000916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1AABEC"/>
    <w:lvl w:ilvl="0">
      <w:start w:val="1"/>
      <w:numFmt w:val="decimal"/>
      <w:lvlText w:val="%1."/>
      <w:lvlJc w:val="left"/>
      <w:pPr>
        <w:tabs>
          <w:tab w:val="num" w:pos="1800"/>
        </w:tabs>
        <w:ind w:left="1800" w:hanging="360"/>
      </w:pPr>
    </w:lvl>
  </w:abstractNum>
  <w:abstractNum w:abstractNumId="1">
    <w:nsid w:val="FFFFFF7D"/>
    <w:multiLevelType w:val="singleLevel"/>
    <w:tmpl w:val="A0F427F6"/>
    <w:lvl w:ilvl="0">
      <w:start w:val="1"/>
      <w:numFmt w:val="decimal"/>
      <w:lvlText w:val="%1."/>
      <w:lvlJc w:val="left"/>
      <w:pPr>
        <w:tabs>
          <w:tab w:val="num" w:pos="1440"/>
        </w:tabs>
        <w:ind w:left="1440" w:hanging="360"/>
      </w:pPr>
    </w:lvl>
  </w:abstractNum>
  <w:abstractNum w:abstractNumId="2">
    <w:nsid w:val="FFFFFF7E"/>
    <w:multiLevelType w:val="singleLevel"/>
    <w:tmpl w:val="1BE0CF8E"/>
    <w:lvl w:ilvl="0">
      <w:start w:val="1"/>
      <w:numFmt w:val="decimal"/>
      <w:lvlText w:val="%1."/>
      <w:lvlJc w:val="left"/>
      <w:pPr>
        <w:tabs>
          <w:tab w:val="num" w:pos="1080"/>
        </w:tabs>
        <w:ind w:left="1080" w:hanging="360"/>
      </w:pPr>
    </w:lvl>
  </w:abstractNum>
  <w:abstractNum w:abstractNumId="3">
    <w:nsid w:val="FFFFFF7F"/>
    <w:multiLevelType w:val="singleLevel"/>
    <w:tmpl w:val="C25276B2"/>
    <w:lvl w:ilvl="0">
      <w:start w:val="1"/>
      <w:numFmt w:val="decimal"/>
      <w:lvlText w:val="%1."/>
      <w:lvlJc w:val="left"/>
      <w:pPr>
        <w:tabs>
          <w:tab w:val="num" w:pos="720"/>
        </w:tabs>
        <w:ind w:left="720" w:hanging="360"/>
      </w:pPr>
    </w:lvl>
  </w:abstractNum>
  <w:abstractNum w:abstractNumId="4">
    <w:nsid w:val="FFFFFF80"/>
    <w:multiLevelType w:val="singleLevel"/>
    <w:tmpl w:val="958CC97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C74561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AB0F04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C9CCB6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2162440"/>
    <w:lvl w:ilvl="0">
      <w:start w:val="1"/>
      <w:numFmt w:val="decimal"/>
      <w:lvlText w:val="%1."/>
      <w:lvlJc w:val="left"/>
      <w:pPr>
        <w:tabs>
          <w:tab w:val="num" w:pos="360"/>
        </w:tabs>
        <w:ind w:left="360" w:hanging="360"/>
      </w:pPr>
    </w:lvl>
  </w:abstractNum>
  <w:abstractNum w:abstractNumId="9">
    <w:nsid w:val="FFFFFF89"/>
    <w:multiLevelType w:val="singleLevel"/>
    <w:tmpl w:val="6FB25BEE"/>
    <w:lvl w:ilvl="0">
      <w:start w:val="1"/>
      <w:numFmt w:val="bullet"/>
      <w:lvlText w:val=""/>
      <w:lvlJc w:val="left"/>
      <w:pPr>
        <w:tabs>
          <w:tab w:val="num" w:pos="360"/>
        </w:tabs>
        <w:ind w:left="360" w:hanging="360"/>
      </w:pPr>
      <w:rPr>
        <w:rFonts w:ascii="Symbol" w:hAnsi="Symbol" w:hint="default"/>
      </w:rPr>
    </w:lvl>
  </w:abstractNum>
  <w:abstractNum w:abstractNumId="10">
    <w:nsid w:val="08D7630D"/>
    <w:multiLevelType w:val="hybridMultilevel"/>
    <w:tmpl w:val="4E22D2D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1">
    <w:nsid w:val="0DB04B0F"/>
    <w:multiLevelType w:val="hybridMultilevel"/>
    <w:tmpl w:val="696836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5FC786C"/>
    <w:multiLevelType w:val="hybridMultilevel"/>
    <w:tmpl w:val="3CC25F72"/>
    <w:lvl w:ilvl="0" w:tplc="FFFFFFFF">
      <w:start w:val="1"/>
      <w:numFmt w:val="decimal"/>
      <w:lvlText w:val="%1.)"/>
      <w:lvlJc w:val="left"/>
      <w:pPr>
        <w:tabs>
          <w:tab w:val="num" w:pos="540"/>
        </w:tabs>
        <w:ind w:left="540" w:hanging="360"/>
      </w:pPr>
      <w:rPr>
        <w:rFonts w:hint="default"/>
      </w:rPr>
    </w:lvl>
    <w:lvl w:ilvl="1" w:tplc="FFFFFFFF">
      <w:start w:val="1"/>
      <w:numFmt w:val="bullet"/>
      <w:lvlText w:val=""/>
      <w:lvlJc w:val="left"/>
      <w:pPr>
        <w:tabs>
          <w:tab w:val="num" w:pos="900"/>
        </w:tabs>
        <w:ind w:left="900" w:hanging="360"/>
      </w:pPr>
      <w:rPr>
        <w:rFonts w:ascii="Wingdings" w:hAnsi="Wingdings" w:hint="default"/>
      </w:rPr>
    </w:lvl>
    <w:lvl w:ilvl="2" w:tplc="FFFFFFFF">
      <w:start w:val="1"/>
      <w:numFmt w:val="lowerRoman"/>
      <w:lvlText w:val="%3."/>
      <w:lvlJc w:val="right"/>
      <w:pPr>
        <w:tabs>
          <w:tab w:val="num" w:pos="1980"/>
        </w:tabs>
        <w:ind w:left="1980" w:hanging="180"/>
      </w:pPr>
    </w:lvl>
    <w:lvl w:ilvl="3" w:tplc="FFFFFFFF">
      <w:start w:val="1"/>
      <w:numFmt w:val="decimal"/>
      <w:lvlText w:val="%4."/>
      <w:lvlJc w:val="left"/>
      <w:pPr>
        <w:tabs>
          <w:tab w:val="num" w:pos="2700"/>
        </w:tabs>
        <w:ind w:left="2700" w:hanging="360"/>
      </w:pPr>
    </w:lvl>
    <w:lvl w:ilvl="4" w:tplc="FFFFFFFF">
      <w:start w:val="1"/>
      <w:numFmt w:val="lowerLetter"/>
      <w:lvlText w:val="%5."/>
      <w:lvlJc w:val="left"/>
      <w:pPr>
        <w:tabs>
          <w:tab w:val="num" w:pos="3420"/>
        </w:tabs>
        <w:ind w:left="3420" w:hanging="360"/>
      </w:pPr>
    </w:lvl>
    <w:lvl w:ilvl="5" w:tplc="FFFFFFFF">
      <w:start w:val="1"/>
      <w:numFmt w:val="lowerRoman"/>
      <w:lvlText w:val="%6."/>
      <w:lvlJc w:val="right"/>
      <w:pPr>
        <w:tabs>
          <w:tab w:val="num" w:pos="4140"/>
        </w:tabs>
        <w:ind w:left="4140" w:hanging="180"/>
      </w:pPr>
    </w:lvl>
    <w:lvl w:ilvl="6" w:tplc="FFFFFFFF">
      <w:start w:val="1"/>
      <w:numFmt w:val="decimal"/>
      <w:lvlText w:val="%7."/>
      <w:lvlJc w:val="left"/>
      <w:pPr>
        <w:tabs>
          <w:tab w:val="num" w:pos="4860"/>
        </w:tabs>
        <w:ind w:left="4860" w:hanging="360"/>
      </w:pPr>
    </w:lvl>
    <w:lvl w:ilvl="7" w:tplc="FFFFFFFF">
      <w:start w:val="1"/>
      <w:numFmt w:val="lowerLetter"/>
      <w:lvlText w:val="%8."/>
      <w:lvlJc w:val="left"/>
      <w:pPr>
        <w:tabs>
          <w:tab w:val="num" w:pos="5580"/>
        </w:tabs>
        <w:ind w:left="5580" w:hanging="360"/>
      </w:pPr>
    </w:lvl>
    <w:lvl w:ilvl="8" w:tplc="FFFFFFFF">
      <w:start w:val="1"/>
      <w:numFmt w:val="lowerRoman"/>
      <w:lvlText w:val="%9."/>
      <w:lvlJc w:val="right"/>
      <w:pPr>
        <w:tabs>
          <w:tab w:val="num" w:pos="6300"/>
        </w:tabs>
        <w:ind w:left="6300" w:hanging="180"/>
      </w:pPr>
    </w:lvl>
  </w:abstractNum>
  <w:abstractNum w:abstractNumId="13">
    <w:nsid w:val="293E64F4"/>
    <w:multiLevelType w:val="hybridMultilevel"/>
    <w:tmpl w:val="54A2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F57360"/>
    <w:multiLevelType w:val="hybridMultilevel"/>
    <w:tmpl w:val="E59C53BC"/>
    <w:lvl w:ilvl="0" w:tplc="F6FEFB30">
      <w:start w:val="4"/>
      <w:numFmt w:val="lowerLetter"/>
      <w:lvlText w:val="%1)"/>
      <w:lvlJc w:val="left"/>
      <w:pPr>
        <w:ind w:left="1080" w:hanging="360"/>
      </w:pPr>
      <w:rPr>
        <w:rFonts w:eastAsia="Arial Unicode M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9035B44"/>
    <w:multiLevelType w:val="hybridMultilevel"/>
    <w:tmpl w:val="1866851C"/>
    <w:lvl w:ilvl="0" w:tplc="04090001">
      <w:start w:val="1"/>
      <w:numFmt w:val="bullet"/>
      <w:lvlText w:val=""/>
      <w:lvlJc w:val="left"/>
      <w:pPr>
        <w:tabs>
          <w:tab w:val="num" w:pos="720"/>
        </w:tabs>
        <w:ind w:left="720" w:hanging="360"/>
      </w:pPr>
      <w:rPr>
        <w:rFonts w:ascii="Symbol" w:hAnsi="Symbol" w:hint="default"/>
        <w:b/>
      </w:rPr>
    </w:lvl>
    <w:lvl w:ilvl="1" w:tplc="04090001">
      <w:start w:val="1"/>
      <w:numFmt w:val="bullet"/>
      <w:lvlText w:val=""/>
      <w:lvlJc w:val="left"/>
      <w:pPr>
        <w:tabs>
          <w:tab w:val="num" w:pos="1440"/>
        </w:tabs>
        <w:ind w:left="1440" w:hanging="360"/>
      </w:pPr>
      <w:rPr>
        <w:rFonts w:ascii="Symbol" w:hAnsi="Symbol"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FAA0E6C"/>
    <w:multiLevelType w:val="hybridMultilevel"/>
    <w:tmpl w:val="6DF84990"/>
    <w:lvl w:ilvl="0" w:tplc="16C4A3B6">
      <w:start w:val="3"/>
      <w:numFmt w:val="upperLetter"/>
      <w:lvlText w:val="%1)"/>
      <w:lvlJc w:val="left"/>
      <w:pPr>
        <w:tabs>
          <w:tab w:val="num" w:pos="1080"/>
        </w:tabs>
        <w:ind w:left="1080" w:hanging="360"/>
      </w:pPr>
      <w:rPr>
        <w:rFonts w:ascii="Times New Roman" w:eastAsia="Arial Unicode MS" w:hAnsi="Times New Roman" w:hint="default"/>
        <w:b/>
      </w:rPr>
    </w:lvl>
    <w:lvl w:ilvl="1" w:tplc="04090001">
      <w:start w:val="1"/>
      <w:numFmt w:val="bullet"/>
      <w:lvlText w:val=""/>
      <w:lvlJc w:val="left"/>
      <w:pPr>
        <w:tabs>
          <w:tab w:val="num" w:pos="1800"/>
        </w:tabs>
        <w:ind w:left="1800" w:hanging="360"/>
      </w:pPr>
      <w:rPr>
        <w:rFonts w:ascii="Symbol" w:hAnsi="Symbol" w:hint="default"/>
        <w:b/>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0FE0D40"/>
    <w:multiLevelType w:val="hybridMultilevel"/>
    <w:tmpl w:val="6DF84990"/>
    <w:lvl w:ilvl="0" w:tplc="16C4A3B6">
      <w:start w:val="3"/>
      <w:numFmt w:val="upperLetter"/>
      <w:lvlText w:val="%1)"/>
      <w:lvlJc w:val="left"/>
      <w:pPr>
        <w:tabs>
          <w:tab w:val="num" w:pos="1080"/>
        </w:tabs>
        <w:ind w:left="1080" w:hanging="360"/>
      </w:pPr>
      <w:rPr>
        <w:rFonts w:ascii="Times New Roman" w:eastAsia="Arial Unicode MS" w:hAnsi="Times New Roman" w:hint="default"/>
        <w:b/>
      </w:rPr>
    </w:lvl>
    <w:lvl w:ilvl="1" w:tplc="04090001">
      <w:start w:val="1"/>
      <w:numFmt w:val="bullet"/>
      <w:lvlText w:val=""/>
      <w:lvlJc w:val="left"/>
      <w:pPr>
        <w:tabs>
          <w:tab w:val="num" w:pos="1800"/>
        </w:tabs>
        <w:ind w:left="1800" w:hanging="360"/>
      </w:pPr>
      <w:rPr>
        <w:rFonts w:ascii="Symbol" w:hAnsi="Symbol" w:hint="default"/>
        <w:b/>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43B37B63"/>
    <w:multiLevelType w:val="hybridMultilevel"/>
    <w:tmpl w:val="A4B66FE4"/>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nsid w:val="468D4607"/>
    <w:multiLevelType w:val="hybridMultilevel"/>
    <w:tmpl w:val="9F9231FE"/>
    <w:lvl w:ilvl="0" w:tplc="71425A2C">
      <w:start w:val="1"/>
      <w:numFmt w:val="upperLetter"/>
      <w:lvlText w:val="%1)"/>
      <w:lvlJc w:val="left"/>
      <w:pPr>
        <w:ind w:left="1080" w:hanging="360"/>
      </w:pPr>
      <w:rPr>
        <w:rFonts w:eastAsia="Arial Unicode M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D353469"/>
    <w:multiLevelType w:val="hybridMultilevel"/>
    <w:tmpl w:val="BB3C8F3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nsid w:val="51F144EF"/>
    <w:multiLevelType w:val="hybridMultilevel"/>
    <w:tmpl w:val="6AA49D5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nsid w:val="60457F0B"/>
    <w:multiLevelType w:val="hybridMultilevel"/>
    <w:tmpl w:val="41945D8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60D87D12"/>
    <w:multiLevelType w:val="hybridMultilevel"/>
    <w:tmpl w:val="DC38D96A"/>
    <w:lvl w:ilvl="0" w:tplc="04090001">
      <w:start w:val="1"/>
      <w:numFmt w:val="bullet"/>
      <w:lvlText w:val=""/>
      <w:lvlJc w:val="left"/>
      <w:pPr>
        <w:tabs>
          <w:tab w:val="num" w:pos="540"/>
        </w:tabs>
        <w:ind w:left="540" w:hanging="360"/>
      </w:pPr>
      <w:rPr>
        <w:rFonts w:ascii="Symbol" w:hAnsi="Symbol" w:hint="default"/>
      </w:rPr>
    </w:lvl>
    <w:lvl w:ilvl="1" w:tplc="FFFFFFFF">
      <w:start w:val="1"/>
      <w:numFmt w:val="bullet"/>
      <w:lvlText w:val=""/>
      <w:lvlJc w:val="left"/>
      <w:pPr>
        <w:tabs>
          <w:tab w:val="num" w:pos="900"/>
        </w:tabs>
        <w:ind w:left="900" w:hanging="360"/>
      </w:pPr>
      <w:rPr>
        <w:rFonts w:ascii="Wingdings" w:hAnsi="Wingdings" w:hint="default"/>
      </w:rPr>
    </w:lvl>
    <w:lvl w:ilvl="2" w:tplc="FFFFFFFF">
      <w:start w:val="1"/>
      <w:numFmt w:val="lowerRoman"/>
      <w:lvlText w:val="%3."/>
      <w:lvlJc w:val="right"/>
      <w:pPr>
        <w:tabs>
          <w:tab w:val="num" w:pos="1980"/>
        </w:tabs>
        <w:ind w:left="1980" w:hanging="180"/>
      </w:pPr>
    </w:lvl>
    <w:lvl w:ilvl="3" w:tplc="FFFFFFFF">
      <w:start w:val="1"/>
      <w:numFmt w:val="decimal"/>
      <w:lvlText w:val="%4."/>
      <w:lvlJc w:val="left"/>
      <w:pPr>
        <w:tabs>
          <w:tab w:val="num" w:pos="2700"/>
        </w:tabs>
        <w:ind w:left="2700" w:hanging="360"/>
      </w:pPr>
    </w:lvl>
    <w:lvl w:ilvl="4" w:tplc="FFFFFFFF">
      <w:start w:val="1"/>
      <w:numFmt w:val="lowerLetter"/>
      <w:lvlText w:val="%5."/>
      <w:lvlJc w:val="left"/>
      <w:pPr>
        <w:tabs>
          <w:tab w:val="num" w:pos="3420"/>
        </w:tabs>
        <w:ind w:left="3420" w:hanging="360"/>
      </w:pPr>
    </w:lvl>
    <w:lvl w:ilvl="5" w:tplc="FFFFFFFF">
      <w:start w:val="1"/>
      <w:numFmt w:val="lowerRoman"/>
      <w:lvlText w:val="%6."/>
      <w:lvlJc w:val="right"/>
      <w:pPr>
        <w:tabs>
          <w:tab w:val="num" w:pos="4140"/>
        </w:tabs>
        <w:ind w:left="4140" w:hanging="180"/>
      </w:pPr>
    </w:lvl>
    <w:lvl w:ilvl="6" w:tplc="FFFFFFFF">
      <w:start w:val="1"/>
      <w:numFmt w:val="decimal"/>
      <w:lvlText w:val="%7."/>
      <w:lvlJc w:val="left"/>
      <w:pPr>
        <w:tabs>
          <w:tab w:val="num" w:pos="4860"/>
        </w:tabs>
        <w:ind w:left="4860" w:hanging="360"/>
      </w:pPr>
    </w:lvl>
    <w:lvl w:ilvl="7" w:tplc="FFFFFFFF">
      <w:start w:val="1"/>
      <w:numFmt w:val="lowerLetter"/>
      <w:lvlText w:val="%8."/>
      <w:lvlJc w:val="left"/>
      <w:pPr>
        <w:tabs>
          <w:tab w:val="num" w:pos="5580"/>
        </w:tabs>
        <w:ind w:left="5580" w:hanging="360"/>
      </w:pPr>
    </w:lvl>
    <w:lvl w:ilvl="8" w:tplc="FFFFFFFF">
      <w:start w:val="1"/>
      <w:numFmt w:val="lowerRoman"/>
      <w:lvlText w:val="%9."/>
      <w:lvlJc w:val="right"/>
      <w:pPr>
        <w:tabs>
          <w:tab w:val="num" w:pos="6300"/>
        </w:tabs>
        <w:ind w:left="6300" w:hanging="180"/>
      </w:pPr>
    </w:lvl>
  </w:abstractNum>
  <w:abstractNum w:abstractNumId="24">
    <w:nsid w:val="7D445C37"/>
    <w:multiLevelType w:val="hybridMultilevel"/>
    <w:tmpl w:val="C7220B5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nsid w:val="7DEC2679"/>
    <w:multiLevelType w:val="hybridMultilevel"/>
    <w:tmpl w:val="EFC62A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E0D14E4"/>
    <w:multiLevelType w:val="hybridMultilevel"/>
    <w:tmpl w:val="624ED7A4"/>
    <w:lvl w:ilvl="0" w:tplc="9E5471F6">
      <w:start w:val="2"/>
      <w:numFmt w:val="upperLetter"/>
      <w:lvlText w:val="%1)"/>
      <w:lvlJc w:val="left"/>
      <w:pPr>
        <w:ind w:left="1080" w:hanging="360"/>
      </w:pPr>
      <w:rPr>
        <w:rFonts w:eastAsia="Arial Unicode M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2"/>
  </w:num>
  <w:num w:numId="3">
    <w:abstractNumId w:val="10"/>
  </w:num>
  <w:num w:numId="4">
    <w:abstractNumId w:val="24"/>
  </w:num>
  <w:num w:numId="5">
    <w:abstractNumId w:val="20"/>
  </w:num>
  <w:num w:numId="6">
    <w:abstractNumId w:val="21"/>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5"/>
  </w:num>
  <w:num w:numId="19">
    <w:abstractNumId w:val="16"/>
  </w:num>
  <w:num w:numId="20">
    <w:abstractNumId w:val="15"/>
  </w:num>
  <w:num w:numId="21">
    <w:abstractNumId w:val="11"/>
  </w:num>
  <w:num w:numId="22">
    <w:abstractNumId w:val="13"/>
  </w:num>
  <w:num w:numId="23">
    <w:abstractNumId w:val="26"/>
  </w:num>
  <w:num w:numId="24">
    <w:abstractNumId w:val="14"/>
  </w:num>
  <w:num w:numId="25">
    <w:abstractNumId w:val="22"/>
  </w:num>
  <w:num w:numId="26">
    <w:abstractNumId w:val="17"/>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E10F6"/>
    <w:rsid w:val="00020807"/>
    <w:rsid w:val="0002189A"/>
    <w:rsid w:val="00022A4E"/>
    <w:rsid w:val="00030A6E"/>
    <w:rsid w:val="0003546C"/>
    <w:rsid w:val="00044500"/>
    <w:rsid w:val="000464FD"/>
    <w:rsid w:val="000474F1"/>
    <w:rsid w:val="00075532"/>
    <w:rsid w:val="00091636"/>
    <w:rsid w:val="000C2124"/>
    <w:rsid w:val="00103B66"/>
    <w:rsid w:val="001339BF"/>
    <w:rsid w:val="00173C34"/>
    <w:rsid w:val="001B238D"/>
    <w:rsid w:val="001D3E25"/>
    <w:rsid w:val="001D7280"/>
    <w:rsid w:val="00264E21"/>
    <w:rsid w:val="00266ACD"/>
    <w:rsid w:val="00270E7B"/>
    <w:rsid w:val="00271E3F"/>
    <w:rsid w:val="002B16D2"/>
    <w:rsid w:val="00311280"/>
    <w:rsid w:val="00317519"/>
    <w:rsid w:val="00325F11"/>
    <w:rsid w:val="00347903"/>
    <w:rsid w:val="00350A78"/>
    <w:rsid w:val="00372EFB"/>
    <w:rsid w:val="004136AB"/>
    <w:rsid w:val="004265CA"/>
    <w:rsid w:val="00433425"/>
    <w:rsid w:val="004534A2"/>
    <w:rsid w:val="00471A1A"/>
    <w:rsid w:val="00474964"/>
    <w:rsid w:val="00476AAC"/>
    <w:rsid w:val="004D429B"/>
    <w:rsid w:val="004E04E1"/>
    <w:rsid w:val="00511BC2"/>
    <w:rsid w:val="005324F5"/>
    <w:rsid w:val="00540E12"/>
    <w:rsid w:val="00564269"/>
    <w:rsid w:val="0057652E"/>
    <w:rsid w:val="005B1ADF"/>
    <w:rsid w:val="00614742"/>
    <w:rsid w:val="00631C34"/>
    <w:rsid w:val="006532B8"/>
    <w:rsid w:val="00674542"/>
    <w:rsid w:val="00677035"/>
    <w:rsid w:val="006A698E"/>
    <w:rsid w:val="00701CB3"/>
    <w:rsid w:val="00723143"/>
    <w:rsid w:val="00733A5E"/>
    <w:rsid w:val="0073534D"/>
    <w:rsid w:val="00773F67"/>
    <w:rsid w:val="007A33A9"/>
    <w:rsid w:val="007A7B26"/>
    <w:rsid w:val="007B1236"/>
    <w:rsid w:val="007C2692"/>
    <w:rsid w:val="00807E90"/>
    <w:rsid w:val="00814A18"/>
    <w:rsid w:val="00854526"/>
    <w:rsid w:val="00882395"/>
    <w:rsid w:val="008C237A"/>
    <w:rsid w:val="008C23DB"/>
    <w:rsid w:val="008D4AD5"/>
    <w:rsid w:val="008E10F6"/>
    <w:rsid w:val="008E369D"/>
    <w:rsid w:val="00922039"/>
    <w:rsid w:val="00940A5D"/>
    <w:rsid w:val="009770CA"/>
    <w:rsid w:val="009812E0"/>
    <w:rsid w:val="0098433E"/>
    <w:rsid w:val="009968B4"/>
    <w:rsid w:val="009C153B"/>
    <w:rsid w:val="009E1D03"/>
    <w:rsid w:val="00A03901"/>
    <w:rsid w:val="00A0666C"/>
    <w:rsid w:val="00A10335"/>
    <w:rsid w:val="00A12536"/>
    <w:rsid w:val="00A36274"/>
    <w:rsid w:val="00A414FF"/>
    <w:rsid w:val="00AA6661"/>
    <w:rsid w:val="00AB4D53"/>
    <w:rsid w:val="00AD7F5B"/>
    <w:rsid w:val="00AF4C20"/>
    <w:rsid w:val="00B00DFE"/>
    <w:rsid w:val="00B23F73"/>
    <w:rsid w:val="00B80781"/>
    <w:rsid w:val="00B9679E"/>
    <w:rsid w:val="00BB1F07"/>
    <w:rsid w:val="00C533C8"/>
    <w:rsid w:val="00D0612B"/>
    <w:rsid w:val="00D14F36"/>
    <w:rsid w:val="00D43D64"/>
    <w:rsid w:val="00D5429B"/>
    <w:rsid w:val="00D5446F"/>
    <w:rsid w:val="00D62B1D"/>
    <w:rsid w:val="00D7452D"/>
    <w:rsid w:val="00DC6D62"/>
    <w:rsid w:val="00E033B5"/>
    <w:rsid w:val="00E11C6C"/>
    <w:rsid w:val="00E31FBB"/>
    <w:rsid w:val="00E32C6E"/>
    <w:rsid w:val="00E43CEC"/>
    <w:rsid w:val="00E556B7"/>
    <w:rsid w:val="00E55D8B"/>
    <w:rsid w:val="00E73F4D"/>
    <w:rsid w:val="00E83E23"/>
    <w:rsid w:val="00EF0715"/>
    <w:rsid w:val="00F10A8D"/>
    <w:rsid w:val="00F26BE7"/>
    <w:rsid w:val="00F52336"/>
    <w:rsid w:val="00F915DE"/>
    <w:rsid w:val="00FB5E23"/>
    <w:rsid w:val="00FB7F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10F6"/>
    <w:rPr>
      <w:rFonts w:ascii="Times New Roman" w:eastAsia="Times New Roman" w:hAnsi="Times New Roman"/>
      <w:sz w:val="24"/>
      <w:szCs w:val="24"/>
    </w:rPr>
  </w:style>
  <w:style w:type="paragraph" w:styleId="Heading1">
    <w:name w:val="heading 1"/>
    <w:basedOn w:val="Normal"/>
    <w:next w:val="Normal"/>
    <w:link w:val="Heading1Char"/>
    <w:qFormat/>
    <w:rsid w:val="008E10F6"/>
    <w:pPr>
      <w:keepNext/>
      <w:tabs>
        <w:tab w:val="left" w:pos="5310"/>
      </w:tabs>
      <w:outlineLvl w:val="0"/>
    </w:pPr>
    <w:rPr>
      <w:rFonts w:ascii="Book Antiqua" w:eastAsia="Arial Unicode MS" w:hAnsi="Book Antiqua" w:cs="Arial Unicode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10F6"/>
    <w:rPr>
      <w:rFonts w:ascii="Book Antiqua" w:eastAsia="Arial Unicode MS" w:hAnsi="Book Antiqua" w:cs="Arial Unicode MS"/>
      <w:b/>
      <w:bCs/>
      <w:sz w:val="24"/>
      <w:szCs w:val="24"/>
    </w:rPr>
  </w:style>
  <w:style w:type="paragraph" w:styleId="BodyTextIndent">
    <w:name w:val="Body Text Indent"/>
    <w:basedOn w:val="Normal"/>
    <w:link w:val="BodyTextIndentChar"/>
    <w:rsid w:val="008E10F6"/>
    <w:pPr>
      <w:ind w:left="480"/>
    </w:pPr>
    <w:rPr>
      <w:rFonts w:ascii="Book Antiqua" w:hAnsi="Book Antiqua" w:cs="Arial"/>
      <w:szCs w:val="20"/>
      <w:lang w:val="en-GB"/>
    </w:rPr>
  </w:style>
  <w:style w:type="character" w:customStyle="1" w:styleId="BodyTextIndentChar">
    <w:name w:val="Body Text Indent Char"/>
    <w:basedOn w:val="DefaultParagraphFont"/>
    <w:link w:val="BodyTextIndent"/>
    <w:rsid w:val="008E10F6"/>
    <w:rPr>
      <w:rFonts w:ascii="Book Antiqua" w:eastAsia="Times New Roman" w:hAnsi="Book Antiqua" w:cs="Arial"/>
      <w:sz w:val="24"/>
      <w:szCs w:val="20"/>
      <w:lang w:val="en-GB"/>
    </w:rPr>
  </w:style>
  <w:style w:type="character" w:customStyle="1" w:styleId="pslongeditbox">
    <w:name w:val="pslongeditbox"/>
    <w:basedOn w:val="DefaultParagraphFont"/>
    <w:rsid w:val="008E369D"/>
  </w:style>
  <w:style w:type="paragraph" w:styleId="MessageHeader">
    <w:name w:val="Message Header"/>
    <w:basedOn w:val="Normal"/>
    <w:rsid w:val="008E3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Header">
    <w:name w:val="header"/>
    <w:basedOn w:val="Normal"/>
    <w:link w:val="HeaderChar"/>
    <w:rsid w:val="00091636"/>
    <w:pPr>
      <w:tabs>
        <w:tab w:val="center" w:pos="4680"/>
        <w:tab w:val="right" w:pos="9360"/>
      </w:tabs>
    </w:pPr>
  </w:style>
  <w:style w:type="character" w:customStyle="1" w:styleId="HeaderChar">
    <w:name w:val="Header Char"/>
    <w:basedOn w:val="DefaultParagraphFont"/>
    <w:link w:val="Header"/>
    <w:rsid w:val="00091636"/>
    <w:rPr>
      <w:rFonts w:ascii="Times New Roman" w:eastAsia="Times New Roman" w:hAnsi="Times New Roman"/>
      <w:sz w:val="24"/>
      <w:szCs w:val="24"/>
    </w:rPr>
  </w:style>
  <w:style w:type="paragraph" w:styleId="Footer">
    <w:name w:val="footer"/>
    <w:basedOn w:val="Normal"/>
    <w:link w:val="FooterChar"/>
    <w:rsid w:val="00091636"/>
    <w:pPr>
      <w:tabs>
        <w:tab w:val="center" w:pos="4680"/>
        <w:tab w:val="right" w:pos="9360"/>
      </w:tabs>
    </w:pPr>
  </w:style>
  <w:style w:type="character" w:customStyle="1" w:styleId="FooterChar">
    <w:name w:val="Footer Char"/>
    <w:basedOn w:val="DefaultParagraphFont"/>
    <w:link w:val="Footer"/>
    <w:rsid w:val="00091636"/>
    <w:rPr>
      <w:rFonts w:ascii="Times New Roman" w:eastAsia="Times New Roman" w:hAnsi="Times New Roman"/>
      <w:sz w:val="24"/>
      <w:szCs w:val="24"/>
    </w:rPr>
  </w:style>
  <w:style w:type="paragraph" w:styleId="ListParagraph">
    <w:name w:val="List Paragraph"/>
    <w:basedOn w:val="Normal"/>
    <w:uiPriority w:val="34"/>
    <w:qFormat/>
    <w:rsid w:val="005324F5"/>
    <w:pPr>
      <w:ind w:left="720"/>
      <w:contextualSpacing/>
    </w:pPr>
  </w:style>
  <w:style w:type="character" w:customStyle="1" w:styleId="apple-converted-space">
    <w:name w:val="apple-converted-space"/>
    <w:basedOn w:val="DefaultParagraphFont"/>
    <w:rsid w:val="00511BC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Vikas K</vt:lpstr>
    </vt:vector>
  </TitlesOfParts>
  <Company>menEDGEment</Company>
  <LinksUpToDate>false</LinksUpToDate>
  <CharactersWithSpaces>7700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Vikas K</dc:title>
  <dc:creator>Vikas Jeshnani</dc:creator>
  <cp:lastModifiedBy>Preeti</cp:lastModifiedBy>
  <cp:revision>2</cp:revision>
  <dcterms:created xsi:type="dcterms:W3CDTF">2014-06-07T10:04:00Z</dcterms:created>
  <dcterms:modified xsi:type="dcterms:W3CDTF">2014-06-07T10:04:00Z</dcterms:modified>
</cp:coreProperties>
</file>