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65" w:rsidRDefault="00DE0775">
      <w:pPr>
        <w:jc w:val="center"/>
      </w:pPr>
      <w:r>
        <w:t xml:space="preserve">   </w:t>
      </w:r>
    </w:p>
    <w:p w:rsidR="00EF7C65" w:rsidRDefault="00EF7C65">
      <w:pPr>
        <w:jc w:val="center"/>
      </w:pPr>
    </w:p>
    <w:p w:rsidR="00EF7C65" w:rsidRDefault="00EF7C65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3606"/>
      </w:tblGrid>
      <w:tr w:rsidR="00EF7C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06" w:type="dxa"/>
          </w:tcPr>
          <w:p w:rsidR="00EF7C65" w:rsidRDefault="003B1F58">
            <w:pPr>
              <w:pStyle w:val="Address2"/>
              <w:jc w:val="center"/>
              <w:rPr>
                <w:b/>
                <w:sz w:val="24"/>
              </w:rPr>
            </w:pPr>
            <w:smartTag w:uri="urn:schemas-microsoft-com:office:smarttags" w:element="place">
              <w:r>
                <w:rPr>
                  <w:b/>
                  <w:sz w:val="24"/>
                </w:rPr>
                <w:t>Kush</w:t>
              </w:r>
            </w:smartTag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Changrani</w:t>
            </w:r>
            <w:proofErr w:type="spellEnd"/>
          </w:p>
          <w:p w:rsidR="00EF7C65" w:rsidRDefault="003B1F58">
            <w:pPr>
              <w:pStyle w:val="Address1"/>
              <w:jc w:val="center"/>
              <w:rPr>
                <w:sz w:val="20"/>
              </w:rPr>
            </w:pPr>
            <w:r>
              <w:rPr>
                <w:sz w:val="20"/>
              </w:rPr>
              <w:t>DG-III</w:t>
            </w:r>
            <w:r w:rsidR="00D10649">
              <w:rPr>
                <w:sz w:val="20"/>
              </w:rPr>
              <w:t>-</w:t>
            </w:r>
            <w:r>
              <w:rPr>
                <w:sz w:val="20"/>
              </w:rPr>
              <w:t>2</w:t>
            </w:r>
            <w:r w:rsidR="00D10649">
              <w:rPr>
                <w:sz w:val="20"/>
              </w:rPr>
              <w:t>6</w:t>
            </w:r>
            <w:r>
              <w:rPr>
                <w:sz w:val="20"/>
              </w:rPr>
              <w:t>0,</w:t>
            </w:r>
            <w:r w:rsidR="00D1064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Vikas </w:t>
            </w:r>
            <w:proofErr w:type="spellStart"/>
            <w:r>
              <w:rPr>
                <w:sz w:val="20"/>
              </w:rPr>
              <w:t>Puri</w:t>
            </w:r>
            <w:proofErr w:type="spellEnd"/>
            <w:r>
              <w:rPr>
                <w:sz w:val="20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0"/>
                  </w:rPr>
                  <w:t>New Delhi</w:t>
                </w:r>
              </w:smartTag>
            </w:smartTag>
            <w:r w:rsidR="00D10649">
              <w:rPr>
                <w:sz w:val="20"/>
              </w:rPr>
              <w:t>,</w:t>
            </w:r>
          </w:p>
          <w:p w:rsidR="00EF7C65" w:rsidRDefault="00EF7C65">
            <w:pPr>
              <w:pStyle w:val="Address2"/>
              <w:jc w:val="center"/>
            </w:pPr>
            <w:r>
              <w:rPr>
                <w:sz w:val="20"/>
              </w:rPr>
              <w:t xml:space="preserve">E-mail </w:t>
            </w:r>
            <w:r w:rsidR="003B1F58">
              <w:rPr>
                <w:sz w:val="20"/>
              </w:rPr>
              <w:t>kushchangrani@gmail.com</w:t>
            </w:r>
          </w:p>
          <w:p w:rsidR="00635284" w:rsidRDefault="00635284" w:rsidP="00635284">
            <w:pPr>
              <w:pStyle w:val="Address1"/>
              <w:jc w:val="center"/>
              <w:rPr>
                <w:sz w:val="20"/>
              </w:rPr>
            </w:pPr>
            <w:r w:rsidRPr="00635284">
              <w:rPr>
                <w:sz w:val="20"/>
              </w:rPr>
              <w:t xml:space="preserve">Phone – </w:t>
            </w:r>
            <w:r w:rsidR="002A6763">
              <w:rPr>
                <w:sz w:val="20"/>
              </w:rPr>
              <w:t>8800332929</w:t>
            </w:r>
          </w:p>
        </w:tc>
      </w:tr>
    </w:tbl>
    <w:p w:rsidR="00EF7C65" w:rsidRDefault="00EF7C65">
      <w:pPr>
        <w:pStyle w:val="Name"/>
        <w:rPr>
          <w:sz w:val="32"/>
        </w:rPr>
      </w:pPr>
    </w:p>
    <w:tbl>
      <w:tblPr>
        <w:tblW w:w="0" w:type="auto"/>
        <w:tblInd w:w="-48" w:type="dxa"/>
        <w:tblLayout w:type="fixed"/>
        <w:tblLook w:val="0000"/>
      </w:tblPr>
      <w:tblGrid>
        <w:gridCol w:w="2208"/>
        <w:gridCol w:w="6660"/>
      </w:tblGrid>
      <w:tr w:rsidR="00EF7C65">
        <w:tblPrEx>
          <w:tblCellMar>
            <w:top w:w="0" w:type="dxa"/>
            <w:bottom w:w="0" w:type="dxa"/>
          </w:tblCellMar>
        </w:tblPrEx>
        <w:tc>
          <w:tcPr>
            <w:tcW w:w="2208" w:type="dxa"/>
          </w:tcPr>
          <w:p w:rsidR="00EF7C65" w:rsidRDefault="00EF7C65">
            <w:pPr>
              <w:pStyle w:val="SectionTitle"/>
            </w:pPr>
            <w:r>
              <w:t>Objective</w:t>
            </w:r>
          </w:p>
        </w:tc>
        <w:tc>
          <w:tcPr>
            <w:tcW w:w="6660" w:type="dxa"/>
          </w:tcPr>
          <w:p w:rsidR="00EF7C65" w:rsidRDefault="00EF7C65">
            <w:pPr>
              <w:pStyle w:val="Objective"/>
              <w:rPr>
                <w:b/>
              </w:rPr>
            </w:pPr>
            <w:r>
              <w:rPr>
                <w:b/>
              </w:rPr>
              <w:t>To be a part of the organization so as to contribute to its long term and short-term goals. Grow with the organization and take higher and more responsibilities.</w:t>
            </w:r>
          </w:p>
        </w:tc>
      </w:tr>
      <w:tr w:rsidR="00EF7C65">
        <w:tblPrEx>
          <w:tblCellMar>
            <w:top w:w="0" w:type="dxa"/>
            <w:bottom w:w="0" w:type="dxa"/>
          </w:tblCellMar>
        </w:tblPrEx>
        <w:tc>
          <w:tcPr>
            <w:tcW w:w="2208" w:type="dxa"/>
          </w:tcPr>
          <w:p w:rsidR="00EF7C65" w:rsidRDefault="00EF7C65">
            <w:pPr>
              <w:pStyle w:val="SectionTitle"/>
            </w:pPr>
            <w:r>
              <w:t>Work experience</w:t>
            </w:r>
          </w:p>
        </w:tc>
        <w:tc>
          <w:tcPr>
            <w:tcW w:w="6660" w:type="dxa"/>
          </w:tcPr>
          <w:p w:rsidR="00D24DE2" w:rsidRDefault="00D24DE2" w:rsidP="00D24DE2">
            <w:pPr>
              <w:rPr>
                <w:b/>
              </w:rPr>
            </w:pPr>
          </w:p>
          <w:p w:rsidR="00B861CD" w:rsidRPr="00B861CD" w:rsidRDefault="00B861CD">
            <w:pPr>
              <w:numPr>
                <w:ilvl w:val="0"/>
                <w:numId w:val="20"/>
              </w:numPr>
            </w:pPr>
            <w:r>
              <w:rPr>
                <w:b/>
              </w:rPr>
              <w:t>April 2010 –Till Date ICICI BANK</w:t>
            </w:r>
            <w:r w:rsidRPr="00B861CD">
              <w:t xml:space="preserve"> </w:t>
            </w:r>
          </w:p>
          <w:p w:rsidR="00B861CD" w:rsidRDefault="00B861CD" w:rsidP="00B861CD">
            <w:pPr>
              <w:ind w:left="720"/>
            </w:pPr>
            <w:r w:rsidRPr="00B861CD">
              <w:t>RELATIONSHIP MANAGER –ELITE TRADE AND RELATIONSHIP GROUP</w:t>
            </w:r>
          </w:p>
          <w:p w:rsidR="00B861CD" w:rsidRPr="00B861CD" w:rsidRDefault="00B861CD" w:rsidP="00B861CD">
            <w:pPr>
              <w:ind w:left="720"/>
            </w:pPr>
          </w:p>
          <w:p w:rsidR="00D24DE2" w:rsidRDefault="00A83BF5">
            <w:pPr>
              <w:numPr>
                <w:ilvl w:val="0"/>
                <w:numId w:val="20"/>
              </w:numPr>
              <w:rPr>
                <w:b/>
              </w:rPr>
            </w:pPr>
            <w:r>
              <w:rPr>
                <w:b/>
              </w:rPr>
              <w:t>May</w:t>
            </w:r>
            <w:r w:rsidR="00D24DE2">
              <w:rPr>
                <w:b/>
              </w:rPr>
              <w:t xml:space="preserve"> 2008 Till </w:t>
            </w:r>
            <w:r w:rsidR="00F102DA">
              <w:rPr>
                <w:b/>
              </w:rPr>
              <w:t>MA</w:t>
            </w:r>
            <w:r w:rsidR="00684D69">
              <w:rPr>
                <w:b/>
              </w:rPr>
              <w:t>RCH</w:t>
            </w:r>
            <w:r w:rsidR="003B1804">
              <w:rPr>
                <w:b/>
              </w:rPr>
              <w:t xml:space="preserve"> 2009</w:t>
            </w:r>
            <w:r w:rsidR="00D24DE2">
              <w:rPr>
                <w:b/>
              </w:rPr>
              <w:t xml:space="preserve"> ING VYSYA BANK</w:t>
            </w:r>
          </w:p>
          <w:p w:rsidR="00B40B9C" w:rsidRDefault="00B861CD" w:rsidP="00B40B9C">
            <w:pPr>
              <w:ind w:left="360"/>
            </w:pPr>
            <w:r>
              <w:t xml:space="preserve">       </w:t>
            </w:r>
            <w:r w:rsidR="00B40B9C" w:rsidRPr="00D24DE2">
              <w:t>SALES MANAGER-Liabilities</w:t>
            </w:r>
          </w:p>
          <w:p w:rsidR="00B40B9C" w:rsidRPr="00B40B9C" w:rsidRDefault="00B40B9C" w:rsidP="00B40B9C">
            <w:pPr>
              <w:ind w:left="360"/>
              <w:rPr>
                <w:b/>
              </w:rPr>
            </w:pPr>
          </w:p>
          <w:p w:rsidR="00B40B9C" w:rsidRDefault="00B40B9C" w:rsidP="00B40B9C">
            <w:pPr>
              <w:numPr>
                <w:ilvl w:val="0"/>
                <w:numId w:val="20"/>
              </w:numPr>
              <w:rPr>
                <w:b/>
              </w:rPr>
            </w:pPr>
            <w:r w:rsidRPr="00B65446">
              <w:rPr>
                <w:b/>
              </w:rPr>
              <w:t>200</w:t>
            </w:r>
            <w:r w:rsidR="006C6571">
              <w:rPr>
                <w:b/>
              </w:rPr>
              <w:t>7</w:t>
            </w:r>
            <w:r>
              <w:rPr>
                <w:b/>
              </w:rPr>
              <w:t xml:space="preserve"> </w:t>
            </w:r>
            <w:r w:rsidR="00EC39AD">
              <w:rPr>
                <w:b/>
              </w:rPr>
              <w:t>JAN</w:t>
            </w:r>
            <w:r w:rsidRPr="00B65446">
              <w:rPr>
                <w:b/>
              </w:rPr>
              <w:t xml:space="preserve"> </w:t>
            </w:r>
            <w:r>
              <w:rPr>
                <w:b/>
              </w:rPr>
              <w:t xml:space="preserve">till </w:t>
            </w:r>
            <w:r w:rsidR="00EC39AD">
              <w:rPr>
                <w:b/>
              </w:rPr>
              <w:t>A</w:t>
            </w:r>
            <w:r w:rsidR="006C6571">
              <w:rPr>
                <w:b/>
              </w:rPr>
              <w:t>pril</w:t>
            </w:r>
            <w:r>
              <w:rPr>
                <w:b/>
              </w:rPr>
              <w:t xml:space="preserve"> 2008 HSBC</w:t>
            </w:r>
          </w:p>
          <w:p w:rsidR="00C0660D" w:rsidRDefault="00EC39AD" w:rsidP="00C0660D">
            <w:pPr>
              <w:ind w:left="360"/>
            </w:pPr>
            <w:r>
              <w:t xml:space="preserve">       </w:t>
            </w:r>
            <w:r w:rsidR="00263D82">
              <w:t>Assistant Sales Manager</w:t>
            </w:r>
            <w:r>
              <w:t>-</w:t>
            </w:r>
            <w:r w:rsidR="00263D82">
              <w:t xml:space="preserve"> </w:t>
            </w:r>
            <w:r w:rsidR="00C0660D" w:rsidRPr="00B65446">
              <w:t xml:space="preserve"> </w:t>
            </w:r>
            <w:r w:rsidR="00263D82">
              <w:t>Premier</w:t>
            </w:r>
            <w:r w:rsidR="00C0660D" w:rsidRPr="00B65446">
              <w:t xml:space="preserve"> Banking</w:t>
            </w:r>
          </w:p>
          <w:p w:rsidR="00263D82" w:rsidRDefault="00263D82" w:rsidP="00C0660D">
            <w:pPr>
              <w:ind w:left="360"/>
            </w:pPr>
          </w:p>
          <w:p w:rsidR="00263D82" w:rsidRPr="00B65446" w:rsidRDefault="00263D82" w:rsidP="00263D82">
            <w:pPr>
              <w:numPr>
                <w:ilvl w:val="0"/>
                <w:numId w:val="20"/>
              </w:numPr>
              <w:rPr>
                <w:b/>
              </w:rPr>
            </w:pPr>
            <w:r w:rsidRPr="00B65446">
              <w:rPr>
                <w:b/>
              </w:rPr>
              <w:t>200</w:t>
            </w:r>
            <w:r>
              <w:rPr>
                <w:b/>
              </w:rPr>
              <w:t>5</w:t>
            </w:r>
            <w:r w:rsidRPr="00B65446">
              <w:rPr>
                <w:b/>
              </w:rPr>
              <w:t xml:space="preserve"> </w:t>
            </w:r>
            <w:r>
              <w:rPr>
                <w:b/>
              </w:rPr>
              <w:t>Jan</w:t>
            </w:r>
            <w:r w:rsidRPr="00B65446">
              <w:rPr>
                <w:b/>
              </w:rPr>
              <w:t xml:space="preserve"> to 200</w:t>
            </w:r>
            <w:r>
              <w:rPr>
                <w:b/>
              </w:rPr>
              <w:t>6</w:t>
            </w:r>
            <w:r w:rsidRPr="00B65446">
              <w:rPr>
                <w:b/>
              </w:rPr>
              <w:t xml:space="preserve"> December </w:t>
            </w:r>
            <w:r>
              <w:rPr>
                <w:b/>
              </w:rPr>
              <w:t xml:space="preserve">ABN AMRO Bank N.V </w:t>
            </w:r>
          </w:p>
          <w:p w:rsidR="00263D82" w:rsidRPr="00B65446" w:rsidRDefault="00263D82" w:rsidP="00263D82">
            <w:pPr>
              <w:ind w:left="360"/>
            </w:pPr>
            <w:r>
              <w:t>Investment Advisor</w:t>
            </w:r>
            <w:r w:rsidRPr="00B65446">
              <w:t xml:space="preserve"> – </w:t>
            </w:r>
            <w:r w:rsidR="00BF5049">
              <w:t xml:space="preserve">VAN GOUGH PREFERRED BANKING </w:t>
            </w:r>
          </w:p>
          <w:p w:rsidR="00263D82" w:rsidRDefault="00263D82" w:rsidP="00263D82">
            <w:pPr>
              <w:ind w:left="360"/>
            </w:pPr>
          </w:p>
          <w:p w:rsidR="00B65446" w:rsidRPr="00B65446" w:rsidRDefault="00B65446" w:rsidP="00C0660D">
            <w:pPr>
              <w:ind w:left="360"/>
            </w:pPr>
          </w:p>
          <w:p w:rsidR="00C0660D" w:rsidRPr="00B65446" w:rsidRDefault="00C0660D">
            <w:pPr>
              <w:numPr>
                <w:ilvl w:val="0"/>
                <w:numId w:val="20"/>
              </w:numPr>
              <w:rPr>
                <w:b/>
              </w:rPr>
            </w:pPr>
            <w:r w:rsidRPr="00B65446">
              <w:rPr>
                <w:b/>
              </w:rPr>
              <w:t>200</w:t>
            </w:r>
            <w:r w:rsidR="00A83BF5">
              <w:rPr>
                <w:b/>
              </w:rPr>
              <w:t>3</w:t>
            </w:r>
            <w:r w:rsidRPr="00B65446">
              <w:rPr>
                <w:b/>
              </w:rPr>
              <w:t xml:space="preserve"> </w:t>
            </w:r>
            <w:r w:rsidR="00263D82">
              <w:rPr>
                <w:b/>
              </w:rPr>
              <w:t>J</w:t>
            </w:r>
            <w:r w:rsidR="008C591B">
              <w:rPr>
                <w:b/>
              </w:rPr>
              <w:t>une</w:t>
            </w:r>
            <w:r w:rsidRPr="00B65446">
              <w:rPr>
                <w:b/>
              </w:rPr>
              <w:t xml:space="preserve"> to 200</w:t>
            </w:r>
            <w:r w:rsidR="008D3BDF">
              <w:rPr>
                <w:b/>
              </w:rPr>
              <w:t>4</w:t>
            </w:r>
            <w:r w:rsidRPr="00B65446">
              <w:rPr>
                <w:b/>
              </w:rPr>
              <w:t xml:space="preserve"> December </w:t>
            </w:r>
            <w:r w:rsidR="00263D82">
              <w:rPr>
                <w:b/>
              </w:rPr>
              <w:t>ABN AMRO Bank N.V</w:t>
            </w:r>
          </w:p>
          <w:p w:rsidR="00EF7C65" w:rsidRPr="00B65446" w:rsidRDefault="00263D82" w:rsidP="00C0660D">
            <w:pPr>
              <w:ind w:left="360"/>
            </w:pPr>
            <w:r>
              <w:t xml:space="preserve">Assistant </w:t>
            </w:r>
            <w:r w:rsidR="00EF7C65" w:rsidRPr="00B65446">
              <w:t xml:space="preserve">Manager Quality Assurance – Corporate Segment </w:t>
            </w:r>
            <w:r w:rsidR="00C0660D" w:rsidRPr="00B65446">
              <w:t>/ CEDP accounts</w:t>
            </w:r>
          </w:p>
          <w:p w:rsidR="00152E45" w:rsidRDefault="00152E45" w:rsidP="00C0660D">
            <w:pPr>
              <w:ind w:left="360"/>
            </w:pPr>
          </w:p>
          <w:p w:rsidR="00EF7C65" w:rsidRDefault="00EF7C65" w:rsidP="00A36795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ind w:left="245" w:hanging="245"/>
            </w:pPr>
          </w:p>
          <w:p w:rsidR="00EF7C65" w:rsidRDefault="00EF7C65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ind w:left="375"/>
              <w:rPr>
                <w:b/>
              </w:rPr>
            </w:pPr>
            <w:r>
              <w:t xml:space="preserve"> </w:t>
            </w:r>
          </w:p>
        </w:tc>
      </w:tr>
      <w:tr w:rsidR="00EF7C65">
        <w:tblPrEx>
          <w:tblCellMar>
            <w:top w:w="0" w:type="dxa"/>
            <w:bottom w:w="0" w:type="dxa"/>
          </w:tblCellMar>
        </w:tblPrEx>
        <w:trPr>
          <w:trHeight w:val="2650"/>
        </w:trPr>
        <w:tc>
          <w:tcPr>
            <w:tcW w:w="2208" w:type="dxa"/>
          </w:tcPr>
          <w:p w:rsidR="00EF7C65" w:rsidRDefault="00EF7C65">
            <w:pPr>
              <w:pStyle w:val="SectionTitle"/>
            </w:pPr>
            <w:r>
              <w:t>Job Responsibilities</w:t>
            </w:r>
          </w:p>
          <w:p w:rsidR="00EF7C65" w:rsidRDefault="00EF7C65"/>
        </w:tc>
        <w:tc>
          <w:tcPr>
            <w:tcW w:w="6660" w:type="dxa"/>
          </w:tcPr>
          <w:p w:rsidR="00EF7C65" w:rsidRDefault="00EF7C65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C649BF" w:rsidRDefault="00C649BF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C649BF" w:rsidRDefault="00C649BF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B861CD" w:rsidRDefault="00B861CD" w:rsidP="00B861CD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B861CD" w:rsidRDefault="00B861CD" w:rsidP="00B861CD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ICICI BANK RELATIONSHIP MANAGER –ELITE TRADE AND RELATIONSHIP GROUP(ETRG) NARAINA CLUSTER </w:t>
            </w:r>
          </w:p>
          <w:p w:rsidR="00B861CD" w:rsidRDefault="00B861CD" w:rsidP="00B861CD">
            <w:pPr>
              <w:pStyle w:val="Achievement"/>
              <w:numPr>
                <w:ilvl w:val="0"/>
                <w:numId w:val="37"/>
              </w:numPr>
              <w:tabs>
                <w:tab w:val="left" w:pos="258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Handling Trade business of whole </w:t>
            </w:r>
            <w:proofErr w:type="spellStart"/>
            <w:r>
              <w:rPr>
                <w:b/>
                <w:u w:val="single"/>
              </w:rPr>
              <w:t>Naraina</w:t>
            </w:r>
            <w:proofErr w:type="spellEnd"/>
            <w:r>
              <w:rPr>
                <w:b/>
                <w:u w:val="single"/>
              </w:rPr>
              <w:t xml:space="preserve"> cluster</w:t>
            </w:r>
          </w:p>
          <w:p w:rsidR="00B861CD" w:rsidRDefault="00B861CD" w:rsidP="00B861CD">
            <w:pPr>
              <w:ind w:left="360"/>
              <w:jc w:val="both"/>
              <w:rPr>
                <w:rFonts w:cs="Arial"/>
                <w:b/>
                <w:bCs/>
              </w:rPr>
            </w:pPr>
          </w:p>
          <w:p w:rsidR="00B861CD" w:rsidRDefault="00B861CD" w:rsidP="00B861CD">
            <w:pPr>
              <w:numPr>
                <w:ilvl w:val="0"/>
                <w:numId w:val="37"/>
              </w:numPr>
              <w:jc w:val="both"/>
              <w:rPr>
                <w:rFonts w:cs="Arial"/>
                <w:b/>
                <w:bCs/>
                <w:u w:val="single"/>
              </w:rPr>
            </w:pPr>
            <w:r w:rsidRPr="00B861CD">
              <w:rPr>
                <w:rFonts w:cs="Arial"/>
                <w:b/>
                <w:bCs/>
                <w:u w:val="single"/>
              </w:rPr>
              <w:t>Having portfolio 60</w:t>
            </w:r>
            <w:r>
              <w:rPr>
                <w:rFonts w:cs="Arial"/>
                <w:b/>
                <w:bCs/>
                <w:u w:val="single"/>
              </w:rPr>
              <w:t xml:space="preserve"> Elite </w:t>
            </w:r>
            <w:r w:rsidRPr="00B861CD">
              <w:rPr>
                <w:rFonts w:cs="Arial"/>
                <w:b/>
                <w:bCs/>
                <w:u w:val="single"/>
              </w:rPr>
              <w:t xml:space="preserve"> Trade </w:t>
            </w:r>
            <w:proofErr w:type="spellStart"/>
            <w:r w:rsidRPr="00B861CD">
              <w:rPr>
                <w:rFonts w:cs="Arial"/>
                <w:b/>
                <w:bCs/>
                <w:u w:val="single"/>
              </w:rPr>
              <w:t>cust</w:t>
            </w:r>
            <w:proofErr w:type="spellEnd"/>
            <w:r>
              <w:rPr>
                <w:rFonts w:cs="Arial"/>
                <w:b/>
                <w:bCs/>
                <w:u w:val="single"/>
              </w:rPr>
              <w:t xml:space="preserve"> </w:t>
            </w:r>
            <w:r w:rsidRPr="00B861CD">
              <w:rPr>
                <w:rFonts w:cs="Arial"/>
                <w:b/>
                <w:bCs/>
                <w:u w:val="single"/>
              </w:rPr>
              <w:t xml:space="preserve"> </w:t>
            </w:r>
          </w:p>
          <w:p w:rsidR="00B861CD" w:rsidRDefault="00B861CD" w:rsidP="00B861CD">
            <w:pPr>
              <w:pStyle w:val="ListParagraph"/>
              <w:rPr>
                <w:rFonts w:cs="Arial"/>
                <w:b/>
                <w:bCs/>
                <w:u w:val="single"/>
              </w:rPr>
            </w:pPr>
          </w:p>
          <w:p w:rsidR="00B861CD" w:rsidRPr="00B861CD" w:rsidRDefault="00B861CD" w:rsidP="00B861CD">
            <w:pPr>
              <w:ind w:left="720"/>
              <w:jc w:val="both"/>
              <w:rPr>
                <w:rFonts w:cs="Arial"/>
                <w:b/>
                <w:bCs/>
                <w:u w:val="single"/>
              </w:rPr>
            </w:pPr>
          </w:p>
          <w:p w:rsidR="00B861CD" w:rsidRDefault="00B861CD" w:rsidP="00B861CD">
            <w:pPr>
              <w:pStyle w:val="Achievement"/>
              <w:numPr>
                <w:ilvl w:val="0"/>
                <w:numId w:val="37"/>
              </w:numPr>
              <w:tabs>
                <w:tab w:val="left" w:pos="258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Handling Relationship of </w:t>
            </w:r>
            <w:r w:rsidR="00C87D69">
              <w:rPr>
                <w:b/>
                <w:u w:val="single"/>
              </w:rPr>
              <w:t xml:space="preserve">Elite </w:t>
            </w:r>
            <w:proofErr w:type="spellStart"/>
            <w:r w:rsidR="00C87D69">
              <w:rPr>
                <w:b/>
                <w:u w:val="single"/>
              </w:rPr>
              <w:t>cust</w:t>
            </w:r>
            <w:proofErr w:type="spellEnd"/>
            <w:r w:rsidR="00C87D69">
              <w:rPr>
                <w:b/>
                <w:u w:val="single"/>
              </w:rPr>
              <w:t xml:space="preserve"> of </w:t>
            </w:r>
            <w:proofErr w:type="spellStart"/>
            <w:r w:rsidR="00C87D69">
              <w:rPr>
                <w:b/>
                <w:u w:val="single"/>
              </w:rPr>
              <w:t>Naraina,Kirti</w:t>
            </w:r>
            <w:proofErr w:type="spellEnd"/>
            <w:r w:rsidR="00C87D69">
              <w:rPr>
                <w:b/>
                <w:u w:val="single"/>
              </w:rPr>
              <w:t xml:space="preserve"> Nagar Timber </w:t>
            </w:r>
            <w:proofErr w:type="spellStart"/>
            <w:r w:rsidR="00C87D69">
              <w:rPr>
                <w:b/>
                <w:u w:val="single"/>
              </w:rPr>
              <w:t>Mkt</w:t>
            </w:r>
            <w:proofErr w:type="spellEnd"/>
            <w:r w:rsidR="00C87D69">
              <w:rPr>
                <w:b/>
                <w:u w:val="single"/>
              </w:rPr>
              <w:t xml:space="preserve">, </w:t>
            </w:r>
            <w:proofErr w:type="spellStart"/>
            <w:r w:rsidR="00C87D69">
              <w:rPr>
                <w:b/>
                <w:u w:val="single"/>
              </w:rPr>
              <w:t>Loha</w:t>
            </w:r>
            <w:proofErr w:type="spellEnd"/>
            <w:r w:rsidR="00C87D69">
              <w:rPr>
                <w:b/>
                <w:u w:val="single"/>
              </w:rPr>
              <w:t xml:space="preserve"> </w:t>
            </w:r>
            <w:proofErr w:type="spellStart"/>
            <w:r w:rsidR="00C87D69">
              <w:rPr>
                <w:b/>
                <w:u w:val="single"/>
              </w:rPr>
              <w:t>Mandi</w:t>
            </w:r>
            <w:proofErr w:type="spellEnd"/>
          </w:p>
          <w:p w:rsidR="00B861CD" w:rsidRDefault="00B861CD" w:rsidP="00B861CD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49413B" w:rsidRDefault="0049413B" w:rsidP="00B861CD">
            <w:pPr>
              <w:pStyle w:val="Achievement"/>
              <w:numPr>
                <w:ilvl w:val="0"/>
                <w:numId w:val="37"/>
              </w:numPr>
              <w:tabs>
                <w:tab w:val="left" w:pos="258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Handling </w:t>
            </w:r>
            <w:proofErr w:type="spellStart"/>
            <w:r>
              <w:rPr>
                <w:b/>
                <w:u w:val="single"/>
              </w:rPr>
              <w:t>transcation</w:t>
            </w:r>
            <w:proofErr w:type="spellEnd"/>
            <w:r>
              <w:rPr>
                <w:b/>
                <w:u w:val="single"/>
              </w:rPr>
              <w:t xml:space="preserve"> such as Buyers </w:t>
            </w:r>
            <w:proofErr w:type="spellStart"/>
            <w:r>
              <w:rPr>
                <w:b/>
                <w:u w:val="single"/>
              </w:rPr>
              <w:t>Credit,PCFC,LC</w:t>
            </w:r>
            <w:proofErr w:type="spellEnd"/>
            <w:r>
              <w:rPr>
                <w:b/>
                <w:u w:val="single"/>
              </w:rPr>
              <w:t xml:space="preserve"> Bill discounting and inward/outward remittance   </w:t>
            </w:r>
          </w:p>
          <w:p w:rsidR="0049413B" w:rsidRDefault="0049413B" w:rsidP="0049413B">
            <w:pPr>
              <w:pStyle w:val="ListParagraph"/>
              <w:rPr>
                <w:b/>
                <w:u w:val="single"/>
              </w:rPr>
            </w:pPr>
          </w:p>
          <w:p w:rsidR="00B861CD" w:rsidRPr="00D24DE2" w:rsidRDefault="00B861CD" w:rsidP="00B861CD">
            <w:pPr>
              <w:pStyle w:val="Achievement"/>
              <w:numPr>
                <w:ilvl w:val="0"/>
                <w:numId w:val="37"/>
              </w:numPr>
              <w:tabs>
                <w:tab w:val="left" w:pos="258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Ensuring Revenue generation through cross selling of </w:t>
            </w:r>
            <w:proofErr w:type="spellStart"/>
            <w:r>
              <w:rPr>
                <w:b/>
                <w:u w:val="single"/>
              </w:rPr>
              <w:t>varios</w:t>
            </w:r>
            <w:proofErr w:type="spellEnd"/>
            <w:r>
              <w:rPr>
                <w:b/>
                <w:u w:val="single"/>
              </w:rPr>
              <w:t xml:space="preserve"> product</w:t>
            </w:r>
          </w:p>
          <w:p w:rsidR="00B861CD" w:rsidRDefault="00B861CD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B861CD" w:rsidRDefault="00B861CD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B861CD" w:rsidRDefault="00B861CD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B861CD" w:rsidRDefault="00B861CD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D24DE2" w:rsidRDefault="00D24DE2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ING VYSYA BANK-</w:t>
            </w:r>
            <w:r w:rsidR="000645F2">
              <w:rPr>
                <w:b/>
                <w:u w:val="single"/>
              </w:rPr>
              <w:t xml:space="preserve">Limited </w:t>
            </w:r>
            <w:r>
              <w:rPr>
                <w:b/>
                <w:u w:val="single"/>
              </w:rPr>
              <w:t>SALES MANAGER –DWARKA BRANCH</w:t>
            </w:r>
          </w:p>
          <w:p w:rsidR="00D24DE2" w:rsidRDefault="00D24DE2" w:rsidP="00D24DE2">
            <w:pPr>
              <w:pStyle w:val="Achievement"/>
              <w:numPr>
                <w:ilvl w:val="0"/>
                <w:numId w:val="37"/>
              </w:numPr>
              <w:tabs>
                <w:tab w:val="left" w:pos="258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Handling team  o</w:t>
            </w:r>
            <w:r w:rsidR="000645F2">
              <w:rPr>
                <w:b/>
                <w:u w:val="single"/>
              </w:rPr>
              <w:t xml:space="preserve">f  </w:t>
            </w:r>
            <w:r w:rsidR="007D1E79">
              <w:rPr>
                <w:b/>
                <w:u w:val="single"/>
              </w:rPr>
              <w:t>2</w:t>
            </w:r>
            <w:r w:rsidR="000645F2">
              <w:rPr>
                <w:b/>
                <w:u w:val="single"/>
              </w:rPr>
              <w:t xml:space="preserve">0 Sales </w:t>
            </w:r>
            <w:proofErr w:type="spellStart"/>
            <w:r w:rsidR="000645F2">
              <w:rPr>
                <w:b/>
                <w:u w:val="single"/>
              </w:rPr>
              <w:t>Exictive</w:t>
            </w:r>
            <w:proofErr w:type="spellEnd"/>
            <w:r w:rsidR="000645F2">
              <w:rPr>
                <w:b/>
                <w:u w:val="single"/>
              </w:rPr>
              <w:t xml:space="preserve"> </w:t>
            </w:r>
          </w:p>
          <w:p w:rsidR="000645F2" w:rsidRDefault="000645F2" w:rsidP="000645F2">
            <w:pPr>
              <w:ind w:left="360"/>
              <w:jc w:val="both"/>
              <w:rPr>
                <w:rFonts w:cs="Arial"/>
                <w:b/>
                <w:bCs/>
              </w:rPr>
            </w:pPr>
          </w:p>
          <w:p w:rsidR="00D24DE2" w:rsidRPr="00D24DE2" w:rsidRDefault="00D24DE2" w:rsidP="00D24DE2">
            <w:pPr>
              <w:numPr>
                <w:ilvl w:val="0"/>
                <w:numId w:val="37"/>
              </w:numPr>
              <w:jc w:val="both"/>
              <w:rPr>
                <w:rFonts w:cs="Arial"/>
                <w:b/>
                <w:bCs/>
              </w:rPr>
            </w:pPr>
            <w:r w:rsidRPr="00D24DE2">
              <w:rPr>
                <w:rFonts w:cs="Arial"/>
                <w:b/>
                <w:bCs/>
              </w:rPr>
              <w:t>Building liability book size of the Bank through Fixed deposits</w:t>
            </w:r>
            <w:r>
              <w:rPr>
                <w:rFonts w:cs="Arial"/>
                <w:b/>
                <w:bCs/>
              </w:rPr>
              <w:t>, CASA</w:t>
            </w:r>
            <w:r w:rsidRPr="00D24DE2">
              <w:rPr>
                <w:rFonts w:cs="Arial"/>
                <w:b/>
                <w:bCs/>
              </w:rPr>
              <w:t>.</w:t>
            </w:r>
          </w:p>
          <w:p w:rsidR="00D24DE2" w:rsidRPr="00D24DE2" w:rsidRDefault="00D24DE2" w:rsidP="00D24DE2">
            <w:pPr>
              <w:jc w:val="both"/>
              <w:rPr>
                <w:rFonts w:cs="Arial"/>
                <w:b/>
                <w:bCs/>
              </w:rPr>
            </w:pPr>
          </w:p>
          <w:p w:rsidR="00E8498B" w:rsidRDefault="00D24DE2" w:rsidP="00D24DE2">
            <w:pPr>
              <w:pStyle w:val="Achievement"/>
              <w:numPr>
                <w:ilvl w:val="0"/>
                <w:numId w:val="37"/>
              </w:numPr>
              <w:tabs>
                <w:tab w:val="left" w:pos="258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Achieving Break </w:t>
            </w:r>
            <w:r w:rsidR="001D4374">
              <w:rPr>
                <w:b/>
                <w:u w:val="single"/>
              </w:rPr>
              <w:t>even</w:t>
            </w:r>
            <w:r>
              <w:rPr>
                <w:b/>
                <w:u w:val="single"/>
              </w:rPr>
              <w:t xml:space="preserve"> Target for the </w:t>
            </w:r>
            <w:r w:rsidR="00E8498B">
              <w:rPr>
                <w:b/>
                <w:u w:val="single"/>
              </w:rPr>
              <w:t>Month on Month</w:t>
            </w:r>
          </w:p>
          <w:p w:rsidR="00E8498B" w:rsidRDefault="00E8498B" w:rsidP="00E8498B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D24DE2" w:rsidRDefault="00E8498B" w:rsidP="00D24DE2">
            <w:pPr>
              <w:pStyle w:val="Achievement"/>
              <w:numPr>
                <w:ilvl w:val="0"/>
                <w:numId w:val="37"/>
              </w:numPr>
              <w:tabs>
                <w:tab w:val="left" w:pos="258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Setting up platf</w:t>
            </w:r>
            <w:r w:rsidR="00064F03">
              <w:rPr>
                <w:b/>
                <w:u w:val="single"/>
              </w:rPr>
              <w:t xml:space="preserve">orm to </w:t>
            </w:r>
            <w:proofErr w:type="spellStart"/>
            <w:r w:rsidR="00064F03">
              <w:rPr>
                <w:b/>
                <w:u w:val="single"/>
              </w:rPr>
              <w:t>achive</w:t>
            </w:r>
            <w:proofErr w:type="spellEnd"/>
            <w:r w:rsidR="00064F03">
              <w:rPr>
                <w:b/>
                <w:u w:val="single"/>
              </w:rPr>
              <w:t xml:space="preserve"> CASA Target</w:t>
            </w:r>
            <w:r w:rsidR="00D24DE2">
              <w:rPr>
                <w:b/>
                <w:u w:val="single"/>
              </w:rPr>
              <w:t xml:space="preserve"> </w:t>
            </w:r>
          </w:p>
          <w:p w:rsidR="00064F03" w:rsidRDefault="00064F03" w:rsidP="00064F03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064F03" w:rsidRDefault="000645F2" w:rsidP="00D24DE2">
            <w:pPr>
              <w:pStyle w:val="Achievement"/>
              <w:numPr>
                <w:ilvl w:val="0"/>
                <w:numId w:val="37"/>
              </w:numPr>
              <w:tabs>
                <w:tab w:val="left" w:pos="258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Setting</w:t>
            </w:r>
            <w:r w:rsidR="00064F03">
              <w:rPr>
                <w:b/>
                <w:u w:val="single"/>
              </w:rPr>
              <w:t xml:space="preserve"> Plan of Action for the Month </w:t>
            </w:r>
          </w:p>
          <w:p w:rsidR="000645F2" w:rsidRDefault="000645F2" w:rsidP="000645F2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0645F2" w:rsidRPr="00D24DE2" w:rsidRDefault="000645F2" w:rsidP="00D24DE2">
            <w:pPr>
              <w:pStyle w:val="Achievement"/>
              <w:numPr>
                <w:ilvl w:val="0"/>
                <w:numId w:val="37"/>
              </w:numPr>
              <w:tabs>
                <w:tab w:val="left" w:pos="258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Ensuring Revenue generation through cross selling of </w:t>
            </w:r>
            <w:proofErr w:type="spellStart"/>
            <w:r>
              <w:rPr>
                <w:b/>
                <w:u w:val="single"/>
              </w:rPr>
              <w:t>varios</w:t>
            </w:r>
            <w:proofErr w:type="spellEnd"/>
            <w:r>
              <w:rPr>
                <w:b/>
                <w:u w:val="single"/>
              </w:rPr>
              <w:t xml:space="preserve"> product</w:t>
            </w:r>
          </w:p>
          <w:p w:rsidR="00D24DE2" w:rsidRDefault="00D24DE2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D24DE2" w:rsidRDefault="00D24DE2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D24DE2" w:rsidRDefault="00D24DE2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D24DE2" w:rsidRDefault="00D24DE2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4F0624" w:rsidRDefault="004F0624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4F0624" w:rsidRDefault="004F0624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4F0624" w:rsidRDefault="004F0624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152E45" w:rsidRDefault="00763C93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HSBC BANK –</w:t>
            </w:r>
            <w:proofErr w:type="spellStart"/>
            <w:r>
              <w:rPr>
                <w:b/>
                <w:u w:val="single"/>
              </w:rPr>
              <w:t>Noida</w:t>
            </w:r>
            <w:proofErr w:type="spellEnd"/>
            <w:r>
              <w:rPr>
                <w:b/>
                <w:u w:val="single"/>
              </w:rPr>
              <w:t xml:space="preserve"> Branch </w:t>
            </w:r>
          </w:p>
          <w:p w:rsidR="001F7B61" w:rsidRDefault="001F7B61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152E45" w:rsidRDefault="00B67F6A" w:rsidP="001F7B6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Assistant sales Manager</w:t>
            </w:r>
            <w:r w:rsidR="00763C93">
              <w:rPr>
                <w:b/>
                <w:u w:val="single"/>
              </w:rPr>
              <w:t xml:space="preserve">–Premier banking </w:t>
            </w:r>
          </w:p>
          <w:p w:rsidR="001F7B61" w:rsidRPr="00152E45" w:rsidRDefault="001F7B61" w:rsidP="001F7B61">
            <w:pPr>
              <w:jc w:val="both"/>
              <w:rPr>
                <w:b/>
                <w:u w:val="single"/>
              </w:rPr>
            </w:pPr>
          </w:p>
          <w:p w:rsidR="001F7B61" w:rsidRDefault="00763C93" w:rsidP="001F7B61">
            <w:pPr>
              <w:numPr>
                <w:ilvl w:val="0"/>
                <w:numId w:val="25"/>
              </w:numPr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Acquisition of New to bank Premier cust</w:t>
            </w:r>
            <w:r w:rsidR="00A36795">
              <w:rPr>
                <w:rFonts w:cs="Arial"/>
                <w:bCs/>
              </w:rPr>
              <w:t>omer</w:t>
            </w:r>
            <w:r>
              <w:rPr>
                <w:rFonts w:cs="Arial"/>
                <w:bCs/>
              </w:rPr>
              <w:t xml:space="preserve"> HSBC</w:t>
            </w:r>
            <w:r w:rsidR="00A36795">
              <w:rPr>
                <w:rFonts w:cs="Arial"/>
                <w:bCs/>
              </w:rPr>
              <w:t>.</w:t>
            </w:r>
          </w:p>
          <w:p w:rsidR="009300E2" w:rsidRDefault="009300E2" w:rsidP="009300E2">
            <w:pPr>
              <w:jc w:val="both"/>
              <w:rPr>
                <w:rFonts w:cs="Arial"/>
                <w:bCs/>
              </w:rPr>
            </w:pPr>
          </w:p>
          <w:p w:rsidR="009300E2" w:rsidRDefault="009300E2" w:rsidP="009300E2">
            <w:pPr>
              <w:numPr>
                <w:ilvl w:val="0"/>
                <w:numId w:val="25"/>
              </w:numPr>
              <w:jc w:val="both"/>
              <w:rPr>
                <w:rFonts w:cs="Arial"/>
                <w:bCs/>
              </w:rPr>
            </w:pPr>
            <w:r w:rsidRPr="00BB6D49">
              <w:rPr>
                <w:rFonts w:cs="Arial"/>
                <w:bCs/>
              </w:rPr>
              <w:t>Me</w:t>
            </w:r>
            <w:r w:rsidR="00202EF1">
              <w:rPr>
                <w:rFonts w:cs="Arial"/>
                <w:bCs/>
              </w:rPr>
              <w:t>e</w:t>
            </w:r>
            <w:r w:rsidRPr="00BB6D49">
              <w:rPr>
                <w:rFonts w:cs="Arial"/>
                <w:bCs/>
              </w:rPr>
              <w:t>t top end clients</w:t>
            </w:r>
            <w:r w:rsidR="00F93595">
              <w:rPr>
                <w:rFonts w:cs="Arial"/>
                <w:bCs/>
              </w:rPr>
              <w:t>,</w:t>
            </w:r>
            <w:r w:rsidR="00DE7A26">
              <w:rPr>
                <w:rFonts w:cs="Arial"/>
                <w:bCs/>
              </w:rPr>
              <w:t xml:space="preserve"> CAT </w:t>
            </w:r>
            <w:proofErr w:type="gramStart"/>
            <w:r w:rsidR="00DE7A26">
              <w:rPr>
                <w:rFonts w:cs="Arial"/>
                <w:bCs/>
              </w:rPr>
              <w:t>A</w:t>
            </w:r>
            <w:proofErr w:type="gramEnd"/>
            <w:r w:rsidR="00DE7A26">
              <w:rPr>
                <w:rFonts w:cs="Arial"/>
                <w:bCs/>
              </w:rPr>
              <w:t xml:space="preserve"> &amp; B with the RM</w:t>
            </w:r>
            <w:r>
              <w:rPr>
                <w:rFonts w:cs="Arial"/>
                <w:bCs/>
              </w:rPr>
              <w:t xml:space="preserve"> </w:t>
            </w:r>
            <w:r w:rsidRPr="00BB6D49">
              <w:rPr>
                <w:rFonts w:cs="Arial"/>
                <w:bCs/>
              </w:rPr>
              <w:t>to increase customer confidence &amp; build loyalty.</w:t>
            </w:r>
          </w:p>
          <w:p w:rsidR="001F7B61" w:rsidRDefault="001F7B61" w:rsidP="001F7B61">
            <w:pPr>
              <w:jc w:val="both"/>
              <w:rPr>
                <w:rFonts w:cs="Arial"/>
                <w:bCs/>
              </w:rPr>
            </w:pPr>
          </w:p>
          <w:p w:rsidR="001F7B61" w:rsidRDefault="001F7B61" w:rsidP="001F7B61">
            <w:pPr>
              <w:numPr>
                <w:ilvl w:val="0"/>
                <w:numId w:val="26"/>
              </w:numPr>
              <w:jc w:val="both"/>
              <w:rPr>
                <w:rFonts w:cs="Arial"/>
                <w:bCs/>
              </w:rPr>
            </w:pPr>
            <w:r w:rsidRPr="00EB57FB">
              <w:rPr>
                <w:rFonts w:cs="Arial"/>
              </w:rPr>
              <w:t>Increas</w:t>
            </w:r>
            <w:r>
              <w:rPr>
                <w:rFonts w:cs="Arial"/>
              </w:rPr>
              <w:t>e</w:t>
            </w:r>
            <w:r w:rsidRPr="00EB57F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</w:t>
            </w:r>
            <w:r w:rsidRPr="00EB57FB">
              <w:rPr>
                <w:rFonts w:cs="Arial"/>
              </w:rPr>
              <w:t xml:space="preserve">lient engagement </w:t>
            </w:r>
            <w:r>
              <w:rPr>
                <w:rFonts w:cs="Arial"/>
              </w:rPr>
              <w:t>b</w:t>
            </w:r>
            <w:r w:rsidRPr="00EB57FB">
              <w:rPr>
                <w:rFonts w:cs="Arial"/>
              </w:rPr>
              <w:t xml:space="preserve">y </w:t>
            </w:r>
            <w:r>
              <w:rPr>
                <w:rFonts w:cs="Arial"/>
              </w:rPr>
              <w:t xml:space="preserve">regular </w:t>
            </w:r>
            <w:r w:rsidRPr="00EB57FB">
              <w:rPr>
                <w:rFonts w:cs="Arial"/>
              </w:rPr>
              <w:t>relationship calling by</w:t>
            </w:r>
            <w:r>
              <w:rPr>
                <w:rFonts w:cs="Arial"/>
              </w:rPr>
              <w:t xml:space="preserve"> </w:t>
            </w:r>
            <w:r w:rsidR="00A36795">
              <w:rPr>
                <w:rFonts w:cs="Arial"/>
              </w:rPr>
              <w:t>R</w:t>
            </w:r>
            <w:r w:rsidRPr="00EB57FB">
              <w:rPr>
                <w:rFonts w:cs="Arial"/>
              </w:rPr>
              <w:t xml:space="preserve">M team </w:t>
            </w:r>
            <w:r>
              <w:rPr>
                <w:rFonts w:cs="Arial"/>
              </w:rPr>
              <w:t>which would also be the key factor</w:t>
            </w:r>
            <w:r w:rsidR="00CF7882">
              <w:rPr>
                <w:rFonts w:cs="Arial"/>
              </w:rPr>
              <w:t xml:space="preserve"> in </w:t>
            </w:r>
            <w:r w:rsidRPr="00BB6D49">
              <w:rPr>
                <w:rFonts w:cs="Arial"/>
                <w:bCs/>
              </w:rPr>
              <w:t xml:space="preserve">improving </w:t>
            </w:r>
            <w:r>
              <w:rPr>
                <w:rFonts w:cs="Arial"/>
                <w:bCs/>
              </w:rPr>
              <w:t>Client Engagement</w:t>
            </w:r>
            <w:r w:rsidR="00894EE5">
              <w:rPr>
                <w:rFonts w:cs="Arial"/>
                <w:bCs/>
              </w:rPr>
              <w:t xml:space="preserve"> scores.</w:t>
            </w:r>
          </w:p>
          <w:p w:rsidR="001F7B61" w:rsidRDefault="001F7B61" w:rsidP="001F7B61">
            <w:pPr>
              <w:jc w:val="both"/>
              <w:rPr>
                <w:rFonts w:cs="Arial"/>
                <w:bCs/>
              </w:rPr>
            </w:pPr>
          </w:p>
          <w:p w:rsidR="001F7B61" w:rsidRDefault="00A36795" w:rsidP="001F7B61">
            <w:pPr>
              <w:numPr>
                <w:ilvl w:val="0"/>
                <w:numId w:val="26"/>
              </w:numPr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Building liability book size of the Bank through Fixed deposits.</w:t>
            </w:r>
          </w:p>
          <w:p w:rsidR="00CF7882" w:rsidRDefault="00CF7882" w:rsidP="00CF7882">
            <w:pPr>
              <w:jc w:val="both"/>
              <w:rPr>
                <w:rFonts w:cs="Arial"/>
                <w:bCs/>
              </w:rPr>
            </w:pPr>
          </w:p>
          <w:p w:rsidR="00CF7882" w:rsidRDefault="00354644" w:rsidP="00CF7882">
            <w:pPr>
              <w:pStyle w:val="tabeltekst"/>
              <w:numPr>
                <w:ilvl w:val="0"/>
                <w:numId w:val="27"/>
              </w:numPr>
              <w:spacing w:line="240" w:lineRule="auto"/>
              <w:rPr>
                <w:bCs/>
                <w:sz w:val="20"/>
              </w:rPr>
            </w:pPr>
            <w:r>
              <w:rPr>
                <w:bCs/>
                <w:sz w:val="20"/>
              </w:rPr>
              <w:t>.</w:t>
            </w:r>
            <w:r w:rsidR="00DE7A26">
              <w:rPr>
                <w:bCs/>
                <w:sz w:val="20"/>
              </w:rPr>
              <w:t>Acquiring</w:t>
            </w:r>
            <w:r w:rsidR="00A36795">
              <w:rPr>
                <w:bCs/>
                <w:sz w:val="20"/>
              </w:rPr>
              <w:t xml:space="preserve"> </w:t>
            </w:r>
            <w:r w:rsidR="00DE7A26">
              <w:rPr>
                <w:bCs/>
                <w:sz w:val="20"/>
              </w:rPr>
              <w:t xml:space="preserve">potential customer with some investment and Insurance </w:t>
            </w:r>
            <w:r w:rsidR="00A36795">
              <w:rPr>
                <w:bCs/>
                <w:sz w:val="20"/>
              </w:rPr>
              <w:t xml:space="preserve"> </w:t>
            </w:r>
          </w:p>
          <w:p w:rsidR="005B6EF7" w:rsidRDefault="005B6EF7" w:rsidP="005B6EF7">
            <w:pPr>
              <w:pStyle w:val="tabeltekst"/>
              <w:spacing w:line="240" w:lineRule="auto"/>
              <w:rPr>
                <w:bCs/>
                <w:sz w:val="20"/>
              </w:rPr>
            </w:pPr>
          </w:p>
          <w:p w:rsidR="005B6EF7" w:rsidRDefault="005B6EF7" w:rsidP="005B6EF7">
            <w:pPr>
              <w:numPr>
                <w:ilvl w:val="0"/>
                <w:numId w:val="27"/>
              </w:numPr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To ensure that the look and feel of the </w:t>
            </w:r>
            <w:r w:rsidR="00B67F6A">
              <w:rPr>
                <w:rFonts w:cs="Arial"/>
                <w:bCs/>
              </w:rPr>
              <w:t>Premier lobby</w:t>
            </w:r>
            <w:r>
              <w:rPr>
                <w:rFonts w:cs="Arial"/>
                <w:bCs/>
              </w:rPr>
              <w:t xml:space="preserve"> is maintained as per the set standards.</w:t>
            </w:r>
          </w:p>
          <w:p w:rsidR="00B152CA" w:rsidRDefault="00B152CA" w:rsidP="00B152CA">
            <w:pPr>
              <w:jc w:val="both"/>
              <w:rPr>
                <w:rFonts w:cs="Arial"/>
                <w:bCs/>
              </w:rPr>
            </w:pPr>
          </w:p>
          <w:p w:rsidR="00B152CA" w:rsidRDefault="00B152CA" w:rsidP="00B152CA">
            <w:pPr>
              <w:pStyle w:val="BodyText2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Servicing the existing and New to Bank high profile customers to ensure constant Business flow.</w:t>
            </w:r>
          </w:p>
          <w:p w:rsidR="00B152CA" w:rsidRDefault="00B152CA" w:rsidP="00B152CA">
            <w:pPr>
              <w:pStyle w:val="BodyText2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Increase the customer base by drawing in corporate salary accounts for the organization with average salary in excess of INR 1</w:t>
            </w:r>
            <w:proofErr w:type="gramStart"/>
            <w:r>
              <w:rPr>
                <w:rFonts w:ascii="Tahoma" w:hAnsi="Tahoma"/>
              </w:rPr>
              <w:t>,00,000</w:t>
            </w:r>
            <w:proofErr w:type="gramEnd"/>
            <w:r>
              <w:rPr>
                <w:rFonts w:ascii="Tahoma" w:hAnsi="Tahoma"/>
              </w:rPr>
              <w:t xml:space="preserve">.  </w:t>
            </w:r>
          </w:p>
          <w:p w:rsidR="00B152CA" w:rsidRDefault="00B152CA" w:rsidP="00B152CA">
            <w:pPr>
              <w:pStyle w:val="BodyText2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/>
              </w:rPr>
            </w:pPr>
            <w:r w:rsidRPr="00F0653D">
              <w:rPr>
                <w:rFonts w:ascii="Tahoma" w:hAnsi="Tahoma"/>
                <w:b/>
              </w:rPr>
              <w:t>Acting Sales Manager in the absence of the Sales Manager</w:t>
            </w:r>
            <w:r>
              <w:rPr>
                <w:rFonts w:ascii="Tahoma" w:hAnsi="Tahoma"/>
              </w:rPr>
              <w:t>.</w:t>
            </w:r>
          </w:p>
          <w:p w:rsidR="00B152CA" w:rsidRDefault="00B152CA" w:rsidP="00B152CA">
            <w:pPr>
              <w:jc w:val="both"/>
              <w:rPr>
                <w:rFonts w:cs="Arial"/>
                <w:bCs/>
              </w:rPr>
            </w:pPr>
          </w:p>
          <w:p w:rsidR="005B6EF7" w:rsidRDefault="005B6EF7" w:rsidP="005B6EF7">
            <w:pPr>
              <w:pStyle w:val="tabeltekst"/>
              <w:spacing w:line="240" w:lineRule="auto"/>
              <w:rPr>
                <w:bCs/>
                <w:sz w:val="20"/>
              </w:rPr>
            </w:pPr>
          </w:p>
          <w:p w:rsidR="00A36795" w:rsidRDefault="00A36795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A36795" w:rsidRDefault="00A36795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EF7C65" w:rsidRDefault="00DE7A26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  <w:r w:rsidR="00B63DDF">
              <w:rPr>
                <w:b/>
                <w:u w:val="single"/>
              </w:rPr>
              <w:t>Investment Advisor</w:t>
            </w:r>
            <w:r w:rsidR="00EF7C65">
              <w:rPr>
                <w:b/>
                <w:u w:val="single"/>
              </w:rPr>
              <w:t xml:space="preserve">– </w:t>
            </w:r>
            <w:r w:rsidR="000645F2">
              <w:rPr>
                <w:b/>
                <w:u w:val="single"/>
              </w:rPr>
              <w:t>VAN GOUGH-(ABN AMRO BANK N.V)</w:t>
            </w:r>
          </w:p>
          <w:p w:rsidR="00EF7C65" w:rsidRDefault="00625703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ind w:left="360"/>
            </w:pPr>
            <w:r>
              <w:t xml:space="preserve">The </w:t>
            </w:r>
            <w:r w:rsidR="000645F2">
              <w:t>VGPB</w:t>
            </w:r>
            <w:r w:rsidR="00EF7C65">
              <w:t xml:space="preserve"> Segment acc</w:t>
            </w:r>
            <w:r w:rsidR="00B81845">
              <w:t>ounts, which comprises of all HNI customer’s</w:t>
            </w:r>
            <w:r w:rsidR="00EF7C65">
              <w:t>.</w:t>
            </w:r>
          </w:p>
          <w:p w:rsidR="00F93595" w:rsidRDefault="00F93595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ind w:left="360"/>
              <w:rPr>
                <w:u w:val="single"/>
              </w:rPr>
            </w:pPr>
          </w:p>
          <w:p w:rsidR="00EF7C65" w:rsidRDefault="00EF7C65" w:rsidP="001F7B61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ind w:left="360"/>
              <w:rPr>
                <w:u w:val="single"/>
              </w:rPr>
            </w:pPr>
            <w:r>
              <w:rPr>
                <w:u w:val="single"/>
              </w:rPr>
              <w:lastRenderedPageBreak/>
              <w:t>Key responsibilities include:-</w:t>
            </w:r>
          </w:p>
          <w:p w:rsidR="00EF7C65" w:rsidRDefault="00B63DDF" w:rsidP="001F7B61">
            <w:pPr>
              <w:pStyle w:val="Achievement"/>
              <w:numPr>
                <w:ilvl w:val="0"/>
                <w:numId w:val="22"/>
              </w:numPr>
              <w:tabs>
                <w:tab w:val="clear" w:pos="360"/>
                <w:tab w:val="left" w:pos="258"/>
                <w:tab w:val="num" w:pos="720"/>
              </w:tabs>
              <w:ind w:left="720"/>
            </w:pPr>
            <w:r>
              <w:t xml:space="preserve">Doing Fresh Investments for all </w:t>
            </w:r>
            <w:r w:rsidR="00B81845">
              <w:t>VGPB</w:t>
            </w:r>
            <w:r>
              <w:t xml:space="preserve"> customer in Gurgaon  </w:t>
            </w:r>
          </w:p>
          <w:p w:rsidR="00EF7C65" w:rsidRDefault="00EF7C65" w:rsidP="001F7B61">
            <w:pPr>
              <w:pStyle w:val="Achievement"/>
              <w:numPr>
                <w:ilvl w:val="0"/>
                <w:numId w:val="21"/>
              </w:numPr>
              <w:tabs>
                <w:tab w:val="clear" w:pos="360"/>
                <w:tab w:val="left" w:pos="258"/>
                <w:tab w:val="num" w:pos="720"/>
              </w:tabs>
              <w:ind w:left="720"/>
              <w:rPr>
                <w:b/>
                <w:u w:val="single"/>
              </w:rPr>
            </w:pPr>
            <w:r>
              <w:t xml:space="preserve">Establish contact with </w:t>
            </w:r>
            <w:proofErr w:type="gramStart"/>
            <w:r>
              <w:t xml:space="preserve">the  </w:t>
            </w:r>
            <w:r w:rsidR="00B81845">
              <w:t>all</w:t>
            </w:r>
            <w:proofErr w:type="gramEnd"/>
            <w:r w:rsidR="00B81845">
              <w:t xml:space="preserve"> HNI CUST</w:t>
            </w:r>
            <w:r>
              <w:t>.</w:t>
            </w:r>
          </w:p>
          <w:p w:rsidR="00EF7C65" w:rsidRDefault="00EF7C65" w:rsidP="001F7B61">
            <w:pPr>
              <w:pStyle w:val="Achievement"/>
              <w:numPr>
                <w:ilvl w:val="0"/>
                <w:numId w:val="22"/>
              </w:numPr>
              <w:tabs>
                <w:tab w:val="clear" w:pos="360"/>
                <w:tab w:val="left" w:pos="258"/>
                <w:tab w:val="num" w:pos="720"/>
              </w:tabs>
              <w:ind w:left="720"/>
            </w:pPr>
            <w:r>
              <w:t xml:space="preserve">Be present at camps </w:t>
            </w:r>
            <w:r w:rsidR="00B63DDF">
              <w:t xml:space="preserve">for Investment </w:t>
            </w:r>
            <w:r w:rsidR="00625703">
              <w:t>purpose.</w:t>
            </w:r>
          </w:p>
          <w:p w:rsidR="00B63DDF" w:rsidRDefault="00B63DDF" w:rsidP="001F7B61">
            <w:pPr>
              <w:pStyle w:val="Achievement"/>
              <w:numPr>
                <w:ilvl w:val="0"/>
                <w:numId w:val="21"/>
              </w:numPr>
              <w:tabs>
                <w:tab w:val="clear" w:pos="360"/>
                <w:tab w:val="left" w:pos="258"/>
                <w:tab w:val="num" w:pos="720"/>
              </w:tabs>
              <w:ind w:left="720"/>
            </w:pPr>
            <w:r>
              <w:t xml:space="preserve">Coordinate With Relationship Manager on service Issues too 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</w:p>
          <w:p w:rsidR="00B63DDF" w:rsidRDefault="00B63DDF" w:rsidP="00B63DDF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Assistant Manager Quality Assurance– CORPORATE SEGMENT</w:t>
            </w:r>
            <w:r w:rsidR="00B81845">
              <w:rPr>
                <w:b/>
                <w:u w:val="single"/>
              </w:rPr>
              <w:t>(ABN AMRO BANK N.V)</w:t>
            </w:r>
            <w:r w:rsidR="00D466F4">
              <w:rPr>
                <w:b/>
                <w:u w:val="single"/>
              </w:rPr>
              <w:t xml:space="preserve">, ABN AMRO BANK 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ind w:left="360"/>
            </w:pPr>
            <w:r>
              <w:t>The service co-</w:t>
            </w:r>
            <w:r w:rsidR="00625703">
              <w:t>coordinator</w:t>
            </w:r>
            <w:r>
              <w:t xml:space="preserve"> for the Corporate Segment accounts, which comprises of about 600 Companies.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ind w:left="360"/>
              <w:rPr>
                <w:u w:val="single"/>
              </w:rPr>
            </w:pPr>
          </w:p>
          <w:p w:rsidR="00B63DDF" w:rsidRDefault="00B63DDF" w:rsidP="00B63DDF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ind w:left="360"/>
              <w:rPr>
                <w:u w:val="single"/>
              </w:rPr>
            </w:pPr>
            <w:r>
              <w:rPr>
                <w:u w:val="single"/>
              </w:rPr>
              <w:t>Key responsibilities include:-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22"/>
              </w:numPr>
              <w:tabs>
                <w:tab w:val="clear" w:pos="360"/>
                <w:tab w:val="left" w:pos="258"/>
                <w:tab w:val="num" w:pos="720"/>
              </w:tabs>
              <w:ind w:left="720"/>
            </w:pPr>
            <w:r>
              <w:t xml:space="preserve">Sample the TATs of various products as per the </w:t>
            </w:r>
            <w:smartTag w:uri="urn:schemas-microsoft-com:office:smarttags" w:element="place">
              <w:r>
                <w:t>SLA</w:t>
              </w:r>
            </w:smartTag>
          </w:p>
          <w:p w:rsidR="00B63DDF" w:rsidRDefault="00B63DDF" w:rsidP="00B63DDF">
            <w:pPr>
              <w:pStyle w:val="Achievement"/>
              <w:numPr>
                <w:ilvl w:val="0"/>
                <w:numId w:val="22"/>
              </w:numPr>
              <w:tabs>
                <w:tab w:val="clear" w:pos="360"/>
                <w:tab w:val="left" w:pos="258"/>
                <w:tab w:val="num" w:pos="720"/>
              </w:tabs>
              <w:ind w:left="720"/>
            </w:pPr>
            <w:r>
              <w:t>Ensure complaints are resolved and responded to in time and feedback upwards of any issues.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21"/>
              </w:numPr>
              <w:tabs>
                <w:tab w:val="clear" w:pos="360"/>
                <w:tab w:val="left" w:pos="258"/>
                <w:tab w:val="num" w:pos="720"/>
              </w:tabs>
              <w:ind w:left="720"/>
              <w:rPr>
                <w:b/>
                <w:u w:val="single"/>
              </w:rPr>
            </w:pPr>
            <w:r>
              <w:t>Establish contact with the Finance/ Admin/ HR in the important Companies.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22"/>
              </w:numPr>
              <w:tabs>
                <w:tab w:val="clear" w:pos="360"/>
                <w:tab w:val="left" w:pos="258"/>
                <w:tab w:val="num" w:pos="720"/>
              </w:tabs>
              <w:ind w:left="720"/>
            </w:pPr>
            <w:r>
              <w:t>Be present at camps to show a face to the name they interact with.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21"/>
              </w:numPr>
              <w:tabs>
                <w:tab w:val="clear" w:pos="360"/>
                <w:tab w:val="left" w:pos="258"/>
                <w:tab w:val="num" w:pos="720"/>
              </w:tabs>
              <w:ind w:left="720"/>
            </w:pPr>
            <w:r>
              <w:t>Enhancement in the relationship value of the Corporate by extending excellent service.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ind w:left="360"/>
            </w:pPr>
          </w:p>
          <w:p w:rsidR="00B63DDF" w:rsidRDefault="00B63DDF" w:rsidP="00B63DDF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ind w:left="360"/>
              <w:rPr>
                <w:u w:val="single"/>
              </w:rPr>
            </w:pPr>
            <w:r>
              <w:rPr>
                <w:u w:val="single"/>
              </w:rPr>
              <w:t>Additional responsibilities include:-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21"/>
              </w:numPr>
              <w:tabs>
                <w:tab w:val="clear" w:pos="360"/>
                <w:tab w:val="left" w:pos="258"/>
                <w:tab w:val="num" w:pos="720"/>
              </w:tabs>
              <w:ind w:left="720"/>
              <w:rPr>
                <w:b/>
                <w:u w:val="single"/>
              </w:rPr>
            </w:pPr>
            <w:r>
              <w:t xml:space="preserve">Co-ordinate the salary account opening of the </w:t>
            </w:r>
            <w:proofErr w:type="spellStart"/>
            <w:r>
              <w:t>Corporates</w:t>
            </w:r>
            <w:proofErr w:type="spellEnd"/>
            <w:r>
              <w:t xml:space="preserve"> maintaining salary accounts and monthly salary transfer instructions received from various </w:t>
            </w:r>
            <w:proofErr w:type="spellStart"/>
            <w:r>
              <w:t>Corporates</w:t>
            </w:r>
            <w:proofErr w:type="spellEnd"/>
            <w:r>
              <w:t>.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21"/>
              </w:numPr>
              <w:tabs>
                <w:tab w:val="clear" w:pos="360"/>
                <w:tab w:val="left" w:pos="258"/>
                <w:tab w:val="num" w:pos="720"/>
              </w:tabs>
              <w:ind w:left="720"/>
              <w:rPr>
                <w:b/>
                <w:u w:val="single"/>
              </w:rPr>
            </w:pPr>
            <w:r>
              <w:t>Schedule service meetings with the co-</w:t>
            </w:r>
            <w:proofErr w:type="spellStart"/>
            <w:r>
              <w:t>ordinators</w:t>
            </w:r>
            <w:proofErr w:type="spellEnd"/>
            <w:r>
              <w:t xml:space="preserve"> of the top </w:t>
            </w:r>
            <w:r w:rsidR="00625703">
              <w:t>Corporate</w:t>
            </w:r>
            <w:r>
              <w:t>, to strengthen the relationship and also obtain their feedback on our various products and services offered.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21"/>
              </w:numPr>
              <w:tabs>
                <w:tab w:val="clear" w:pos="360"/>
                <w:tab w:val="left" w:pos="258"/>
                <w:tab w:val="num" w:pos="720"/>
              </w:tabs>
              <w:ind w:left="720"/>
              <w:rPr>
                <w:b/>
                <w:u w:val="single"/>
              </w:rPr>
            </w:pPr>
            <w:r>
              <w:t>Monitor the inflow of Salary amount, corporate-wise and maintain a monthly comparative study and track the balance movement.</w:t>
            </w:r>
          </w:p>
          <w:p w:rsidR="00B63DDF" w:rsidRPr="00FA7789" w:rsidRDefault="00B63DDF" w:rsidP="00B63DDF">
            <w:pPr>
              <w:pStyle w:val="Achievement"/>
              <w:numPr>
                <w:ilvl w:val="0"/>
                <w:numId w:val="21"/>
              </w:numPr>
              <w:tabs>
                <w:tab w:val="clear" w:pos="360"/>
                <w:tab w:val="left" w:pos="258"/>
                <w:tab w:val="num" w:pos="720"/>
              </w:tabs>
              <w:ind w:left="720"/>
              <w:rPr>
                <w:b/>
                <w:u w:val="single"/>
              </w:rPr>
            </w:pPr>
            <w:r>
              <w:t>Provide solution to all escalated service issues within the committed turn around time.</w:t>
            </w:r>
          </w:p>
          <w:p w:rsidR="00B63DDF" w:rsidRPr="00FA7789" w:rsidRDefault="00B63DDF" w:rsidP="00B63DDF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ind w:left="360"/>
              <w:rPr>
                <w:b/>
                <w:u w:val="single"/>
              </w:rPr>
            </w:pPr>
          </w:p>
          <w:p w:rsidR="00B63DDF" w:rsidRDefault="00B63DDF" w:rsidP="00B63DDF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ind w:left="360"/>
              <w:rPr>
                <w:u w:val="single"/>
              </w:rPr>
            </w:pPr>
            <w:r>
              <w:rPr>
                <w:u w:val="single"/>
              </w:rPr>
              <w:t>Projects handled:-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0"/>
              </w:numPr>
              <w:tabs>
                <w:tab w:val="left" w:pos="258"/>
              </w:tabs>
              <w:ind w:left="360"/>
            </w:pPr>
            <w:r>
              <w:t>Was in charge in handling the pilot project on secured credit cards for an important Category A client. The responsibilities here are as follows:-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32"/>
              </w:numPr>
              <w:tabs>
                <w:tab w:val="left" w:pos="258"/>
              </w:tabs>
            </w:pPr>
            <w:r>
              <w:t xml:space="preserve">Issuance of new </w:t>
            </w:r>
            <w:r w:rsidR="002E7DBB">
              <w:t>corporate</w:t>
            </w:r>
            <w:r>
              <w:t xml:space="preserve"> credit card for all new employees.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32"/>
              </w:numPr>
              <w:tabs>
                <w:tab w:val="left" w:pos="258"/>
              </w:tabs>
            </w:pPr>
            <w:r>
              <w:t>Monitoring the cycle wise payments for all issued cards.</w:t>
            </w:r>
          </w:p>
          <w:p w:rsidR="00B63DDF" w:rsidRDefault="00B63DDF" w:rsidP="00B63DDF">
            <w:pPr>
              <w:pStyle w:val="Achievement"/>
              <w:numPr>
                <w:ilvl w:val="0"/>
                <w:numId w:val="32"/>
              </w:numPr>
              <w:tabs>
                <w:tab w:val="left" w:pos="258"/>
              </w:tabs>
            </w:pPr>
            <w:r>
              <w:t>Ensuring timely payment for all cards within the due dates.</w:t>
            </w:r>
          </w:p>
          <w:p w:rsidR="00B63DDF" w:rsidRPr="00FA7789" w:rsidRDefault="00B63DDF" w:rsidP="00B63DDF">
            <w:pPr>
              <w:pStyle w:val="Achievement"/>
              <w:numPr>
                <w:ilvl w:val="0"/>
                <w:numId w:val="32"/>
              </w:numPr>
              <w:tabs>
                <w:tab w:val="left" w:pos="258"/>
              </w:tabs>
            </w:pPr>
            <w:r>
              <w:t>Closure of credit card a/c when the company informs resignation of an employee.</w:t>
            </w:r>
          </w:p>
          <w:p w:rsidR="009B0C11" w:rsidRDefault="009B0C11" w:rsidP="009B0C11">
            <w:pPr>
              <w:pStyle w:val="Heading2"/>
              <w:rPr>
                <w:rFonts w:ascii="Tahoma" w:hAnsi="Tahoma" w:cs="Tahoma"/>
                <w:b/>
                <w:bCs/>
              </w:rPr>
            </w:pPr>
          </w:p>
          <w:p w:rsidR="001D0582" w:rsidRDefault="001D0582" w:rsidP="001D0582">
            <w:pPr>
              <w:pStyle w:val="Heading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Significant Achievements:</w:t>
            </w:r>
          </w:p>
          <w:p w:rsidR="009B0C11" w:rsidRDefault="009B0C11" w:rsidP="009B0C11">
            <w:pPr>
              <w:numPr>
                <w:ilvl w:val="0"/>
                <w:numId w:val="33"/>
              </w:num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Increased customer’s interest for trading in derivatives(F&amp;O)</w:t>
            </w:r>
          </w:p>
          <w:p w:rsidR="009B0C11" w:rsidRDefault="009B0C11" w:rsidP="009B0C11">
            <w:pPr>
              <w:numPr>
                <w:ilvl w:val="0"/>
                <w:numId w:val="33"/>
              </w:num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Instrumental in restarting business relationship with top clients.</w:t>
            </w:r>
          </w:p>
          <w:p w:rsidR="009B0C11" w:rsidRDefault="00625703" w:rsidP="009B0C11">
            <w:pPr>
              <w:numPr>
                <w:ilvl w:val="0"/>
                <w:numId w:val="33"/>
              </w:num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Increased staff</w:t>
            </w:r>
            <w:r w:rsidR="009B0C11">
              <w:rPr>
                <w:rFonts w:ascii="Tahoma" w:hAnsi="Tahoma" w:cs="Tahoma"/>
                <w:color w:val="000000"/>
              </w:rPr>
              <w:t xml:space="preserve"> productivity after training sessions.</w:t>
            </w:r>
          </w:p>
          <w:p w:rsidR="009B0C11" w:rsidRDefault="009B0C11" w:rsidP="009B0C11">
            <w:pPr>
              <w:numPr>
                <w:ilvl w:val="0"/>
                <w:numId w:val="33"/>
              </w:num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Appreciated by hni clientele &amp; regional product manager.</w:t>
            </w:r>
          </w:p>
          <w:p w:rsidR="00EF7C65" w:rsidRDefault="00EF7C65" w:rsidP="00D717F1">
            <w:pPr>
              <w:pStyle w:val="CompanyName"/>
            </w:pPr>
          </w:p>
        </w:tc>
      </w:tr>
      <w:tr w:rsidR="00EF7C65">
        <w:tblPrEx>
          <w:tblCellMar>
            <w:top w:w="0" w:type="dxa"/>
            <w:bottom w:w="0" w:type="dxa"/>
          </w:tblCellMar>
        </w:tblPrEx>
        <w:trPr>
          <w:trHeight w:val="2075"/>
        </w:trPr>
        <w:tc>
          <w:tcPr>
            <w:tcW w:w="2208" w:type="dxa"/>
          </w:tcPr>
          <w:p w:rsidR="00EF7C65" w:rsidRDefault="00EF7C65">
            <w:pPr>
              <w:pStyle w:val="SectionTitle"/>
            </w:pPr>
            <w:r>
              <w:lastRenderedPageBreak/>
              <w:t>Education</w:t>
            </w:r>
          </w:p>
        </w:tc>
        <w:tc>
          <w:tcPr>
            <w:tcW w:w="6660" w:type="dxa"/>
          </w:tcPr>
          <w:p w:rsidR="002A2FCE" w:rsidRPr="002A2FCE" w:rsidRDefault="002A2FCE" w:rsidP="002A2FCE">
            <w:pPr>
              <w:rPr>
                <w:rFonts w:ascii="Tahoma" w:hAnsi="Tahoma"/>
                <w:color w:val="000000"/>
              </w:rPr>
            </w:pPr>
          </w:p>
          <w:p w:rsidR="002A2FCE" w:rsidRDefault="002A2FCE" w:rsidP="00822D80">
            <w:pPr>
              <w:ind w:left="360"/>
              <w:rPr>
                <w:rFonts w:ascii="Tahoma" w:hAnsi="Tahoma"/>
                <w:color w:val="000000"/>
              </w:rPr>
            </w:pPr>
          </w:p>
          <w:p w:rsidR="002A2FCE" w:rsidRDefault="002A2FCE" w:rsidP="002A2FCE">
            <w:pPr>
              <w:numPr>
                <w:ilvl w:val="0"/>
                <w:numId w:val="34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 xml:space="preserve">B.CA from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ahoma" w:hAnsi="Tahoma"/>
                    <w:color w:val="000000"/>
                  </w:rPr>
                  <w:t>IMS</w:t>
                </w:r>
              </w:smartTag>
              <w:r>
                <w:rPr>
                  <w:rFonts w:ascii="Tahoma" w:hAnsi="Tahoma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Tahoma" w:hAnsi="Tahoma"/>
                    <w:color w:val="000000"/>
                  </w:rPr>
                  <w:t>NOIDA</w:t>
                </w:r>
              </w:smartTag>
              <w:r>
                <w:rPr>
                  <w:rFonts w:ascii="Tahoma" w:hAnsi="Tahoma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Tahoma" w:hAnsi="Tahoma"/>
                    <w:color w:val="000000"/>
                  </w:rPr>
                  <w:t>CCS</w:t>
                </w:r>
              </w:smartTag>
              <w:r>
                <w:rPr>
                  <w:rFonts w:ascii="Tahoma" w:hAnsi="Tahoma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ahoma" w:hAnsi="Tahoma"/>
                    <w:color w:val="000000"/>
                  </w:rPr>
                  <w:t>University</w:t>
                </w:r>
              </w:smartTag>
            </w:smartTag>
            <w:r>
              <w:rPr>
                <w:rFonts w:ascii="Tahoma" w:hAnsi="Tahoma"/>
                <w:color w:val="000000"/>
              </w:rPr>
              <w:t xml:space="preserve"> in 2003.</w:t>
            </w:r>
            <w:r>
              <w:rPr>
                <w:rFonts w:ascii="Tahoma" w:hAnsi="Tahoma"/>
                <w:color w:val="000000"/>
              </w:rPr>
              <w:tab/>
            </w:r>
          </w:p>
          <w:p w:rsidR="002A2FCE" w:rsidRDefault="002A2FCE" w:rsidP="002A2FCE">
            <w:pPr>
              <w:rPr>
                <w:rFonts w:ascii="Tahoma" w:hAnsi="Tahoma"/>
                <w:color w:val="000000"/>
              </w:rPr>
            </w:pPr>
          </w:p>
          <w:p w:rsidR="00EF7C65" w:rsidRDefault="00D5223A" w:rsidP="00D717F1">
            <w:pPr>
              <w:pStyle w:val="Achievement"/>
              <w:numPr>
                <w:ilvl w:val="0"/>
                <w:numId w:val="27"/>
              </w:numPr>
            </w:pPr>
            <w:r>
              <w:t>Class XII , 199</w:t>
            </w:r>
            <w:r w:rsidR="002A2FCE">
              <w:t>9</w:t>
            </w:r>
            <w:r>
              <w:t>–</w:t>
            </w:r>
            <w:r w:rsidR="002A2FCE">
              <w:t>2000</w:t>
            </w:r>
            <w:r>
              <w:t xml:space="preserve">, </w:t>
            </w:r>
            <w:smartTag w:uri="urn:schemas-microsoft-com:office:smarttags" w:element="PlaceName">
              <w:r w:rsidR="002A2FCE">
                <w:t>Mamta</w:t>
              </w:r>
            </w:smartTag>
            <w:r w:rsidR="002A2FCE">
              <w:t xml:space="preserve"> </w:t>
            </w:r>
            <w:smartTag w:uri="urn:schemas-microsoft-com:office:smarttags" w:element="PlaceName">
              <w:r w:rsidR="00625703">
                <w:t>Modern</w:t>
              </w:r>
            </w:smartTag>
            <w:r w:rsidR="002A2FCE">
              <w:t xml:space="preserve"> </w:t>
            </w:r>
            <w:smartTag w:uri="urn:schemas-microsoft-com:office:smarttags" w:element="PlaceName">
              <w:r w:rsidR="002A2FCE">
                <w:t>Ser</w:t>
              </w:r>
            </w:smartTag>
            <w:r w:rsidR="002A2FCE">
              <w:t xml:space="preserve"> </w:t>
            </w:r>
            <w:smartTag w:uri="urn:schemas-microsoft-com:office:smarttags" w:element="PlaceName">
              <w:r w:rsidR="002A2FCE">
                <w:t>Sec</w:t>
              </w:r>
            </w:smartTag>
            <w:r w:rsidR="002A2FCE">
              <w:t xml:space="preserve"> </w:t>
            </w:r>
            <w:smartTag w:uri="urn:schemas-microsoft-com:office:smarttags" w:element="PlaceType">
              <w:r w:rsidR="002A2FCE">
                <w:t>School</w:t>
              </w:r>
            </w:smartTag>
            <w:r w:rsidR="002A2FCE">
              <w:t xml:space="preserve"> </w:t>
            </w:r>
            <w: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2A2FCE">
                  <w:t>New Delhi</w:t>
                </w:r>
              </w:smartTag>
            </w:smartTag>
            <w:r>
              <w:t xml:space="preserve"> </w:t>
            </w:r>
          </w:p>
        </w:tc>
      </w:tr>
      <w:tr w:rsidR="00EF7C65">
        <w:tblPrEx>
          <w:tblCellMar>
            <w:top w:w="0" w:type="dxa"/>
            <w:bottom w:w="0" w:type="dxa"/>
          </w:tblCellMar>
        </w:tblPrEx>
        <w:tc>
          <w:tcPr>
            <w:tcW w:w="2208" w:type="dxa"/>
          </w:tcPr>
          <w:p w:rsidR="00EF7C65" w:rsidRDefault="00EF7C65">
            <w:pPr>
              <w:pStyle w:val="SectionTitle"/>
            </w:pPr>
            <w:r>
              <w:t>Interests and activities</w:t>
            </w:r>
          </w:p>
        </w:tc>
        <w:tc>
          <w:tcPr>
            <w:tcW w:w="6660" w:type="dxa"/>
          </w:tcPr>
          <w:p w:rsidR="00EF7C65" w:rsidRDefault="00EF7C65">
            <w:pPr>
              <w:pStyle w:val="Objective"/>
            </w:pPr>
            <w:r>
              <w:t>Learning</w:t>
            </w:r>
            <w:r w:rsidR="00A67758">
              <w:t xml:space="preserve"> new languages, Fabric painting</w:t>
            </w:r>
          </w:p>
        </w:tc>
      </w:tr>
      <w:tr w:rsidR="00EF7C65">
        <w:tblPrEx>
          <w:tblCellMar>
            <w:top w:w="0" w:type="dxa"/>
            <w:bottom w:w="0" w:type="dxa"/>
          </w:tblCellMar>
        </w:tblPrEx>
        <w:trPr>
          <w:trHeight w:val="1043"/>
        </w:trPr>
        <w:tc>
          <w:tcPr>
            <w:tcW w:w="2208" w:type="dxa"/>
          </w:tcPr>
          <w:p w:rsidR="00EF7C65" w:rsidRDefault="00EF7C65">
            <w:pPr>
              <w:pStyle w:val="SectionTitle"/>
            </w:pPr>
            <w:r>
              <w:t>Personal Information</w:t>
            </w:r>
          </w:p>
          <w:p w:rsidR="005D1E92" w:rsidRDefault="005D1E92" w:rsidP="005D1E92"/>
          <w:p w:rsidR="00F908AF" w:rsidRDefault="00F908AF" w:rsidP="005D1E92">
            <w:pPr>
              <w:rPr>
                <w:rFonts w:ascii="Arial Black" w:hAnsi="Arial Black"/>
              </w:rPr>
            </w:pPr>
          </w:p>
          <w:p w:rsidR="00F908AF" w:rsidRDefault="00F908AF" w:rsidP="005D1E92">
            <w:pPr>
              <w:rPr>
                <w:rFonts w:ascii="Arial Black" w:hAnsi="Arial Black"/>
              </w:rPr>
            </w:pPr>
          </w:p>
          <w:p w:rsidR="00F908AF" w:rsidRPr="00CB7D27" w:rsidRDefault="00CB7D27" w:rsidP="005D1E92">
            <w:pPr>
              <w:rPr>
                <w:rFonts w:ascii="Arial Black" w:hAnsi="Arial Black"/>
              </w:rPr>
            </w:pPr>
            <w:r w:rsidRPr="00CB7D27">
              <w:rPr>
                <w:rFonts w:ascii="Arial Black" w:hAnsi="Arial Black"/>
              </w:rPr>
              <w:t>OTHER CERTIFICATIONS</w:t>
            </w:r>
          </w:p>
          <w:p w:rsidR="00F908AF" w:rsidRDefault="00F908AF" w:rsidP="005D1E92">
            <w:pPr>
              <w:rPr>
                <w:rFonts w:ascii="Arial Black" w:hAnsi="Arial Black"/>
              </w:rPr>
            </w:pPr>
          </w:p>
          <w:p w:rsidR="00F908AF" w:rsidRDefault="00F908AF" w:rsidP="005D1E92">
            <w:pPr>
              <w:rPr>
                <w:rFonts w:ascii="Arial Black" w:hAnsi="Arial Black"/>
              </w:rPr>
            </w:pPr>
          </w:p>
          <w:p w:rsidR="005D1E92" w:rsidRPr="005D1E92" w:rsidRDefault="005D1E92" w:rsidP="005D1E92">
            <w:r w:rsidRPr="005D1E92">
              <w:rPr>
                <w:rFonts w:ascii="Arial Black" w:hAnsi="Arial Black"/>
              </w:rPr>
              <w:t>References</w:t>
            </w:r>
          </w:p>
        </w:tc>
        <w:tc>
          <w:tcPr>
            <w:tcW w:w="6660" w:type="dxa"/>
          </w:tcPr>
          <w:p w:rsidR="00EF7C65" w:rsidRPr="00CB7D27" w:rsidRDefault="002A2FCE" w:rsidP="005D1E92">
            <w:pPr>
              <w:pStyle w:val="Objective"/>
              <w:spacing w:line="240" w:lineRule="auto"/>
            </w:pPr>
            <w:r w:rsidRPr="00CB7D27">
              <w:t>Date of Birth:  Sep</w:t>
            </w:r>
            <w:r w:rsidR="00EF7C65" w:rsidRPr="00CB7D27">
              <w:t xml:space="preserve"> </w:t>
            </w:r>
            <w:r w:rsidRPr="00CB7D27">
              <w:t>15</w:t>
            </w:r>
            <w:r w:rsidR="00EF7C65" w:rsidRPr="00CB7D27">
              <w:t>, 198</w:t>
            </w:r>
            <w:r w:rsidR="009E2E20">
              <w:t>2</w:t>
            </w:r>
          </w:p>
          <w:p w:rsidR="005D1E92" w:rsidRPr="00CB7D27" w:rsidRDefault="005D1E92" w:rsidP="005D1E92">
            <w:pPr>
              <w:pStyle w:val="BodyText"/>
              <w:spacing w:line="240" w:lineRule="auto"/>
              <w:rPr>
                <w:bCs/>
              </w:rPr>
            </w:pPr>
          </w:p>
          <w:p w:rsidR="00F908AF" w:rsidRPr="00CB7D27" w:rsidRDefault="00F908AF" w:rsidP="005D1E92">
            <w:pPr>
              <w:pStyle w:val="BodyText"/>
              <w:spacing w:line="240" w:lineRule="auto"/>
              <w:rPr>
                <w:bCs/>
              </w:rPr>
            </w:pPr>
          </w:p>
          <w:p w:rsidR="00CB7D27" w:rsidRPr="00CB7D27" w:rsidRDefault="00CB7D27" w:rsidP="00CB7D27">
            <w:pPr>
              <w:rPr>
                <w:rFonts w:ascii="Tahoma" w:hAnsi="Tahoma"/>
                <w:color w:val="000000"/>
              </w:rPr>
            </w:pPr>
            <w:r w:rsidRPr="00CB7D27">
              <w:rPr>
                <w:rFonts w:ascii="Tahoma" w:hAnsi="Tahoma"/>
                <w:color w:val="000000"/>
              </w:rPr>
              <w:t>AMFI CERTIFICATION</w:t>
            </w:r>
            <w:r>
              <w:rPr>
                <w:rFonts w:ascii="Tahoma" w:hAnsi="Tahoma"/>
                <w:color w:val="000000"/>
              </w:rPr>
              <w:t xml:space="preserve"> </w:t>
            </w:r>
            <w:r w:rsidRPr="00CB7D27">
              <w:rPr>
                <w:rFonts w:ascii="Tahoma" w:hAnsi="Tahoma"/>
                <w:color w:val="000000"/>
              </w:rPr>
              <w:t>(ADVISOR</w:t>
            </w:r>
            <w:r w:rsidR="002E7DBB">
              <w:rPr>
                <w:rFonts w:ascii="Tahoma" w:hAnsi="Tahoma"/>
                <w:color w:val="000000"/>
              </w:rPr>
              <w:t>)</w:t>
            </w:r>
            <w:r w:rsidR="002E7DBB" w:rsidRPr="00CB7D27">
              <w:rPr>
                <w:rFonts w:ascii="Tahoma" w:hAnsi="Tahoma"/>
                <w:color w:val="000000"/>
              </w:rPr>
              <w:t xml:space="preserve"> MODULE</w:t>
            </w:r>
            <w:r w:rsidRPr="00CB7D27">
              <w:rPr>
                <w:rFonts w:ascii="Tahoma" w:hAnsi="Tahoma"/>
                <w:color w:val="000000"/>
              </w:rPr>
              <w:t>.</w:t>
            </w:r>
          </w:p>
          <w:p w:rsidR="00F908AF" w:rsidRPr="00CB7D27" w:rsidRDefault="00F908AF" w:rsidP="005D1E92">
            <w:pPr>
              <w:pStyle w:val="BodyText"/>
              <w:spacing w:line="240" w:lineRule="auto"/>
              <w:rPr>
                <w:bCs/>
              </w:rPr>
            </w:pPr>
          </w:p>
          <w:p w:rsidR="00F908AF" w:rsidRPr="00CB7D27" w:rsidRDefault="00F908AF" w:rsidP="005D1E92">
            <w:pPr>
              <w:pStyle w:val="BodyText"/>
              <w:spacing w:line="240" w:lineRule="auto"/>
              <w:rPr>
                <w:bCs/>
              </w:rPr>
            </w:pPr>
          </w:p>
          <w:p w:rsidR="005D1E92" w:rsidRPr="00CB7D27" w:rsidRDefault="005D1E92" w:rsidP="005D1E92">
            <w:pPr>
              <w:pStyle w:val="BodyText"/>
              <w:spacing w:line="240" w:lineRule="auto"/>
            </w:pPr>
            <w:r w:rsidRPr="00CB7D27">
              <w:rPr>
                <w:bCs/>
              </w:rPr>
              <w:t>Available upon request</w:t>
            </w:r>
            <w:r w:rsidR="00EF7C65" w:rsidRPr="00CB7D27">
              <w:t xml:space="preserve"> </w:t>
            </w:r>
          </w:p>
          <w:p w:rsidR="00EF7C65" w:rsidRDefault="00EF7C65">
            <w:pPr>
              <w:pStyle w:val="BodyText"/>
            </w:pPr>
            <w:r>
              <w:t xml:space="preserve">   </w:t>
            </w:r>
          </w:p>
        </w:tc>
      </w:tr>
    </w:tbl>
    <w:p w:rsidR="00EF7C65" w:rsidRDefault="00EF7C65"/>
    <w:sectPr w:rsidR="00EF7C65" w:rsidSect="005A35C6">
      <w:pgSz w:w="11909" w:h="16834" w:code="9"/>
      <w:pgMar w:top="1440" w:right="1440" w:bottom="848" w:left="1440" w:header="720" w:footer="72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27EF"/>
    <w:multiLevelType w:val="hybridMultilevel"/>
    <w:tmpl w:val="AE80E802"/>
    <w:lvl w:ilvl="0" w:tplc="E86C13C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214402"/>
    <w:multiLevelType w:val="hybridMultilevel"/>
    <w:tmpl w:val="EA8ED8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001F3D"/>
    <w:multiLevelType w:val="hybridMultilevel"/>
    <w:tmpl w:val="1F7C5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1D1173"/>
    <w:multiLevelType w:val="hybridMultilevel"/>
    <w:tmpl w:val="DCB6AFD0"/>
    <w:lvl w:ilvl="0">
      <w:start w:val="10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5A054E"/>
    <w:multiLevelType w:val="multilevel"/>
    <w:tmpl w:val="6BA2A844"/>
    <w:lvl w:ilvl="0">
      <w:start w:val="199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0EB32817"/>
    <w:multiLevelType w:val="hybridMultilevel"/>
    <w:tmpl w:val="769E31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1B33C09"/>
    <w:multiLevelType w:val="hybridMultilevel"/>
    <w:tmpl w:val="347E24CA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802752"/>
    <w:multiLevelType w:val="hybridMultilevel"/>
    <w:tmpl w:val="BF78E290"/>
    <w:lvl w:ilvl="0">
      <w:start w:val="10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DF28B6"/>
    <w:multiLevelType w:val="singleLevel"/>
    <w:tmpl w:val="2078E338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1B4E36E2"/>
    <w:multiLevelType w:val="hybridMultilevel"/>
    <w:tmpl w:val="26A4D852"/>
    <w:lvl w:ilvl="0">
      <w:start w:val="10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3D7A09"/>
    <w:multiLevelType w:val="hybridMultilevel"/>
    <w:tmpl w:val="EFC855F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>
    <w:nsid w:val="23650FF2"/>
    <w:multiLevelType w:val="hybridMultilevel"/>
    <w:tmpl w:val="008C771E"/>
    <w:lvl w:ilvl="0" w:tplc="FFFFFFFF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ahoma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1F6D0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42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7F2166C"/>
    <w:multiLevelType w:val="hybridMultilevel"/>
    <w:tmpl w:val="16BC7EEC"/>
    <w:lvl w:ilvl="0">
      <w:start w:val="10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716471"/>
    <w:multiLevelType w:val="hybridMultilevel"/>
    <w:tmpl w:val="1856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BD05C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05E3C20"/>
    <w:multiLevelType w:val="hybridMultilevel"/>
    <w:tmpl w:val="2CA29D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160F9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3341092D"/>
    <w:multiLevelType w:val="multilevel"/>
    <w:tmpl w:val="6E82CB2C"/>
    <w:lvl w:ilvl="0">
      <w:start w:val="1"/>
      <w:numFmt w:val="none"/>
      <w:lvlText w:val=""/>
      <w:legacy w:legacy="1" w:legacySpace="120" w:legacyIndent="397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5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11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7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3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9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5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91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77" w:hanging="360"/>
      </w:pPr>
      <w:rPr>
        <w:rFonts w:ascii="Wingdings" w:hAnsi="Wingdings" w:hint="default"/>
      </w:rPr>
    </w:lvl>
  </w:abstractNum>
  <w:abstractNum w:abstractNumId="19">
    <w:nsid w:val="3CAF47AC"/>
    <w:multiLevelType w:val="hybridMultilevel"/>
    <w:tmpl w:val="BDF4B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E610D6"/>
    <w:multiLevelType w:val="singleLevel"/>
    <w:tmpl w:val="2078E338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41CF6BA3"/>
    <w:multiLevelType w:val="hybridMultilevel"/>
    <w:tmpl w:val="7C48799E"/>
    <w:lvl w:ilvl="0">
      <w:start w:val="1"/>
      <w:numFmt w:val="lowerRoman"/>
      <w:lvlText w:val="(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2">
    <w:nsid w:val="42B31C74"/>
    <w:multiLevelType w:val="hybridMultilevel"/>
    <w:tmpl w:val="4C8ACA34"/>
    <w:lvl w:ilvl="0" w:tplc="D5CC7A44">
      <w:start w:val="1"/>
      <w:numFmt w:val="bullet"/>
      <w:pStyle w:val="CompanyName"/>
      <w:lvlText w:val=""/>
      <w:lvlJc w:val="left"/>
      <w:pPr>
        <w:tabs>
          <w:tab w:val="num" w:pos="828"/>
        </w:tabs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3B4F1D"/>
    <w:multiLevelType w:val="multilevel"/>
    <w:tmpl w:val="BA10B12A"/>
    <w:lvl w:ilvl="0">
      <w:start w:val="199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3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46CF4152"/>
    <w:multiLevelType w:val="hybridMultilevel"/>
    <w:tmpl w:val="52EA74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5605F3"/>
    <w:multiLevelType w:val="hybridMultilevel"/>
    <w:tmpl w:val="7C48799E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6">
    <w:nsid w:val="50F8112F"/>
    <w:multiLevelType w:val="multilevel"/>
    <w:tmpl w:val="F4AAD46A"/>
    <w:lvl w:ilvl="0">
      <w:start w:val="1994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1602"/>
        </w:tabs>
        <w:ind w:left="1602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517953A4"/>
    <w:multiLevelType w:val="hybridMultilevel"/>
    <w:tmpl w:val="AD88C54A"/>
    <w:lvl w:ilvl="0">
      <w:start w:val="1"/>
      <w:numFmt w:val="lowerRoman"/>
      <w:lvlText w:val="(%1)"/>
      <w:lvlJc w:val="left"/>
      <w:pPr>
        <w:tabs>
          <w:tab w:val="num" w:pos="1095"/>
        </w:tabs>
        <w:ind w:left="1095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8">
    <w:nsid w:val="56CB7E17"/>
    <w:multiLevelType w:val="hybridMultilevel"/>
    <w:tmpl w:val="FE1ABF96"/>
    <w:lvl w:ilvl="0" w:tplc="0409000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29">
    <w:nsid w:val="5FBE41A3"/>
    <w:multiLevelType w:val="hybridMultilevel"/>
    <w:tmpl w:val="9BFA4FEA"/>
    <w:lvl w:ilvl="0">
      <w:start w:val="10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1ED7E05"/>
    <w:multiLevelType w:val="hybridMultilevel"/>
    <w:tmpl w:val="9B5A6108"/>
    <w:lvl w:ilvl="0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2">
    <w:nsid w:val="682F1DB8"/>
    <w:multiLevelType w:val="hybridMultilevel"/>
    <w:tmpl w:val="8722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CA12062"/>
    <w:multiLevelType w:val="hybridMultilevel"/>
    <w:tmpl w:val="3F5E5058"/>
    <w:lvl w:ilvl="0" w:tplc="CCA43D34">
      <w:start w:val="10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3DB77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790272A"/>
    <w:multiLevelType w:val="hybridMultilevel"/>
    <w:tmpl w:val="423C7D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2E2795"/>
    <w:multiLevelType w:val="hybridMultilevel"/>
    <w:tmpl w:val="80C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A073707"/>
    <w:multiLevelType w:val="singleLevel"/>
    <w:tmpl w:val="2078E338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31"/>
  </w:num>
  <w:num w:numId="2">
    <w:abstractNumId w:val="27"/>
  </w:num>
  <w:num w:numId="3">
    <w:abstractNumId w:val="9"/>
  </w:num>
  <w:num w:numId="4">
    <w:abstractNumId w:val="21"/>
  </w:num>
  <w:num w:numId="5">
    <w:abstractNumId w:val="29"/>
  </w:num>
  <w:num w:numId="6">
    <w:abstractNumId w:val="3"/>
  </w:num>
  <w:num w:numId="7">
    <w:abstractNumId w:val="7"/>
  </w:num>
  <w:num w:numId="8">
    <w:abstractNumId w:val="14"/>
  </w:num>
  <w:num w:numId="9">
    <w:abstractNumId w:val="4"/>
  </w:num>
  <w:num w:numId="10">
    <w:abstractNumId w:val="26"/>
  </w:num>
  <w:num w:numId="11">
    <w:abstractNumId w:val="23"/>
  </w:num>
  <w:num w:numId="12">
    <w:abstractNumId w:val="10"/>
  </w:num>
  <w:num w:numId="13">
    <w:abstractNumId w:val="25"/>
  </w:num>
  <w:num w:numId="14">
    <w:abstractNumId w:val="36"/>
  </w:num>
  <w:num w:numId="15">
    <w:abstractNumId w:val="15"/>
  </w:num>
  <w:num w:numId="16">
    <w:abstractNumId w:val="30"/>
  </w:num>
  <w:num w:numId="17">
    <w:abstractNumId w:val="35"/>
  </w:num>
  <w:num w:numId="18">
    <w:abstractNumId w:val="24"/>
  </w:num>
  <w:num w:numId="19">
    <w:abstractNumId w:val="6"/>
  </w:num>
  <w:num w:numId="20">
    <w:abstractNumId w:val="32"/>
  </w:num>
  <w:num w:numId="21">
    <w:abstractNumId w:val="34"/>
  </w:num>
  <w:num w:numId="22">
    <w:abstractNumId w:val="16"/>
  </w:num>
  <w:num w:numId="23">
    <w:abstractNumId w:val="12"/>
  </w:num>
  <w:num w:numId="24">
    <w:abstractNumId w:val="13"/>
  </w:num>
  <w:num w:numId="25">
    <w:abstractNumId w:val="18"/>
  </w:num>
  <w:num w:numId="26">
    <w:abstractNumId w:val="17"/>
  </w:num>
  <w:num w:numId="27">
    <w:abstractNumId w:val="1"/>
  </w:num>
  <w:num w:numId="28">
    <w:abstractNumId w:val="22"/>
  </w:num>
  <w:num w:numId="29">
    <w:abstractNumId w:val="33"/>
  </w:num>
  <w:num w:numId="30">
    <w:abstractNumId w:val="28"/>
  </w:num>
  <w:num w:numId="31">
    <w:abstractNumId w:val="19"/>
  </w:num>
  <w:num w:numId="32">
    <w:abstractNumId w:val="5"/>
  </w:num>
  <w:num w:numId="33">
    <w:abstractNumId w:val="37"/>
  </w:num>
  <w:num w:numId="34">
    <w:abstractNumId w:val="20"/>
  </w:num>
  <w:num w:numId="35">
    <w:abstractNumId w:val="8"/>
  </w:num>
  <w:num w:numId="36">
    <w:abstractNumId w:val="0"/>
  </w:num>
  <w:num w:numId="37">
    <w:abstractNumId w:val="2"/>
  </w:num>
  <w:num w:numId="3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compat/>
  <w:docVars>
    <w:docVar w:name="iResumeStyle" w:val="0"/>
    <w:docVar w:name="Resume Post Wizard Balloon" w:val="0"/>
  </w:docVars>
  <w:rsids>
    <w:rsidRoot w:val="00C0660D"/>
    <w:rsid w:val="000645F2"/>
    <w:rsid w:val="00064F03"/>
    <w:rsid w:val="001412E8"/>
    <w:rsid w:val="00152E45"/>
    <w:rsid w:val="00167881"/>
    <w:rsid w:val="001D0582"/>
    <w:rsid w:val="001D4374"/>
    <w:rsid w:val="001D5BCA"/>
    <w:rsid w:val="001F7B61"/>
    <w:rsid w:val="00202EF1"/>
    <w:rsid w:val="00263D82"/>
    <w:rsid w:val="002A2FCE"/>
    <w:rsid w:val="002A6763"/>
    <w:rsid w:val="002E7DBB"/>
    <w:rsid w:val="00354644"/>
    <w:rsid w:val="00387EF5"/>
    <w:rsid w:val="003B1804"/>
    <w:rsid w:val="003B1F58"/>
    <w:rsid w:val="003C0B82"/>
    <w:rsid w:val="0049413B"/>
    <w:rsid w:val="004F0624"/>
    <w:rsid w:val="00547837"/>
    <w:rsid w:val="005A35C6"/>
    <w:rsid w:val="005B6EF7"/>
    <w:rsid w:val="005D1E92"/>
    <w:rsid w:val="00625703"/>
    <w:rsid w:val="00635284"/>
    <w:rsid w:val="00677A68"/>
    <w:rsid w:val="006811B9"/>
    <w:rsid w:val="00684D69"/>
    <w:rsid w:val="006C6571"/>
    <w:rsid w:val="006D58A2"/>
    <w:rsid w:val="00763C93"/>
    <w:rsid w:val="0078662E"/>
    <w:rsid w:val="007D1E79"/>
    <w:rsid w:val="007E49E8"/>
    <w:rsid w:val="00822D80"/>
    <w:rsid w:val="00894EE5"/>
    <w:rsid w:val="008C591B"/>
    <w:rsid w:val="008D3BDF"/>
    <w:rsid w:val="009300E2"/>
    <w:rsid w:val="0096151C"/>
    <w:rsid w:val="009B0C11"/>
    <w:rsid w:val="009E2E20"/>
    <w:rsid w:val="00A36795"/>
    <w:rsid w:val="00A41E0D"/>
    <w:rsid w:val="00A67758"/>
    <w:rsid w:val="00A83BF5"/>
    <w:rsid w:val="00A90E80"/>
    <w:rsid w:val="00B152CA"/>
    <w:rsid w:val="00B40B9C"/>
    <w:rsid w:val="00B63DDF"/>
    <w:rsid w:val="00B65446"/>
    <w:rsid w:val="00B67F6A"/>
    <w:rsid w:val="00B81845"/>
    <w:rsid w:val="00B861CD"/>
    <w:rsid w:val="00BF5049"/>
    <w:rsid w:val="00C05DF7"/>
    <w:rsid w:val="00C0660D"/>
    <w:rsid w:val="00C070C3"/>
    <w:rsid w:val="00C649BF"/>
    <w:rsid w:val="00C70820"/>
    <w:rsid w:val="00C87D69"/>
    <w:rsid w:val="00CB7D27"/>
    <w:rsid w:val="00CF7882"/>
    <w:rsid w:val="00D10649"/>
    <w:rsid w:val="00D24DE2"/>
    <w:rsid w:val="00D26B11"/>
    <w:rsid w:val="00D34421"/>
    <w:rsid w:val="00D345A4"/>
    <w:rsid w:val="00D466F4"/>
    <w:rsid w:val="00D5223A"/>
    <w:rsid w:val="00D717F1"/>
    <w:rsid w:val="00D71DBF"/>
    <w:rsid w:val="00DE0775"/>
    <w:rsid w:val="00DE7A26"/>
    <w:rsid w:val="00E64E80"/>
    <w:rsid w:val="00E70A9C"/>
    <w:rsid w:val="00E8498B"/>
    <w:rsid w:val="00EC39AD"/>
    <w:rsid w:val="00EF7C65"/>
    <w:rsid w:val="00F102DA"/>
    <w:rsid w:val="00F546D1"/>
    <w:rsid w:val="00F908AF"/>
    <w:rsid w:val="00F93595"/>
    <w:rsid w:val="00FA7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rsid w:val="00D717F1"/>
    <w:pPr>
      <w:tabs>
        <w:tab w:val="left" w:pos="102"/>
        <w:tab w:val="left" w:pos="258"/>
        <w:tab w:val="left" w:pos="2160"/>
        <w:tab w:val="right" w:pos="6480"/>
      </w:tabs>
      <w:spacing w:before="240" w:after="40" w:line="220" w:lineRule="atLeast"/>
      <w:jc w:val="both"/>
    </w:pPr>
  </w:style>
  <w:style w:type="paragraph" w:customStyle="1" w:styleId="CompanyNameOne">
    <w:name w:val="Company Name One"/>
    <w:basedOn w:val="CompanyName"/>
    <w:next w:val="Normal"/>
    <w:autoRedefine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-156"/>
      <w:jc w:val="both"/>
    </w:pPr>
  </w:style>
  <w:style w:type="character" w:styleId="EndnoteReference">
    <w:name w:val="endnote reference"/>
    <w:basedOn w:val="DefaultParagraphFont"/>
    <w:semiHidden/>
    <w:rsid w:val="001F7B61"/>
    <w:rPr>
      <w:vertAlign w:val="superscript"/>
    </w:rPr>
  </w:style>
  <w:style w:type="paragraph" w:customStyle="1" w:styleId="tabeltekst">
    <w:name w:val="tabeltekst"/>
    <w:basedOn w:val="Normal"/>
    <w:rsid w:val="00CF7882"/>
    <w:pPr>
      <w:widowControl w:val="0"/>
      <w:spacing w:line="360" w:lineRule="auto"/>
    </w:pPr>
    <w:rPr>
      <w:sz w:val="14"/>
      <w:lang w:val="en-GB"/>
    </w:rPr>
  </w:style>
  <w:style w:type="paragraph" w:styleId="BodyText2">
    <w:name w:val="Body Text 2"/>
    <w:basedOn w:val="Normal"/>
    <w:rsid w:val="00B152CA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B861C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DD897-E152-40F3-813D-ABB379DC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A</dc:creator>
  <cp:lastModifiedBy>Dell</cp:lastModifiedBy>
  <cp:revision>2</cp:revision>
  <cp:lastPrinted>2004-05-03T16:41:00Z</cp:lastPrinted>
  <dcterms:created xsi:type="dcterms:W3CDTF">2014-07-11T11:29:00Z</dcterms:created>
  <dcterms:modified xsi:type="dcterms:W3CDTF">2014-07-11T11:29:00Z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