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6EE" w:rsidRDefault="00BD77A5" w:rsidP="00853D2A">
      <w:pPr>
        <w:pStyle w:val="Title"/>
        <w:jc w:val="left"/>
      </w:pPr>
      <w:r>
        <w:rPr>
          <w:rFonts w:ascii="Arial" w:hAnsi="Arial" w:cs="Arial"/>
          <w:color w:val="000000"/>
        </w:rPr>
        <w:t xml:space="preserve">                </w:t>
      </w:r>
      <w:r w:rsidR="00853D2A">
        <w:rPr>
          <w:rFonts w:ascii="Arial" w:hAnsi="Arial" w:cs="Arial"/>
          <w:color w:val="000000"/>
        </w:rPr>
        <w:t xml:space="preserve">                          </w:t>
      </w:r>
      <w:r w:rsidR="00EF0E29">
        <w:t>Rakesh Mishra</w:t>
      </w:r>
      <w:r w:rsidR="00853D2A" w:rsidRPr="00853D2A">
        <w:rPr>
          <w:rFonts w:ascii="Arial" w:hAnsi="Arial" w:cs="Arial"/>
          <w:color w:val="000000"/>
        </w:rPr>
        <w:t xml:space="preserve"> </w:t>
      </w:r>
    </w:p>
    <w:p w:rsidR="00E816EE" w:rsidRDefault="00F100F5">
      <w:pPr>
        <w:pStyle w:val="BodyTextIndent"/>
        <w:ind w:left="0"/>
        <w:rPr>
          <w:b/>
          <w:bCs/>
          <w:sz w:val="18"/>
        </w:rPr>
      </w:pPr>
      <w:r>
        <w:rPr>
          <w:b/>
          <w:bCs/>
          <w:sz w:val="18"/>
        </w:rPr>
        <w:t>Head- Information Security Consulting</w:t>
      </w:r>
    </w:p>
    <w:p w:rsidR="00E816EE" w:rsidRDefault="00E816EE">
      <w:pPr>
        <w:jc w:val="center"/>
        <w:rPr>
          <w:rFonts w:ascii="Verdana" w:hAnsi="Verdana"/>
          <w:bCs/>
          <w:sz w:val="18"/>
          <w:szCs w:val="15"/>
        </w:rPr>
      </w:pPr>
      <w:r>
        <w:rPr>
          <w:rFonts w:ascii="Verdana" w:hAnsi="Verdana"/>
          <w:sz w:val="18"/>
          <w:szCs w:val="18"/>
        </w:rPr>
        <w:t>Email:</w:t>
      </w:r>
      <w:r>
        <w:rPr>
          <w:rFonts w:ascii="Verdana" w:hAnsi="Verdana"/>
          <w:bCs/>
          <w:sz w:val="18"/>
          <w:szCs w:val="15"/>
        </w:rPr>
        <w:t xml:space="preserve"> </w:t>
      </w:r>
      <w:hyperlink r:id="rId6" w:history="1">
        <w:r w:rsidR="00902FEF" w:rsidRPr="006B3046">
          <w:rPr>
            <w:rStyle w:val="Hyperlink"/>
            <w:rFonts w:ascii="Verdana" w:hAnsi="Verdana"/>
            <w:bCs/>
            <w:sz w:val="18"/>
            <w:szCs w:val="15"/>
          </w:rPr>
          <w:t>admin.gopher@gmail.com</w:t>
        </w:r>
      </w:hyperlink>
    </w:p>
    <w:p w:rsidR="00E816EE" w:rsidRDefault="005A2C3C" w:rsidP="005A2C3C">
      <w:pPr>
        <w:pBdr>
          <w:bottom w:val="single" w:sz="4" w:space="1" w:color="auto"/>
        </w:pBdr>
        <w:rPr>
          <w:rFonts w:ascii="Verdana" w:hAnsi="Verdana"/>
          <w:b/>
          <w:sz w:val="18"/>
          <w:szCs w:val="15"/>
        </w:rPr>
      </w:pPr>
      <w:r>
        <w:rPr>
          <w:rFonts w:ascii="Verdana" w:hAnsi="Verdana"/>
          <w:bCs/>
          <w:sz w:val="18"/>
          <w:szCs w:val="15"/>
        </w:rPr>
        <w:t xml:space="preserve">                                               </w:t>
      </w:r>
      <w:r w:rsidR="00853D2A">
        <w:rPr>
          <w:rFonts w:ascii="Verdana" w:hAnsi="Verdana"/>
          <w:bCs/>
          <w:sz w:val="18"/>
          <w:szCs w:val="15"/>
        </w:rPr>
        <w:t xml:space="preserve">             </w:t>
      </w:r>
      <w:r w:rsidR="00CC19A8">
        <w:rPr>
          <w:rFonts w:ascii="Verdana" w:hAnsi="Verdana"/>
          <w:bCs/>
          <w:sz w:val="18"/>
          <w:szCs w:val="15"/>
        </w:rPr>
        <w:t xml:space="preserve">     </w:t>
      </w:r>
      <w:r w:rsidR="00E816EE">
        <w:rPr>
          <w:rFonts w:ascii="Verdana" w:hAnsi="Verdana"/>
          <w:bCs/>
          <w:sz w:val="18"/>
          <w:szCs w:val="15"/>
        </w:rPr>
        <w:t>Tel:</w:t>
      </w:r>
      <w:r w:rsidR="00E816EE">
        <w:rPr>
          <w:rFonts w:ascii="Verdana" w:hAnsi="Verdana"/>
          <w:sz w:val="18"/>
          <w:szCs w:val="15"/>
        </w:rPr>
        <w:t xml:space="preserve"> </w:t>
      </w:r>
      <w:r w:rsidR="00544F8A" w:rsidRPr="001E0F85">
        <w:rPr>
          <w:rFonts w:ascii="Verdana" w:hAnsi="Verdana"/>
          <w:b/>
          <w:sz w:val="18"/>
          <w:szCs w:val="15"/>
        </w:rPr>
        <w:t>09910333921</w:t>
      </w:r>
    </w:p>
    <w:p w:rsidR="00262F0F" w:rsidRDefault="00262F0F" w:rsidP="00CA4F9C">
      <w:pPr>
        <w:pBdr>
          <w:bottom w:val="single" w:sz="4" w:space="1" w:color="auto"/>
        </w:pBdr>
        <w:rPr>
          <w:rFonts w:ascii="Verdana" w:hAnsi="Verdana"/>
          <w:b/>
          <w:sz w:val="18"/>
          <w:szCs w:val="15"/>
        </w:rPr>
      </w:pPr>
      <w:r>
        <w:rPr>
          <w:rFonts w:ascii="Verdana" w:hAnsi="Verdana"/>
          <w:b/>
          <w:sz w:val="18"/>
          <w:szCs w:val="15"/>
        </w:rPr>
        <w:t xml:space="preserve">                                                          </w:t>
      </w:r>
    </w:p>
    <w:p w:rsidR="00262F0F" w:rsidRDefault="00262F0F" w:rsidP="005A2C3C">
      <w:pPr>
        <w:pBdr>
          <w:bottom w:val="single" w:sz="4" w:space="1" w:color="auto"/>
        </w:pBdr>
        <w:rPr>
          <w:rFonts w:ascii="Verdana" w:hAnsi="Verdana"/>
          <w:bCs/>
          <w:sz w:val="18"/>
          <w:szCs w:val="15"/>
        </w:rPr>
      </w:pPr>
    </w:p>
    <w:p w:rsidR="00E816EE" w:rsidRDefault="00E816EE">
      <w:pPr>
        <w:pStyle w:val="BodyTextIndent"/>
        <w:ind w:left="0"/>
        <w:jc w:val="left"/>
        <w:rPr>
          <w:sz w:val="18"/>
          <w:szCs w:val="18"/>
        </w:rPr>
      </w:pPr>
    </w:p>
    <w:p w:rsidR="00E816EE" w:rsidRPr="00C46E0B" w:rsidRDefault="00E816EE">
      <w:pPr>
        <w:pStyle w:val="BodyTextIndent"/>
        <w:ind w:left="0"/>
        <w:jc w:val="left"/>
        <w:rPr>
          <w:sz w:val="18"/>
          <w:szCs w:val="18"/>
        </w:rPr>
      </w:pPr>
      <w:r>
        <w:rPr>
          <w:b/>
          <w:sz w:val="20"/>
          <w:szCs w:val="20"/>
        </w:rPr>
        <w:t>Career Objective:</w:t>
      </w:r>
      <w:r>
        <w:rPr>
          <w:sz w:val="18"/>
          <w:szCs w:val="18"/>
        </w:rPr>
        <w:t xml:space="preserve"> </w:t>
      </w:r>
      <w:r w:rsidR="000A45AC" w:rsidRPr="00D94EAE">
        <w:rPr>
          <w:rFonts w:ascii="Trebuchet MS" w:eastAsia="Batang" w:hAnsi="Trebuchet MS"/>
          <w:spacing w:val="-5"/>
          <w:sz w:val="20"/>
          <w:szCs w:val="20"/>
          <w:lang w:val="en-US"/>
        </w:rPr>
        <w:t>To be the amongst the best in Information Security Domain and provide my expertise to the organization I work for</w:t>
      </w:r>
    </w:p>
    <w:p w:rsidR="00E816EE" w:rsidRDefault="00E816EE">
      <w:pPr>
        <w:pStyle w:val="BodyTextIndent"/>
        <w:ind w:left="0"/>
        <w:jc w:val="left"/>
        <w:rPr>
          <w:sz w:val="18"/>
          <w:szCs w:val="18"/>
        </w:rPr>
      </w:pPr>
    </w:p>
    <w:p w:rsidR="00E816EE" w:rsidRDefault="00AC683F">
      <w:pPr>
        <w:pStyle w:val="BodyTextIndent"/>
        <w:pBdr>
          <w:top w:val="single" w:sz="4" w:space="1" w:color="auto"/>
          <w:bottom w:val="single" w:sz="4" w:space="1" w:color="auto"/>
        </w:pBdr>
        <w:ind w:left="0"/>
        <w:jc w:val="left"/>
        <w:rPr>
          <w:b/>
          <w:sz w:val="22"/>
          <w:szCs w:val="22"/>
        </w:rPr>
      </w:pPr>
      <w:r>
        <w:rPr>
          <w:b/>
          <w:sz w:val="22"/>
          <w:szCs w:val="22"/>
        </w:rPr>
        <w:t>Information Security Consultant</w:t>
      </w:r>
      <w:r w:rsidR="001A133A">
        <w:rPr>
          <w:b/>
          <w:sz w:val="22"/>
          <w:szCs w:val="22"/>
        </w:rPr>
        <w:t xml:space="preserve"> (9 + </w:t>
      </w:r>
      <w:r w:rsidR="00F83A8A">
        <w:rPr>
          <w:b/>
          <w:sz w:val="22"/>
          <w:szCs w:val="22"/>
        </w:rPr>
        <w:t>Years’ Experience</w:t>
      </w:r>
      <w:r w:rsidR="001A133A">
        <w:rPr>
          <w:b/>
          <w:sz w:val="22"/>
          <w:szCs w:val="22"/>
        </w:rPr>
        <w:t>)</w:t>
      </w:r>
    </w:p>
    <w:p w:rsidR="00A70FF3" w:rsidRDefault="00A70FF3" w:rsidP="00A70FF3">
      <w:pPr>
        <w:jc w:val="both"/>
        <w:rPr>
          <w:rFonts w:ascii="Verdana" w:hAnsi="Verdana"/>
          <w:b/>
          <w:sz w:val="18"/>
          <w:szCs w:val="18"/>
        </w:rPr>
      </w:pPr>
    </w:p>
    <w:p w:rsidR="005E0BB7" w:rsidRDefault="005E0BB7" w:rsidP="00A70FF3">
      <w:pPr>
        <w:jc w:val="both"/>
        <w:rPr>
          <w:rFonts w:ascii="Verdana" w:hAnsi="Verdana"/>
          <w:b/>
          <w:sz w:val="18"/>
          <w:szCs w:val="18"/>
        </w:rPr>
      </w:pPr>
      <w:r>
        <w:rPr>
          <w:rFonts w:ascii="Verdana" w:hAnsi="Verdana"/>
          <w:b/>
          <w:sz w:val="18"/>
          <w:szCs w:val="18"/>
        </w:rPr>
        <w:t xml:space="preserve">CPISI (Certified Payment Card Industry Security </w:t>
      </w:r>
      <w:r w:rsidR="00EA7362">
        <w:rPr>
          <w:rFonts w:ascii="Verdana" w:hAnsi="Verdana"/>
          <w:b/>
          <w:sz w:val="18"/>
          <w:szCs w:val="18"/>
        </w:rPr>
        <w:t>Implementer</w:t>
      </w:r>
      <w:r>
        <w:rPr>
          <w:rFonts w:ascii="Verdana" w:hAnsi="Verdana"/>
          <w:b/>
          <w:sz w:val="18"/>
          <w:szCs w:val="18"/>
        </w:rPr>
        <w:t>) PCIDSS Version 3.0</w:t>
      </w:r>
    </w:p>
    <w:p w:rsidR="005E0BB7" w:rsidRDefault="005E0BB7" w:rsidP="00A70FF3">
      <w:pPr>
        <w:jc w:val="both"/>
        <w:rPr>
          <w:rFonts w:ascii="Verdana" w:hAnsi="Verdana"/>
          <w:b/>
          <w:sz w:val="18"/>
          <w:szCs w:val="18"/>
        </w:rPr>
      </w:pPr>
    </w:p>
    <w:p w:rsidR="00D8462A" w:rsidRDefault="00D8462A" w:rsidP="00A70FF3">
      <w:pPr>
        <w:jc w:val="both"/>
        <w:rPr>
          <w:rFonts w:ascii="Verdana" w:hAnsi="Verdana"/>
          <w:b/>
          <w:sz w:val="18"/>
          <w:szCs w:val="18"/>
        </w:rPr>
      </w:pPr>
    </w:p>
    <w:p w:rsidR="00696967" w:rsidRDefault="00B459AF" w:rsidP="00D8462A">
      <w:pPr>
        <w:pStyle w:val="ListParagraph"/>
        <w:numPr>
          <w:ilvl w:val="0"/>
          <w:numId w:val="40"/>
        </w:numPr>
        <w:jc w:val="both"/>
        <w:rPr>
          <w:rFonts w:ascii="Verdana" w:hAnsi="Verdana"/>
          <w:sz w:val="18"/>
          <w:szCs w:val="18"/>
        </w:rPr>
      </w:pPr>
      <w:r w:rsidRPr="00696967">
        <w:rPr>
          <w:rFonts w:ascii="Verdana" w:hAnsi="Verdana"/>
          <w:sz w:val="18"/>
          <w:szCs w:val="18"/>
        </w:rPr>
        <w:t xml:space="preserve">Expertise in </w:t>
      </w:r>
      <w:r w:rsidR="00696967">
        <w:rPr>
          <w:rFonts w:ascii="Verdana" w:hAnsi="Verdana"/>
          <w:sz w:val="18"/>
          <w:szCs w:val="18"/>
        </w:rPr>
        <w:t xml:space="preserve">implementation of </w:t>
      </w:r>
      <w:r w:rsidR="00D8462A" w:rsidRPr="00696967">
        <w:rPr>
          <w:rFonts w:ascii="Verdana" w:hAnsi="Verdana"/>
          <w:sz w:val="18"/>
          <w:szCs w:val="18"/>
        </w:rPr>
        <w:t>Risk Management</w:t>
      </w:r>
      <w:r w:rsidR="00696967">
        <w:rPr>
          <w:rFonts w:ascii="Verdana" w:hAnsi="Verdana"/>
          <w:sz w:val="18"/>
          <w:szCs w:val="18"/>
        </w:rPr>
        <w:t xml:space="preserve"> framework, from identification of risk to treatment of risk</w:t>
      </w:r>
    </w:p>
    <w:p w:rsidR="00DB415E" w:rsidRDefault="00696967" w:rsidP="00696967">
      <w:pPr>
        <w:pStyle w:val="ListParagraph"/>
        <w:numPr>
          <w:ilvl w:val="0"/>
          <w:numId w:val="40"/>
        </w:numPr>
        <w:jc w:val="both"/>
        <w:rPr>
          <w:rFonts w:ascii="Verdana" w:hAnsi="Verdana"/>
          <w:sz w:val="18"/>
          <w:szCs w:val="18"/>
        </w:rPr>
      </w:pPr>
      <w:r>
        <w:rPr>
          <w:rFonts w:ascii="Verdana" w:hAnsi="Verdana"/>
          <w:sz w:val="18"/>
          <w:szCs w:val="18"/>
        </w:rPr>
        <w:t xml:space="preserve">Expertise in </w:t>
      </w:r>
      <w:r>
        <w:rPr>
          <w:rFonts w:ascii="Verdana" w:hAnsi="Verdana"/>
          <w:sz w:val="18"/>
          <w:szCs w:val="18"/>
        </w:rPr>
        <w:t>SOX Compliance, Busine</w:t>
      </w:r>
      <w:r w:rsidR="00DB415E">
        <w:rPr>
          <w:rFonts w:ascii="Verdana" w:hAnsi="Verdana"/>
          <w:sz w:val="18"/>
          <w:szCs w:val="18"/>
        </w:rPr>
        <w:t>ss Continuity Framework, DLP</w:t>
      </w:r>
    </w:p>
    <w:p w:rsidR="00696967" w:rsidRDefault="00DB415E" w:rsidP="00696967">
      <w:pPr>
        <w:pStyle w:val="ListParagraph"/>
        <w:numPr>
          <w:ilvl w:val="0"/>
          <w:numId w:val="40"/>
        </w:numPr>
        <w:jc w:val="both"/>
        <w:rPr>
          <w:rFonts w:ascii="Verdana" w:hAnsi="Verdana"/>
          <w:sz w:val="18"/>
          <w:szCs w:val="18"/>
        </w:rPr>
      </w:pPr>
      <w:r>
        <w:rPr>
          <w:rFonts w:ascii="Verdana" w:hAnsi="Verdana"/>
          <w:sz w:val="18"/>
          <w:szCs w:val="18"/>
        </w:rPr>
        <w:t>Expert</w:t>
      </w:r>
      <w:r w:rsidR="00696967">
        <w:rPr>
          <w:rFonts w:ascii="Verdana" w:hAnsi="Verdana"/>
          <w:sz w:val="18"/>
          <w:szCs w:val="18"/>
        </w:rPr>
        <w:t xml:space="preserve"> </w:t>
      </w:r>
      <w:r w:rsidR="004D64E7">
        <w:rPr>
          <w:rFonts w:ascii="Verdana" w:hAnsi="Verdana"/>
          <w:sz w:val="18"/>
          <w:szCs w:val="18"/>
        </w:rPr>
        <w:t xml:space="preserve">in </w:t>
      </w:r>
      <w:r w:rsidR="00696967">
        <w:rPr>
          <w:rFonts w:ascii="Verdana" w:hAnsi="Verdana"/>
          <w:sz w:val="18"/>
          <w:szCs w:val="18"/>
        </w:rPr>
        <w:t>PCIDSS Implementations</w:t>
      </w:r>
      <w:r w:rsidR="004D64E7">
        <w:rPr>
          <w:rFonts w:ascii="Verdana" w:hAnsi="Verdana"/>
          <w:sz w:val="18"/>
          <w:szCs w:val="18"/>
        </w:rPr>
        <w:t>, from performing GAP assessments to certifications by QSA, full cycle</w:t>
      </w:r>
      <w:r w:rsidR="00696967">
        <w:rPr>
          <w:rFonts w:ascii="Verdana" w:hAnsi="Verdana"/>
          <w:sz w:val="18"/>
          <w:szCs w:val="18"/>
        </w:rPr>
        <w:t>.</w:t>
      </w:r>
    </w:p>
    <w:p w:rsidR="00B459AF" w:rsidRPr="00696967" w:rsidRDefault="00B459AF" w:rsidP="00D8462A">
      <w:pPr>
        <w:pStyle w:val="ListParagraph"/>
        <w:numPr>
          <w:ilvl w:val="0"/>
          <w:numId w:val="40"/>
        </w:numPr>
        <w:jc w:val="both"/>
        <w:rPr>
          <w:rFonts w:ascii="Verdana" w:hAnsi="Verdana"/>
          <w:sz w:val="18"/>
          <w:szCs w:val="18"/>
        </w:rPr>
      </w:pPr>
      <w:r w:rsidRPr="00696967">
        <w:rPr>
          <w:rFonts w:ascii="Verdana" w:hAnsi="Verdana"/>
          <w:sz w:val="18"/>
          <w:szCs w:val="18"/>
        </w:rPr>
        <w:t>Expertise in migration of ISO 27001:2005 to ISO 27001:2013</w:t>
      </w:r>
    </w:p>
    <w:p w:rsidR="00CB41D3" w:rsidRDefault="00CB41D3" w:rsidP="00D8462A">
      <w:pPr>
        <w:pStyle w:val="ListParagraph"/>
        <w:numPr>
          <w:ilvl w:val="0"/>
          <w:numId w:val="40"/>
        </w:numPr>
        <w:jc w:val="both"/>
        <w:rPr>
          <w:rFonts w:ascii="Verdana" w:hAnsi="Verdana"/>
          <w:sz w:val="18"/>
          <w:szCs w:val="18"/>
        </w:rPr>
      </w:pPr>
      <w:r w:rsidRPr="00664A83">
        <w:rPr>
          <w:rFonts w:ascii="Verdana" w:hAnsi="Verdana"/>
          <w:sz w:val="18"/>
          <w:szCs w:val="18"/>
        </w:rPr>
        <w:t>Competency in designing overall security solutions as VM, RM solutions, DLP Solutions, Compliance solutions, integration of security solutions.</w:t>
      </w:r>
    </w:p>
    <w:p w:rsidR="00153F5D" w:rsidRDefault="00153F5D" w:rsidP="00D8462A">
      <w:pPr>
        <w:pStyle w:val="ListParagraph"/>
        <w:numPr>
          <w:ilvl w:val="0"/>
          <w:numId w:val="40"/>
        </w:numPr>
        <w:jc w:val="both"/>
        <w:rPr>
          <w:rFonts w:ascii="Verdana" w:hAnsi="Verdana"/>
          <w:sz w:val="18"/>
          <w:szCs w:val="18"/>
        </w:rPr>
      </w:pPr>
      <w:r>
        <w:rPr>
          <w:rFonts w:ascii="Verdana" w:hAnsi="Verdana"/>
          <w:sz w:val="18"/>
          <w:szCs w:val="18"/>
        </w:rPr>
        <w:t>Expertise in designing information se</w:t>
      </w:r>
      <w:r w:rsidR="00A57712">
        <w:rPr>
          <w:rFonts w:ascii="Verdana" w:hAnsi="Verdana"/>
          <w:sz w:val="18"/>
          <w:szCs w:val="18"/>
        </w:rPr>
        <w:t xml:space="preserve">curity solutions, RFP responses, presales activities </w:t>
      </w:r>
    </w:p>
    <w:p w:rsidR="00A57712" w:rsidRDefault="00A57712" w:rsidP="00D8462A">
      <w:pPr>
        <w:pStyle w:val="ListParagraph"/>
        <w:numPr>
          <w:ilvl w:val="0"/>
          <w:numId w:val="40"/>
        </w:numPr>
        <w:jc w:val="both"/>
        <w:rPr>
          <w:rFonts w:ascii="Verdana" w:hAnsi="Verdana"/>
          <w:sz w:val="18"/>
          <w:szCs w:val="18"/>
        </w:rPr>
      </w:pPr>
      <w:r>
        <w:rPr>
          <w:rFonts w:ascii="Verdana" w:hAnsi="Verdana"/>
          <w:sz w:val="18"/>
          <w:szCs w:val="18"/>
        </w:rPr>
        <w:t>Complete cycle of Risk Management, Vulnerability Management and standards as ISO 27001:2013 and PCIDSS</w:t>
      </w:r>
    </w:p>
    <w:p w:rsidR="006E02CA" w:rsidRPr="00DB415E" w:rsidRDefault="006E02CA" w:rsidP="006E02CA">
      <w:pPr>
        <w:pStyle w:val="ListParagraph"/>
        <w:numPr>
          <w:ilvl w:val="0"/>
          <w:numId w:val="40"/>
        </w:numPr>
        <w:spacing w:line="300" w:lineRule="atLeast"/>
        <w:rPr>
          <w:rFonts w:ascii="Verdana" w:hAnsi="Verdana"/>
          <w:sz w:val="18"/>
          <w:szCs w:val="18"/>
        </w:rPr>
      </w:pPr>
      <w:r w:rsidRPr="00DB415E">
        <w:rPr>
          <w:rFonts w:ascii="Verdana" w:hAnsi="Verdana"/>
          <w:sz w:val="18"/>
          <w:szCs w:val="18"/>
        </w:rPr>
        <w:t xml:space="preserve">Present Technical solutions and documentations along with presentations to client for new business opportunities </w:t>
      </w:r>
    </w:p>
    <w:p w:rsidR="006E02CA" w:rsidRDefault="006E02CA" w:rsidP="006E02CA">
      <w:pPr>
        <w:pStyle w:val="ListParagraph"/>
        <w:numPr>
          <w:ilvl w:val="0"/>
          <w:numId w:val="40"/>
        </w:numPr>
        <w:spacing w:line="300" w:lineRule="atLeast"/>
        <w:rPr>
          <w:rFonts w:ascii="Verdana" w:hAnsi="Verdana"/>
          <w:sz w:val="18"/>
          <w:szCs w:val="18"/>
        </w:rPr>
      </w:pPr>
      <w:r w:rsidRPr="00DB415E">
        <w:rPr>
          <w:rFonts w:ascii="Verdana" w:hAnsi="Verdana"/>
          <w:sz w:val="18"/>
          <w:szCs w:val="18"/>
        </w:rPr>
        <w:t xml:space="preserve">Work with Sales and other operations/delivery teams to ensure new and existing business goes on smooth </w:t>
      </w:r>
    </w:p>
    <w:p w:rsidR="00003AF9" w:rsidRPr="00003AF9" w:rsidRDefault="00003AF9" w:rsidP="00003AF9">
      <w:pPr>
        <w:spacing w:line="300" w:lineRule="atLeast"/>
        <w:rPr>
          <w:rFonts w:ascii="Verdana" w:hAnsi="Verdana"/>
          <w:sz w:val="18"/>
          <w:szCs w:val="18"/>
        </w:rPr>
      </w:pPr>
      <w:bookmarkStart w:id="0" w:name="_GoBack"/>
      <w:bookmarkEnd w:id="0"/>
    </w:p>
    <w:p w:rsidR="006E02CA" w:rsidRPr="00664A83" w:rsidRDefault="006E02CA" w:rsidP="00E71E31">
      <w:pPr>
        <w:pStyle w:val="ListParagraph"/>
        <w:jc w:val="both"/>
        <w:rPr>
          <w:rFonts w:ascii="Verdana" w:hAnsi="Verdana"/>
          <w:sz w:val="18"/>
          <w:szCs w:val="18"/>
        </w:rPr>
      </w:pPr>
    </w:p>
    <w:p w:rsidR="00EB203F" w:rsidRPr="00EB203F" w:rsidRDefault="00EB203F" w:rsidP="00EB203F">
      <w:pPr>
        <w:ind w:left="360"/>
        <w:jc w:val="both"/>
        <w:rPr>
          <w:rFonts w:ascii="Verdana" w:hAnsi="Verdana"/>
          <w:b/>
          <w:sz w:val="18"/>
          <w:szCs w:val="18"/>
        </w:rPr>
      </w:pPr>
    </w:p>
    <w:p w:rsidR="0080693A" w:rsidRDefault="0080693A" w:rsidP="0080693A">
      <w:pPr>
        <w:jc w:val="both"/>
        <w:rPr>
          <w:rFonts w:ascii="Verdana" w:hAnsi="Verdana"/>
          <w:b/>
          <w:sz w:val="18"/>
          <w:szCs w:val="18"/>
        </w:rPr>
      </w:pPr>
      <w:r>
        <w:rPr>
          <w:rFonts w:ascii="Verdana" w:hAnsi="Verdana"/>
          <w:b/>
          <w:sz w:val="18"/>
          <w:szCs w:val="18"/>
        </w:rPr>
        <w:t xml:space="preserve">I have travelled to UK and Europe for information security compliance engagements and have multiple </w:t>
      </w:r>
      <w:proofErr w:type="gramStart"/>
      <w:r>
        <w:rPr>
          <w:rFonts w:ascii="Verdana" w:hAnsi="Verdana"/>
          <w:b/>
          <w:sz w:val="18"/>
          <w:szCs w:val="18"/>
        </w:rPr>
        <w:t>level</w:t>
      </w:r>
      <w:proofErr w:type="gramEnd"/>
      <w:r>
        <w:rPr>
          <w:rFonts w:ascii="Verdana" w:hAnsi="Verdana"/>
          <w:b/>
          <w:sz w:val="18"/>
          <w:szCs w:val="18"/>
        </w:rPr>
        <w:t xml:space="preserve"> of exposures for both India and Global markets.</w:t>
      </w:r>
    </w:p>
    <w:p w:rsidR="006E4F62" w:rsidRDefault="006E4F62" w:rsidP="006E4F62">
      <w:pPr>
        <w:jc w:val="both"/>
        <w:rPr>
          <w:rFonts w:ascii="Verdana" w:hAnsi="Verdana"/>
          <w:b/>
          <w:sz w:val="18"/>
          <w:szCs w:val="18"/>
        </w:rPr>
      </w:pPr>
    </w:p>
    <w:p w:rsidR="0080693A" w:rsidRDefault="0080693A" w:rsidP="006E4F62">
      <w:pPr>
        <w:jc w:val="both"/>
        <w:rPr>
          <w:rFonts w:ascii="Verdana" w:hAnsi="Verdana"/>
          <w:b/>
          <w:sz w:val="18"/>
          <w:szCs w:val="18"/>
        </w:rPr>
      </w:pPr>
    </w:p>
    <w:p w:rsidR="00D47458" w:rsidRDefault="000417F5" w:rsidP="006E4F62">
      <w:pPr>
        <w:jc w:val="both"/>
        <w:rPr>
          <w:rFonts w:ascii="Verdana" w:hAnsi="Verdana"/>
          <w:b/>
          <w:sz w:val="18"/>
          <w:szCs w:val="18"/>
        </w:rPr>
      </w:pPr>
      <w:r>
        <w:rPr>
          <w:rFonts w:ascii="Verdana" w:hAnsi="Verdana"/>
          <w:b/>
          <w:sz w:val="18"/>
          <w:szCs w:val="18"/>
        </w:rPr>
        <w:t>Major Achievements</w:t>
      </w:r>
    </w:p>
    <w:p w:rsidR="00922A07" w:rsidRDefault="00922A07" w:rsidP="006E4F62">
      <w:pPr>
        <w:jc w:val="both"/>
        <w:rPr>
          <w:rFonts w:ascii="Verdana" w:hAnsi="Verdana"/>
          <w:b/>
          <w:sz w:val="18"/>
          <w:szCs w:val="18"/>
        </w:rPr>
      </w:pPr>
    </w:p>
    <w:p w:rsidR="00922A07" w:rsidRDefault="00922A07" w:rsidP="006E4F62">
      <w:pPr>
        <w:jc w:val="both"/>
        <w:rPr>
          <w:rFonts w:ascii="Verdana" w:hAnsi="Verdana"/>
          <w:b/>
          <w:sz w:val="18"/>
          <w:szCs w:val="18"/>
        </w:rPr>
      </w:pPr>
      <w:r>
        <w:rPr>
          <w:rFonts w:ascii="Verdana" w:hAnsi="Verdana"/>
          <w:b/>
          <w:sz w:val="18"/>
          <w:szCs w:val="18"/>
        </w:rPr>
        <w:t>Compliance Head for a Telecom Major in Europe and successful transition and setup of complete Information Security Governance framework to HCL Offshore India setup. Core competency involved were</w:t>
      </w:r>
    </w:p>
    <w:p w:rsidR="00922A07" w:rsidRDefault="00922A07" w:rsidP="006E4F62">
      <w:pPr>
        <w:jc w:val="both"/>
        <w:rPr>
          <w:rFonts w:ascii="Verdana" w:hAnsi="Verdana"/>
          <w:b/>
          <w:sz w:val="18"/>
          <w:szCs w:val="18"/>
        </w:rPr>
      </w:pPr>
    </w:p>
    <w:p w:rsidR="00922A07" w:rsidRPr="00367620" w:rsidRDefault="00922A07" w:rsidP="00922A07">
      <w:pPr>
        <w:numPr>
          <w:ilvl w:val="0"/>
          <w:numId w:val="39"/>
        </w:numPr>
        <w:jc w:val="both"/>
        <w:rPr>
          <w:rFonts w:ascii="Verdana" w:hAnsi="Verdana"/>
          <w:sz w:val="18"/>
          <w:szCs w:val="18"/>
        </w:rPr>
      </w:pPr>
      <w:r w:rsidRPr="00367620">
        <w:rPr>
          <w:rFonts w:ascii="Verdana" w:hAnsi="Verdana"/>
          <w:sz w:val="18"/>
          <w:szCs w:val="18"/>
        </w:rPr>
        <w:t>Designing Complete Security Governance Framework for both Client and HCL</w:t>
      </w:r>
    </w:p>
    <w:p w:rsidR="00922A07" w:rsidRPr="00367620" w:rsidRDefault="00922A07" w:rsidP="00922A07">
      <w:pPr>
        <w:numPr>
          <w:ilvl w:val="0"/>
          <w:numId w:val="39"/>
        </w:numPr>
        <w:jc w:val="both"/>
        <w:rPr>
          <w:rFonts w:ascii="Verdana" w:hAnsi="Verdana"/>
          <w:sz w:val="18"/>
          <w:szCs w:val="18"/>
        </w:rPr>
      </w:pPr>
      <w:r w:rsidRPr="00367620">
        <w:rPr>
          <w:rFonts w:ascii="Verdana" w:hAnsi="Verdana"/>
          <w:sz w:val="18"/>
          <w:szCs w:val="18"/>
        </w:rPr>
        <w:t xml:space="preserve">Designing BCP and IT Continuity </w:t>
      </w:r>
      <w:r w:rsidR="0045181A" w:rsidRPr="00367620">
        <w:rPr>
          <w:rFonts w:ascii="Verdana" w:hAnsi="Verdana"/>
          <w:sz w:val="18"/>
          <w:szCs w:val="18"/>
        </w:rPr>
        <w:t xml:space="preserve">framework </w:t>
      </w:r>
      <w:r w:rsidRPr="00367620">
        <w:rPr>
          <w:rFonts w:ascii="Verdana" w:hAnsi="Verdana"/>
          <w:sz w:val="18"/>
          <w:szCs w:val="18"/>
        </w:rPr>
        <w:t xml:space="preserve">for entire </w:t>
      </w:r>
      <w:r w:rsidR="0045181A" w:rsidRPr="00367620">
        <w:rPr>
          <w:rFonts w:ascii="Verdana" w:hAnsi="Verdana"/>
          <w:sz w:val="18"/>
          <w:szCs w:val="18"/>
        </w:rPr>
        <w:t>company across Europe, APAC and US Region</w:t>
      </w:r>
    </w:p>
    <w:p w:rsidR="0045181A" w:rsidRPr="00367620" w:rsidRDefault="0045181A" w:rsidP="00922A07">
      <w:pPr>
        <w:numPr>
          <w:ilvl w:val="0"/>
          <w:numId w:val="39"/>
        </w:numPr>
        <w:jc w:val="both"/>
        <w:rPr>
          <w:rFonts w:ascii="Verdana" w:hAnsi="Verdana"/>
          <w:sz w:val="18"/>
          <w:szCs w:val="18"/>
        </w:rPr>
      </w:pPr>
      <w:r w:rsidRPr="00367620">
        <w:rPr>
          <w:rFonts w:ascii="Verdana" w:hAnsi="Verdana"/>
          <w:sz w:val="18"/>
          <w:szCs w:val="18"/>
        </w:rPr>
        <w:t>Designing of Vulnerability Management Solution and incorporation in Operations using Qualysguard</w:t>
      </w:r>
    </w:p>
    <w:p w:rsidR="001C5AF6" w:rsidRPr="00367620" w:rsidRDefault="0045181A" w:rsidP="00922A07">
      <w:pPr>
        <w:numPr>
          <w:ilvl w:val="0"/>
          <w:numId w:val="39"/>
        </w:numPr>
        <w:jc w:val="both"/>
        <w:rPr>
          <w:rFonts w:ascii="Verdana" w:hAnsi="Verdana"/>
          <w:sz w:val="18"/>
          <w:szCs w:val="18"/>
        </w:rPr>
      </w:pPr>
      <w:r w:rsidRPr="00367620">
        <w:rPr>
          <w:rFonts w:ascii="Verdana" w:hAnsi="Verdana"/>
          <w:sz w:val="18"/>
          <w:szCs w:val="18"/>
        </w:rPr>
        <w:t>Chairing information security committee that involved both Client, Third Party Vendor and HCL</w:t>
      </w:r>
    </w:p>
    <w:p w:rsidR="001C5AF6" w:rsidRPr="00367620" w:rsidRDefault="001C5AF6" w:rsidP="00922A07">
      <w:pPr>
        <w:numPr>
          <w:ilvl w:val="0"/>
          <w:numId w:val="39"/>
        </w:numPr>
        <w:jc w:val="both"/>
        <w:rPr>
          <w:rFonts w:ascii="Verdana" w:hAnsi="Verdana"/>
          <w:sz w:val="18"/>
          <w:szCs w:val="18"/>
        </w:rPr>
      </w:pPr>
      <w:r w:rsidRPr="00367620">
        <w:rPr>
          <w:rFonts w:ascii="Verdana" w:hAnsi="Verdana"/>
          <w:sz w:val="18"/>
          <w:szCs w:val="18"/>
        </w:rPr>
        <w:t>Setting up of Controls corresponding to SOX Compliance in HCL for client</w:t>
      </w:r>
    </w:p>
    <w:p w:rsidR="0045181A" w:rsidRDefault="001C5AF6" w:rsidP="00922A07">
      <w:pPr>
        <w:numPr>
          <w:ilvl w:val="0"/>
          <w:numId w:val="39"/>
        </w:numPr>
        <w:jc w:val="both"/>
        <w:rPr>
          <w:rFonts w:ascii="Verdana" w:hAnsi="Verdana"/>
          <w:sz w:val="18"/>
          <w:szCs w:val="18"/>
        </w:rPr>
      </w:pPr>
      <w:r w:rsidRPr="00367620">
        <w:rPr>
          <w:rFonts w:ascii="Verdana" w:hAnsi="Verdana"/>
          <w:sz w:val="18"/>
          <w:szCs w:val="18"/>
        </w:rPr>
        <w:t>Designing complete information security controls to be followed and implemented across the organization</w:t>
      </w:r>
      <w:r w:rsidR="0045181A" w:rsidRPr="00367620">
        <w:rPr>
          <w:rFonts w:ascii="Verdana" w:hAnsi="Verdana"/>
          <w:sz w:val="18"/>
          <w:szCs w:val="18"/>
        </w:rPr>
        <w:t xml:space="preserve"> </w:t>
      </w:r>
    </w:p>
    <w:p w:rsidR="00697766" w:rsidRPr="00367620" w:rsidRDefault="00697766" w:rsidP="00922A07">
      <w:pPr>
        <w:numPr>
          <w:ilvl w:val="0"/>
          <w:numId w:val="39"/>
        </w:numPr>
        <w:jc w:val="both"/>
        <w:rPr>
          <w:rFonts w:ascii="Verdana" w:hAnsi="Verdana"/>
          <w:sz w:val="18"/>
          <w:szCs w:val="18"/>
        </w:rPr>
      </w:pPr>
      <w:r>
        <w:rPr>
          <w:rFonts w:ascii="Verdana" w:hAnsi="Verdana"/>
          <w:sz w:val="18"/>
          <w:szCs w:val="18"/>
        </w:rPr>
        <w:t>Creation of Crisis Management Team headed by both Client and HCL members</w:t>
      </w:r>
    </w:p>
    <w:p w:rsidR="00922A07" w:rsidRDefault="00922A07" w:rsidP="006E4F62">
      <w:pPr>
        <w:jc w:val="both"/>
        <w:rPr>
          <w:rFonts w:ascii="Verdana" w:hAnsi="Verdana"/>
          <w:b/>
          <w:sz w:val="18"/>
          <w:szCs w:val="18"/>
        </w:rPr>
      </w:pPr>
    </w:p>
    <w:p w:rsidR="006E4F62" w:rsidRDefault="006E4F62" w:rsidP="006E4F62">
      <w:pPr>
        <w:jc w:val="both"/>
        <w:rPr>
          <w:rFonts w:ascii="Verdana" w:hAnsi="Verdana"/>
          <w:b/>
          <w:sz w:val="18"/>
          <w:szCs w:val="18"/>
        </w:rPr>
      </w:pPr>
    </w:p>
    <w:p w:rsidR="00A70FF3" w:rsidRDefault="00A87A93" w:rsidP="00A70FF3">
      <w:pPr>
        <w:jc w:val="both"/>
        <w:rPr>
          <w:rFonts w:ascii="Verdana" w:hAnsi="Verdana"/>
          <w:b/>
          <w:sz w:val="18"/>
          <w:szCs w:val="18"/>
        </w:rPr>
      </w:pPr>
      <w:r>
        <w:rPr>
          <w:rFonts w:ascii="Verdana" w:hAnsi="Verdana"/>
          <w:b/>
          <w:sz w:val="18"/>
          <w:szCs w:val="18"/>
        </w:rPr>
        <w:t xml:space="preserve">Excellent understanding of Information Security Compliance as SOX Compliance, PCI DSS, ISO 27001 Compliance, </w:t>
      </w:r>
      <w:r w:rsidR="002E686E">
        <w:rPr>
          <w:rFonts w:ascii="Verdana" w:hAnsi="Verdana"/>
          <w:b/>
          <w:sz w:val="18"/>
          <w:szCs w:val="18"/>
        </w:rPr>
        <w:t>and Experience</w:t>
      </w:r>
      <w:r>
        <w:rPr>
          <w:rFonts w:ascii="Verdana" w:hAnsi="Verdana"/>
          <w:b/>
          <w:sz w:val="18"/>
          <w:szCs w:val="18"/>
        </w:rPr>
        <w:t xml:space="preserve"> in </w:t>
      </w:r>
      <w:r w:rsidR="009708BF">
        <w:rPr>
          <w:rFonts w:ascii="Verdana" w:hAnsi="Verdana"/>
          <w:b/>
          <w:sz w:val="18"/>
          <w:szCs w:val="18"/>
        </w:rPr>
        <w:t xml:space="preserve">Overall Security Governance transition of projects from Onsite Locations to setup at </w:t>
      </w:r>
      <w:r w:rsidR="004D7175">
        <w:rPr>
          <w:rFonts w:ascii="Verdana" w:hAnsi="Verdana"/>
          <w:b/>
          <w:sz w:val="18"/>
          <w:szCs w:val="18"/>
        </w:rPr>
        <w:t>offshore</w:t>
      </w:r>
      <w:r w:rsidR="009708BF">
        <w:rPr>
          <w:rFonts w:ascii="Verdana" w:hAnsi="Verdana"/>
          <w:b/>
          <w:sz w:val="18"/>
          <w:szCs w:val="18"/>
        </w:rPr>
        <w:t xml:space="preserve"> delivery centres in India</w:t>
      </w:r>
    </w:p>
    <w:p w:rsidR="00AD46C8" w:rsidRDefault="00AD46C8" w:rsidP="00A70FF3">
      <w:pPr>
        <w:jc w:val="both"/>
        <w:rPr>
          <w:rFonts w:ascii="Verdana" w:hAnsi="Verdana"/>
          <w:b/>
          <w:sz w:val="18"/>
          <w:szCs w:val="18"/>
        </w:rPr>
      </w:pPr>
    </w:p>
    <w:p w:rsidR="00660E8B" w:rsidRPr="00B9249E" w:rsidRDefault="009708BF" w:rsidP="00B9249E">
      <w:pPr>
        <w:numPr>
          <w:ilvl w:val="0"/>
          <w:numId w:val="39"/>
        </w:numPr>
        <w:jc w:val="both"/>
        <w:rPr>
          <w:rFonts w:ascii="Verdana" w:hAnsi="Verdana"/>
          <w:sz w:val="18"/>
          <w:szCs w:val="18"/>
        </w:rPr>
      </w:pPr>
      <w:r w:rsidRPr="00B9249E">
        <w:rPr>
          <w:rFonts w:ascii="Verdana" w:hAnsi="Verdana"/>
          <w:sz w:val="18"/>
          <w:szCs w:val="18"/>
        </w:rPr>
        <w:t>Expert in transition</w:t>
      </w:r>
      <w:r w:rsidR="00103D49" w:rsidRPr="00B9249E">
        <w:rPr>
          <w:rFonts w:ascii="Verdana" w:hAnsi="Verdana"/>
          <w:sz w:val="18"/>
          <w:szCs w:val="18"/>
        </w:rPr>
        <w:t>/Execution</w:t>
      </w:r>
      <w:r w:rsidRPr="00B9249E">
        <w:rPr>
          <w:rFonts w:ascii="Verdana" w:hAnsi="Verdana"/>
          <w:sz w:val="18"/>
          <w:szCs w:val="18"/>
        </w:rPr>
        <w:t xml:space="preserve"> of Information Security Governance projects</w:t>
      </w:r>
    </w:p>
    <w:p w:rsidR="00C816DE" w:rsidRPr="00B9249E" w:rsidRDefault="009708BF" w:rsidP="00B9249E">
      <w:pPr>
        <w:numPr>
          <w:ilvl w:val="0"/>
          <w:numId w:val="39"/>
        </w:numPr>
        <w:jc w:val="both"/>
        <w:rPr>
          <w:rFonts w:ascii="Verdana" w:hAnsi="Verdana"/>
          <w:sz w:val="18"/>
          <w:szCs w:val="18"/>
        </w:rPr>
      </w:pPr>
      <w:r w:rsidRPr="00B9249E">
        <w:rPr>
          <w:rFonts w:ascii="Verdana" w:hAnsi="Verdana"/>
          <w:sz w:val="18"/>
          <w:szCs w:val="18"/>
        </w:rPr>
        <w:t>Expert level understanding in Risk Management</w:t>
      </w:r>
      <w:r w:rsidR="00C816DE" w:rsidRPr="00B9249E">
        <w:rPr>
          <w:rFonts w:ascii="Verdana" w:hAnsi="Verdana"/>
          <w:sz w:val="18"/>
          <w:szCs w:val="18"/>
        </w:rPr>
        <w:t>,</w:t>
      </w:r>
      <w:r w:rsidRPr="00B9249E">
        <w:rPr>
          <w:rFonts w:ascii="Verdana" w:hAnsi="Verdana"/>
          <w:sz w:val="18"/>
          <w:szCs w:val="18"/>
        </w:rPr>
        <w:t xml:space="preserve"> Crisis Management, </w:t>
      </w:r>
      <w:r w:rsidR="00C816DE" w:rsidRPr="00B9249E">
        <w:rPr>
          <w:rFonts w:ascii="Verdana" w:hAnsi="Verdana"/>
          <w:sz w:val="18"/>
          <w:szCs w:val="18"/>
        </w:rPr>
        <w:t xml:space="preserve"> Initiation of plan for BCP, Performing BIA covering Risk factors, Calculating potential impact of risk, Developing plans for mitigation, Testing plans with various teams involved, maintaining and updating of plans, people training and awareness, Plans for DR(Disaster Recovery), advising on regular updates of application and system softwares to prevent data theft or virus threat, Testing Disaster recovery plans, checking for implementations.</w:t>
      </w:r>
    </w:p>
    <w:p w:rsidR="000C7B93" w:rsidRPr="00B9249E" w:rsidRDefault="008F4F91" w:rsidP="00B9249E">
      <w:pPr>
        <w:numPr>
          <w:ilvl w:val="0"/>
          <w:numId w:val="39"/>
        </w:numPr>
        <w:jc w:val="both"/>
        <w:rPr>
          <w:rFonts w:ascii="Verdana" w:hAnsi="Verdana"/>
          <w:sz w:val="18"/>
          <w:szCs w:val="18"/>
        </w:rPr>
      </w:pPr>
      <w:r w:rsidRPr="00B9249E">
        <w:rPr>
          <w:rFonts w:ascii="Verdana" w:hAnsi="Verdana"/>
          <w:sz w:val="18"/>
          <w:szCs w:val="18"/>
        </w:rPr>
        <w:t xml:space="preserve">Experience in </w:t>
      </w:r>
      <w:r w:rsidR="000C7B93" w:rsidRPr="00B9249E">
        <w:rPr>
          <w:rFonts w:ascii="Verdana" w:hAnsi="Verdana"/>
          <w:sz w:val="18"/>
          <w:szCs w:val="18"/>
        </w:rPr>
        <w:t xml:space="preserve">Independent setup of more than 3 projects in Information Security Governance and </w:t>
      </w:r>
      <w:r w:rsidRPr="00B9249E">
        <w:rPr>
          <w:rFonts w:ascii="Verdana" w:hAnsi="Verdana"/>
          <w:sz w:val="18"/>
          <w:szCs w:val="18"/>
        </w:rPr>
        <w:t>Compliance</w:t>
      </w:r>
    </w:p>
    <w:p w:rsidR="00613A0B" w:rsidRPr="00B9249E" w:rsidRDefault="00613A0B" w:rsidP="00B9249E">
      <w:pPr>
        <w:numPr>
          <w:ilvl w:val="0"/>
          <w:numId w:val="39"/>
        </w:numPr>
        <w:jc w:val="both"/>
        <w:rPr>
          <w:rFonts w:ascii="Verdana" w:hAnsi="Verdana"/>
          <w:sz w:val="18"/>
          <w:szCs w:val="18"/>
        </w:rPr>
      </w:pPr>
      <w:r w:rsidRPr="00B9249E">
        <w:rPr>
          <w:rFonts w:ascii="Verdana" w:hAnsi="Verdana"/>
          <w:sz w:val="18"/>
          <w:szCs w:val="18"/>
        </w:rPr>
        <w:lastRenderedPageBreak/>
        <w:t>Experience in setup of ISO 27001 compliance in BFSI and Manufacturing sector</w:t>
      </w:r>
    </w:p>
    <w:p w:rsidR="003B6F90" w:rsidRPr="00B9249E" w:rsidRDefault="00180714" w:rsidP="00B9249E">
      <w:pPr>
        <w:numPr>
          <w:ilvl w:val="0"/>
          <w:numId w:val="39"/>
        </w:numPr>
        <w:jc w:val="both"/>
        <w:rPr>
          <w:rFonts w:ascii="Verdana" w:hAnsi="Verdana"/>
          <w:sz w:val="18"/>
          <w:szCs w:val="18"/>
        </w:rPr>
      </w:pPr>
      <w:r w:rsidRPr="00B9249E">
        <w:rPr>
          <w:rFonts w:ascii="Verdana" w:hAnsi="Verdana"/>
          <w:sz w:val="18"/>
          <w:szCs w:val="18"/>
        </w:rPr>
        <w:t xml:space="preserve">Understanding of </w:t>
      </w:r>
      <w:r w:rsidR="003B6F90" w:rsidRPr="00B9249E">
        <w:rPr>
          <w:rFonts w:ascii="Verdana" w:hAnsi="Verdana"/>
          <w:sz w:val="18"/>
          <w:szCs w:val="18"/>
        </w:rPr>
        <w:t>Data loss prevention</w:t>
      </w:r>
      <w:r w:rsidR="00C50435" w:rsidRPr="00B9249E">
        <w:rPr>
          <w:rFonts w:ascii="Verdana" w:hAnsi="Verdana"/>
          <w:sz w:val="18"/>
          <w:szCs w:val="18"/>
        </w:rPr>
        <w:t>, methods, techniques</w:t>
      </w:r>
      <w:r w:rsidR="00992DB8" w:rsidRPr="00B9249E">
        <w:rPr>
          <w:rFonts w:ascii="Verdana" w:hAnsi="Verdana"/>
          <w:sz w:val="18"/>
          <w:szCs w:val="18"/>
        </w:rPr>
        <w:t>, sensitivity of data</w:t>
      </w:r>
      <w:r w:rsidR="00843017" w:rsidRPr="00B9249E">
        <w:rPr>
          <w:rFonts w:ascii="Verdana" w:hAnsi="Verdana"/>
          <w:sz w:val="18"/>
          <w:szCs w:val="18"/>
        </w:rPr>
        <w:t>,</w:t>
      </w:r>
      <w:r w:rsidR="00073CAD" w:rsidRPr="00B9249E">
        <w:rPr>
          <w:rFonts w:ascii="Verdana" w:hAnsi="Verdana"/>
          <w:sz w:val="18"/>
          <w:szCs w:val="18"/>
        </w:rPr>
        <w:t xml:space="preserve"> Compliance with standards in industry</w:t>
      </w:r>
      <w:r w:rsidR="00FA5581" w:rsidRPr="00B9249E">
        <w:rPr>
          <w:rFonts w:ascii="Verdana" w:hAnsi="Verdana"/>
          <w:sz w:val="18"/>
          <w:szCs w:val="18"/>
        </w:rPr>
        <w:t>.</w:t>
      </w:r>
    </w:p>
    <w:p w:rsidR="00E94936" w:rsidRPr="00B9249E" w:rsidRDefault="004A659C" w:rsidP="00B9249E">
      <w:pPr>
        <w:numPr>
          <w:ilvl w:val="0"/>
          <w:numId w:val="39"/>
        </w:numPr>
        <w:jc w:val="both"/>
        <w:rPr>
          <w:rFonts w:ascii="Verdana" w:hAnsi="Verdana"/>
          <w:sz w:val="18"/>
          <w:szCs w:val="18"/>
        </w:rPr>
      </w:pPr>
      <w:r w:rsidRPr="00B9249E">
        <w:rPr>
          <w:rFonts w:ascii="Verdana" w:hAnsi="Verdana"/>
          <w:sz w:val="18"/>
          <w:szCs w:val="18"/>
        </w:rPr>
        <w:t>Security policies, models , awareness, architecture and implementation</w:t>
      </w:r>
      <w:r w:rsidR="00E8543F" w:rsidRPr="00B9249E">
        <w:rPr>
          <w:rFonts w:ascii="Verdana" w:hAnsi="Verdana"/>
          <w:sz w:val="18"/>
          <w:szCs w:val="18"/>
        </w:rPr>
        <w:t xml:space="preserve"> CIA triad</w:t>
      </w:r>
    </w:p>
    <w:p w:rsidR="005158F0" w:rsidRPr="00B9249E" w:rsidRDefault="005158F0" w:rsidP="00B9249E">
      <w:pPr>
        <w:numPr>
          <w:ilvl w:val="0"/>
          <w:numId w:val="39"/>
        </w:numPr>
        <w:jc w:val="both"/>
        <w:rPr>
          <w:rFonts w:ascii="Verdana" w:hAnsi="Verdana"/>
          <w:sz w:val="18"/>
          <w:szCs w:val="18"/>
        </w:rPr>
      </w:pPr>
      <w:r w:rsidRPr="00B9249E">
        <w:rPr>
          <w:rFonts w:ascii="Verdana" w:hAnsi="Verdana"/>
          <w:sz w:val="18"/>
          <w:szCs w:val="18"/>
        </w:rPr>
        <w:t>Knowledge of Tools in security domains</w:t>
      </w:r>
      <w:r w:rsidR="00887A66" w:rsidRPr="00B9249E">
        <w:rPr>
          <w:rFonts w:ascii="Verdana" w:hAnsi="Verdana"/>
          <w:sz w:val="18"/>
          <w:szCs w:val="18"/>
        </w:rPr>
        <w:t>/solutions</w:t>
      </w:r>
      <w:r w:rsidR="0071185A" w:rsidRPr="00B9249E">
        <w:rPr>
          <w:rFonts w:ascii="Verdana" w:hAnsi="Verdana"/>
          <w:sz w:val="18"/>
          <w:szCs w:val="18"/>
        </w:rPr>
        <w:t xml:space="preserve"> as </w:t>
      </w:r>
      <w:r w:rsidR="007E472D" w:rsidRPr="00B9249E">
        <w:rPr>
          <w:rFonts w:ascii="Verdana" w:hAnsi="Verdana"/>
          <w:sz w:val="18"/>
          <w:szCs w:val="18"/>
        </w:rPr>
        <w:t>Qualysguard</w:t>
      </w:r>
      <w:r w:rsidR="0071185A" w:rsidRPr="00B9249E">
        <w:rPr>
          <w:rFonts w:ascii="Verdana" w:hAnsi="Verdana"/>
          <w:sz w:val="18"/>
          <w:szCs w:val="18"/>
        </w:rPr>
        <w:t>, Firewall, IPS/IDS, VPN</w:t>
      </w:r>
      <w:r w:rsidR="009179E5" w:rsidRPr="00B9249E">
        <w:rPr>
          <w:rFonts w:ascii="Verdana" w:hAnsi="Verdana"/>
          <w:sz w:val="18"/>
          <w:szCs w:val="18"/>
        </w:rPr>
        <w:t xml:space="preserve"> and other relevant tools</w:t>
      </w:r>
    </w:p>
    <w:p w:rsidR="00E816EE" w:rsidRDefault="00E816EE" w:rsidP="00A1446B">
      <w:pPr>
        <w:jc w:val="both"/>
        <w:rPr>
          <w:rFonts w:ascii="Verdana" w:hAnsi="Verdana"/>
          <w:b/>
          <w:bCs/>
          <w:sz w:val="18"/>
          <w:szCs w:val="18"/>
        </w:rPr>
      </w:pPr>
    </w:p>
    <w:p w:rsidR="00BA45E2" w:rsidRDefault="00BA45E2" w:rsidP="00A1446B">
      <w:pPr>
        <w:jc w:val="both"/>
        <w:rPr>
          <w:rFonts w:ascii="Verdana" w:hAnsi="Verdana"/>
          <w:b/>
          <w:bCs/>
          <w:sz w:val="18"/>
          <w:szCs w:val="18"/>
        </w:rPr>
      </w:pPr>
    </w:p>
    <w:p w:rsidR="00BA45E2" w:rsidRDefault="00C10056" w:rsidP="00BA45E2">
      <w:pPr>
        <w:pStyle w:val="BodyTextIndent"/>
        <w:pBdr>
          <w:top w:val="single" w:sz="4" w:space="1" w:color="auto"/>
          <w:bottom w:val="single" w:sz="4" w:space="1" w:color="auto"/>
        </w:pBdr>
        <w:ind w:left="0"/>
        <w:jc w:val="left"/>
        <w:rPr>
          <w:b/>
          <w:sz w:val="22"/>
          <w:szCs w:val="22"/>
        </w:rPr>
      </w:pPr>
      <w:r>
        <w:rPr>
          <w:b/>
          <w:sz w:val="22"/>
          <w:szCs w:val="22"/>
        </w:rPr>
        <w:t>Technical Security</w:t>
      </w:r>
      <w:r w:rsidR="00BA45E2">
        <w:rPr>
          <w:b/>
          <w:sz w:val="22"/>
          <w:szCs w:val="22"/>
        </w:rPr>
        <w:t xml:space="preserve"> Certifications</w:t>
      </w:r>
    </w:p>
    <w:p w:rsidR="00BA45E2" w:rsidRDefault="00BA45E2" w:rsidP="00BA45E2">
      <w:pPr>
        <w:jc w:val="both"/>
        <w:rPr>
          <w:rFonts w:ascii="Verdana" w:hAnsi="Verdana"/>
          <w:b/>
          <w:bCs/>
          <w:sz w:val="18"/>
          <w:szCs w:val="18"/>
        </w:rPr>
      </w:pPr>
    </w:p>
    <w:p w:rsidR="00BA45E2" w:rsidRPr="00F41477" w:rsidRDefault="00B95957" w:rsidP="00A1446B">
      <w:pPr>
        <w:jc w:val="both"/>
        <w:rPr>
          <w:rFonts w:ascii="Trebuchet MS" w:eastAsia="Batang" w:hAnsi="Trebuchet MS"/>
          <w:spacing w:val="-5"/>
          <w:sz w:val="20"/>
          <w:szCs w:val="20"/>
          <w:lang w:val="en-US"/>
        </w:rPr>
      </w:pPr>
      <w:r>
        <w:rPr>
          <w:rFonts w:ascii="Trebuchet MS" w:eastAsia="Batang" w:hAnsi="Trebuchet MS"/>
          <w:spacing w:val="-5"/>
          <w:sz w:val="20"/>
          <w:szCs w:val="20"/>
          <w:lang w:val="en-US"/>
        </w:rPr>
        <w:t>Qualysguard VM, RM Solution Skybox Security Consultant, CPISI</w:t>
      </w:r>
      <w:r w:rsidR="00176204">
        <w:rPr>
          <w:rFonts w:ascii="Trebuchet MS" w:eastAsia="Batang" w:hAnsi="Trebuchet MS"/>
          <w:spacing w:val="-5"/>
          <w:sz w:val="20"/>
          <w:szCs w:val="20"/>
          <w:lang w:val="en-US"/>
        </w:rPr>
        <w:t xml:space="preserve"> </w:t>
      </w:r>
    </w:p>
    <w:p w:rsidR="00462DE1" w:rsidRDefault="00462DE1" w:rsidP="00462DE1">
      <w:pPr>
        <w:pStyle w:val="BodyTextIndent"/>
        <w:ind w:left="0"/>
        <w:jc w:val="left"/>
        <w:rPr>
          <w:sz w:val="18"/>
          <w:szCs w:val="18"/>
        </w:rPr>
      </w:pPr>
    </w:p>
    <w:p w:rsidR="00462DE1" w:rsidRDefault="00462DE1" w:rsidP="00462DE1">
      <w:pPr>
        <w:pStyle w:val="BodyTextIndent"/>
        <w:pBdr>
          <w:top w:val="single" w:sz="4" w:space="1" w:color="auto"/>
          <w:bottom w:val="single" w:sz="4" w:space="1" w:color="auto"/>
        </w:pBdr>
        <w:ind w:left="0"/>
        <w:jc w:val="left"/>
        <w:rPr>
          <w:b/>
          <w:sz w:val="22"/>
          <w:szCs w:val="22"/>
        </w:rPr>
      </w:pPr>
      <w:r>
        <w:rPr>
          <w:b/>
          <w:sz w:val="22"/>
          <w:szCs w:val="22"/>
        </w:rPr>
        <w:t>Professional Experience</w:t>
      </w:r>
    </w:p>
    <w:p w:rsidR="00462DE1" w:rsidRDefault="00462DE1" w:rsidP="00A1446B">
      <w:pPr>
        <w:jc w:val="both"/>
        <w:rPr>
          <w:rFonts w:ascii="Verdana" w:hAnsi="Verdana"/>
          <w:b/>
          <w:bCs/>
          <w:sz w:val="18"/>
          <w:szCs w:val="18"/>
        </w:rPr>
      </w:pPr>
    </w:p>
    <w:p w:rsidR="009329C2" w:rsidRDefault="009329C2" w:rsidP="00A1446B">
      <w:pPr>
        <w:jc w:val="both"/>
        <w:rPr>
          <w:rFonts w:ascii="Verdana" w:hAnsi="Verdana"/>
          <w:b/>
          <w:bCs/>
          <w:sz w:val="18"/>
          <w:szCs w:val="18"/>
        </w:rPr>
      </w:pPr>
    </w:p>
    <w:p w:rsidR="009329C2" w:rsidRDefault="00A003AB" w:rsidP="009329C2">
      <w:pPr>
        <w:rPr>
          <w:rFonts w:ascii="Trebuchet MS" w:hAnsi="Trebuchet MS"/>
          <w:bCs/>
        </w:rPr>
      </w:pPr>
      <w:r>
        <w:rPr>
          <w:rFonts w:ascii="Verdana" w:hAnsi="Verdana"/>
          <w:b/>
          <w:bCs/>
          <w:sz w:val="20"/>
          <w:szCs w:val="20"/>
          <w:u w:val="single"/>
        </w:rPr>
        <w:t xml:space="preserve">HCL </w:t>
      </w:r>
      <w:r w:rsidR="001E541E">
        <w:rPr>
          <w:rFonts w:ascii="Verdana" w:hAnsi="Verdana"/>
          <w:b/>
          <w:bCs/>
          <w:sz w:val="20"/>
          <w:szCs w:val="20"/>
          <w:u w:val="single"/>
        </w:rPr>
        <w:t>Technologies</w:t>
      </w:r>
      <w:r w:rsidR="00C046C2">
        <w:rPr>
          <w:rFonts w:ascii="Verdana" w:hAnsi="Verdana"/>
          <w:b/>
          <w:bCs/>
          <w:sz w:val="20"/>
          <w:szCs w:val="20"/>
          <w:u w:val="single"/>
        </w:rPr>
        <w:t xml:space="preserve"> </w:t>
      </w:r>
      <w:r w:rsidR="00C046C2">
        <w:rPr>
          <w:rFonts w:ascii="Trebuchet MS" w:hAnsi="Trebuchet MS"/>
          <w:b/>
          <w:bCs/>
          <w:u w:val="single"/>
        </w:rPr>
        <w:t>–</w:t>
      </w:r>
      <w:r w:rsidR="009329C2">
        <w:rPr>
          <w:rFonts w:ascii="Trebuchet MS" w:hAnsi="Trebuchet MS"/>
          <w:b/>
          <w:bCs/>
          <w:u w:val="single"/>
        </w:rPr>
        <w:t xml:space="preserve"> </w:t>
      </w:r>
      <w:r>
        <w:rPr>
          <w:rFonts w:ascii="Trebuchet MS" w:hAnsi="Trebuchet MS"/>
          <w:bCs/>
        </w:rPr>
        <w:t xml:space="preserve">November 2010 </w:t>
      </w:r>
      <w:r w:rsidR="009329C2" w:rsidRPr="00025B8C">
        <w:rPr>
          <w:rFonts w:ascii="Trebuchet MS" w:hAnsi="Trebuchet MS"/>
          <w:bCs/>
        </w:rPr>
        <w:t>till Present</w:t>
      </w:r>
    </w:p>
    <w:p w:rsidR="00A003AB" w:rsidRDefault="001E541E" w:rsidP="009329C2">
      <w:pPr>
        <w:jc w:val="both"/>
        <w:rPr>
          <w:rFonts w:ascii="Verdana" w:hAnsi="Verdana"/>
          <w:b/>
          <w:bCs/>
          <w:sz w:val="20"/>
          <w:szCs w:val="20"/>
          <w:u w:val="single"/>
        </w:rPr>
      </w:pPr>
      <w:r>
        <w:rPr>
          <w:rFonts w:ascii="Verdana" w:hAnsi="Verdana"/>
          <w:b/>
          <w:bCs/>
          <w:sz w:val="20"/>
          <w:szCs w:val="20"/>
          <w:u w:val="single"/>
        </w:rPr>
        <w:t>Information Security Consultant</w:t>
      </w:r>
    </w:p>
    <w:p w:rsidR="00CF2DB9" w:rsidRDefault="00CF2DB9" w:rsidP="009329C2">
      <w:pPr>
        <w:jc w:val="both"/>
        <w:rPr>
          <w:rFonts w:ascii="Verdana" w:hAnsi="Verdana"/>
          <w:b/>
          <w:bCs/>
          <w:sz w:val="20"/>
          <w:szCs w:val="20"/>
          <w:u w:val="single"/>
        </w:rPr>
      </w:pPr>
    </w:p>
    <w:p w:rsidR="00CF2DB9" w:rsidRDefault="00CF2DB9" w:rsidP="009329C2">
      <w:pPr>
        <w:jc w:val="both"/>
        <w:rPr>
          <w:rFonts w:ascii="Verdana" w:hAnsi="Verdana"/>
          <w:b/>
          <w:bCs/>
          <w:sz w:val="20"/>
          <w:szCs w:val="20"/>
          <w:u w:val="single"/>
        </w:rPr>
      </w:pPr>
      <w:r>
        <w:rPr>
          <w:rFonts w:ascii="Verdana" w:hAnsi="Verdana"/>
          <w:b/>
          <w:bCs/>
          <w:sz w:val="20"/>
          <w:szCs w:val="20"/>
          <w:u w:val="single"/>
        </w:rPr>
        <w:t>Key Achievements</w:t>
      </w:r>
    </w:p>
    <w:p w:rsidR="00C46E76" w:rsidRDefault="00C46E76" w:rsidP="009329C2">
      <w:pPr>
        <w:jc w:val="both"/>
        <w:rPr>
          <w:rFonts w:ascii="Verdana" w:hAnsi="Verdana"/>
          <w:b/>
          <w:bCs/>
          <w:sz w:val="20"/>
          <w:szCs w:val="20"/>
          <w:u w:val="single"/>
        </w:rPr>
      </w:pPr>
    </w:p>
    <w:p w:rsidR="00643CD8" w:rsidRPr="00B9249E" w:rsidRDefault="00643CD8" w:rsidP="00B9249E">
      <w:pPr>
        <w:numPr>
          <w:ilvl w:val="0"/>
          <w:numId w:val="39"/>
        </w:numPr>
        <w:jc w:val="both"/>
        <w:rPr>
          <w:rFonts w:ascii="Verdana" w:hAnsi="Verdana"/>
          <w:sz w:val="18"/>
          <w:szCs w:val="18"/>
        </w:rPr>
      </w:pPr>
      <w:r w:rsidRPr="00B9249E">
        <w:rPr>
          <w:rFonts w:ascii="Verdana" w:hAnsi="Verdana"/>
          <w:sz w:val="18"/>
          <w:szCs w:val="18"/>
        </w:rPr>
        <w:t>Extensive experience in implementing and maintaining ISO 27001 Compliance for Banking sector and manufacturing sector in domestic India business</w:t>
      </w:r>
    </w:p>
    <w:p w:rsidR="00643CD8" w:rsidRPr="00B9249E" w:rsidRDefault="00643CD8" w:rsidP="00B9249E">
      <w:pPr>
        <w:numPr>
          <w:ilvl w:val="0"/>
          <w:numId w:val="39"/>
        </w:numPr>
        <w:jc w:val="both"/>
        <w:rPr>
          <w:rFonts w:ascii="Verdana" w:hAnsi="Verdana"/>
          <w:sz w:val="18"/>
          <w:szCs w:val="18"/>
        </w:rPr>
      </w:pPr>
      <w:r w:rsidRPr="00B9249E">
        <w:rPr>
          <w:rFonts w:ascii="Verdana" w:hAnsi="Verdana"/>
          <w:sz w:val="18"/>
          <w:szCs w:val="18"/>
        </w:rPr>
        <w:t>Implementation of SOX Compliance controls for clients</w:t>
      </w:r>
    </w:p>
    <w:p w:rsidR="00C46E76" w:rsidRPr="00B9249E" w:rsidRDefault="005A4C90" w:rsidP="00B9249E">
      <w:pPr>
        <w:numPr>
          <w:ilvl w:val="0"/>
          <w:numId w:val="39"/>
        </w:numPr>
        <w:jc w:val="both"/>
        <w:rPr>
          <w:rFonts w:ascii="Verdana" w:hAnsi="Verdana"/>
          <w:sz w:val="18"/>
          <w:szCs w:val="18"/>
        </w:rPr>
      </w:pPr>
      <w:r w:rsidRPr="00B9249E">
        <w:rPr>
          <w:rFonts w:ascii="Verdana" w:hAnsi="Verdana"/>
          <w:sz w:val="18"/>
          <w:szCs w:val="18"/>
        </w:rPr>
        <w:t xml:space="preserve">Transitioned 2 new </w:t>
      </w:r>
      <w:r w:rsidR="00285664" w:rsidRPr="00B9249E">
        <w:rPr>
          <w:rFonts w:ascii="Verdana" w:hAnsi="Verdana"/>
          <w:sz w:val="18"/>
          <w:szCs w:val="18"/>
        </w:rPr>
        <w:t xml:space="preserve">global </w:t>
      </w:r>
      <w:r w:rsidRPr="00B9249E">
        <w:rPr>
          <w:rFonts w:ascii="Verdana" w:hAnsi="Verdana"/>
          <w:sz w:val="18"/>
          <w:szCs w:val="18"/>
        </w:rPr>
        <w:t>projec</w:t>
      </w:r>
      <w:r w:rsidR="00F54CE9" w:rsidRPr="00B9249E">
        <w:rPr>
          <w:rFonts w:ascii="Verdana" w:hAnsi="Verdana"/>
          <w:sz w:val="18"/>
          <w:szCs w:val="18"/>
        </w:rPr>
        <w:t>ts from Onsite to Offshore HCL d</w:t>
      </w:r>
      <w:r w:rsidRPr="00B9249E">
        <w:rPr>
          <w:rFonts w:ascii="Verdana" w:hAnsi="Verdana"/>
          <w:sz w:val="18"/>
          <w:szCs w:val="18"/>
        </w:rPr>
        <w:t xml:space="preserve">elivery </w:t>
      </w:r>
      <w:r w:rsidR="00285664" w:rsidRPr="00B9249E">
        <w:rPr>
          <w:rFonts w:ascii="Verdana" w:hAnsi="Verdana"/>
          <w:sz w:val="18"/>
          <w:szCs w:val="18"/>
        </w:rPr>
        <w:t>centers</w:t>
      </w:r>
      <w:r w:rsidRPr="00B9249E">
        <w:rPr>
          <w:rFonts w:ascii="Verdana" w:hAnsi="Verdana"/>
          <w:sz w:val="18"/>
          <w:szCs w:val="18"/>
        </w:rPr>
        <w:t xml:space="preserve"> designed for clients</w:t>
      </w:r>
    </w:p>
    <w:p w:rsidR="00285664" w:rsidRPr="00B9249E" w:rsidRDefault="00285664" w:rsidP="00B9249E">
      <w:pPr>
        <w:numPr>
          <w:ilvl w:val="0"/>
          <w:numId w:val="39"/>
        </w:numPr>
        <w:jc w:val="both"/>
        <w:rPr>
          <w:rFonts w:ascii="Verdana" w:hAnsi="Verdana"/>
          <w:sz w:val="18"/>
          <w:szCs w:val="18"/>
        </w:rPr>
      </w:pPr>
      <w:r w:rsidRPr="00B9249E">
        <w:rPr>
          <w:rFonts w:ascii="Verdana" w:hAnsi="Verdana"/>
          <w:sz w:val="18"/>
          <w:szCs w:val="18"/>
        </w:rPr>
        <w:t>Both the projects involved transition of Information Security GRC Framework</w:t>
      </w:r>
    </w:p>
    <w:p w:rsidR="00E105A6" w:rsidRPr="00B9249E" w:rsidRDefault="00E105A6" w:rsidP="00B9249E">
      <w:pPr>
        <w:numPr>
          <w:ilvl w:val="0"/>
          <w:numId w:val="39"/>
        </w:numPr>
        <w:jc w:val="both"/>
        <w:rPr>
          <w:rFonts w:ascii="Verdana" w:hAnsi="Verdana"/>
          <w:sz w:val="18"/>
          <w:szCs w:val="18"/>
        </w:rPr>
      </w:pPr>
      <w:r w:rsidRPr="00B9249E">
        <w:rPr>
          <w:rFonts w:ascii="Verdana" w:hAnsi="Verdana"/>
          <w:sz w:val="18"/>
          <w:szCs w:val="18"/>
        </w:rPr>
        <w:t>Projects handed over to operations after successful setup of operations in offshore environment</w:t>
      </w:r>
    </w:p>
    <w:p w:rsidR="00B5292B" w:rsidRPr="00B9249E" w:rsidRDefault="00B5292B" w:rsidP="00B9249E">
      <w:pPr>
        <w:numPr>
          <w:ilvl w:val="0"/>
          <w:numId w:val="39"/>
        </w:numPr>
        <w:jc w:val="both"/>
        <w:rPr>
          <w:rFonts w:ascii="Verdana" w:hAnsi="Verdana"/>
          <w:sz w:val="18"/>
          <w:szCs w:val="18"/>
        </w:rPr>
      </w:pPr>
      <w:r w:rsidRPr="00B9249E">
        <w:rPr>
          <w:rFonts w:ascii="Verdana" w:hAnsi="Verdana"/>
          <w:sz w:val="18"/>
          <w:szCs w:val="18"/>
        </w:rPr>
        <w:t>Setup of Crisis Management Team for transition as well as steady state</w:t>
      </w:r>
    </w:p>
    <w:p w:rsidR="00F53A53" w:rsidRPr="00B9249E" w:rsidRDefault="00F53A53" w:rsidP="00B9249E">
      <w:pPr>
        <w:numPr>
          <w:ilvl w:val="0"/>
          <w:numId w:val="39"/>
        </w:numPr>
        <w:jc w:val="both"/>
        <w:rPr>
          <w:rFonts w:ascii="Verdana" w:hAnsi="Verdana"/>
          <w:sz w:val="18"/>
          <w:szCs w:val="18"/>
        </w:rPr>
      </w:pPr>
      <w:r w:rsidRPr="00B9249E">
        <w:rPr>
          <w:rFonts w:ascii="Verdana" w:hAnsi="Verdana"/>
          <w:sz w:val="18"/>
          <w:szCs w:val="18"/>
        </w:rPr>
        <w:t>Implementation of InfoSec controls across the clients engagements across the globe and reporting the same through monthly security compliance</w:t>
      </w:r>
    </w:p>
    <w:p w:rsidR="001E51E4" w:rsidRPr="00B9249E" w:rsidRDefault="001E51E4" w:rsidP="00B9249E">
      <w:pPr>
        <w:numPr>
          <w:ilvl w:val="0"/>
          <w:numId w:val="39"/>
        </w:numPr>
        <w:jc w:val="both"/>
        <w:rPr>
          <w:rFonts w:ascii="Verdana" w:hAnsi="Verdana"/>
          <w:sz w:val="18"/>
          <w:szCs w:val="18"/>
        </w:rPr>
      </w:pPr>
      <w:r w:rsidRPr="00B9249E">
        <w:rPr>
          <w:rFonts w:ascii="Verdana" w:hAnsi="Verdana"/>
          <w:sz w:val="18"/>
          <w:szCs w:val="18"/>
        </w:rPr>
        <w:t>Extensive experience in managing RFP’s w.r.t ISO 27001, RBI Compliance, SOX</w:t>
      </w:r>
    </w:p>
    <w:p w:rsidR="001E51E4" w:rsidRPr="00B9249E" w:rsidRDefault="001E51E4" w:rsidP="00B9249E">
      <w:pPr>
        <w:numPr>
          <w:ilvl w:val="0"/>
          <w:numId w:val="39"/>
        </w:numPr>
        <w:jc w:val="both"/>
        <w:rPr>
          <w:rFonts w:ascii="Verdana" w:hAnsi="Verdana"/>
          <w:sz w:val="18"/>
          <w:szCs w:val="18"/>
        </w:rPr>
      </w:pPr>
      <w:r w:rsidRPr="00B9249E">
        <w:rPr>
          <w:rFonts w:ascii="Verdana" w:hAnsi="Verdana"/>
          <w:sz w:val="18"/>
          <w:szCs w:val="18"/>
        </w:rPr>
        <w:t xml:space="preserve">Managing projects related to Information Security Governance from scratch to execution in a phase wise manner </w:t>
      </w:r>
    </w:p>
    <w:p w:rsidR="0051726C" w:rsidRDefault="0051726C" w:rsidP="0051726C">
      <w:pPr>
        <w:jc w:val="both"/>
        <w:rPr>
          <w:rFonts w:ascii="Trebuchet MS" w:eastAsia="Batang" w:hAnsi="Trebuchet MS"/>
          <w:spacing w:val="-5"/>
          <w:sz w:val="20"/>
          <w:szCs w:val="20"/>
          <w:lang w:val="en-US"/>
        </w:rPr>
      </w:pPr>
    </w:p>
    <w:p w:rsidR="0051726C" w:rsidRPr="00AE0932" w:rsidRDefault="0051726C" w:rsidP="0051726C">
      <w:pPr>
        <w:jc w:val="both"/>
        <w:rPr>
          <w:rFonts w:ascii="Verdana" w:hAnsi="Verdana"/>
          <w:b/>
          <w:bCs/>
          <w:sz w:val="20"/>
          <w:szCs w:val="20"/>
          <w:u w:val="single"/>
        </w:rPr>
      </w:pPr>
      <w:r w:rsidRPr="00AE0932">
        <w:rPr>
          <w:rFonts w:ascii="Verdana" w:hAnsi="Verdana"/>
          <w:b/>
          <w:bCs/>
          <w:sz w:val="20"/>
          <w:szCs w:val="20"/>
          <w:u w:val="single"/>
        </w:rPr>
        <w:t xml:space="preserve">Additional Information Security Work </w:t>
      </w:r>
    </w:p>
    <w:p w:rsidR="00E43EDE" w:rsidRDefault="00E43EDE" w:rsidP="009329C2">
      <w:pPr>
        <w:jc w:val="both"/>
        <w:rPr>
          <w:rFonts w:ascii="Verdana" w:hAnsi="Verdana"/>
          <w:b/>
          <w:bCs/>
          <w:sz w:val="20"/>
          <w:szCs w:val="20"/>
          <w:u w:val="single"/>
        </w:rPr>
      </w:pPr>
    </w:p>
    <w:p w:rsidR="00AD5A45" w:rsidRPr="00B9249E" w:rsidRDefault="00AD5A45" w:rsidP="00B9249E">
      <w:pPr>
        <w:numPr>
          <w:ilvl w:val="0"/>
          <w:numId w:val="39"/>
        </w:numPr>
        <w:jc w:val="both"/>
        <w:rPr>
          <w:rFonts w:ascii="Verdana" w:hAnsi="Verdana"/>
          <w:sz w:val="18"/>
          <w:szCs w:val="18"/>
        </w:rPr>
      </w:pPr>
      <w:r w:rsidRPr="00B9249E">
        <w:rPr>
          <w:rFonts w:ascii="Verdana" w:hAnsi="Verdana"/>
          <w:sz w:val="18"/>
          <w:szCs w:val="18"/>
        </w:rPr>
        <w:t>Designing of overall InfoSec Process for implementation</w:t>
      </w:r>
    </w:p>
    <w:p w:rsidR="00E11DD1" w:rsidRPr="00B9249E" w:rsidRDefault="00E11DD1" w:rsidP="00B9249E">
      <w:pPr>
        <w:numPr>
          <w:ilvl w:val="0"/>
          <w:numId w:val="39"/>
        </w:numPr>
        <w:jc w:val="both"/>
        <w:rPr>
          <w:rFonts w:ascii="Verdana" w:hAnsi="Verdana"/>
          <w:sz w:val="18"/>
          <w:szCs w:val="18"/>
        </w:rPr>
      </w:pPr>
      <w:r w:rsidRPr="00B9249E">
        <w:rPr>
          <w:rFonts w:ascii="Verdana" w:hAnsi="Verdana"/>
          <w:sz w:val="18"/>
          <w:szCs w:val="18"/>
        </w:rPr>
        <w:t xml:space="preserve">Designing </w:t>
      </w:r>
      <w:r w:rsidR="0036442B" w:rsidRPr="00B9249E">
        <w:rPr>
          <w:rFonts w:ascii="Verdana" w:hAnsi="Verdana"/>
          <w:sz w:val="18"/>
          <w:szCs w:val="18"/>
        </w:rPr>
        <w:t>Risk assessment, methodology</w:t>
      </w:r>
      <w:r w:rsidRPr="00B9249E">
        <w:rPr>
          <w:rFonts w:ascii="Verdana" w:hAnsi="Verdana"/>
          <w:sz w:val="18"/>
          <w:szCs w:val="18"/>
        </w:rPr>
        <w:t xml:space="preserve"> and Management based on NIST standard</w:t>
      </w:r>
      <w:r w:rsidR="0036442B" w:rsidRPr="00B9249E">
        <w:rPr>
          <w:rFonts w:ascii="Verdana" w:hAnsi="Verdana"/>
          <w:sz w:val="18"/>
          <w:szCs w:val="18"/>
        </w:rPr>
        <w:t xml:space="preserve"> </w:t>
      </w:r>
    </w:p>
    <w:p w:rsidR="0036442B" w:rsidRPr="00B9249E" w:rsidRDefault="00217424" w:rsidP="00B9249E">
      <w:pPr>
        <w:numPr>
          <w:ilvl w:val="0"/>
          <w:numId w:val="39"/>
        </w:numPr>
        <w:jc w:val="both"/>
        <w:rPr>
          <w:rFonts w:ascii="Verdana" w:hAnsi="Verdana"/>
          <w:sz w:val="18"/>
          <w:szCs w:val="18"/>
        </w:rPr>
      </w:pPr>
      <w:r w:rsidRPr="00B9249E">
        <w:rPr>
          <w:rFonts w:ascii="Verdana" w:hAnsi="Verdana"/>
          <w:sz w:val="18"/>
          <w:szCs w:val="18"/>
        </w:rPr>
        <w:t xml:space="preserve">Designed </w:t>
      </w:r>
      <w:r w:rsidR="0036442B" w:rsidRPr="00B9249E">
        <w:rPr>
          <w:rFonts w:ascii="Verdana" w:hAnsi="Verdana"/>
          <w:sz w:val="18"/>
          <w:szCs w:val="18"/>
        </w:rPr>
        <w:t xml:space="preserve">Effectiveness Matrix for ISO </w:t>
      </w:r>
      <w:r w:rsidRPr="00B9249E">
        <w:rPr>
          <w:rFonts w:ascii="Verdana" w:hAnsi="Verdana"/>
          <w:sz w:val="18"/>
          <w:szCs w:val="18"/>
        </w:rPr>
        <w:t xml:space="preserve">27001 </w:t>
      </w:r>
      <w:r w:rsidR="0036442B" w:rsidRPr="00B9249E">
        <w:rPr>
          <w:rFonts w:ascii="Verdana" w:hAnsi="Verdana"/>
          <w:sz w:val="18"/>
          <w:szCs w:val="18"/>
        </w:rPr>
        <w:t xml:space="preserve">controls </w:t>
      </w:r>
      <w:r w:rsidRPr="00B9249E">
        <w:rPr>
          <w:rFonts w:ascii="Verdana" w:hAnsi="Verdana"/>
          <w:sz w:val="18"/>
          <w:szCs w:val="18"/>
        </w:rPr>
        <w:t xml:space="preserve">that shows overall organization effectiveness in implementation of ISO 27001 </w:t>
      </w:r>
    </w:p>
    <w:p w:rsidR="0036442B" w:rsidRPr="00B9249E" w:rsidRDefault="00CA5368" w:rsidP="00B9249E">
      <w:pPr>
        <w:numPr>
          <w:ilvl w:val="0"/>
          <w:numId w:val="39"/>
        </w:numPr>
        <w:jc w:val="both"/>
        <w:rPr>
          <w:rFonts w:ascii="Verdana" w:hAnsi="Verdana"/>
          <w:sz w:val="18"/>
          <w:szCs w:val="18"/>
        </w:rPr>
      </w:pPr>
      <w:r w:rsidRPr="00B9249E">
        <w:rPr>
          <w:rFonts w:ascii="Verdana" w:hAnsi="Verdana"/>
          <w:sz w:val="18"/>
          <w:szCs w:val="18"/>
        </w:rPr>
        <w:t>Provide consulting services for implementation of ISO 27001 in organization</w:t>
      </w:r>
    </w:p>
    <w:p w:rsidR="0036442B" w:rsidRPr="00B9249E" w:rsidRDefault="0036442B" w:rsidP="00B9249E">
      <w:pPr>
        <w:numPr>
          <w:ilvl w:val="0"/>
          <w:numId w:val="39"/>
        </w:numPr>
        <w:jc w:val="both"/>
        <w:rPr>
          <w:rFonts w:ascii="Verdana" w:hAnsi="Verdana"/>
          <w:sz w:val="18"/>
          <w:szCs w:val="18"/>
        </w:rPr>
      </w:pPr>
      <w:r w:rsidRPr="00B9249E">
        <w:rPr>
          <w:rFonts w:ascii="Verdana" w:hAnsi="Verdana"/>
          <w:sz w:val="18"/>
          <w:szCs w:val="18"/>
        </w:rPr>
        <w:t>PCIDSS  readiness audit and assessment</w:t>
      </w:r>
    </w:p>
    <w:p w:rsidR="0036442B" w:rsidRPr="00B9249E" w:rsidRDefault="0036442B" w:rsidP="00B9249E">
      <w:pPr>
        <w:numPr>
          <w:ilvl w:val="0"/>
          <w:numId w:val="39"/>
        </w:numPr>
        <w:jc w:val="both"/>
        <w:rPr>
          <w:rFonts w:ascii="Verdana" w:hAnsi="Verdana"/>
          <w:sz w:val="18"/>
          <w:szCs w:val="18"/>
        </w:rPr>
      </w:pPr>
      <w:r w:rsidRPr="00B9249E">
        <w:rPr>
          <w:rFonts w:ascii="Verdana" w:hAnsi="Verdana"/>
          <w:sz w:val="18"/>
          <w:szCs w:val="18"/>
        </w:rPr>
        <w:t>PCI DSS consulting services</w:t>
      </w:r>
    </w:p>
    <w:p w:rsidR="00E43EDE" w:rsidRPr="00B9249E" w:rsidRDefault="0036442B" w:rsidP="00B9249E">
      <w:pPr>
        <w:numPr>
          <w:ilvl w:val="0"/>
          <w:numId w:val="39"/>
        </w:numPr>
        <w:jc w:val="both"/>
        <w:rPr>
          <w:rFonts w:ascii="Verdana" w:hAnsi="Verdana"/>
          <w:sz w:val="18"/>
          <w:szCs w:val="18"/>
        </w:rPr>
      </w:pPr>
      <w:r w:rsidRPr="00B9249E">
        <w:rPr>
          <w:rFonts w:ascii="Verdana" w:hAnsi="Verdana"/>
          <w:sz w:val="18"/>
          <w:szCs w:val="18"/>
        </w:rPr>
        <w:t>Solution Designing for new/existing clients with compliance and security in focus</w:t>
      </w:r>
    </w:p>
    <w:p w:rsidR="00FD4924" w:rsidRPr="00B9249E" w:rsidRDefault="00FD4924" w:rsidP="00B9249E">
      <w:pPr>
        <w:numPr>
          <w:ilvl w:val="0"/>
          <w:numId w:val="39"/>
        </w:numPr>
        <w:jc w:val="both"/>
        <w:rPr>
          <w:rFonts w:ascii="Verdana" w:hAnsi="Verdana"/>
          <w:sz w:val="18"/>
          <w:szCs w:val="18"/>
        </w:rPr>
      </w:pPr>
      <w:r w:rsidRPr="00B9249E">
        <w:rPr>
          <w:rFonts w:ascii="Verdana" w:hAnsi="Verdana"/>
          <w:sz w:val="18"/>
          <w:szCs w:val="18"/>
        </w:rPr>
        <w:t>Performing Consultancy services for new customers</w:t>
      </w:r>
    </w:p>
    <w:p w:rsidR="00FD4924" w:rsidRPr="00B9249E" w:rsidRDefault="00FD4924" w:rsidP="00B9249E">
      <w:pPr>
        <w:numPr>
          <w:ilvl w:val="0"/>
          <w:numId w:val="39"/>
        </w:numPr>
        <w:jc w:val="both"/>
        <w:rPr>
          <w:rFonts w:ascii="Verdana" w:hAnsi="Verdana"/>
          <w:sz w:val="18"/>
          <w:szCs w:val="18"/>
        </w:rPr>
      </w:pPr>
      <w:r w:rsidRPr="00B9249E">
        <w:rPr>
          <w:rFonts w:ascii="Verdana" w:hAnsi="Verdana"/>
          <w:sz w:val="18"/>
          <w:szCs w:val="18"/>
        </w:rPr>
        <w:t>Performing user awareness training while visiting clients as part of ISMS</w:t>
      </w:r>
    </w:p>
    <w:p w:rsidR="009329C2" w:rsidRPr="00B9249E" w:rsidRDefault="00063E9B" w:rsidP="00B9249E">
      <w:pPr>
        <w:numPr>
          <w:ilvl w:val="0"/>
          <w:numId w:val="39"/>
        </w:numPr>
        <w:jc w:val="both"/>
        <w:rPr>
          <w:rFonts w:ascii="Verdana" w:hAnsi="Verdana"/>
          <w:sz w:val="18"/>
          <w:szCs w:val="18"/>
        </w:rPr>
      </w:pPr>
      <w:r w:rsidRPr="00B9249E">
        <w:rPr>
          <w:rFonts w:ascii="Verdana" w:hAnsi="Verdana"/>
          <w:sz w:val="18"/>
          <w:szCs w:val="18"/>
        </w:rPr>
        <w:t>Working on BCP and DRP</w:t>
      </w:r>
      <w:r w:rsidR="001659FF" w:rsidRPr="00B9249E">
        <w:rPr>
          <w:rFonts w:ascii="Verdana" w:hAnsi="Verdana"/>
          <w:sz w:val="18"/>
          <w:szCs w:val="18"/>
        </w:rPr>
        <w:t>, preparing new documents, planning scope of business in consultancy services</w:t>
      </w:r>
      <w:r w:rsidR="00A437DF" w:rsidRPr="00B9249E">
        <w:rPr>
          <w:rFonts w:ascii="Verdana" w:hAnsi="Verdana"/>
          <w:sz w:val="18"/>
          <w:szCs w:val="18"/>
        </w:rPr>
        <w:t>.</w:t>
      </w:r>
    </w:p>
    <w:p w:rsidR="00403D92" w:rsidRPr="00B9249E" w:rsidRDefault="00403D92" w:rsidP="00B9249E">
      <w:pPr>
        <w:numPr>
          <w:ilvl w:val="0"/>
          <w:numId w:val="39"/>
        </w:numPr>
        <w:jc w:val="both"/>
        <w:rPr>
          <w:rFonts w:ascii="Verdana" w:hAnsi="Verdana"/>
          <w:sz w:val="18"/>
          <w:szCs w:val="18"/>
        </w:rPr>
      </w:pPr>
      <w:r w:rsidRPr="00B9249E">
        <w:rPr>
          <w:rFonts w:ascii="Verdana" w:hAnsi="Verdana"/>
          <w:sz w:val="18"/>
          <w:szCs w:val="18"/>
        </w:rPr>
        <w:t>Designing new processes as Vulnerability Management Process, Policy Compliance</w:t>
      </w:r>
    </w:p>
    <w:p w:rsidR="00E11DD1" w:rsidRPr="00B9249E" w:rsidRDefault="00C31229" w:rsidP="00B9249E">
      <w:pPr>
        <w:numPr>
          <w:ilvl w:val="0"/>
          <w:numId w:val="39"/>
        </w:numPr>
        <w:jc w:val="both"/>
        <w:rPr>
          <w:rFonts w:ascii="Verdana" w:hAnsi="Verdana"/>
          <w:sz w:val="18"/>
          <w:szCs w:val="18"/>
        </w:rPr>
      </w:pPr>
      <w:r w:rsidRPr="00B9249E">
        <w:rPr>
          <w:rFonts w:ascii="Verdana" w:hAnsi="Verdana"/>
          <w:sz w:val="18"/>
          <w:szCs w:val="18"/>
        </w:rPr>
        <w:t xml:space="preserve">Designing </w:t>
      </w:r>
      <w:r w:rsidR="00E11DD1" w:rsidRPr="00B9249E">
        <w:rPr>
          <w:rFonts w:ascii="Verdana" w:hAnsi="Verdana"/>
          <w:sz w:val="18"/>
          <w:szCs w:val="18"/>
        </w:rPr>
        <w:t xml:space="preserve">Process for firewall management </w:t>
      </w:r>
    </w:p>
    <w:p w:rsidR="004829BE" w:rsidRPr="00B9249E" w:rsidRDefault="004829BE" w:rsidP="00B9249E">
      <w:pPr>
        <w:numPr>
          <w:ilvl w:val="0"/>
          <w:numId w:val="39"/>
        </w:numPr>
        <w:jc w:val="both"/>
        <w:rPr>
          <w:rFonts w:ascii="Verdana" w:hAnsi="Verdana"/>
          <w:sz w:val="18"/>
          <w:szCs w:val="18"/>
        </w:rPr>
      </w:pPr>
      <w:r w:rsidRPr="00B9249E">
        <w:rPr>
          <w:rFonts w:ascii="Verdana" w:hAnsi="Verdana"/>
          <w:sz w:val="18"/>
          <w:szCs w:val="18"/>
        </w:rPr>
        <w:t>Interaction with various teams at various levels for effective implementation of designed process</w:t>
      </w:r>
    </w:p>
    <w:p w:rsidR="003960C9" w:rsidRDefault="003960C9" w:rsidP="00A1446B">
      <w:pPr>
        <w:jc w:val="both"/>
        <w:rPr>
          <w:rFonts w:ascii="Verdana" w:hAnsi="Verdana"/>
          <w:b/>
          <w:bCs/>
          <w:sz w:val="18"/>
          <w:szCs w:val="18"/>
        </w:rPr>
      </w:pPr>
    </w:p>
    <w:p w:rsidR="003960C9" w:rsidRDefault="003960C9" w:rsidP="00A1446B">
      <w:pPr>
        <w:jc w:val="both"/>
        <w:rPr>
          <w:rFonts w:ascii="Verdana" w:hAnsi="Verdana"/>
          <w:b/>
          <w:bCs/>
          <w:sz w:val="18"/>
          <w:szCs w:val="18"/>
        </w:rPr>
      </w:pPr>
    </w:p>
    <w:p w:rsidR="00274AFD" w:rsidRDefault="00274AFD" w:rsidP="00721241">
      <w:pPr>
        <w:rPr>
          <w:rFonts w:ascii="Verdana" w:hAnsi="Verdana"/>
          <w:b/>
          <w:bCs/>
          <w:sz w:val="20"/>
          <w:szCs w:val="20"/>
          <w:u w:val="single"/>
        </w:rPr>
      </w:pPr>
    </w:p>
    <w:p w:rsidR="00721241" w:rsidRDefault="00721241" w:rsidP="00721241">
      <w:pPr>
        <w:rPr>
          <w:rFonts w:ascii="Trebuchet MS" w:hAnsi="Trebuchet MS"/>
          <w:bCs/>
        </w:rPr>
      </w:pPr>
      <w:proofErr w:type="spellStart"/>
      <w:r w:rsidRPr="003B66A8">
        <w:rPr>
          <w:rFonts w:ascii="Verdana" w:hAnsi="Verdana"/>
          <w:b/>
          <w:bCs/>
          <w:sz w:val="20"/>
          <w:szCs w:val="20"/>
          <w:u w:val="single"/>
        </w:rPr>
        <w:t>TechMahindra</w:t>
      </w:r>
      <w:proofErr w:type="spellEnd"/>
      <w:r>
        <w:rPr>
          <w:rFonts w:ascii="Trebuchet MS" w:hAnsi="Trebuchet MS"/>
          <w:b/>
          <w:bCs/>
          <w:u w:val="single"/>
        </w:rPr>
        <w:t xml:space="preserve"> – </w:t>
      </w:r>
      <w:r w:rsidRPr="00025B8C">
        <w:rPr>
          <w:rFonts w:ascii="Trebuchet MS" w:hAnsi="Trebuchet MS"/>
          <w:bCs/>
        </w:rPr>
        <w:t xml:space="preserve">June 2009 </w:t>
      </w:r>
      <w:r w:rsidR="00A229DC" w:rsidRPr="00025B8C">
        <w:rPr>
          <w:rFonts w:ascii="Trebuchet MS" w:hAnsi="Trebuchet MS"/>
          <w:bCs/>
        </w:rPr>
        <w:t>till</w:t>
      </w:r>
      <w:r w:rsidRPr="00025B8C">
        <w:rPr>
          <w:rFonts w:ascii="Trebuchet MS" w:hAnsi="Trebuchet MS"/>
          <w:bCs/>
        </w:rPr>
        <w:t xml:space="preserve"> </w:t>
      </w:r>
      <w:r w:rsidR="00FD330C">
        <w:rPr>
          <w:rFonts w:ascii="Trebuchet MS" w:hAnsi="Trebuchet MS"/>
          <w:bCs/>
        </w:rPr>
        <w:t>October 2010</w:t>
      </w:r>
    </w:p>
    <w:p w:rsidR="00721241" w:rsidRPr="006B622B" w:rsidRDefault="00721241" w:rsidP="00721241">
      <w:pPr>
        <w:rPr>
          <w:rFonts w:ascii="Verdana" w:hAnsi="Verdana"/>
          <w:bCs/>
          <w:sz w:val="20"/>
          <w:szCs w:val="20"/>
          <w:u w:val="single"/>
        </w:rPr>
      </w:pPr>
      <w:r w:rsidRPr="006B622B">
        <w:rPr>
          <w:rFonts w:ascii="Verdana" w:hAnsi="Verdana"/>
          <w:b/>
          <w:bCs/>
          <w:sz w:val="20"/>
          <w:szCs w:val="20"/>
          <w:u w:val="single"/>
        </w:rPr>
        <w:t xml:space="preserve">Sr. Security Analyst </w:t>
      </w:r>
      <w:r w:rsidRPr="006B622B">
        <w:rPr>
          <w:rFonts w:ascii="Verdana" w:hAnsi="Verdana"/>
          <w:bCs/>
          <w:sz w:val="20"/>
          <w:szCs w:val="20"/>
          <w:u w:val="single"/>
        </w:rPr>
        <w:br/>
      </w:r>
    </w:p>
    <w:p w:rsidR="00DC482A" w:rsidRPr="00B9249E" w:rsidRDefault="00DC482A" w:rsidP="00B9249E">
      <w:pPr>
        <w:numPr>
          <w:ilvl w:val="0"/>
          <w:numId w:val="39"/>
        </w:numPr>
        <w:jc w:val="both"/>
        <w:rPr>
          <w:rFonts w:ascii="Verdana" w:hAnsi="Verdana"/>
          <w:sz w:val="18"/>
          <w:szCs w:val="18"/>
        </w:rPr>
      </w:pPr>
      <w:r w:rsidRPr="00B9249E">
        <w:rPr>
          <w:rFonts w:ascii="Verdana" w:hAnsi="Verdana"/>
          <w:sz w:val="18"/>
          <w:szCs w:val="18"/>
        </w:rPr>
        <w:t>Creation of documents based on standards</w:t>
      </w:r>
    </w:p>
    <w:p w:rsidR="00DC482A" w:rsidRPr="00B9249E" w:rsidRDefault="00DC482A" w:rsidP="00B9249E">
      <w:pPr>
        <w:numPr>
          <w:ilvl w:val="0"/>
          <w:numId w:val="39"/>
        </w:numPr>
        <w:jc w:val="both"/>
        <w:rPr>
          <w:rFonts w:ascii="Verdana" w:hAnsi="Verdana"/>
          <w:sz w:val="18"/>
          <w:szCs w:val="18"/>
        </w:rPr>
      </w:pPr>
      <w:r w:rsidRPr="00B9249E">
        <w:rPr>
          <w:rFonts w:ascii="Verdana" w:hAnsi="Verdana"/>
          <w:sz w:val="18"/>
          <w:szCs w:val="18"/>
        </w:rPr>
        <w:t>Working with ERT team to mitigate any issues arising if any</w:t>
      </w:r>
    </w:p>
    <w:p w:rsidR="00DC482A" w:rsidRPr="00B9249E" w:rsidRDefault="00DC482A" w:rsidP="00B9249E">
      <w:pPr>
        <w:numPr>
          <w:ilvl w:val="0"/>
          <w:numId w:val="39"/>
        </w:numPr>
        <w:jc w:val="both"/>
        <w:rPr>
          <w:rFonts w:ascii="Verdana" w:hAnsi="Verdana"/>
          <w:sz w:val="18"/>
          <w:szCs w:val="18"/>
        </w:rPr>
      </w:pPr>
      <w:r w:rsidRPr="00B9249E">
        <w:rPr>
          <w:rFonts w:ascii="Verdana" w:hAnsi="Verdana"/>
          <w:sz w:val="18"/>
          <w:szCs w:val="18"/>
        </w:rPr>
        <w:t>Planning and Designing the new architecture for improvement</w:t>
      </w:r>
    </w:p>
    <w:p w:rsidR="00DC482A" w:rsidRPr="00B9249E" w:rsidRDefault="00DC482A" w:rsidP="00B9249E">
      <w:pPr>
        <w:numPr>
          <w:ilvl w:val="0"/>
          <w:numId w:val="39"/>
        </w:numPr>
        <w:jc w:val="both"/>
        <w:rPr>
          <w:rFonts w:ascii="Verdana" w:hAnsi="Verdana"/>
          <w:sz w:val="18"/>
          <w:szCs w:val="18"/>
        </w:rPr>
      </w:pPr>
      <w:r w:rsidRPr="00B9249E">
        <w:rPr>
          <w:rFonts w:ascii="Verdana" w:hAnsi="Verdana"/>
          <w:sz w:val="18"/>
          <w:szCs w:val="18"/>
        </w:rPr>
        <w:t>Study of new security measures and products for enhancement of performance of existing</w:t>
      </w:r>
    </w:p>
    <w:p w:rsidR="00DC482A" w:rsidRPr="00B9249E" w:rsidRDefault="00DC482A" w:rsidP="00B9249E">
      <w:pPr>
        <w:numPr>
          <w:ilvl w:val="0"/>
          <w:numId w:val="39"/>
        </w:numPr>
        <w:jc w:val="both"/>
        <w:rPr>
          <w:rFonts w:ascii="Verdana" w:hAnsi="Verdana"/>
          <w:sz w:val="18"/>
          <w:szCs w:val="18"/>
        </w:rPr>
      </w:pPr>
      <w:r w:rsidRPr="00B9249E">
        <w:rPr>
          <w:rFonts w:ascii="Verdana" w:hAnsi="Verdana"/>
          <w:sz w:val="18"/>
          <w:szCs w:val="18"/>
        </w:rPr>
        <w:t>Efficient and optimum use of existing resources</w:t>
      </w:r>
    </w:p>
    <w:p w:rsidR="00DC482A" w:rsidRPr="00B9249E" w:rsidRDefault="00DC482A" w:rsidP="00B9249E">
      <w:pPr>
        <w:numPr>
          <w:ilvl w:val="0"/>
          <w:numId w:val="39"/>
        </w:numPr>
        <w:jc w:val="both"/>
        <w:rPr>
          <w:rFonts w:ascii="Verdana" w:hAnsi="Verdana"/>
          <w:sz w:val="18"/>
          <w:szCs w:val="18"/>
        </w:rPr>
      </w:pPr>
      <w:r w:rsidRPr="00B9249E">
        <w:rPr>
          <w:rFonts w:ascii="Verdana" w:hAnsi="Verdana"/>
          <w:sz w:val="18"/>
          <w:szCs w:val="18"/>
        </w:rPr>
        <w:t>Work</w:t>
      </w:r>
      <w:r w:rsidR="004A4C06" w:rsidRPr="00B9249E">
        <w:rPr>
          <w:rFonts w:ascii="Verdana" w:hAnsi="Verdana"/>
          <w:sz w:val="18"/>
          <w:szCs w:val="18"/>
        </w:rPr>
        <w:t>ed</w:t>
      </w:r>
      <w:r w:rsidRPr="00B9249E">
        <w:rPr>
          <w:rFonts w:ascii="Verdana" w:hAnsi="Verdana"/>
          <w:sz w:val="18"/>
          <w:szCs w:val="18"/>
        </w:rPr>
        <w:t xml:space="preserve"> on security policy, their enhancement and education to team members.</w:t>
      </w:r>
    </w:p>
    <w:p w:rsidR="000431A0" w:rsidRPr="00B9249E" w:rsidRDefault="000431A0" w:rsidP="00B9249E">
      <w:pPr>
        <w:numPr>
          <w:ilvl w:val="0"/>
          <w:numId w:val="39"/>
        </w:numPr>
        <w:jc w:val="both"/>
        <w:rPr>
          <w:rFonts w:ascii="Verdana" w:hAnsi="Verdana"/>
          <w:sz w:val="18"/>
          <w:szCs w:val="18"/>
        </w:rPr>
      </w:pPr>
      <w:r w:rsidRPr="00B9249E">
        <w:rPr>
          <w:rFonts w:ascii="Verdana" w:hAnsi="Verdana"/>
          <w:sz w:val="18"/>
          <w:szCs w:val="18"/>
        </w:rPr>
        <w:t>Work</w:t>
      </w:r>
      <w:r w:rsidR="004A4C06" w:rsidRPr="00B9249E">
        <w:rPr>
          <w:rFonts w:ascii="Verdana" w:hAnsi="Verdana"/>
          <w:sz w:val="18"/>
          <w:szCs w:val="18"/>
        </w:rPr>
        <w:t>ed</w:t>
      </w:r>
      <w:r w:rsidRPr="00B9249E">
        <w:rPr>
          <w:rFonts w:ascii="Verdana" w:hAnsi="Verdana"/>
          <w:sz w:val="18"/>
          <w:szCs w:val="18"/>
        </w:rPr>
        <w:t xml:space="preserve"> on Checkpoint Provider - 1</w:t>
      </w:r>
    </w:p>
    <w:p w:rsidR="000431A0" w:rsidRPr="00B9249E" w:rsidRDefault="000431A0" w:rsidP="00B9249E">
      <w:pPr>
        <w:numPr>
          <w:ilvl w:val="0"/>
          <w:numId w:val="39"/>
        </w:numPr>
        <w:jc w:val="both"/>
        <w:rPr>
          <w:rFonts w:ascii="Verdana" w:hAnsi="Verdana"/>
          <w:sz w:val="18"/>
          <w:szCs w:val="18"/>
        </w:rPr>
      </w:pPr>
      <w:r w:rsidRPr="00B9249E">
        <w:rPr>
          <w:rFonts w:ascii="Verdana" w:hAnsi="Verdana"/>
          <w:sz w:val="18"/>
          <w:szCs w:val="18"/>
        </w:rPr>
        <w:t>Maintaining firewalls divided across locations based on their functions</w:t>
      </w:r>
    </w:p>
    <w:p w:rsidR="000431A0" w:rsidRPr="00B9249E" w:rsidRDefault="000431A0" w:rsidP="00B9249E">
      <w:pPr>
        <w:numPr>
          <w:ilvl w:val="0"/>
          <w:numId w:val="39"/>
        </w:numPr>
        <w:jc w:val="both"/>
        <w:rPr>
          <w:rFonts w:ascii="Verdana" w:hAnsi="Verdana"/>
          <w:sz w:val="18"/>
          <w:szCs w:val="18"/>
        </w:rPr>
      </w:pPr>
      <w:r w:rsidRPr="00B9249E">
        <w:rPr>
          <w:rFonts w:ascii="Verdana" w:hAnsi="Verdana"/>
          <w:sz w:val="18"/>
          <w:szCs w:val="18"/>
        </w:rPr>
        <w:t>firewalls divided as DMZ firewalls, default gateways firewalls, 3rd Party firewalls</w:t>
      </w:r>
    </w:p>
    <w:p w:rsidR="000431A0" w:rsidRPr="00B9249E" w:rsidRDefault="000431A0" w:rsidP="00B9249E">
      <w:pPr>
        <w:numPr>
          <w:ilvl w:val="0"/>
          <w:numId w:val="39"/>
        </w:numPr>
        <w:jc w:val="both"/>
        <w:rPr>
          <w:rFonts w:ascii="Verdana" w:hAnsi="Verdana"/>
          <w:sz w:val="18"/>
          <w:szCs w:val="18"/>
        </w:rPr>
      </w:pPr>
      <w:r w:rsidRPr="00B9249E">
        <w:rPr>
          <w:rFonts w:ascii="Verdana" w:hAnsi="Verdana"/>
          <w:sz w:val="18"/>
          <w:szCs w:val="18"/>
        </w:rPr>
        <w:t xml:space="preserve">Firewalls only for specific purpose as Site to Site Tunnel VPN firewall, </w:t>
      </w:r>
      <w:proofErr w:type="spellStart"/>
      <w:r w:rsidRPr="00B9249E">
        <w:rPr>
          <w:rFonts w:ascii="Verdana" w:hAnsi="Verdana"/>
          <w:sz w:val="18"/>
          <w:szCs w:val="18"/>
        </w:rPr>
        <w:t>Secureremote</w:t>
      </w:r>
      <w:proofErr w:type="spellEnd"/>
      <w:r w:rsidRPr="00B9249E">
        <w:rPr>
          <w:rFonts w:ascii="Verdana" w:hAnsi="Verdana"/>
          <w:sz w:val="18"/>
          <w:szCs w:val="18"/>
        </w:rPr>
        <w:t xml:space="preserve"> and MPLS link firewalls</w:t>
      </w:r>
    </w:p>
    <w:p w:rsidR="000431A0" w:rsidRPr="00B9249E" w:rsidRDefault="000431A0" w:rsidP="00B9249E">
      <w:pPr>
        <w:numPr>
          <w:ilvl w:val="0"/>
          <w:numId w:val="39"/>
        </w:numPr>
        <w:jc w:val="both"/>
        <w:rPr>
          <w:rFonts w:ascii="Verdana" w:hAnsi="Verdana"/>
          <w:sz w:val="18"/>
          <w:szCs w:val="18"/>
        </w:rPr>
      </w:pPr>
      <w:r w:rsidRPr="00B9249E">
        <w:rPr>
          <w:rFonts w:ascii="Verdana" w:hAnsi="Verdana"/>
          <w:sz w:val="18"/>
          <w:szCs w:val="18"/>
        </w:rPr>
        <w:lastRenderedPageBreak/>
        <w:t>Maintaining health check of firewalls,</w:t>
      </w:r>
    </w:p>
    <w:p w:rsidR="000431A0" w:rsidRPr="00B9249E" w:rsidRDefault="000431A0" w:rsidP="00B9249E">
      <w:pPr>
        <w:numPr>
          <w:ilvl w:val="0"/>
          <w:numId w:val="39"/>
        </w:numPr>
        <w:jc w:val="both"/>
        <w:rPr>
          <w:rFonts w:ascii="Verdana" w:hAnsi="Verdana"/>
          <w:sz w:val="18"/>
          <w:szCs w:val="18"/>
        </w:rPr>
      </w:pPr>
      <w:r w:rsidRPr="00B9249E">
        <w:rPr>
          <w:rFonts w:ascii="Verdana" w:hAnsi="Verdana"/>
          <w:sz w:val="18"/>
          <w:szCs w:val="18"/>
        </w:rPr>
        <w:t xml:space="preserve">Maintaining database revision, and logging </w:t>
      </w:r>
    </w:p>
    <w:p w:rsidR="000431A0" w:rsidRPr="00B9249E" w:rsidRDefault="000431A0" w:rsidP="00B9249E">
      <w:pPr>
        <w:numPr>
          <w:ilvl w:val="0"/>
          <w:numId w:val="39"/>
        </w:numPr>
        <w:jc w:val="both"/>
        <w:rPr>
          <w:rFonts w:ascii="Verdana" w:hAnsi="Verdana"/>
          <w:sz w:val="18"/>
          <w:szCs w:val="18"/>
        </w:rPr>
      </w:pPr>
      <w:r w:rsidRPr="00B9249E">
        <w:rPr>
          <w:rFonts w:ascii="Verdana" w:hAnsi="Verdana"/>
          <w:sz w:val="18"/>
          <w:szCs w:val="18"/>
        </w:rPr>
        <w:t xml:space="preserve">Implementing Site to Site VPN's based on standards as MD5, SHA-1, </w:t>
      </w:r>
      <w:proofErr w:type="gramStart"/>
      <w:r w:rsidRPr="00B9249E">
        <w:rPr>
          <w:rFonts w:ascii="Verdana" w:hAnsi="Verdana"/>
          <w:sz w:val="18"/>
          <w:szCs w:val="18"/>
        </w:rPr>
        <w:t>AES</w:t>
      </w:r>
      <w:proofErr w:type="gramEnd"/>
      <w:r w:rsidRPr="00B9249E">
        <w:rPr>
          <w:rFonts w:ascii="Verdana" w:hAnsi="Verdana"/>
          <w:sz w:val="18"/>
          <w:szCs w:val="18"/>
        </w:rPr>
        <w:t>-256 as per customer requirements.</w:t>
      </w:r>
    </w:p>
    <w:p w:rsidR="000431A0" w:rsidRPr="00B9249E" w:rsidRDefault="000431A0" w:rsidP="00B9249E">
      <w:pPr>
        <w:numPr>
          <w:ilvl w:val="0"/>
          <w:numId w:val="39"/>
        </w:numPr>
        <w:jc w:val="both"/>
        <w:rPr>
          <w:rFonts w:ascii="Verdana" w:hAnsi="Verdana"/>
          <w:sz w:val="18"/>
          <w:szCs w:val="18"/>
        </w:rPr>
      </w:pPr>
      <w:r w:rsidRPr="00B9249E">
        <w:rPr>
          <w:rFonts w:ascii="Verdana" w:hAnsi="Verdana"/>
          <w:sz w:val="18"/>
          <w:szCs w:val="18"/>
        </w:rPr>
        <w:t>Implementing Client to Site VPN's</w:t>
      </w:r>
    </w:p>
    <w:p w:rsidR="000431A0" w:rsidRPr="00B9249E" w:rsidRDefault="000431A0" w:rsidP="00B9249E">
      <w:pPr>
        <w:numPr>
          <w:ilvl w:val="0"/>
          <w:numId w:val="39"/>
        </w:numPr>
        <w:jc w:val="both"/>
        <w:rPr>
          <w:rFonts w:ascii="Verdana" w:hAnsi="Verdana"/>
          <w:sz w:val="18"/>
          <w:szCs w:val="18"/>
        </w:rPr>
      </w:pPr>
      <w:r w:rsidRPr="00B9249E">
        <w:rPr>
          <w:rFonts w:ascii="Verdana" w:hAnsi="Verdana"/>
          <w:sz w:val="18"/>
          <w:szCs w:val="18"/>
        </w:rPr>
        <w:t xml:space="preserve">Implementing firewall rules based on customer requirements. </w:t>
      </w:r>
    </w:p>
    <w:p w:rsidR="000431A0" w:rsidRPr="00B9249E" w:rsidRDefault="000431A0" w:rsidP="00B9249E">
      <w:pPr>
        <w:numPr>
          <w:ilvl w:val="0"/>
          <w:numId w:val="39"/>
        </w:numPr>
        <w:jc w:val="both"/>
        <w:rPr>
          <w:rFonts w:ascii="Verdana" w:hAnsi="Verdana"/>
          <w:sz w:val="18"/>
          <w:szCs w:val="18"/>
        </w:rPr>
      </w:pPr>
      <w:r w:rsidRPr="00B9249E">
        <w:rPr>
          <w:rFonts w:ascii="Verdana" w:hAnsi="Verdana"/>
          <w:sz w:val="18"/>
          <w:szCs w:val="18"/>
        </w:rPr>
        <w:t>Following ITIL v3 Standard</w:t>
      </w:r>
    </w:p>
    <w:p w:rsidR="000431A0" w:rsidRPr="00B9249E" w:rsidRDefault="000431A0" w:rsidP="00B9249E">
      <w:pPr>
        <w:numPr>
          <w:ilvl w:val="0"/>
          <w:numId w:val="39"/>
        </w:numPr>
        <w:jc w:val="both"/>
        <w:rPr>
          <w:rFonts w:ascii="Verdana" w:hAnsi="Verdana"/>
          <w:sz w:val="18"/>
          <w:szCs w:val="18"/>
        </w:rPr>
      </w:pPr>
      <w:r w:rsidRPr="00B9249E">
        <w:rPr>
          <w:rFonts w:ascii="Verdana" w:hAnsi="Verdana"/>
          <w:sz w:val="18"/>
          <w:szCs w:val="18"/>
        </w:rPr>
        <w:t>Attending weekly call updates for tickets pending and closed</w:t>
      </w:r>
    </w:p>
    <w:p w:rsidR="000431A0" w:rsidRPr="00B9249E" w:rsidRDefault="000431A0" w:rsidP="00B9249E">
      <w:pPr>
        <w:numPr>
          <w:ilvl w:val="0"/>
          <w:numId w:val="39"/>
        </w:numPr>
        <w:jc w:val="both"/>
        <w:rPr>
          <w:rFonts w:ascii="Verdana" w:hAnsi="Verdana"/>
          <w:sz w:val="18"/>
          <w:szCs w:val="18"/>
        </w:rPr>
      </w:pPr>
      <w:r w:rsidRPr="00B9249E">
        <w:rPr>
          <w:rFonts w:ascii="Verdana" w:hAnsi="Verdana"/>
          <w:sz w:val="18"/>
          <w:szCs w:val="18"/>
        </w:rPr>
        <w:t>Upgrading process documents with new process updates.</w:t>
      </w:r>
    </w:p>
    <w:p w:rsidR="000431A0" w:rsidRPr="00B9249E" w:rsidRDefault="000431A0" w:rsidP="00B9249E">
      <w:pPr>
        <w:numPr>
          <w:ilvl w:val="0"/>
          <w:numId w:val="39"/>
        </w:numPr>
        <w:jc w:val="both"/>
        <w:rPr>
          <w:rFonts w:ascii="Verdana" w:hAnsi="Verdana"/>
          <w:sz w:val="18"/>
          <w:szCs w:val="18"/>
        </w:rPr>
      </w:pPr>
      <w:r w:rsidRPr="00B9249E">
        <w:rPr>
          <w:rFonts w:ascii="Verdana" w:hAnsi="Verdana"/>
          <w:sz w:val="18"/>
          <w:szCs w:val="18"/>
        </w:rPr>
        <w:t>Troubleshooting existing setup for any incidents or changes</w:t>
      </w:r>
    </w:p>
    <w:p w:rsidR="00721241" w:rsidRDefault="00721241" w:rsidP="00721241">
      <w:pPr>
        <w:rPr>
          <w:rFonts w:ascii="Trebuchet MS" w:hAnsi="Trebuchet MS"/>
          <w:b/>
          <w:bCs/>
          <w:u w:val="single"/>
        </w:rPr>
      </w:pPr>
    </w:p>
    <w:p w:rsidR="00721241" w:rsidRDefault="00721241" w:rsidP="00721241">
      <w:pPr>
        <w:rPr>
          <w:rFonts w:ascii="Trebuchet MS" w:hAnsi="Trebuchet MS"/>
          <w:bCs/>
        </w:rPr>
      </w:pPr>
      <w:r w:rsidRPr="009F216F">
        <w:rPr>
          <w:rFonts w:ascii="Verdana" w:hAnsi="Verdana"/>
          <w:b/>
          <w:bCs/>
          <w:sz w:val="20"/>
          <w:szCs w:val="20"/>
          <w:u w:val="single"/>
        </w:rPr>
        <w:t>HCL Comnet</w:t>
      </w:r>
      <w:r>
        <w:rPr>
          <w:rFonts w:ascii="Trebuchet MS" w:hAnsi="Trebuchet MS"/>
          <w:b/>
          <w:bCs/>
          <w:u w:val="single"/>
        </w:rPr>
        <w:t xml:space="preserve"> - </w:t>
      </w:r>
      <w:r w:rsidRPr="008F3014">
        <w:rPr>
          <w:rFonts w:ascii="Trebuchet MS" w:hAnsi="Trebuchet MS"/>
          <w:bCs/>
        </w:rPr>
        <w:t xml:space="preserve">Feb-2008 till </w:t>
      </w:r>
      <w:r>
        <w:rPr>
          <w:rFonts w:ascii="Trebuchet MS" w:hAnsi="Trebuchet MS"/>
          <w:bCs/>
        </w:rPr>
        <w:t>June-2009</w:t>
      </w:r>
    </w:p>
    <w:p w:rsidR="00721241" w:rsidRPr="009F216F" w:rsidRDefault="00721241" w:rsidP="00721241">
      <w:pPr>
        <w:rPr>
          <w:rFonts w:ascii="Verdana" w:hAnsi="Verdana"/>
          <w:b/>
          <w:bCs/>
          <w:sz w:val="20"/>
          <w:szCs w:val="20"/>
          <w:u w:val="single"/>
        </w:rPr>
      </w:pPr>
      <w:proofErr w:type="gramStart"/>
      <w:r w:rsidRPr="009F216F">
        <w:rPr>
          <w:rFonts w:ascii="Verdana" w:hAnsi="Verdana"/>
          <w:b/>
          <w:bCs/>
          <w:sz w:val="20"/>
          <w:szCs w:val="20"/>
          <w:u w:val="single"/>
        </w:rPr>
        <w:t>Specialist Security – Cisco Pix and McAfee IPS.</w:t>
      </w:r>
      <w:proofErr w:type="gramEnd"/>
    </w:p>
    <w:p w:rsidR="00721241" w:rsidRDefault="00721241" w:rsidP="00721241">
      <w:pPr>
        <w:rPr>
          <w:rFonts w:ascii="Trebuchet MS" w:hAnsi="Trebuchet MS"/>
          <w:b/>
          <w:bCs/>
        </w:rPr>
      </w:pPr>
    </w:p>
    <w:p w:rsidR="00B01721" w:rsidRPr="00B9249E" w:rsidRDefault="00B01721" w:rsidP="00B9249E">
      <w:pPr>
        <w:numPr>
          <w:ilvl w:val="0"/>
          <w:numId w:val="39"/>
        </w:numPr>
        <w:jc w:val="both"/>
        <w:rPr>
          <w:rFonts w:ascii="Verdana" w:hAnsi="Verdana"/>
          <w:sz w:val="18"/>
          <w:szCs w:val="18"/>
        </w:rPr>
      </w:pPr>
      <w:r w:rsidRPr="00B9249E">
        <w:rPr>
          <w:rFonts w:ascii="Verdana" w:hAnsi="Verdana"/>
          <w:sz w:val="18"/>
          <w:szCs w:val="18"/>
        </w:rPr>
        <w:t>Work was involved on Cisco Pix/ASA, McAfee IPS, Bluecoat Proxy, ACE Server, Tripwire</w:t>
      </w:r>
    </w:p>
    <w:p w:rsidR="00B01721" w:rsidRPr="00B9249E" w:rsidRDefault="00B01721" w:rsidP="00B9249E">
      <w:pPr>
        <w:numPr>
          <w:ilvl w:val="0"/>
          <w:numId w:val="39"/>
        </w:numPr>
        <w:jc w:val="both"/>
        <w:rPr>
          <w:rFonts w:ascii="Verdana" w:hAnsi="Verdana"/>
          <w:sz w:val="18"/>
          <w:szCs w:val="18"/>
        </w:rPr>
      </w:pPr>
      <w:r w:rsidRPr="00B9249E">
        <w:rPr>
          <w:rFonts w:ascii="Verdana" w:hAnsi="Verdana"/>
          <w:sz w:val="18"/>
          <w:szCs w:val="18"/>
        </w:rPr>
        <w:t>Real time monitoring on McAfee IPS for alerts and vulnerabilities</w:t>
      </w:r>
    </w:p>
    <w:p w:rsidR="00B01721" w:rsidRPr="00B9249E" w:rsidRDefault="00B01721" w:rsidP="00B9249E">
      <w:pPr>
        <w:numPr>
          <w:ilvl w:val="0"/>
          <w:numId w:val="39"/>
        </w:numPr>
        <w:jc w:val="both"/>
        <w:rPr>
          <w:rFonts w:ascii="Verdana" w:hAnsi="Verdana"/>
          <w:sz w:val="18"/>
          <w:szCs w:val="18"/>
        </w:rPr>
      </w:pPr>
      <w:r w:rsidRPr="00B9249E">
        <w:rPr>
          <w:rFonts w:ascii="Verdana" w:hAnsi="Verdana"/>
          <w:sz w:val="18"/>
          <w:szCs w:val="18"/>
        </w:rPr>
        <w:t>Tracking the security world for new and latest updates and updating the team with new versions of Softwares, patches, and upgrades of products.</w:t>
      </w:r>
    </w:p>
    <w:p w:rsidR="00B01721" w:rsidRPr="00B9249E" w:rsidRDefault="00B01721" w:rsidP="00B9249E">
      <w:pPr>
        <w:numPr>
          <w:ilvl w:val="0"/>
          <w:numId w:val="39"/>
        </w:numPr>
        <w:jc w:val="both"/>
        <w:rPr>
          <w:rFonts w:ascii="Verdana" w:hAnsi="Verdana"/>
          <w:sz w:val="18"/>
          <w:szCs w:val="18"/>
        </w:rPr>
      </w:pPr>
      <w:r w:rsidRPr="00B9249E">
        <w:rPr>
          <w:rFonts w:ascii="Verdana" w:hAnsi="Verdana"/>
          <w:sz w:val="18"/>
          <w:szCs w:val="18"/>
        </w:rPr>
        <w:t>Monitoring of latest viruses and threats so as to minimise production impact by implementing corresponding patches on time.</w:t>
      </w:r>
    </w:p>
    <w:p w:rsidR="00B01721" w:rsidRPr="00B9249E" w:rsidRDefault="00B01721" w:rsidP="00B9249E">
      <w:pPr>
        <w:numPr>
          <w:ilvl w:val="0"/>
          <w:numId w:val="39"/>
        </w:numPr>
        <w:jc w:val="both"/>
        <w:rPr>
          <w:rFonts w:ascii="Verdana" w:hAnsi="Verdana"/>
          <w:sz w:val="18"/>
          <w:szCs w:val="18"/>
        </w:rPr>
      </w:pPr>
      <w:r w:rsidRPr="00B9249E">
        <w:rPr>
          <w:rFonts w:ascii="Verdana" w:hAnsi="Verdana"/>
          <w:sz w:val="18"/>
          <w:szCs w:val="18"/>
        </w:rPr>
        <w:t>Performing Vulnerability analysis and security testing</w:t>
      </w:r>
    </w:p>
    <w:p w:rsidR="00B01721" w:rsidRPr="00B9249E" w:rsidRDefault="00B01721" w:rsidP="00B9249E">
      <w:pPr>
        <w:numPr>
          <w:ilvl w:val="0"/>
          <w:numId w:val="39"/>
        </w:numPr>
        <w:jc w:val="both"/>
        <w:rPr>
          <w:rFonts w:ascii="Verdana" w:hAnsi="Verdana"/>
          <w:sz w:val="18"/>
          <w:szCs w:val="18"/>
        </w:rPr>
      </w:pPr>
      <w:r w:rsidRPr="00B9249E">
        <w:rPr>
          <w:rFonts w:ascii="Verdana" w:hAnsi="Verdana"/>
          <w:sz w:val="18"/>
          <w:szCs w:val="18"/>
        </w:rPr>
        <w:t xml:space="preserve">Implementing Change management and incident management </w:t>
      </w:r>
    </w:p>
    <w:p w:rsidR="00B01721" w:rsidRPr="00B9249E" w:rsidRDefault="00B01721" w:rsidP="00B9249E">
      <w:pPr>
        <w:numPr>
          <w:ilvl w:val="0"/>
          <w:numId w:val="39"/>
        </w:numPr>
        <w:jc w:val="both"/>
        <w:rPr>
          <w:rFonts w:ascii="Verdana" w:hAnsi="Verdana"/>
          <w:sz w:val="18"/>
          <w:szCs w:val="18"/>
        </w:rPr>
      </w:pPr>
      <w:r w:rsidRPr="00B9249E">
        <w:rPr>
          <w:rFonts w:ascii="Verdana" w:hAnsi="Verdana"/>
          <w:sz w:val="18"/>
          <w:szCs w:val="18"/>
        </w:rPr>
        <w:t>Creating the documents based on customer requirements and updating their versions.</w:t>
      </w:r>
    </w:p>
    <w:p w:rsidR="001B0957" w:rsidRPr="00B9249E" w:rsidRDefault="001B0957" w:rsidP="00B9249E">
      <w:pPr>
        <w:numPr>
          <w:ilvl w:val="0"/>
          <w:numId w:val="39"/>
        </w:numPr>
        <w:jc w:val="both"/>
        <w:rPr>
          <w:rFonts w:ascii="Verdana" w:hAnsi="Verdana"/>
          <w:sz w:val="18"/>
          <w:szCs w:val="18"/>
        </w:rPr>
      </w:pPr>
      <w:r w:rsidRPr="00B9249E">
        <w:rPr>
          <w:rFonts w:ascii="Verdana" w:hAnsi="Verdana"/>
          <w:sz w:val="18"/>
          <w:szCs w:val="18"/>
        </w:rPr>
        <w:t>Creating documents for business continuity and disaster recovery so as to reduce the impact to the minimum.</w:t>
      </w:r>
    </w:p>
    <w:p w:rsidR="00B01721" w:rsidRPr="00B9249E" w:rsidRDefault="00B01721" w:rsidP="00B9249E">
      <w:pPr>
        <w:numPr>
          <w:ilvl w:val="0"/>
          <w:numId w:val="39"/>
        </w:numPr>
        <w:jc w:val="both"/>
        <w:rPr>
          <w:rFonts w:ascii="Verdana" w:hAnsi="Verdana"/>
          <w:sz w:val="18"/>
          <w:szCs w:val="18"/>
        </w:rPr>
      </w:pPr>
      <w:r w:rsidRPr="00B9249E">
        <w:rPr>
          <w:rFonts w:ascii="Verdana" w:hAnsi="Verdana"/>
          <w:sz w:val="18"/>
          <w:szCs w:val="18"/>
        </w:rPr>
        <w:t>Creating test plans and backup plans for testing of new products and their efficiency in production environment.</w:t>
      </w:r>
    </w:p>
    <w:p w:rsidR="00B01721" w:rsidRPr="00B9249E" w:rsidRDefault="00B01721" w:rsidP="00B9249E">
      <w:pPr>
        <w:numPr>
          <w:ilvl w:val="0"/>
          <w:numId w:val="39"/>
        </w:numPr>
        <w:jc w:val="both"/>
        <w:rPr>
          <w:rFonts w:ascii="Verdana" w:hAnsi="Verdana"/>
          <w:sz w:val="18"/>
          <w:szCs w:val="18"/>
        </w:rPr>
      </w:pPr>
      <w:r w:rsidRPr="00B9249E">
        <w:rPr>
          <w:rFonts w:ascii="Verdana" w:hAnsi="Verdana"/>
          <w:sz w:val="18"/>
          <w:szCs w:val="18"/>
        </w:rPr>
        <w:t xml:space="preserve">Implementing policies on McAfee </w:t>
      </w:r>
      <w:proofErr w:type="spellStart"/>
      <w:r w:rsidRPr="00B9249E">
        <w:rPr>
          <w:rFonts w:ascii="Verdana" w:hAnsi="Verdana"/>
          <w:sz w:val="18"/>
          <w:szCs w:val="18"/>
        </w:rPr>
        <w:t>IPS,Ugradation</w:t>
      </w:r>
      <w:proofErr w:type="spellEnd"/>
      <w:r w:rsidRPr="00B9249E">
        <w:rPr>
          <w:rFonts w:ascii="Verdana" w:hAnsi="Verdana"/>
          <w:sz w:val="18"/>
          <w:szCs w:val="18"/>
        </w:rPr>
        <w:t xml:space="preserve"> of policies</w:t>
      </w:r>
    </w:p>
    <w:p w:rsidR="00B01721" w:rsidRPr="00B9249E" w:rsidRDefault="00B01721" w:rsidP="00B9249E">
      <w:pPr>
        <w:numPr>
          <w:ilvl w:val="0"/>
          <w:numId w:val="39"/>
        </w:numPr>
        <w:jc w:val="both"/>
        <w:rPr>
          <w:rFonts w:ascii="Verdana" w:hAnsi="Verdana"/>
          <w:sz w:val="18"/>
          <w:szCs w:val="18"/>
        </w:rPr>
      </w:pPr>
      <w:r w:rsidRPr="00B9249E">
        <w:rPr>
          <w:rFonts w:ascii="Verdana" w:hAnsi="Verdana"/>
          <w:sz w:val="18"/>
          <w:szCs w:val="18"/>
        </w:rPr>
        <w:t>Log backups on Syslog servers and troubleshooting for any existing issues.</w:t>
      </w:r>
    </w:p>
    <w:p w:rsidR="00B01721" w:rsidRPr="00B9249E" w:rsidRDefault="00B01721" w:rsidP="00B9249E">
      <w:pPr>
        <w:numPr>
          <w:ilvl w:val="0"/>
          <w:numId w:val="39"/>
        </w:numPr>
        <w:jc w:val="both"/>
        <w:rPr>
          <w:rFonts w:ascii="Verdana" w:hAnsi="Verdana"/>
          <w:sz w:val="18"/>
          <w:szCs w:val="18"/>
        </w:rPr>
      </w:pPr>
      <w:r w:rsidRPr="00B9249E">
        <w:rPr>
          <w:rFonts w:ascii="Verdana" w:hAnsi="Verdana"/>
          <w:sz w:val="18"/>
          <w:szCs w:val="18"/>
        </w:rPr>
        <w:t>Configuring new VPN’s and troubleshooting the existing ones.</w:t>
      </w:r>
    </w:p>
    <w:p w:rsidR="00B01721" w:rsidRPr="00B9249E" w:rsidRDefault="00B01721" w:rsidP="00B9249E">
      <w:pPr>
        <w:numPr>
          <w:ilvl w:val="0"/>
          <w:numId w:val="39"/>
        </w:numPr>
        <w:jc w:val="both"/>
        <w:rPr>
          <w:rFonts w:ascii="Verdana" w:hAnsi="Verdana"/>
          <w:sz w:val="18"/>
          <w:szCs w:val="18"/>
        </w:rPr>
      </w:pPr>
      <w:r w:rsidRPr="00B9249E">
        <w:rPr>
          <w:rFonts w:ascii="Verdana" w:hAnsi="Verdana"/>
          <w:sz w:val="18"/>
          <w:szCs w:val="18"/>
        </w:rPr>
        <w:t>Also dealing with Bluecoat Proxy, upgrading the patch files and testing new and internal proxies.</w:t>
      </w:r>
    </w:p>
    <w:p w:rsidR="00B01721" w:rsidRPr="00B9249E" w:rsidRDefault="00B01721" w:rsidP="00B9249E">
      <w:pPr>
        <w:numPr>
          <w:ilvl w:val="0"/>
          <w:numId w:val="39"/>
        </w:numPr>
        <w:jc w:val="both"/>
        <w:rPr>
          <w:rFonts w:ascii="Verdana" w:hAnsi="Verdana"/>
          <w:sz w:val="18"/>
          <w:szCs w:val="18"/>
        </w:rPr>
      </w:pPr>
      <w:r w:rsidRPr="00B9249E">
        <w:rPr>
          <w:rFonts w:ascii="Verdana" w:hAnsi="Verdana"/>
          <w:sz w:val="18"/>
          <w:szCs w:val="18"/>
        </w:rPr>
        <w:t>Implementation of new proxies and managing them. Policy implementation through Director.</w:t>
      </w:r>
    </w:p>
    <w:p w:rsidR="00B01721" w:rsidRPr="00B9249E" w:rsidRDefault="00B01721" w:rsidP="00B9249E">
      <w:pPr>
        <w:numPr>
          <w:ilvl w:val="0"/>
          <w:numId w:val="39"/>
        </w:numPr>
        <w:jc w:val="both"/>
        <w:rPr>
          <w:rFonts w:ascii="Verdana" w:hAnsi="Verdana"/>
          <w:sz w:val="18"/>
          <w:szCs w:val="18"/>
        </w:rPr>
      </w:pPr>
      <w:r w:rsidRPr="00B9249E">
        <w:rPr>
          <w:rFonts w:ascii="Verdana" w:hAnsi="Verdana"/>
          <w:sz w:val="18"/>
          <w:szCs w:val="18"/>
        </w:rPr>
        <w:t>Hands on knowledge of Symantec and Tripwire along with RSA</w:t>
      </w:r>
    </w:p>
    <w:p w:rsidR="00721241" w:rsidRDefault="00721241" w:rsidP="00721241">
      <w:pPr>
        <w:rPr>
          <w:rFonts w:ascii="Trebuchet MS" w:hAnsi="Trebuchet MS"/>
          <w:b/>
          <w:bCs/>
          <w:u w:val="single"/>
        </w:rPr>
      </w:pPr>
    </w:p>
    <w:p w:rsidR="0076028D" w:rsidRDefault="0076028D" w:rsidP="00721241">
      <w:pPr>
        <w:rPr>
          <w:rFonts w:ascii="Verdana" w:hAnsi="Verdana"/>
          <w:b/>
          <w:bCs/>
          <w:sz w:val="20"/>
          <w:szCs w:val="20"/>
          <w:u w:val="single"/>
        </w:rPr>
      </w:pPr>
    </w:p>
    <w:p w:rsidR="00274AFD" w:rsidRDefault="00274AFD" w:rsidP="00721241">
      <w:pPr>
        <w:rPr>
          <w:rFonts w:ascii="Verdana" w:hAnsi="Verdana"/>
          <w:b/>
          <w:bCs/>
          <w:sz w:val="20"/>
          <w:szCs w:val="20"/>
          <w:u w:val="single"/>
        </w:rPr>
      </w:pPr>
    </w:p>
    <w:p w:rsidR="00274AFD" w:rsidRDefault="00274AFD" w:rsidP="00721241">
      <w:pPr>
        <w:rPr>
          <w:rFonts w:ascii="Verdana" w:hAnsi="Verdana"/>
          <w:b/>
          <w:bCs/>
          <w:sz w:val="20"/>
          <w:szCs w:val="20"/>
          <w:u w:val="single"/>
        </w:rPr>
      </w:pPr>
    </w:p>
    <w:p w:rsidR="00721241" w:rsidRPr="00874EB4" w:rsidRDefault="00DA779C" w:rsidP="00721241">
      <w:pPr>
        <w:rPr>
          <w:rFonts w:ascii="Trebuchet MS" w:hAnsi="Trebuchet MS"/>
          <w:b/>
          <w:bCs/>
          <w:u w:val="single"/>
        </w:rPr>
      </w:pPr>
      <w:proofErr w:type="gramStart"/>
      <w:r>
        <w:rPr>
          <w:rFonts w:ascii="Verdana" w:hAnsi="Verdana"/>
          <w:b/>
          <w:bCs/>
          <w:sz w:val="20"/>
          <w:szCs w:val="20"/>
          <w:u w:val="single"/>
        </w:rPr>
        <w:t>i</w:t>
      </w:r>
      <w:r w:rsidRPr="00E06007">
        <w:rPr>
          <w:rFonts w:ascii="Verdana" w:hAnsi="Verdana"/>
          <w:b/>
          <w:bCs/>
          <w:sz w:val="20"/>
          <w:szCs w:val="20"/>
          <w:u w:val="single"/>
        </w:rPr>
        <w:t>GATE</w:t>
      </w:r>
      <w:proofErr w:type="gramEnd"/>
      <w:r w:rsidR="00721241" w:rsidRPr="00E06007">
        <w:rPr>
          <w:rFonts w:ascii="Verdana" w:hAnsi="Verdana"/>
          <w:b/>
          <w:bCs/>
          <w:sz w:val="20"/>
          <w:szCs w:val="20"/>
          <w:u w:val="single"/>
        </w:rPr>
        <w:t xml:space="preserve"> Global Solutions Ltd</w:t>
      </w:r>
      <w:r w:rsidR="00721241" w:rsidRPr="00874EB4">
        <w:rPr>
          <w:rFonts w:ascii="Trebuchet MS" w:hAnsi="Trebuchet MS"/>
          <w:b/>
          <w:bCs/>
          <w:u w:val="single"/>
        </w:rPr>
        <w:t>.</w:t>
      </w:r>
      <w:r w:rsidR="00721241" w:rsidRPr="00874EB4">
        <w:rPr>
          <w:rFonts w:ascii="Trebuchet MS" w:hAnsi="Trebuchet MS"/>
          <w:b/>
          <w:bCs/>
        </w:rPr>
        <w:t xml:space="preserve"> </w:t>
      </w:r>
      <w:r w:rsidR="00721241" w:rsidRPr="00874EB4">
        <w:rPr>
          <w:rFonts w:ascii="Trebuchet MS" w:hAnsi="Trebuchet MS"/>
        </w:rPr>
        <w:t xml:space="preserve">June 19, 2006  - </w:t>
      </w:r>
      <w:r w:rsidR="00721241">
        <w:rPr>
          <w:rFonts w:ascii="Trebuchet MS" w:hAnsi="Trebuchet MS"/>
        </w:rPr>
        <w:t>September 20, 2007</w:t>
      </w:r>
    </w:p>
    <w:p w:rsidR="00721241" w:rsidRPr="00E06007" w:rsidRDefault="00721241" w:rsidP="00721241">
      <w:pPr>
        <w:rPr>
          <w:rFonts w:ascii="Verdana" w:hAnsi="Verdana"/>
          <w:b/>
          <w:bCs/>
          <w:sz w:val="20"/>
          <w:szCs w:val="20"/>
          <w:u w:val="single"/>
        </w:rPr>
      </w:pPr>
      <w:r w:rsidRPr="00E06007">
        <w:rPr>
          <w:rFonts w:ascii="Verdana" w:hAnsi="Verdana"/>
          <w:b/>
          <w:bCs/>
          <w:sz w:val="20"/>
          <w:szCs w:val="20"/>
          <w:u w:val="single"/>
        </w:rPr>
        <w:t xml:space="preserve">Sr. Network Security Engineer – </w:t>
      </w:r>
    </w:p>
    <w:p w:rsidR="00721241" w:rsidRPr="00874EB4" w:rsidRDefault="00721241" w:rsidP="00721241">
      <w:pPr>
        <w:jc w:val="right"/>
        <w:rPr>
          <w:rFonts w:ascii="Trebuchet MS" w:hAnsi="Trebuchet MS"/>
          <w:b/>
          <w:bCs/>
          <w:u w:val="single"/>
        </w:rPr>
      </w:pPr>
    </w:p>
    <w:p w:rsidR="00784A48" w:rsidRPr="00B9249E" w:rsidRDefault="00784A48" w:rsidP="00B9249E">
      <w:pPr>
        <w:numPr>
          <w:ilvl w:val="0"/>
          <w:numId w:val="39"/>
        </w:numPr>
        <w:jc w:val="both"/>
        <w:rPr>
          <w:rFonts w:ascii="Verdana" w:hAnsi="Verdana"/>
          <w:sz w:val="18"/>
          <w:szCs w:val="18"/>
        </w:rPr>
      </w:pPr>
      <w:r w:rsidRPr="00B9249E">
        <w:rPr>
          <w:rFonts w:ascii="Verdana" w:hAnsi="Verdana"/>
          <w:sz w:val="18"/>
          <w:szCs w:val="18"/>
        </w:rPr>
        <w:t>Worked as Level 1 and RMA engineer for Nokia IP series boxes</w:t>
      </w:r>
    </w:p>
    <w:p w:rsidR="00784A48" w:rsidRPr="00B9249E" w:rsidRDefault="00784A48" w:rsidP="00B9249E">
      <w:pPr>
        <w:numPr>
          <w:ilvl w:val="0"/>
          <w:numId w:val="39"/>
        </w:numPr>
        <w:jc w:val="both"/>
        <w:rPr>
          <w:rFonts w:ascii="Verdana" w:hAnsi="Verdana"/>
          <w:sz w:val="18"/>
          <w:szCs w:val="18"/>
        </w:rPr>
      </w:pPr>
      <w:r w:rsidRPr="00B9249E">
        <w:rPr>
          <w:rFonts w:ascii="Verdana" w:hAnsi="Verdana"/>
          <w:sz w:val="18"/>
          <w:szCs w:val="18"/>
        </w:rPr>
        <w:t>First level troubleshooting for checkpoint installed on Nokia boxes</w:t>
      </w:r>
    </w:p>
    <w:p w:rsidR="00784A48" w:rsidRPr="00B9249E" w:rsidRDefault="00784A48" w:rsidP="00B9249E">
      <w:pPr>
        <w:numPr>
          <w:ilvl w:val="0"/>
          <w:numId w:val="39"/>
        </w:numPr>
        <w:jc w:val="both"/>
        <w:rPr>
          <w:rFonts w:ascii="Verdana" w:hAnsi="Verdana"/>
          <w:sz w:val="18"/>
          <w:szCs w:val="18"/>
        </w:rPr>
      </w:pPr>
      <w:r w:rsidRPr="00B9249E">
        <w:rPr>
          <w:rFonts w:ascii="Verdana" w:hAnsi="Verdana"/>
          <w:sz w:val="18"/>
          <w:szCs w:val="18"/>
        </w:rPr>
        <w:t>Installing/configuring new Nokia IP boxes using Nokia Horizon Manager</w:t>
      </w:r>
    </w:p>
    <w:p w:rsidR="00784A48" w:rsidRPr="00B9249E" w:rsidRDefault="00784A48" w:rsidP="00B9249E">
      <w:pPr>
        <w:numPr>
          <w:ilvl w:val="0"/>
          <w:numId w:val="39"/>
        </w:numPr>
        <w:jc w:val="both"/>
        <w:rPr>
          <w:rFonts w:ascii="Verdana" w:hAnsi="Verdana"/>
          <w:sz w:val="18"/>
          <w:szCs w:val="18"/>
        </w:rPr>
      </w:pPr>
      <w:r w:rsidRPr="00B9249E">
        <w:rPr>
          <w:rFonts w:ascii="Verdana" w:hAnsi="Verdana"/>
          <w:sz w:val="18"/>
          <w:szCs w:val="18"/>
        </w:rPr>
        <w:t xml:space="preserve">Also worked with Internal IT team of </w:t>
      </w:r>
      <w:proofErr w:type="spellStart"/>
      <w:r w:rsidRPr="00B9249E">
        <w:rPr>
          <w:rFonts w:ascii="Verdana" w:hAnsi="Verdana"/>
          <w:sz w:val="18"/>
          <w:szCs w:val="18"/>
        </w:rPr>
        <w:t>iGate</w:t>
      </w:r>
      <w:proofErr w:type="spellEnd"/>
      <w:r w:rsidRPr="00B9249E">
        <w:rPr>
          <w:rFonts w:ascii="Verdana" w:hAnsi="Verdana"/>
          <w:sz w:val="18"/>
          <w:szCs w:val="18"/>
        </w:rPr>
        <w:t xml:space="preserve"> for troubleshooting existing network setup and their design and implementation</w:t>
      </w:r>
    </w:p>
    <w:p w:rsidR="00784A48" w:rsidRPr="00B9249E" w:rsidRDefault="00784A48" w:rsidP="00B9249E">
      <w:pPr>
        <w:numPr>
          <w:ilvl w:val="0"/>
          <w:numId w:val="39"/>
        </w:numPr>
        <w:jc w:val="both"/>
        <w:rPr>
          <w:rFonts w:ascii="Verdana" w:hAnsi="Verdana"/>
          <w:sz w:val="18"/>
          <w:szCs w:val="18"/>
        </w:rPr>
      </w:pPr>
      <w:r w:rsidRPr="00B9249E">
        <w:rPr>
          <w:rFonts w:ascii="Verdana" w:hAnsi="Verdana"/>
          <w:sz w:val="18"/>
          <w:szCs w:val="18"/>
        </w:rPr>
        <w:t>Performed Vulnerability analysis of IRI process.</w:t>
      </w:r>
    </w:p>
    <w:p w:rsidR="00784A48" w:rsidRPr="00B9249E" w:rsidRDefault="00784A48" w:rsidP="00B9249E">
      <w:pPr>
        <w:numPr>
          <w:ilvl w:val="0"/>
          <w:numId w:val="39"/>
        </w:numPr>
        <w:jc w:val="both"/>
        <w:rPr>
          <w:rFonts w:ascii="Verdana" w:hAnsi="Verdana"/>
          <w:sz w:val="18"/>
          <w:szCs w:val="18"/>
        </w:rPr>
      </w:pPr>
      <w:r w:rsidRPr="00B9249E">
        <w:rPr>
          <w:rFonts w:ascii="Verdana" w:hAnsi="Verdana"/>
          <w:sz w:val="18"/>
          <w:szCs w:val="18"/>
        </w:rPr>
        <w:t>Worked with ERT on many occasions to restore affected services</w:t>
      </w:r>
    </w:p>
    <w:p w:rsidR="00784A48" w:rsidRPr="00B9249E" w:rsidRDefault="00784A48" w:rsidP="00B9249E">
      <w:pPr>
        <w:numPr>
          <w:ilvl w:val="0"/>
          <w:numId w:val="39"/>
        </w:numPr>
        <w:jc w:val="both"/>
        <w:rPr>
          <w:rFonts w:ascii="Verdana" w:hAnsi="Verdana"/>
          <w:sz w:val="18"/>
          <w:szCs w:val="18"/>
        </w:rPr>
      </w:pPr>
      <w:r w:rsidRPr="00B9249E">
        <w:rPr>
          <w:rFonts w:ascii="Verdana" w:hAnsi="Verdana"/>
          <w:sz w:val="18"/>
          <w:szCs w:val="18"/>
        </w:rPr>
        <w:t xml:space="preserve">Created work flow and setup plans for IRI Process for smooth transition of process </w:t>
      </w:r>
    </w:p>
    <w:p w:rsidR="00784A48" w:rsidRPr="00B9249E" w:rsidRDefault="00784A48" w:rsidP="00B9249E">
      <w:pPr>
        <w:numPr>
          <w:ilvl w:val="0"/>
          <w:numId w:val="39"/>
        </w:numPr>
        <w:jc w:val="both"/>
        <w:rPr>
          <w:rFonts w:ascii="Verdana" w:hAnsi="Verdana"/>
          <w:sz w:val="18"/>
          <w:szCs w:val="18"/>
        </w:rPr>
      </w:pPr>
      <w:r w:rsidRPr="00B9249E">
        <w:rPr>
          <w:rFonts w:ascii="Verdana" w:hAnsi="Verdana"/>
          <w:sz w:val="18"/>
          <w:szCs w:val="18"/>
        </w:rPr>
        <w:t>Worked on new setup of IRI process that involved transaction processing, implementing website security.</w:t>
      </w:r>
    </w:p>
    <w:p w:rsidR="00784A48" w:rsidRPr="00B9249E" w:rsidRDefault="00784A48" w:rsidP="00B9249E">
      <w:pPr>
        <w:numPr>
          <w:ilvl w:val="0"/>
          <w:numId w:val="39"/>
        </w:numPr>
        <w:jc w:val="both"/>
        <w:rPr>
          <w:rFonts w:ascii="Verdana" w:hAnsi="Verdana"/>
          <w:sz w:val="18"/>
          <w:szCs w:val="18"/>
        </w:rPr>
      </w:pPr>
      <w:r w:rsidRPr="00B9249E">
        <w:rPr>
          <w:rFonts w:ascii="Verdana" w:hAnsi="Verdana"/>
          <w:sz w:val="18"/>
          <w:szCs w:val="18"/>
        </w:rPr>
        <w:t>Created workflow documents, test plans, Backup plans of process, database restore process, software update process for Seagate CRM</w:t>
      </w:r>
    </w:p>
    <w:p w:rsidR="00784A48" w:rsidRPr="00B9249E" w:rsidRDefault="00784A48" w:rsidP="00B9249E">
      <w:pPr>
        <w:numPr>
          <w:ilvl w:val="0"/>
          <w:numId w:val="39"/>
        </w:numPr>
        <w:jc w:val="both"/>
        <w:rPr>
          <w:rFonts w:ascii="Verdana" w:hAnsi="Verdana"/>
          <w:sz w:val="18"/>
          <w:szCs w:val="18"/>
        </w:rPr>
      </w:pPr>
      <w:r w:rsidRPr="00B9249E">
        <w:rPr>
          <w:rFonts w:ascii="Verdana" w:hAnsi="Verdana"/>
          <w:sz w:val="18"/>
          <w:szCs w:val="18"/>
        </w:rPr>
        <w:t>Successful Implementation of Seagate CRM within a week on to a new platform</w:t>
      </w:r>
      <w:r w:rsidR="001809ED" w:rsidRPr="00B9249E">
        <w:rPr>
          <w:rFonts w:ascii="Verdana" w:hAnsi="Verdana"/>
          <w:sz w:val="18"/>
          <w:szCs w:val="18"/>
        </w:rPr>
        <w:t>, including implementing of backup server and setting</w:t>
      </w:r>
      <w:r w:rsidR="002F0F35" w:rsidRPr="00B9249E">
        <w:rPr>
          <w:rFonts w:ascii="Verdana" w:hAnsi="Verdana"/>
          <w:sz w:val="18"/>
          <w:szCs w:val="18"/>
        </w:rPr>
        <w:t xml:space="preserve"> up Business Continuity process</w:t>
      </w:r>
      <w:r w:rsidRPr="00B9249E">
        <w:rPr>
          <w:rFonts w:ascii="Verdana" w:hAnsi="Verdana"/>
          <w:sz w:val="18"/>
          <w:szCs w:val="18"/>
        </w:rPr>
        <w:t>.</w:t>
      </w:r>
    </w:p>
    <w:p w:rsidR="002F0F35" w:rsidRPr="00B9249E" w:rsidRDefault="002F0F35" w:rsidP="00B9249E">
      <w:pPr>
        <w:numPr>
          <w:ilvl w:val="0"/>
          <w:numId w:val="39"/>
        </w:numPr>
        <w:jc w:val="both"/>
        <w:rPr>
          <w:rFonts w:ascii="Verdana" w:hAnsi="Verdana"/>
          <w:sz w:val="18"/>
          <w:szCs w:val="18"/>
        </w:rPr>
      </w:pPr>
      <w:r w:rsidRPr="00B9249E">
        <w:rPr>
          <w:rFonts w:ascii="Verdana" w:hAnsi="Verdana"/>
          <w:sz w:val="18"/>
          <w:szCs w:val="18"/>
        </w:rPr>
        <w:t>Creating PowerPoint presentations weekly and attending conference for business critical processes (IRS and Seagate) for improvement and study of new mechanisms</w:t>
      </w:r>
      <w:r w:rsidR="00DA2B44" w:rsidRPr="00B9249E">
        <w:rPr>
          <w:rFonts w:ascii="Verdana" w:hAnsi="Verdana"/>
          <w:sz w:val="18"/>
          <w:szCs w:val="18"/>
        </w:rPr>
        <w:t xml:space="preserve"> to effectively use the existing setup</w:t>
      </w:r>
      <w:r w:rsidR="004F4252" w:rsidRPr="00B9249E">
        <w:rPr>
          <w:rFonts w:ascii="Verdana" w:hAnsi="Verdana"/>
          <w:sz w:val="18"/>
          <w:szCs w:val="18"/>
        </w:rPr>
        <w:t>.</w:t>
      </w:r>
    </w:p>
    <w:p w:rsidR="00784A48" w:rsidRPr="00B9249E" w:rsidRDefault="00784A48" w:rsidP="00B9249E">
      <w:pPr>
        <w:numPr>
          <w:ilvl w:val="0"/>
          <w:numId w:val="39"/>
        </w:numPr>
        <w:jc w:val="both"/>
        <w:rPr>
          <w:rFonts w:ascii="Verdana" w:hAnsi="Verdana"/>
          <w:sz w:val="18"/>
          <w:szCs w:val="18"/>
        </w:rPr>
      </w:pPr>
      <w:r w:rsidRPr="00B9249E">
        <w:rPr>
          <w:rFonts w:ascii="Verdana" w:hAnsi="Verdana"/>
          <w:sz w:val="18"/>
          <w:szCs w:val="18"/>
        </w:rPr>
        <w:t xml:space="preserve">Successful implementation of </w:t>
      </w:r>
      <w:proofErr w:type="spellStart"/>
      <w:r w:rsidRPr="00B9249E">
        <w:rPr>
          <w:rFonts w:ascii="Verdana" w:hAnsi="Verdana"/>
          <w:sz w:val="18"/>
          <w:szCs w:val="18"/>
        </w:rPr>
        <w:t>iGate</w:t>
      </w:r>
      <w:proofErr w:type="spellEnd"/>
      <w:r w:rsidRPr="00B9249E">
        <w:rPr>
          <w:rFonts w:ascii="Verdana" w:hAnsi="Verdana"/>
          <w:sz w:val="18"/>
          <w:szCs w:val="18"/>
        </w:rPr>
        <w:t xml:space="preserve"> Global Survey for all </w:t>
      </w:r>
      <w:proofErr w:type="spellStart"/>
      <w:r w:rsidRPr="00B9249E">
        <w:rPr>
          <w:rFonts w:ascii="Verdana" w:hAnsi="Verdana"/>
          <w:sz w:val="18"/>
          <w:szCs w:val="18"/>
        </w:rPr>
        <w:t>iGate</w:t>
      </w:r>
      <w:proofErr w:type="spellEnd"/>
      <w:r w:rsidRPr="00B9249E">
        <w:rPr>
          <w:rFonts w:ascii="Verdana" w:hAnsi="Verdana"/>
          <w:sz w:val="18"/>
          <w:szCs w:val="18"/>
        </w:rPr>
        <w:t xml:space="preserve"> divisions across the globe</w:t>
      </w:r>
      <w:r w:rsidR="007F0653" w:rsidRPr="00B9249E">
        <w:rPr>
          <w:rFonts w:ascii="Verdana" w:hAnsi="Verdana"/>
          <w:sz w:val="18"/>
          <w:szCs w:val="18"/>
        </w:rPr>
        <w:t>.</w:t>
      </w:r>
    </w:p>
    <w:p w:rsidR="00784A48" w:rsidRDefault="00784A48" w:rsidP="00784A48">
      <w:pPr>
        <w:pStyle w:val="Achievement"/>
        <w:numPr>
          <w:ilvl w:val="0"/>
          <w:numId w:val="0"/>
        </w:numPr>
        <w:ind w:left="360"/>
        <w:rPr>
          <w:rFonts w:ascii="Trebuchet MS" w:hAnsi="Trebuchet MS"/>
        </w:rPr>
      </w:pPr>
    </w:p>
    <w:p w:rsidR="00784A48" w:rsidRDefault="00784A48" w:rsidP="00D831EA">
      <w:pPr>
        <w:pStyle w:val="Achievement"/>
        <w:numPr>
          <w:ilvl w:val="0"/>
          <w:numId w:val="0"/>
        </w:numPr>
        <w:rPr>
          <w:rFonts w:ascii="Trebuchet MS" w:hAnsi="Trebuchet MS"/>
        </w:rPr>
      </w:pPr>
    </w:p>
    <w:p w:rsidR="00784A48" w:rsidRPr="00874EB4" w:rsidRDefault="00784A48" w:rsidP="00784A48">
      <w:pPr>
        <w:pStyle w:val="Achievement"/>
        <w:numPr>
          <w:ilvl w:val="0"/>
          <w:numId w:val="0"/>
        </w:numPr>
        <w:ind w:left="245" w:hanging="245"/>
        <w:rPr>
          <w:rFonts w:ascii="Trebuchet MS" w:hAnsi="Trebuchet MS"/>
        </w:rPr>
      </w:pPr>
    </w:p>
    <w:p w:rsidR="00721241" w:rsidRPr="000533E9" w:rsidRDefault="00046C15" w:rsidP="00442C48">
      <w:pPr>
        <w:rPr>
          <w:rFonts w:ascii="Trebuchet MS" w:hAnsi="Trebuchet MS"/>
          <w:b/>
          <w:bCs/>
          <w:u w:val="single"/>
        </w:rPr>
      </w:pPr>
      <w:proofErr w:type="gramStart"/>
      <w:r w:rsidRPr="000533E9">
        <w:rPr>
          <w:rFonts w:ascii="Trebuchet MS" w:hAnsi="Trebuchet MS"/>
          <w:b/>
          <w:bCs/>
          <w:u w:val="single"/>
        </w:rPr>
        <w:t xml:space="preserve">Worked </w:t>
      </w:r>
      <w:r w:rsidR="00721241" w:rsidRPr="000533E9">
        <w:rPr>
          <w:rFonts w:ascii="Trebuchet MS" w:hAnsi="Trebuchet MS"/>
          <w:b/>
          <w:bCs/>
          <w:u w:val="single"/>
        </w:rPr>
        <w:t>as TSA in Wipro BPO Solutions for 14 Months</w:t>
      </w:r>
      <w:r w:rsidR="00CC279F" w:rsidRPr="000533E9">
        <w:rPr>
          <w:rFonts w:ascii="Trebuchet MS" w:hAnsi="Trebuchet MS"/>
          <w:b/>
          <w:bCs/>
          <w:u w:val="single"/>
        </w:rPr>
        <w:t>.</w:t>
      </w:r>
      <w:proofErr w:type="gramEnd"/>
      <w:r w:rsidR="00CC279F" w:rsidRPr="000533E9">
        <w:rPr>
          <w:rFonts w:ascii="Trebuchet MS" w:hAnsi="Trebuchet MS"/>
          <w:b/>
          <w:bCs/>
          <w:u w:val="single"/>
        </w:rPr>
        <w:t xml:space="preserve"> (</w:t>
      </w:r>
      <w:r w:rsidR="00721241" w:rsidRPr="000533E9">
        <w:rPr>
          <w:rFonts w:ascii="Trebuchet MS" w:hAnsi="Trebuchet MS"/>
          <w:b/>
          <w:bCs/>
          <w:u w:val="single"/>
        </w:rPr>
        <w:t xml:space="preserve">Aug 2004-Oct 2005)              </w:t>
      </w:r>
    </w:p>
    <w:p w:rsidR="00854092" w:rsidRDefault="00721241" w:rsidP="00721241">
      <w:pPr>
        <w:pStyle w:val="Achievement"/>
        <w:numPr>
          <w:ilvl w:val="0"/>
          <w:numId w:val="0"/>
        </w:numPr>
        <w:ind w:left="840" w:hanging="840"/>
        <w:rPr>
          <w:rFonts w:ascii="Trebuchet MS" w:hAnsi="Trebuchet MS"/>
        </w:rPr>
      </w:pPr>
      <w:r w:rsidRPr="00874EB4">
        <w:rPr>
          <w:rFonts w:ascii="Trebuchet MS" w:hAnsi="Trebuchet MS"/>
        </w:rPr>
        <w:t xml:space="preserve">         </w:t>
      </w:r>
    </w:p>
    <w:p w:rsidR="00721241" w:rsidRPr="00B9249E" w:rsidRDefault="00721241" w:rsidP="00854092">
      <w:pPr>
        <w:pStyle w:val="Achievement"/>
        <w:numPr>
          <w:ilvl w:val="0"/>
          <w:numId w:val="0"/>
        </w:numPr>
        <w:ind w:left="840" w:hanging="120"/>
        <w:rPr>
          <w:rFonts w:ascii="Verdana" w:eastAsia="Times New Roman" w:hAnsi="Verdana"/>
          <w:spacing w:val="0"/>
          <w:sz w:val="18"/>
          <w:szCs w:val="18"/>
          <w:lang w:val="en-GB"/>
        </w:rPr>
      </w:pPr>
      <w:r w:rsidRPr="00874EB4">
        <w:rPr>
          <w:rFonts w:ascii="Trebuchet MS" w:hAnsi="Trebuchet MS"/>
        </w:rPr>
        <w:t>------</w:t>
      </w:r>
      <w:r w:rsidRPr="00B9249E">
        <w:rPr>
          <w:rFonts w:ascii="Verdana" w:eastAsia="Times New Roman" w:hAnsi="Verdana"/>
          <w:spacing w:val="0"/>
          <w:sz w:val="18"/>
          <w:szCs w:val="18"/>
          <w:lang w:val="en-GB"/>
        </w:rPr>
        <w:t>Handling calls for Dell Desktops and Troubleshooting all                                                                 hardware issues and Internet related Problems</w:t>
      </w:r>
      <w:proofErr w:type="gramStart"/>
      <w:r w:rsidRPr="00B9249E">
        <w:rPr>
          <w:rFonts w:ascii="Verdana" w:eastAsia="Times New Roman" w:hAnsi="Verdana"/>
          <w:spacing w:val="0"/>
          <w:sz w:val="18"/>
          <w:szCs w:val="18"/>
          <w:lang w:val="en-GB"/>
        </w:rPr>
        <w:t>.(</w:t>
      </w:r>
      <w:proofErr w:type="gramEnd"/>
      <w:r w:rsidRPr="00B9249E">
        <w:rPr>
          <w:rFonts w:ascii="Verdana" w:eastAsia="Times New Roman" w:hAnsi="Verdana"/>
          <w:spacing w:val="0"/>
          <w:sz w:val="18"/>
          <w:szCs w:val="18"/>
          <w:lang w:val="en-GB"/>
        </w:rPr>
        <w:t>Voice Based)</w:t>
      </w:r>
    </w:p>
    <w:p w:rsidR="00721241" w:rsidRPr="00874EB4" w:rsidRDefault="00721241" w:rsidP="00721241">
      <w:pPr>
        <w:pStyle w:val="Achievement"/>
        <w:numPr>
          <w:ilvl w:val="0"/>
          <w:numId w:val="0"/>
        </w:numPr>
        <w:rPr>
          <w:rFonts w:ascii="Trebuchet MS" w:hAnsi="Trebuchet MS"/>
        </w:rPr>
      </w:pPr>
    </w:p>
    <w:p w:rsidR="00721241" w:rsidRPr="00C203CE" w:rsidRDefault="00721241" w:rsidP="00A23BAF">
      <w:pPr>
        <w:pStyle w:val="Achievement"/>
        <w:numPr>
          <w:ilvl w:val="0"/>
          <w:numId w:val="0"/>
        </w:numPr>
        <w:ind w:left="245" w:hanging="245"/>
        <w:rPr>
          <w:rFonts w:ascii="Trebuchet MS" w:hAnsi="Trebuchet MS"/>
          <w:b/>
          <w:u w:val="single"/>
        </w:rPr>
      </w:pPr>
      <w:r w:rsidRPr="00C203CE">
        <w:rPr>
          <w:rFonts w:ascii="Trebuchet MS" w:hAnsi="Trebuchet MS"/>
          <w:b/>
          <w:u w:val="single"/>
        </w:rPr>
        <w:lastRenderedPageBreak/>
        <w:t xml:space="preserve">Worked as </w:t>
      </w:r>
      <w:proofErr w:type="gramStart"/>
      <w:r w:rsidRPr="00C203CE">
        <w:rPr>
          <w:rFonts w:ascii="Trebuchet MS" w:hAnsi="Trebuchet MS"/>
          <w:b/>
          <w:u w:val="single"/>
        </w:rPr>
        <w:t>MRO(</w:t>
      </w:r>
      <w:proofErr w:type="gramEnd"/>
      <w:r w:rsidRPr="00C203CE">
        <w:rPr>
          <w:rFonts w:ascii="Trebuchet MS" w:hAnsi="Trebuchet MS"/>
          <w:b/>
          <w:u w:val="single"/>
        </w:rPr>
        <w:t xml:space="preserve">Machine Room Operator) for 1 Yr at </w:t>
      </w:r>
      <w:smartTag w:uri="urn:schemas-microsoft-com:office:smarttags" w:element="place">
        <w:smartTag w:uri="urn:schemas-microsoft-com:office:smarttags" w:element="PlaceName">
          <w:r w:rsidRPr="00C203CE">
            <w:rPr>
              <w:rFonts w:ascii="Trebuchet MS" w:hAnsi="Trebuchet MS"/>
              <w:b/>
              <w:u w:val="single"/>
            </w:rPr>
            <w:t>IGNOU</w:t>
          </w:r>
        </w:smartTag>
        <w:r w:rsidRPr="00C203CE">
          <w:rPr>
            <w:rFonts w:ascii="Trebuchet MS" w:hAnsi="Trebuchet MS"/>
            <w:b/>
            <w:u w:val="single"/>
          </w:rPr>
          <w:t xml:space="preserve"> </w:t>
        </w:r>
        <w:smartTag w:uri="urn:schemas-microsoft-com:office:smarttags" w:element="PlaceName">
          <w:r w:rsidRPr="00C203CE">
            <w:rPr>
              <w:rFonts w:ascii="Trebuchet MS" w:hAnsi="Trebuchet MS"/>
              <w:b/>
              <w:u w:val="single"/>
            </w:rPr>
            <w:t>Study</w:t>
          </w:r>
        </w:smartTag>
        <w:r w:rsidRPr="00C203CE">
          <w:rPr>
            <w:rFonts w:ascii="Trebuchet MS" w:hAnsi="Trebuchet MS"/>
            <w:b/>
            <w:u w:val="single"/>
          </w:rPr>
          <w:t xml:space="preserve"> </w:t>
        </w:r>
        <w:smartTag w:uri="urn:schemas-microsoft-com:office:smarttags" w:element="PlaceType">
          <w:r w:rsidRPr="00C203CE">
            <w:rPr>
              <w:rFonts w:ascii="Trebuchet MS" w:hAnsi="Trebuchet MS"/>
              <w:b/>
              <w:u w:val="single"/>
            </w:rPr>
            <w:t>Center</w:t>
          </w:r>
        </w:smartTag>
      </w:smartTag>
      <w:r w:rsidRPr="00C203CE">
        <w:rPr>
          <w:rFonts w:ascii="Trebuchet MS" w:hAnsi="Trebuchet MS"/>
          <w:b/>
          <w:u w:val="single"/>
        </w:rPr>
        <w:t xml:space="preserve"> UPTEC ALAMBAGH (LKO)</w:t>
      </w:r>
      <w:r w:rsidRPr="00C203CE">
        <w:rPr>
          <w:rFonts w:ascii="Trebuchet MS" w:hAnsi="Trebuchet MS"/>
          <w:b/>
          <w:u w:val="single"/>
        </w:rPr>
        <w:br/>
        <w:t xml:space="preserve">( </w:t>
      </w:r>
      <w:r w:rsidRPr="00C203CE">
        <w:rPr>
          <w:b/>
          <w:u w:val="single"/>
        </w:rPr>
        <w:t>Jan 2002 - June 2002      and Jan 2003 -  June 2003</w:t>
      </w:r>
      <w:r w:rsidRPr="00C203CE">
        <w:rPr>
          <w:rFonts w:ascii="Trebuchet MS" w:hAnsi="Trebuchet MS"/>
          <w:b/>
          <w:u w:val="single"/>
        </w:rPr>
        <w:t>)</w:t>
      </w:r>
    </w:p>
    <w:p w:rsidR="00854092" w:rsidRDefault="00721241" w:rsidP="00721241">
      <w:pPr>
        <w:pStyle w:val="Achievement"/>
        <w:numPr>
          <w:ilvl w:val="0"/>
          <w:numId w:val="0"/>
        </w:numPr>
        <w:ind w:left="840" w:hanging="840"/>
        <w:rPr>
          <w:rFonts w:ascii="Trebuchet MS" w:hAnsi="Trebuchet MS"/>
        </w:rPr>
      </w:pPr>
      <w:r w:rsidRPr="00874EB4">
        <w:rPr>
          <w:rFonts w:ascii="Trebuchet MS" w:hAnsi="Trebuchet MS"/>
        </w:rPr>
        <w:t xml:space="preserve">        </w:t>
      </w:r>
    </w:p>
    <w:p w:rsidR="00721241" w:rsidRPr="00B9249E" w:rsidRDefault="00721241" w:rsidP="00854092">
      <w:pPr>
        <w:pStyle w:val="Achievement"/>
        <w:numPr>
          <w:ilvl w:val="0"/>
          <w:numId w:val="0"/>
        </w:numPr>
        <w:ind w:left="720"/>
        <w:rPr>
          <w:rFonts w:ascii="Verdana" w:eastAsia="Times New Roman" w:hAnsi="Verdana"/>
          <w:spacing w:val="0"/>
          <w:sz w:val="18"/>
          <w:szCs w:val="18"/>
          <w:lang w:val="en-GB"/>
        </w:rPr>
      </w:pPr>
      <w:r w:rsidRPr="00874EB4">
        <w:rPr>
          <w:rFonts w:ascii="Trebuchet MS" w:hAnsi="Trebuchet MS"/>
        </w:rPr>
        <w:t>-----</w:t>
      </w:r>
      <w:r w:rsidRPr="00B9249E">
        <w:rPr>
          <w:rFonts w:ascii="Verdana" w:eastAsia="Times New Roman" w:hAnsi="Verdana"/>
          <w:spacing w:val="0"/>
          <w:sz w:val="18"/>
          <w:szCs w:val="18"/>
          <w:lang w:val="en-GB"/>
        </w:rPr>
        <w:t>To Maintain the Network in the lab and assisting the students   and faculties of IGNOU in Problems related to Network.</w:t>
      </w:r>
    </w:p>
    <w:p w:rsidR="00274AFD" w:rsidRPr="00B9249E" w:rsidRDefault="00721241" w:rsidP="00626875">
      <w:pPr>
        <w:pStyle w:val="Achievement"/>
        <w:numPr>
          <w:ilvl w:val="0"/>
          <w:numId w:val="0"/>
        </w:numPr>
        <w:ind w:left="840" w:hanging="840"/>
        <w:rPr>
          <w:rFonts w:ascii="Verdana" w:eastAsia="Times New Roman" w:hAnsi="Verdana"/>
          <w:spacing w:val="0"/>
          <w:sz w:val="18"/>
          <w:szCs w:val="18"/>
          <w:lang w:val="en-GB"/>
        </w:rPr>
      </w:pPr>
      <w:r w:rsidRPr="00B9249E">
        <w:rPr>
          <w:rFonts w:ascii="Verdana" w:eastAsia="Times New Roman" w:hAnsi="Verdana"/>
          <w:spacing w:val="0"/>
          <w:sz w:val="18"/>
          <w:szCs w:val="18"/>
          <w:lang w:val="en-GB"/>
        </w:rPr>
        <w:t xml:space="preserve">          </w:t>
      </w:r>
      <w:r w:rsidR="00854092" w:rsidRPr="00B9249E">
        <w:rPr>
          <w:rFonts w:ascii="Verdana" w:eastAsia="Times New Roman" w:hAnsi="Verdana"/>
          <w:spacing w:val="0"/>
          <w:sz w:val="18"/>
          <w:szCs w:val="18"/>
          <w:lang w:val="en-GB"/>
        </w:rPr>
        <w:t xml:space="preserve"> </w:t>
      </w:r>
      <w:r w:rsidRPr="00B9249E">
        <w:rPr>
          <w:rFonts w:ascii="Verdana" w:eastAsia="Times New Roman" w:hAnsi="Verdana"/>
          <w:spacing w:val="0"/>
          <w:sz w:val="18"/>
          <w:szCs w:val="18"/>
          <w:lang w:val="en-GB"/>
        </w:rPr>
        <w:t>-----The Work was involved on Win NT Server and Unix Server.</w:t>
      </w:r>
    </w:p>
    <w:p w:rsidR="00274AFD" w:rsidRDefault="00274AFD" w:rsidP="00721241">
      <w:pPr>
        <w:pStyle w:val="Achievement"/>
        <w:numPr>
          <w:ilvl w:val="0"/>
          <w:numId w:val="0"/>
        </w:numPr>
        <w:ind w:left="840" w:hanging="840"/>
        <w:rPr>
          <w:rFonts w:ascii="Trebuchet MS" w:hAnsi="Trebuchet MS"/>
        </w:rPr>
      </w:pPr>
    </w:p>
    <w:p w:rsidR="00274AFD" w:rsidRDefault="00274AFD" w:rsidP="00721241">
      <w:pPr>
        <w:pStyle w:val="Achievement"/>
        <w:numPr>
          <w:ilvl w:val="0"/>
          <w:numId w:val="0"/>
        </w:numPr>
        <w:ind w:left="840" w:hanging="840"/>
        <w:rPr>
          <w:rFonts w:ascii="Trebuchet MS" w:hAnsi="Trebuchet MS"/>
        </w:rPr>
      </w:pPr>
    </w:p>
    <w:p w:rsidR="00BE5AB7" w:rsidRPr="00874EB4" w:rsidRDefault="00BE5AB7" w:rsidP="00721241">
      <w:pPr>
        <w:pStyle w:val="Achievement"/>
        <w:numPr>
          <w:ilvl w:val="0"/>
          <w:numId w:val="0"/>
        </w:numPr>
        <w:ind w:left="840" w:hanging="840"/>
        <w:rPr>
          <w:rFonts w:ascii="Trebuchet MS" w:hAnsi="Trebuchet MS"/>
        </w:rPr>
      </w:pPr>
    </w:p>
    <w:p w:rsidR="00E816EE" w:rsidRDefault="00E816EE">
      <w:pPr>
        <w:pStyle w:val="BodyTextIndent"/>
        <w:pBdr>
          <w:top w:val="single" w:sz="4" w:space="1" w:color="auto"/>
          <w:bottom w:val="single" w:sz="4" w:space="1" w:color="auto"/>
        </w:pBdr>
        <w:ind w:left="0"/>
        <w:jc w:val="left"/>
        <w:rPr>
          <w:sz w:val="22"/>
          <w:szCs w:val="22"/>
        </w:rPr>
      </w:pPr>
      <w:r w:rsidRPr="005660BA">
        <w:rPr>
          <w:b/>
          <w:sz w:val="22"/>
          <w:szCs w:val="22"/>
        </w:rPr>
        <w:t>Academic</w:t>
      </w:r>
      <w:r>
        <w:rPr>
          <w:sz w:val="22"/>
          <w:szCs w:val="22"/>
        </w:rPr>
        <w:t xml:space="preserve"> </w:t>
      </w:r>
      <w:r w:rsidRPr="005660BA">
        <w:rPr>
          <w:b/>
          <w:sz w:val="22"/>
          <w:szCs w:val="22"/>
        </w:rPr>
        <w:t>Credentials</w:t>
      </w:r>
    </w:p>
    <w:p w:rsidR="00E816EE" w:rsidRDefault="00E816EE">
      <w:pPr>
        <w:rPr>
          <w:rFonts w:ascii="Verdana" w:hAnsi="Verdana"/>
          <w:sz w:val="18"/>
          <w:szCs w:val="18"/>
        </w:rPr>
      </w:pPr>
    </w:p>
    <w:p w:rsidR="00E17166" w:rsidRDefault="00E17166" w:rsidP="00E17166">
      <w:pPr>
        <w:pStyle w:val="Achievement"/>
        <w:numPr>
          <w:ilvl w:val="0"/>
          <w:numId w:val="0"/>
        </w:numPr>
        <w:rPr>
          <w:rFonts w:ascii="Trebuchet MS" w:hAnsi="Trebuchet MS"/>
          <w:b/>
          <w:u w:val="single"/>
        </w:rPr>
      </w:pPr>
      <w:r>
        <w:rPr>
          <w:rFonts w:ascii="Trebuchet MS" w:hAnsi="Trebuchet MS"/>
          <w:b/>
          <w:u w:val="single"/>
        </w:rPr>
        <w:br/>
      </w:r>
      <w:r w:rsidRPr="00874EB4">
        <w:rPr>
          <w:rFonts w:ascii="Trebuchet MS" w:hAnsi="Trebuchet MS"/>
          <w:b/>
          <w:u w:val="single"/>
        </w:rPr>
        <w:t>Technical Qualifications</w:t>
      </w:r>
    </w:p>
    <w:p w:rsidR="00E17166" w:rsidRPr="00874EB4" w:rsidRDefault="00075021" w:rsidP="00E17166">
      <w:pPr>
        <w:pStyle w:val="Achievement"/>
        <w:numPr>
          <w:ilvl w:val="0"/>
          <w:numId w:val="26"/>
        </w:numPr>
        <w:rPr>
          <w:rFonts w:ascii="Trebuchet MS" w:hAnsi="Trebuchet MS"/>
        </w:rPr>
      </w:pPr>
      <w:r>
        <w:rPr>
          <w:rFonts w:ascii="Trebuchet MS" w:hAnsi="Trebuchet MS"/>
        </w:rPr>
        <w:t xml:space="preserve"> </w:t>
      </w:r>
      <w:r w:rsidR="00E17166">
        <w:rPr>
          <w:rFonts w:ascii="Trebuchet MS" w:hAnsi="Trebuchet MS"/>
        </w:rPr>
        <w:t>CCSA</w:t>
      </w:r>
      <w:r w:rsidR="00DA6E13">
        <w:rPr>
          <w:rFonts w:ascii="Trebuchet MS" w:hAnsi="Trebuchet MS"/>
        </w:rPr>
        <w:t xml:space="preserve"> , JNCIS-FWV</w:t>
      </w:r>
      <w:r w:rsidR="00A21812">
        <w:rPr>
          <w:rFonts w:ascii="Trebuchet MS" w:hAnsi="Trebuchet MS"/>
        </w:rPr>
        <w:t xml:space="preserve">, CPISI </w:t>
      </w:r>
      <w:proofErr w:type="spellStart"/>
      <w:r w:rsidR="00A21812">
        <w:rPr>
          <w:rFonts w:ascii="Trebuchet MS" w:hAnsi="Trebuchet MS"/>
        </w:rPr>
        <w:t>Ver</w:t>
      </w:r>
      <w:proofErr w:type="spellEnd"/>
      <w:r w:rsidR="00A21812">
        <w:rPr>
          <w:rFonts w:ascii="Trebuchet MS" w:hAnsi="Trebuchet MS"/>
        </w:rPr>
        <w:t xml:space="preserve"> 3.0, Skybox Risk Consultant, Qualysguard VM</w:t>
      </w:r>
    </w:p>
    <w:p w:rsidR="00E17166" w:rsidRDefault="00E17166" w:rsidP="00E17166">
      <w:pPr>
        <w:pStyle w:val="Achievement"/>
        <w:numPr>
          <w:ilvl w:val="0"/>
          <w:numId w:val="26"/>
        </w:numPr>
        <w:rPr>
          <w:rFonts w:ascii="Trebuchet MS" w:hAnsi="Trebuchet MS"/>
        </w:rPr>
      </w:pPr>
      <w:r w:rsidRPr="00874EB4">
        <w:rPr>
          <w:rFonts w:ascii="Trebuchet MS" w:hAnsi="Trebuchet MS"/>
        </w:rPr>
        <w:t>‘A’ Level --- DOEACC –JAN 2003</w:t>
      </w:r>
    </w:p>
    <w:p w:rsidR="00E17166" w:rsidRPr="00874EB4" w:rsidRDefault="00E17166" w:rsidP="00E17166">
      <w:pPr>
        <w:pStyle w:val="Achievement"/>
        <w:numPr>
          <w:ilvl w:val="0"/>
          <w:numId w:val="26"/>
        </w:numPr>
        <w:rPr>
          <w:rFonts w:ascii="Trebuchet MS" w:hAnsi="Trebuchet MS"/>
        </w:rPr>
      </w:pPr>
      <w:r w:rsidRPr="00874EB4">
        <w:rPr>
          <w:rFonts w:ascii="Trebuchet MS" w:hAnsi="Trebuchet MS"/>
        </w:rPr>
        <w:t>‘O’ Level --- DOEACC –JULY 2001</w:t>
      </w:r>
    </w:p>
    <w:p w:rsidR="00E17166" w:rsidRPr="00874EB4" w:rsidRDefault="00E17166" w:rsidP="00E17166">
      <w:pPr>
        <w:pStyle w:val="Achievement"/>
        <w:numPr>
          <w:ilvl w:val="0"/>
          <w:numId w:val="0"/>
        </w:numPr>
        <w:rPr>
          <w:rFonts w:ascii="Trebuchet MS" w:hAnsi="Trebuchet MS"/>
          <w:b/>
          <w:u w:val="single"/>
        </w:rPr>
      </w:pPr>
    </w:p>
    <w:p w:rsidR="00E17166" w:rsidRPr="00874EB4" w:rsidRDefault="00E17166" w:rsidP="00E17166">
      <w:pPr>
        <w:pStyle w:val="Achievement"/>
        <w:numPr>
          <w:ilvl w:val="0"/>
          <w:numId w:val="0"/>
        </w:numPr>
        <w:rPr>
          <w:rFonts w:ascii="Trebuchet MS" w:hAnsi="Trebuchet MS"/>
          <w:b/>
          <w:u w:val="single"/>
        </w:rPr>
      </w:pPr>
      <w:r w:rsidRPr="00874EB4">
        <w:rPr>
          <w:rFonts w:ascii="Trebuchet MS" w:hAnsi="Trebuchet MS"/>
          <w:b/>
          <w:u w:val="single"/>
        </w:rPr>
        <w:t>Academic Qualifications</w:t>
      </w:r>
    </w:p>
    <w:p w:rsidR="00E17166" w:rsidRPr="00874EB4" w:rsidRDefault="00E17166" w:rsidP="00994692">
      <w:pPr>
        <w:pStyle w:val="Achievement"/>
        <w:numPr>
          <w:ilvl w:val="1"/>
          <w:numId w:val="21"/>
        </w:numPr>
        <w:rPr>
          <w:rFonts w:ascii="Trebuchet MS" w:hAnsi="Trebuchet MS"/>
        </w:rPr>
      </w:pPr>
      <w:r w:rsidRPr="00874EB4">
        <w:rPr>
          <w:rFonts w:ascii="Trebuchet MS" w:hAnsi="Trebuchet MS"/>
        </w:rPr>
        <w:t xml:space="preserve">MBA from Symbiosis Pune </w:t>
      </w:r>
      <w:r>
        <w:rPr>
          <w:rFonts w:ascii="Trebuchet MS" w:hAnsi="Trebuchet MS"/>
        </w:rPr>
        <w:t>(SCDL)</w:t>
      </w:r>
    </w:p>
    <w:p w:rsidR="00E17166" w:rsidRPr="00874EB4" w:rsidRDefault="00E17166" w:rsidP="00994692">
      <w:pPr>
        <w:pStyle w:val="Achievement"/>
        <w:numPr>
          <w:ilvl w:val="1"/>
          <w:numId w:val="21"/>
        </w:numPr>
        <w:rPr>
          <w:rFonts w:ascii="Trebuchet MS" w:hAnsi="Trebuchet MS"/>
        </w:rPr>
      </w:pPr>
      <w:r w:rsidRPr="00874EB4">
        <w:rPr>
          <w:rFonts w:ascii="Trebuchet MS" w:hAnsi="Trebuchet MS"/>
        </w:rPr>
        <w:t>B.COM --------- IGNOU  —2004</w:t>
      </w:r>
    </w:p>
    <w:p w:rsidR="00E17166" w:rsidRPr="00874EB4" w:rsidRDefault="00E17166" w:rsidP="00994692">
      <w:pPr>
        <w:pStyle w:val="Achievement"/>
        <w:numPr>
          <w:ilvl w:val="1"/>
          <w:numId w:val="21"/>
        </w:numPr>
        <w:rPr>
          <w:rFonts w:ascii="Trebuchet MS" w:hAnsi="Trebuchet MS"/>
        </w:rPr>
      </w:pPr>
      <w:r w:rsidRPr="00874EB4">
        <w:rPr>
          <w:rFonts w:ascii="Trebuchet MS" w:hAnsi="Trebuchet MS"/>
        </w:rPr>
        <w:t>Class XII--------C.B.S.E ----1997.</w:t>
      </w:r>
    </w:p>
    <w:p w:rsidR="00E17166" w:rsidRDefault="00E17166" w:rsidP="00994692">
      <w:pPr>
        <w:pStyle w:val="Achievement"/>
        <w:numPr>
          <w:ilvl w:val="1"/>
          <w:numId w:val="21"/>
        </w:numPr>
        <w:rPr>
          <w:rFonts w:ascii="Trebuchet MS" w:hAnsi="Trebuchet MS"/>
        </w:rPr>
      </w:pPr>
      <w:r w:rsidRPr="00874EB4">
        <w:rPr>
          <w:rFonts w:ascii="Trebuchet MS" w:hAnsi="Trebuchet MS"/>
        </w:rPr>
        <w:t>Class X ---------C.B.S.E ----1995</w:t>
      </w:r>
    </w:p>
    <w:p w:rsidR="0064795C" w:rsidRDefault="0064795C" w:rsidP="0064795C">
      <w:pPr>
        <w:pStyle w:val="Achievement"/>
        <w:numPr>
          <w:ilvl w:val="0"/>
          <w:numId w:val="0"/>
        </w:numPr>
        <w:ind w:left="245" w:hanging="245"/>
        <w:rPr>
          <w:rFonts w:ascii="Trebuchet MS" w:hAnsi="Trebuchet MS"/>
        </w:rPr>
      </w:pPr>
    </w:p>
    <w:p w:rsidR="0064795C" w:rsidRPr="00721241" w:rsidRDefault="0064795C" w:rsidP="0064795C">
      <w:pPr>
        <w:jc w:val="both"/>
        <w:rPr>
          <w:rFonts w:ascii="Verdana" w:hAnsi="Verdana"/>
          <w:sz w:val="18"/>
          <w:szCs w:val="18"/>
          <w:lang w:val="en-US"/>
        </w:rPr>
      </w:pPr>
    </w:p>
    <w:p w:rsidR="0064795C" w:rsidRPr="005660BA" w:rsidRDefault="0064795C" w:rsidP="0064795C">
      <w:pPr>
        <w:pStyle w:val="BodyTextIndent"/>
        <w:pBdr>
          <w:top w:val="single" w:sz="4" w:space="1" w:color="auto"/>
          <w:bottom w:val="single" w:sz="4" w:space="1" w:color="auto"/>
        </w:pBdr>
        <w:ind w:left="0"/>
        <w:jc w:val="left"/>
        <w:rPr>
          <w:b/>
          <w:sz w:val="22"/>
          <w:szCs w:val="22"/>
        </w:rPr>
      </w:pPr>
      <w:r w:rsidRPr="005660BA">
        <w:rPr>
          <w:b/>
          <w:sz w:val="22"/>
          <w:szCs w:val="22"/>
        </w:rPr>
        <w:t>Personal Details</w:t>
      </w:r>
    </w:p>
    <w:p w:rsidR="004839D9" w:rsidRDefault="0064795C" w:rsidP="0064795C">
      <w:pPr>
        <w:jc w:val="both"/>
        <w:rPr>
          <w:rFonts w:ascii="Verdana" w:hAnsi="Verdana"/>
          <w:color w:val="0000FF"/>
          <w:sz w:val="18"/>
          <w:szCs w:val="18"/>
        </w:rPr>
      </w:pPr>
      <w:r>
        <w:rPr>
          <w:rFonts w:ascii="Verdana" w:hAnsi="Verdana"/>
          <w:color w:val="0000FF"/>
          <w:sz w:val="18"/>
          <w:szCs w:val="18"/>
        </w:rPr>
        <w:t xml:space="preserve">     </w:t>
      </w:r>
    </w:p>
    <w:p w:rsidR="0064795C" w:rsidRDefault="005B10F4" w:rsidP="0064795C">
      <w:pPr>
        <w:jc w:val="both"/>
        <w:rPr>
          <w:rFonts w:ascii="Verdana" w:hAnsi="Verdana"/>
          <w:color w:val="0000FF"/>
          <w:sz w:val="18"/>
          <w:szCs w:val="18"/>
        </w:rPr>
      </w:pPr>
      <w:r>
        <w:rPr>
          <w:rFonts w:ascii="Verdana" w:hAnsi="Verdana"/>
          <w:color w:val="0000FF"/>
          <w:sz w:val="18"/>
          <w:szCs w:val="18"/>
        </w:rPr>
        <w:t xml:space="preserve"> </w:t>
      </w:r>
      <w:r w:rsidR="0064795C">
        <w:rPr>
          <w:rFonts w:ascii="Verdana" w:hAnsi="Verdana"/>
          <w:color w:val="0000FF"/>
          <w:sz w:val="18"/>
          <w:szCs w:val="18"/>
        </w:rPr>
        <w:t xml:space="preserve">Name </w:t>
      </w:r>
      <w:r w:rsidR="0064795C">
        <w:rPr>
          <w:rFonts w:ascii="Verdana" w:hAnsi="Verdana"/>
          <w:color w:val="0000FF"/>
          <w:sz w:val="18"/>
          <w:szCs w:val="18"/>
        </w:rPr>
        <w:tab/>
      </w:r>
      <w:r w:rsidR="0064795C">
        <w:rPr>
          <w:rFonts w:ascii="Verdana" w:hAnsi="Verdana"/>
          <w:color w:val="0000FF"/>
          <w:sz w:val="18"/>
          <w:szCs w:val="18"/>
        </w:rPr>
        <w:tab/>
      </w:r>
      <w:r w:rsidR="004839D9">
        <w:rPr>
          <w:rFonts w:ascii="Verdana" w:hAnsi="Verdana"/>
          <w:color w:val="0000FF"/>
          <w:sz w:val="18"/>
          <w:szCs w:val="18"/>
        </w:rPr>
        <w:t xml:space="preserve">           </w:t>
      </w:r>
      <w:r w:rsidR="0064795C">
        <w:rPr>
          <w:rFonts w:ascii="Verdana" w:hAnsi="Verdana"/>
          <w:color w:val="0000FF"/>
          <w:sz w:val="18"/>
          <w:szCs w:val="18"/>
        </w:rPr>
        <w:t>:</w:t>
      </w:r>
      <w:r w:rsidR="0064795C">
        <w:rPr>
          <w:rFonts w:ascii="Verdana" w:hAnsi="Verdana"/>
          <w:color w:val="0000FF"/>
          <w:sz w:val="18"/>
          <w:szCs w:val="18"/>
        </w:rPr>
        <w:tab/>
        <w:t>Rakesh Mishra</w:t>
      </w:r>
    </w:p>
    <w:p w:rsidR="0064795C" w:rsidRDefault="004839D9" w:rsidP="0064795C">
      <w:pPr>
        <w:jc w:val="both"/>
        <w:rPr>
          <w:rFonts w:ascii="Verdana" w:hAnsi="Verdana"/>
          <w:color w:val="0000FF"/>
          <w:sz w:val="18"/>
          <w:szCs w:val="18"/>
        </w:rPr>
      </w:pPr>
      <w:r>
        <w:rPr>
          <w:rFonts w:ascii="Verdana" w:hAnsi="Verdana"/>
          <w:color w:val="0000FF"/>
          <w:sz w:val="18"/>
          <w:szCs w:val="18"/>
        </w:rPr>
        <w:t xml:space="preserve"> </w:t>
      </w:r>
      <w:r w:rsidR="0064795C">
        <w:rPr>
          <w:rFonts w:ascii="Verdana" w:hAnsi="Verdana"/>
          <w:color w:val="0000FF"/>
          <w:sz w:val="18"/>
          <w:szCs w:val="18"/>
        </w:rPr>
        <w:t xml:space="preserve">Address             </w:t>
      </w:r>
      <w:r>
        <w:rPr>
          <w:rFonts w:ascii="Verdana" w:hAnsi="Verdana"/>
          <w:color w:val="0000FF"/>
          <w:sz w:val="18"/>
          <w:szCs w:val="18"/>
        </w:rPr>
        <w:t xml:space="preserve">        </w:t>
      </w:r>
      <w:r w:rsidR="00DF72B4">
        <w:rPr>
          <w:rFonts w:ascii="Verdana" w:hAnsi="Verdana"/>
          <w:color w:val="0000FF"/>
          <w:sz w:val="18"/>
          <w:szCs w:val="18"/>
        </w:rPr>
        <w:t xml:space="preserve">:         </w:t>
      </w:r>
      <w:r>
        <w:rPr>
          <w:rFonts w:ascii="Verdana" w:hAnsi="Verdana"/>
          <w:color w:val="0000FF"/>
          <w:sz w:val="18"/>
          <w:szCs w:val="18"/>
        </w:rPr>
        <w:t xml:space="preserve">  </w:t>
      </w:r>
      <w:r w:rsidR="00DF72B4">
        <w:rPr>
          <w:rFonts w:ascii="Verdana" w:hAnsi="Verdana"/>
          <w:color w:val="0000FF"/>
          <w:sz w:val="18"/>
          <w:szCs w:val="18"/>
        </w:rPr>
        <w:t>Flat-S</w:t>
      </w:r>
      <w:r w:rsidR="0064795C">
        <w:rPr>
          <w:rFonts w:ascii="Verdana" w:hAnsi="Verdana"/>
          <w:color w:val="0000FF"/>
          <w:sz w:val="18"/>
          <w:szCs w:val="18"/>
        </w:rPr>
        <w:t>-4, 2</w:t>
      </w:r>
      <w:r w:rsidR="0064795C" w:rsidRPr="00D21E0D">
        <w:rPr>
          <w:rFonts w:ascii="Verdana" w:hAnsi="Verdana"/>
          <w:color w:val="0000FF"/>
          <w:sz w:val="18"/>
          <w:szCs w:val="18"/>
          <w:vertAlign w:val="superscript"/>
        </w:rPr>
        <w:t>nd</w:t>
      </w:r>
      <w:r w:rsidR="0064795C">
        <w:rPr>
          <w:rFonts w:ascii="Verdana" w:hAnsi="Verdana"/>
          <w:color w:val="0000FF"/>
          <w:sz w:val="18"/>
          <w:szCs w:val="18"/>
        </w:rPr>
        <w:t xml:space="preserve"> Floor, B-13 </w:t>
      </w:r>
      <w:r w:rsidR="002F1CAF">
        <w:rPr>
          <w:rFonts w:ascii="Verdana" w:hAnsi="Verdana"/>
          <w:color w:val="0000FF"/>
          <w:sz w:val="18"/>
          <w:szCs w:val="18"/>
        </w:rPr>
        <w:t>DLF,</w:t>
      </w:r>
      <w:r w:rsidR="0064795C">
        <w:rPr>
          <w:rFonts w:ascii="Verdana" w:hAnsi="Verdana"/>
          <w:color w:val="0000FF"/>
          <w:sz w:val="18"/>
          <w:szCs w:val="18"/>
        </w:rPr>
        <w:t xml:space="preserve"> </w:t>
      </w:r>
      <w:r w:rsidR="00F55A55">
        <w:rPr>
          <w:rFonts w:ascii="Verdana" w:hAnsi="Verdana"/>
          <w:color w:val="0000FF"/>
          <w:sz w:val="18"/>
          <w:szCs w:val="18"/>
        </w:rPr>
        <w:t xml:space="preserve">Opposite </w:t>
      </w:r>
      <w:proofErr w:type="spellStart"/>
      <w:r w:rsidR="00F55A55">
        <w:rPr>
          <w:rFonts w:ascii="Verdana" w:hAnsi="Verdana"/>
          <w:color w:val="0000FF"/>
          <w:sz w:val="18"/>
          <w:szCs w:val="18"/>
        </w:rPr>
        <w:t>Bhopura</w:t>
      </w:r>
      <w:proofErr w:type="spellEnd"/>
      <w:r w:rsidR="00F55A55">
        <w:rPr>
          <w:rFonts w:ascii="Verdana" w:hAnsi="Verdana"/>
          <w:color w:val="0000FF"/>
          <w:sz w:val="18"/>
          <w:szCs w:val="18"/>
        </w:rPr>
        <w:t xml:space="preserve"> </w:t>
      </w:r>
      <w:proofErr w:type="spellStart"/>
      <w:r w:rsidR="00F55A55">
        <w:rPr>
          <w:rFonts w:ascii="Verdana" w:hAnsi="Verdana"/>
          <w:color w:val="0000FF"/>
          <w:sz w:val="18"/>
          <w:szCs w:val="18"/>
        </w:rPr>
        <w:t>Chowk</w:t>
      </w:r>
      <w:proofErr w:type="spellEnd"/>
      <w:r w:rsidR="0064795C">
        <w:rPr>
          <w:rFonts w:ascii="Verdana" w:hAnsi="Verdana"/>
          <w:color w:val="0000FF"/>
          <w:sz w:val="18"/>
          <w:szCs w:val="18"/>
        </w:rPr>
        <w:t xml:space="preserve">, </w:t>
      </w:r>
      <w:proofErr w:type="gramStart"/>
      <w:r>
        <w:rPr>
          <w:rFonts w:ascii="Verdana" w:hAnsi="Verdana"/>
          <w:color w:val="0000FF"/>
          <w:sz w:val="18"/>
          <w:szCs w:val="18"/>
        </w:rPr>
        <w:t xml:space="preserve">Sahibabad  </w:t>
      </w:r>
      <w:r w:rsidR="0064795C">
        <w:rPr>
          <w:rFonts w:ascii="Verdana" w:hAnsi="Verdana"/>
          <w:color w:val="0000FF"/>
          <w:sz w:val="18"/>
          <w:szCs w:val="18"/>
        </w:rPr>
        <w:t>Ghaziabad</w:t>
      </w:r>
      <w:proofErr w:type="gramEnd"/>
    </w:p>
    <w:p w:rsidR="0064795C" w:rsidRDefault="004839D9" w:rsidP="0064795C">
      <w:pPr>
        <w:jc w:val="both"/>
        <w:rPr>
          <w:rFonts w:ascii="Verdana" w:hAnsi="Verdana"/>
          <w:color w:val="0000FF"/>
          <w:sz w:val="18"/>
          <w:szCs w:val="18"/>
        </w:rPr>
      </w:pPr>
      <w:r>
        <w:rPr>
          <w:rFonts w:ascii="Verdana" w:hAnsi="Verdana"/>
          <w:color w:val="0000FF"/>
          <w:sz w:val="18"/>
          <w:szCs w:val="18"/>
        </w:rPr>
        <w:t xml:space="preserve"> </w:t>
      </w:r>
      <w:r w:rsidR="0064795C">
        <w:rPr>
          <w:rFonts w:ascii="Verdana" w:hAnsi="Verdana"/>
          <w:color w:val="0000FF"/>
          <w:sz w:val="18"/>
          <w:szCs w:val="18"/>
        </w:rPr>
        <w:t>Date of birth</w:t>
      </w:r>
      <w:r w:rsidR="0064795C">
        <w:rPr>
          <w:rFonts w:ascii="Verdana" w:hAnsi="Verdana"/>
          <w:color w:val="0000FF"/>
          <w:sz w:val="18"/>
          <w:szCs w:val="18"/>
        </w:rPr>
        <w:tab/>
      </w:r>
      <w:r w:rsidR="0064795C">
        <w:rPr>
          <w:rFonts w:ascii="Verdana" w:hAnsi="Verdana"/>
          <w:color w:val="0000FF"/>
          <w:sz w:val="18"/>
          <w:szCs w:val="18"/>
        </w:rPr>
        <w:tab/>
        <w:t>:</w:t>
      </w:r>
      <w:r w:rsidR="0064795C">
        <w:rPr>
          <w:rFonts w:ascii="Verdana" w:hAnsi="Verdana"/>
          <w:color w:val="0000FF"/>
          <w:sz w:val="18"/>
          <w:szCs w:val="18"/>
        </w:rPr>
        <w:tab/>
        <w:t>22/06/1980</w:t>
      </w:r>
    </w:p>
    <w:p w:rsidR="0064795C" w:rsidRPr="00874EB4" w:rsidRDefault="0064795C" w:rsidP="0064795C">
      <w:pPr>
        <w:pStyle w:val="Achievement"/>
        <w:numPr>
          <w:ilvl w:val="0"/>
          <w:numId w:val="0"/>
        </w:numPr>
        <w:ind w:left="245" w:hanging="245"/>
        <w:rPr>
          <w:rFonts w:ascii="Trebuchet MS" w:hAnsi="Trebuchet MS"/>
        </w:rPr>
      </w:pPr>
    </w:p>
    <w:p w:rsidR="00E816EE" w:rsidRDefault="00E816EE">
      <w:pPr>
        <w:rPr>
          <w:rFonts w:ascii="Verdana" w:hAnsi="Verdana"/>
          <w:sz w:val="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91"/>
      </w:tblGrid>
      <w:tr w:rsidR="00E816EE">
        <w:trPr>
          <w:trHeight w:val="302"/>
        </w:trPr>
        <w:tc>
          <w:tcPr>
            <w:tcW w:w="10191" w:type="dxa"/>
            <w:tcBorders>
              <w:left w:val="single" w:sz="4" w:space="0" w:color="FDFDFD"/>
              <w:right w:val="single" w:sz="4" w:space="0" w:color="FDFDFD"/>
            </w:tcBorders>
          </w:tcPr>
          <w:p w:rsidR="00E816EE" w:rsidRDefault="00E816EE" w:rsidP="00856996">
            <w:pPr>
              <w:pStyle w:val="BodyTextIndent"/>
              <w:ind w:left="0"/>
              <w:jc w:val="left"/>
              <w:rPr>
                <w:sz w:val="22"/>
              </w:rPr>
            </w:pPr>
            <w:r w:rsidRPr="00856996">
              <w:rPr>
                <w:b/>
                <w:sz w:val="22"/>
                <w:szCs w:val="22"/>
              </w:rPr>
              <w:t>Languages Known</w:t>
            </w:r>
          </w:p>
        </w:tc>
      </w:tr>
    </w:tbl>
    <w:p w:rsidR="00E816EE" w:rsidRDefault="00E816EE">
      <w:pPr>
        <w:numPr>
          <w:ilvl w:val="0"/>
          <w:numId w:val="19"/>
        </w:numPr>
        <w:rPr>
          <w:rFonts w:ascii="Verdana" w:hAnsi="Verdana"/>
          <w:sz w:val="18"/>
        </w:rPr>
      </w:pPr>
      <w:r>
        <w:rPr>
          <w:rFonts w:ascii="Verdana" w:hAnsi="Verdana"/>
          <w:sz w:val="18"/>
        </w:rPr>
        <w:t>Hindi</w:t>
      </w:r>
    </w:p>
    <w:p w:rsidR="00E816EE" w:rsidRDefault="00E816EE">
      <w:pPr>
        <w:numPr>
          <w:ilvl w:val="0"/>
          <w:numId w:val="19"/>
        </w:numPr>
        <w:rPr>
          <w:rFonts w:ascii="Verdana" w:hAnsi="Verdana"/>
          <w:sz w:val="18"/>
        </w:rPr>
      </w:pPr>
      <w:r>
        <w:rPr>
          <w:rFonts w:ascii="Verdana" w:hAnsi="Verdana"/>
          <w:sz w:val="18"/>
        </w:rPr>
        <w:t xml:space="preserve">English </w:t>
      </w:r>
    </w:p>
    <w:p w:rsidR="00E816EE" w:rsidRDefault="00E816EE">
      <w:pPr>
        <w:rPr>
          <w:rFonts w:ascii="Verdana" w:hAnsi="Verdana"/>
          <w:sz w:val="18"/>
        </w:rPr>
      </w:pPr>
    </w:p>
    <w:p w:rsidR="00417800" w:rsidRDefault="00660F04" w:rsidP="00380F61">
      <w:pPr>
        <w:ind w:left="7920" w:firstLine="720"/>
        <w:rPr>
          <w:rFonts w:ascii="Verdana" w:hAnsi="Verdana"/>
          <w:sz w:val="20"/>
        </w:rPr>
      </w:pPr>
      <w:r>
        <w:rPr>
          <w:rFonts w:ascii="Verdana" w:hAnsi="Verdana"/>
          <w:sz w:val="20"/>
        </w:rPr>
        <w:t>R</w:t>
      </w:r>
      <w:r w:rsidR="00417800">
        <w:rPr>
          <w:rFonts w:ascii="Verdana" w:hAnsi="Verdana"/>
          <w:sz w:val="20"/>
        </w:rPr>
        <w:t>akesh Mishra</w:t>
      </w:r>
    </w:p>
    <w:sectPr w:rsidR="00417800">
      <w:pgSz w:w="11909" w:h="16834" w:code="9"/>
      <w:pgMar w:top="816" w:right="864" w:bottom="680" w:left="864" w:header="0" w:footer="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1pt;height:11.1pt" o:bullet="t">
        <v:imagedata r:id="rId1" o:title="mso8"/>
      </v:shape>
    </w:pict>
  </w:numPicBullet>
  <w:abstractNum w:abstractNumId="0">
    <w:nsid w:val="04DE6180"/>
    <w:multiLevelType w:val="hybridMultilevel"/>
    <w:tmpl w:val="5080CD38"/>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71437B6"/>
    <w:multiLevelType w:val="hybridMultilevel"/>
    <w:tmpl w:val="188861A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07655C6F"/>
    <w:multiLevelType w:val="hybridMultilevel"/>
    <w:tmpl w:val="A2A07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970F5E"/>
    <w:multiLevelType w:val="hybridMultilevel"/>
    <w:tmpl w:val="9CB65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303CF1"/>
    <w:multiLevelType w:val="singleLevel"/>
    <w:tmpl w:val="D8B40626"/>
    <w:lvl w:ilvl="0">
      <w:start w:val="1"/>
      <w:numFmt w:val="bullet"/>
      <w:lvlText w:val=""/>
      <w:lvlJc w:val="left"/>
      <w:pPr>
        <w:tabs>
          <w:tab w:val="num" w:pos="360"/>
        </w:tabs>
        <w:ind w:left="360" w:hanging="360"/>
      </w:pPr>
      <w:rPr>
        <w:rFonts w:ascii="Symbol" w:hAnsi="Symbol" w:hint="default"/>
      </w:rPr>
    </w:lvl>
  </w:abstractNum>
  <w:abstractNum w:abstractNumId="5">
    <w:nsid w:val="18A07029"/>
    <w:multiLevelType w:val="hybridMultilevel"/>
    <w:tmpl w:val="3A2AABC0"/>
    <w:lvl w:ilvl="0" w:tplc="F8DEE528">
      <w:start w:val="2"/>
      <w:numFmt w:val="bullet"/>
      <w:lvlText w:val=""/>
      <w:lvlJc w:val="left"/>
      <w:pPr>
        <w:tabs>
          <w:tab w:val="num" w:pos="288"/>
        </w:tabs>
        <w:ind w:left="288" w:hanging="288"/>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CED58F5"/>
    <w:multiLevelType w:val="hybridMultilevel"/>
    <w:tmpl w:val="09E63B20"/>
    <w:lvl w:ilvl="0" w:tplc="F8DEE528">
      <w:start w:val="2"/>
      <w:numFmt w:val="bullet"/>
      <w:lvlText w:val=""/>
      <w:lvlJc w:val="left"/>
      <w:pPr>
        <w:tabs>
          <w:tab w:val="num" w:pos="288"/>
        </w:tabs>
        <w:ind w:left="288" w:hanging="288"/>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F0B30FA"/>
    <w:multiLevelType w:val="hybridMultilevel"/>
    <w:tmpl w:val="33D4B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626764"/>
    <w:multiLevelType w:val="hybridMultilevel"/>
    <w:tmpl w:val="79AE8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9E4326"/>
    <w:multiLevelType w:val="hybridMultilevel"/>
    <w:tmpl w:val="370C4A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3F775BF"/>
    <w:multiLevelType w:val="hybridMultilevel"/>
    <w:tmpl w:val="D2CEBC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88528CC"/>
    <w:multiLevelType w:val="hybridMultilevel"/>
    <w:tmpl w:val="84729F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B53532B"/>
    <w:multiLevelType w:val="hybridMultilevel"/>
    <w:tmpl w:val="D662E510"/>
    <w:lvl w:ilvl="0" w:tplc="F8DEE528">
      <w:start w:val="2"/>
      <w:numFmt w:val="bullet"/>
      <w:lvlText w:val=""/>
      <w:lvlJc w:val="left"/>
      <w:pPr>
        <w:tabs>
          <w:tab w:val="num" w:pos="288"/>
        </w:tabs>
        <w:ind w:left="288" w:hanging="288"/>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E466618"/>
    <w:multiLevelType w:val="singleLevel"/>
    <w:tmpl w:val="A78C4AF0"/>
    <w:lvl w:ilvl="0">
      <w:start w:val="1"/>
      <w:numFmt w:val="bullet"/>
      <w:lvlText w:val=""/>
      <w:lvlJc w:val="left"/>
      <w:pPr>
        <w:tabs>
          <w:tab w:val="num" w:pos="360"/>
        </w:tabs>
        <w:ind w:left="360" w:hanging="360"/>
      </w:pPr>
      <w:rPr>
        <w:rFonts w:ascii="Wingdings" w:hAnsi="Wingdings" w:hint="default"/>
      </w:rPr>
    </w:lvl>
  </w:abstractNum>
  <w:abstractNum w:abstractNumId="14">
    <w:nsid w:val="2EBD4F71"/>
    <w:multiLevelType w:val="singleLevel"/>
    <w:tmpl w:val="D8B40626"/>
    <w:lvl w:ilvl="0">
      <w:start w:val="1"/>
      <w:numFmt w:val="bullet"/>
      <w:lvlText w:val=""/>
      <w:lvlJc w:val="left"/>
      <w:pPr>
        <w:tabs>
          <w:tab w:val="num" w:pos="360"/>
        </w:tabs>
        <w:ind w:left="360" w:hanging="360"/>
      </w:pPr>
      <w:rPr>
        <w:rFonts w:ascii="Symbol" w:hAnsi="Symbol" w:hint="default"/>
      </w:rPr>
    </w:lvl>
  </w:abstractNum>
  <w:abstractNum w:abstractNumId="15">
    <w:nsid w:val="3048093C"/>
    <w:multiLevelType w:val="singleLevel"/>
    <w:tmpl w:val="A78C4AF0"/>
    <w:lvl w:ilvl="0">
      <w:start w:val="1"/>
      <w:numFmt w:val="bullet"/>
      <w:lvlText w:val=""/>
      <w:lvlJc w:val="left"/>
      <w:pPr>
        <w:tabs>
          <w:tab w:val="num" w:pos="360"/>
        </w:tabs>
        <w:ind w:left="360" w:hanging="360"/>
      </w:pPr>
      <w:rPr>
        <w:rFonts w:ascii="Wingdings" w:hAnsi="Wingdings" w:hint="default"/>
      </w:rPr>
    </w:lvl>
  </w:abstractNum>
  <w:abstractNum w:abstractNumId="16">
    <w:nsid w:val="32744172"/>
    <w:multiLevelType w:val="hybridMultilevel"/>
    <w:tmpl w:val="F4003F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B056B9F"/>
    <w:multiLevelType w:val="hybridMultilevel"/>
    <w:tmpl w:val="EAD8007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B6F4334"/>
    <w:multiLevelType w:val="hybridMultilevel"/>
    <w:tmpl w:val="BDF85EB2"/>
    <w:lvl w:ilvl="0" w:tplc="F8DEE528">
      <w:start w:val="2"/>
      <w:numFmt w:val="bullet"/>
      <w:lvlText w:val=""/>
      <w:lvlJc w:val="left"/>
      <w:pPr>
        <w:tabs>
          <w:tab w:val="num" w:pos="288"/>
        </w:tabs>
        <w:ind w:left="288" w:hanging="288"/>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BEC0231"/>
    <w:multiLevelType w:val="singleLevel"/>
    <w:tmpl w:val="A78C4AF0"/>
    <w:lvl w:ilvl="0">
      <w:start w:val="1"/>
      <w:numFmt w:val="bullet"/>
      <w:lvlText w:val=""/>
      <w:lvlJc w:val="left"/>
      <w:pPr>
        <w:tabs>
          <w:tab w:val="num" w:pos="360"/>
        </w:tabs>
        <w:ind w:left="360" w:hanging="360"/>
      </w:pPr>
      <w:rPr>
        <w:rFonts w:ascii="Wingdings" w:hAnsi="Wingdings" w:hint="default"/>
      </w:rPr>
    </w:lvl>
  </w:abstractNum>
  <w:abstractNum w:abstractNumId="20">
    <w:nsid w:val="3E5576DF"/>
    <w:multiLevelType w:val="hybridMultilevel"/>
    <w:tmpl w:val="224C1B6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3A01820"/>
    <w:multiLevelType w:val="hybridMultilevel"/>
    <w:tmpl w:val="7054A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A4E5073"/>
    <w:multiLevelType w:val="hybridMultilevel"/>
    <w:tmpl w:val="1FC66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2D3D82"/>
    <w:multiLevelType w:val="hybridMultilevel"/>
    <w:tmpl w:val="DDF830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D6E350A"/>
    <w:multiLevelType w:val="hybridMultilevel"/>
    <w:tmpl w:val="03CE60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DD518AC"/>
    <w:multiLevelType w:val="hybridMultilevel"/>
    <w:tmpl w:val="4AD41C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FBE71C5"/>
    <w:multiLevelType w:val="hybridMultilevel"/>
    <w:tmpl w:val="DE308D20"/>
    <w:lvl w:ilvl="0" w:tplc="0409000D">
      <w:start w:val="1"/>
      <w:numFmt w:val="bullet"/>
      <w:lvlText w:val=""/>
      <w:lvlJc w:val="left"/>
      <w:pPr>
        <w:tabs>
          <w:tab w:val="num" w:pos="847"/>
        </w:tabs>
        <w:ind w:left="847" w:hanging="360"/>
      </w:pPr>
      <w:rPr>
        <w:rFonts w:ascii="Wingdings" w:hAnsi="Wingdings" w:hint="default"/>
      </w:rPr>
    </w:lvl>
    <w:lvl w:ilvl="1" w:tplc="04090003" w:tentative="1">
      <w:start w:val="1"/>
      <w:numFmt w:val="bullet"/>
      <w:lvlText w:val="o"/>
      <w:lvlJc w:val="left"/>
      <w:pPr>
        <w:tabs>
          <w:tab w:val="num" w:pos="1567"/>
        </w:tabs>
        <w:ind w:left="1567" w:hanging="360"/>
      </w:pPr>
      <w:rPr>
        <w:rFonts w:ascii="Courier New" w:hAnsi="Courier New" w:hint="default"/>
      </w:rPr>
    </w:lvl>
    <w:lvl w:ilvl="2" w:tplc="04090005" w:tentative="1">
      <w:start w:val="1"/>
      <w:numFmt w:val="bullet"/>
      <w:lvlText w:val=""/>
      <w:lvlJc w:val="left"/>
      <w:pPr>
        <w:tabs>
          <w:tab w:val="num" w:pos="2287"/>
        </w:tabs>
        <w:ind w:left="2287" w:hanging="360"/>
      </w:pPr>
      <w:rPr>
        <w:rFonts w:ascii="Wingdings" w:hAnsi="Wingdings" w:hint="default"/>
      </w:rPr>
    </w:lvl>
    <w:lvl w:ilvl="3" w:tplc="04090001" w:tentative="1">
      <w:start w:val="1"/>
      <w:numFmt w:val="bullet"/>
      <w:lvlText w:val=""/>
      <w:lvlJc w:val="left"/>
      <w:pPr>
        <w:tabs>
          <w:tab w:val="num" w:pos="3007"/>
        </w:tabs>
        <w:ind w:left="3007" w:hanging="360"/>
      </w:pPr>
      <w:rPr>
        <w:rFonts w:ascii="Symbol" w:hAnsi="Symbol" w:hint="default"/>
      </w:rPr>
    </w:lvl>
    <w:lvl w:ilvl="4" w:tplc="04090003" w:tentative="1">
      <w:start w:val="1"/>
      <w:numFmt w:val="bullet"/>
      <w:lvlText w:val="o"/>
      <w:lvlJc w:val="left"/>
      <w:pPr>
        <w:tabs>
          <w:tab w:val="num" w:pos="3727"/>
        </w:tabs>
        <w:ind w:left="3727" w:hanging="360"/>
      </w:pPr>
      <w:rPr>
        <w:rFonts w:ascii="Courier New" w:hAnsi="Courier New" w:hint="default"/>
      </w:rPr>
    </w:lvl>
    <w:lvl w:ilvl="5" w:tplc="04090005" w:tentative="1">
      <w:start w:val="1"/>
      <w:numFmt w:val="bullet"/>
      <w:lvlText w:val=""/>
      <w:lvlJc w:val="left"/>
      <w:pPr>
        <w:tabs>
          <w:tab w:val="num" w:pos="4447"/>
        </w:tabs>
        <w:ind w:left="4447" w:hanging="360"/>
      </w:pPr>
      <w:rPr>
        <w:rFonts w:ascii="Wingdings" w:hAnsi="Wingdings" w:hint="default"/>
      </w:rPr>
    </w:lvl>
    <w:lvl w:ilvl="6" w:tplc="04090001" w:tentative="1">
      <w:start w:val="1"/>
      <w:numFmt w:val="bullet"/>
      <w:lvlText w:val=""/>
      <w:lvlJc w:val="left"/>
      <w:pPr>
        <w:tabs>
          <w:tab w:val="num" w:pos="5167"/>
        </w:tabs>
        <w:ind w:left="5167" w:hanging="360"/>
      </w:pPr>
      <w:rPr>
        <w:rFonts w:ascii="Symbol" w:hAnsi="Symbol" w:hint="default"/>
      </w:rPr>
    </w:lvl>
    <w:lvl w:ilvl="7" w:tplc="04090003" w:tentative="1">
      <w:start w:val="1"/>
      <w:numFmt w:val="bullet"/>
      <w:lvlText w:val="o"/>
      <w:lvlJc w:val="left"/>
      <w:pPr>
        <w:tabs>
          <w:tab w:val="num" w:pos="5887"/>
        </w:tabs>
        <w:ind w:left="5887" w:hanging="360"/>
      </w:pPr>
      <w:rPr>
        <w:rFonts w:ascii="Courier New" w:hAnsi="Courier New" w:hint="default"/>
      </w:rPr>
    </w:lvl>
    <w:lvl w:ilvl="8" w:tplc="04090005" w:tentative="1">
      <w:start w:val="1"/>
      <w:numFmt w:val="bullet"/>
      <w:lvlText w:val=""/>
      <w:lvlJc w:val="left"/>
      <w:pPr>
        <w:tabs>
          <w:tab w:val="num" w:pos="6607"/>
        </w:tabs>
        <w:ind w:left="6607" w:hanging="360"/>
      </w:pPr>
      <w:rPr>
        <w:rFonts w:ascii="Wingdings" w:hAnsi="Wingdings" w:hint="default"/>
      </w:rPr>
    </w:lvl>
  </w:abstractNum>
  <w:abstractNum w:abstractNumId="27">
    <w:nsid w:val="50213803"/>
    <w:multiLevelType w:val="hybridMultilevel"/>
    <w:tmpl w:val="17F0C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AC32313"/>
    <w:multiLevelType w:val="singleLevel"/>
    <w:tmpl w:val="A78C4AF0"/>
    <w:lvl w:ilvl="0">
      <w:start w:val="1"/>
      <w:numFmt w:val="bullet"/>
      <w:lvlText w:val=""/>
      <w:lvlJc w:val="left"/>
      <w:pPr>
        <w:tabs>
          <w:tab w:val="num" w:pos="360"/>
        </w:tabs>
        <w:ind w:left="360" w:hanging="360"/>
      </w:pPr>
      <w:rPr>
        <w:rFonts w:ascii="Wingdings" w:hAnsi="Wingdings" w:hint="default"/>
      </w:rPr>
    </w:lvl>
  </w:abstractNum>
  <w:abstractNum w:abstractNumId="29">
    <w:nsid w:val="5D555B73"/>
    <w:multiLevelType w:val="hybridMultilevel"/>
    <w:tmpl w:val="1070E384"/>
    <w:lvl w:ilvl="0" w:tplc="04090005">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nsid w:val="63BE3B9C"/>
    <w:multiLevelType w:val="hybridMultilevel"/>
    <w:tmpl w:val="224C1B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32">
    <w:nsid w:val="72AB5533"/>
    <w:multiLevelType w:val="hybridMultilevel"/>
    <w:tmpl w:val="9976AE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6F912A9"/>
    <w:multiLevelType w:val="hybridMultilevel"/>
    <w:tmpl w:val="2968D216"/>
    <w:lvl w:ilvl="0" w:tplc="04090007">
      <w:start w:val="1"/>
      <w:numFmt w:val="bullet"/>
      <w:lvlText w:val=""/>
      <w:lvlPicBulletId w:val="0"/>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7">
      <w:start w:val="1"/>
      <w:numFmt w:val="bullet"/>
      <w:lvlText w:val=""/>
      <w:lvlPicBulletId w:val="0"/>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A571DC9"/>
    <w:multiLevelType w:val="hybridMultilevel"/>
    <w:tmpl w:val="B2C6FA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D4A4490"/>
    <w:multiLevelType w:val="hybridMultilevel"/>
    <w:tmpl w:val="F83A77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2"/>
  </w:num>
  <w:num w:numId="2">
    <w:abstractNumId w:val="34"/>
  </w:num>
  <w:num w:numId="3">
    <w:abstractNumId w:val="9"/>
  </w:num>
  <w:num w:numId="4">
    <w:abstractNumId w:val="16"/>
  </w:num>
  <w:num w:numId="5">
    <w:abstractNumId w:val="25"/>
  </w:num>
  <w:num w:numId="6">
    <w:abstractNumId w:val="4"/>
  </w:num>
  <w:num w:numId="7">
    <w:abstractNumId w:val="15"/>
  </w:num>
  <w:num w:numId="8">
    <w:abstractNumId w:val="13"/>
  </w:num>
  <w:num w:numId="9">
    <w:abstractNumId w:val="14"/>
  </w:num>
  <w:num w:numId="10">
    <w:abstractNumId w:val="28"/>
  </w:num>
  <w:num w:numId="11">
    <w:abstractNumId w:val="19"/>
  </w:num>
  <w:num w:numId="12">
    <w:abstractNumId w:val="0"/>
  </w:num>
  <w:num w:numId="13">
    <w:abstractNumId w:val="5"/>
  </w:num>
  <w:num w:numId="14">
    <w:abstractNumId w:val="6"/>
  </w:num>
  <w:num w:numId="15">
    <w:abstractNumId w:val="18"/>
  </w:num>
  <w:num w:numId="16">
    <w:abstractNumId w:val="12"/>
  </w:num>
  <w:num w:numId="17">
    <w:abstractNumId w:val="30"/>
  </w:num>
  <w:num w:numId="18">
    <w:abstractNumId w:val="26"/>
  </w:num>
  <w:num w:numId="19">
    <w:abstractNumId w:val="20"/>
  </w:num>
  <w:num w:numId="20">
    <w:abstractNumId w:val="31"/>
  </w:num>
  <w:num w:numId="21">
    <w:abstractNumId w:val="29"/>
  </w:num>
  <w:num w:numId="22">
    <w:abstractNumId w:val="33"/>
  </w:num>
  <w:num w:numId="23">
    <w:abstractNumId w:val="24"/>
  </w:num>
  <w:num w:numId="24">
    <w:abstractNumId w:val="10"/>
  </w:num>
  <w:num w:numId="25">
    <w:abstractNumId w:val="23"/>
  </w:num>
  <w:num w:numId="26">
    <w:abstractNumId w:val="17"/>
  </w:num>
  <w:num w:numId="27">
    <w:abstractNumId w:val="11"/>
  </w:num>
  <w:num w:numId="28">
    <w:abstractNumId w:val="1"/>
  </w:num>
  <w:num w:numId="29">
    <w:abstractNumId w:val="35"/>
  </w:num>
  <w:num w:numId="30">
    <w:abstractNumId w:val="8"/>
  </w:num>
  <w:num w:numId="31">
    <w:abstractNumId w:val="7"/>
  </w:num>
  <w:num w:numId="32">
    <w:abstractNumId w:val="31"/>
  </w:num>
  <w:num w:numId="33">
    <w:abstractNumId w:val="31"/>
  </w:num>
  <w:num w:numId="34">
    <w:abstractNumId w:val="31"/>
  </w:num>
  <w:num w:numId="35">
    <w:abstractNumId w:val="2"/>
  </w:num>
  <w:num w:numId="36">
    <w:abstractNumId w:val="3"/>
  </w:num>
  <w:num w:numId="37">
    <w:abstractNumId w:val="21"/>
  </w:num>
  <w:num w:numId="38">
    <w:abstractNumId w:val="31"/>
  </w:num>
  <w:num w:numId="39">
    <w:abstractNumId w:val="22"/>
  </w:num>
  <w:num w:numId="4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36"/>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168"/>
    <w:rsid w:val="00001A1E"/>
    <w:rsid w:val="000038E7"/>
    <w:rsid w:val="000039E9"/>
    <w:rsid w:val="00003AF9"/>
    <w:rsid w:val="00006E90"/>
    <w:rsid w:val="000139CA"/>
    <w:rsid w:val="00024246"/>
    <w:rsid w:val="00027ED7"/>
    <w:rsid w:val="0003382D"/>
    <w:rsid w:val="000417F5"/>
    <w:rsid w:val="000431A0"/>
    <w:rsid w:val="00046C15"/>
    <w:rsid w:val="00047682"/>
    <w:rsid w:val="000533E9"/>
    <w:rsid w:val="00063E9B"/>
    <w:rsid w:val="00073CAD"/>
    <w:rsid w:val="00075021"/>
    <w:rsid w:val="00076D76"/>
    <w:rsid w:val="00094F78"/>
    <w:rsid w:val="000960D3"/>
    <w:rsid w:val="000A375C"/>
    <w:rsid w:val="000A4013"/>
    <w:rsid w:val="000A45AC"/>
    <w:rsid w:val="000A4D98"/>
    <w:rsid w:val="000A4FA9"/>
    <w:rsid w:val="000B792E"/>
    <w:rsid w:val="000C2F47"/>
    <w:rsid w:val="000C7B93"/>
    <w:rsid w:val="000D2F33"/>
    <w:rsid w:val="000D429C"/>
    <w:rsid w:val="000D54C7"/>
    <w:rsid w:val="000D58EE"/>
    <w:rsid w:val="000E180E"/>
    <w:rsid w:val="000E4572"/>
    <w:rsid w:val="000E7BF1"/>
    <w:rsid w:val="000F3F2A"/>
    <w:rsid w:val="00100395"/>
    <w:rsid w:val="00103D49"/>
    <w:rsid w:val="001432D8"/>
    <w:rsid w:val="00146BC1"/>
    <w:rsid w:val="00153F5D"/>
    <w:rsid w:val="00157C20"/>
    <w:rsid w:val="001659FF"/>
    <w:rsid w:val="00171077"/>
    <w:rsid w:val="00176204"/>
    <w:rsid w:val="001771A5"/>
    <w:rsid w:val="00180714"/>
    <w:rsid w:val="001809ED"/>
    <w:rsid w:val="00181135"/>
    <w:rsid w:val="001844B1"/>
    <w:rsid w:val="001948AD"/>
    <w:rsid w:val="001955BA"/>
    <w:rsid w:val="001968D5"/>
    <w:rsid w:val="001979F4"/>
    <w:rsid w:val="001A133A"/>
    <w:rsid w:val="001A2B4A"/>
    <w:rsid w:val="001B0957"/>
    <w:rsid w:val="001B2E54"/>
    <w:rsid w:val="001C5AF6"/>
    <w:rsid w:val="001D018E"/>
    <w:rsid w:val="001D1619"/>
    <w:rsid w:val="001D328F"/>
    <w:rsid w:val="001D6CB4"/>
    <w:rsid w:val="001E0F85"/>
    <w:rsid w:val="001E51E4"/>
    <w:rsid w:val="001E541E"/>
    <w:rsid w:val="001E6191"/>
    <w:rsid w:val="001F7CF5"/>
    <w:rsid w:val="00203766"/>
    <w:rsid w:val="0020444A"/>
    <w:rsid w:val="00217424"/>
    <w:rsid w:val="00223910"/>
    <w:rsid w:val="00235961"/>
    <w:rsid w:val="00236824"/>
    <w:rsid w:val="00242B4D"/>
    <w:rsid w:val="00243EBC"/>
    <w:rsid w:val="00253B2A"/>
    <w:rsid w:val="00257010"/>
    <w:rsid w:val="00262F0F"/>
    <w:rsid w:val="00271675"/>
    <w:rsid w:val="00274AFD"/>
    <w:rsid w:val="002762C7"/>
    <w:rsid w:val="00281608"/>
    <w:rsid w:val="00285664"/>
    <w:rsid w:val="00286D7E"/>
    <w:rsid w:val="00297C5F"/>
    <w:rsid w:val="002A2CBE"/>
    <w:rsid w:val="002B440A"/>
    <w:rsid w:val="002C307C"/>
    <w:rsid w:val="002D1CFB"/>
    <w:rsid w:val="002E4AF1"/>
    <w:rsid w:val="002E5A0C"/>
    <w:rsid w:val="002E5C63"/>
    <w:rsid w:val="002E686E"/>
    <w:rsid w:val="002E6B65"/>
    <w:rsid w:val="002F0F35"/>
    <w:rsid w:val="002F0F36"/>
    <w:rsid w:val="002F1CAF"/>
    <w:rsid w:val="00302590"/>
    <w:rsid w:val="00302BCD"/>
    <w:rsid w:val="003063E1"/>
    <w:rsid w:val="00315491"/>
    <w:rsid w:val="003246BF"/>
    <w:rsid w:val="0032656C"/>
    <w:rsid w:val="00326D1F"/>
    <w:rsid w:val="00326D6B"/>
    <w:rsid w:val="00326F5C"/>
    <w:rsid w:val="003326C8"/>
    <w:rsid w:val="00335F87"/>
    <w:rsid w:val="00341B3C"/>
    <w:rsid w:val="0034265C"/>
    <w:rsid w:val="003468CB"/>
    <w:rsid w:val="003536DF"/>
    <w:rsid w:val="003567AF"/>
    <w:rsid w:val="0036353D"/>
    <w:rsid w:val="0036442B"/>
    <w:rsid w:val="0036671F"/>
    <w:rsid w:val="00367620"/>
    <w:rsid w:val="003703CD"/>
    <w:rsid w:val="003750C1"/>
    <w:rsid w:val="00380F61"/>
    <w:rsid w:val="003960C9"/>
    <w:rsid w:val="003B66A8"/>
    <w:rsid w:val="003B6F90"/>
    <w:rsid w:val="003C0375"/>
    <w:rsid w:val="003C35CB"/>
    <w:rsid w:val="003D3119"/>
    <w:rsid w:val="003F38AB"/>
    <w:rsid w:val="003F7A2F"/>
    <w:rsid w:val="003F7D0A"/>
    <w:rsid w:val="00400CD0"/>
    <w:rsid w:val="0040135D"/>
    <w:rsid w:val="00401ACE"/>
    <w:rsid w:val="00403B11"/>
    <w:rsid w:val="00403D92"/>
    <w:rsid w:val="00405F0E"/>
    <w:rsid w:val="0041104C"/>
    <w:rsid w:val="00417800"/>
    <w:rsid w:val="00432823"/>
    <w:rsid w:val="00440A5C"/>
    <w:rsid w:val="00442C48"/>
    <w:rsid w:val="0045181A"/>
    <w:rsid w:val="00461196"/>
    <w:rsid w:val="00462DE1"/>
    <w:rsid w:val="0046516B"/>
    <w:rsid w:val="00465506"/>
    <w:rsid w:val="00465CE9"/>
    <w:rsid w:val="00467C4E"/>
    <w:rsid w:val="00471856"/>
    <w:rsid w:val="004829BE"/>
    <w:rsid w:val="004839D9"/>
    <w:rsid w:val="004A4C06"/>
    <w:rsid w:val="004A659C"/>
    <w:rsid w:val="004A670C"/>
    <w:rsid w:val="004C1A32"/>
    <w:rsid w:val="004D45CA"/>
    <w:rsid w:val="004D4AD8"/>
    <w:rsid w:val="004D589C"/>
    <w:rsid w:val="004D64E7"/>
    <w:rsid w:val="004D7175"/>
    <w:rsid w:val="004E0741"/>
    <w:rsid w:val="004E7251"/>
    <w:rsid w:val="004E7F29"/>
    <w:rsid w:val="004F0C6C"/>
    <w:rsid w:val="004F4252"/>
    <w:rsid w:val="00502860"/>
    <w:rsid w:val="00511F97"/>
    <w:rsid w:val="005126E4"/>
    <w:rsid w:val="005158F0"/>
    <w:rsid w:val="0051726C"/>
    <w:rsid w:val="00522619"/>
    <w:rsid w:val="00522C1C"/>
    <w:rsid w:val="00523BAE"/>
    <w:rsid w:val="00523CD8"/>
    <w:rsid w:val="0053292C"/>
    <w:rsid w:val="005420E8"/>
    <w:rsid w:val="00544F8A"/>
    <w:rsid w:val="0056240B"/>
    <w:rsid w:val="00565A59"/>
    <w:rsid w:val="005660BA"/>
    <w:rsid w:val="00573779"/>
    <w:rsid w:val="00581A08"/>
    <w:rsid w:val="00581F27"/>
    <w:rsid w:val="005A240B"/>
    <w:rsid w:val="005A2C3C"/>
    <w:rsid w:val="005A4C90"/>
    <w:rsid w:val="005B0204"/>
    <w:rsid w:val="005B10F4"/>
    <w:rsid w:val="005B150B"/>
    <w:rsid w:val="005C193F"/>
    <w:rsid w:val="005D214A"/>
    <w:rsid w:val="005D4AD7"/>
    <w:rsid w:val="005D5E67"/>
    <w:rsid w:val="005E0BB7"/>
    <w:rsid w:val="005E1856"/>
    <w:rsid w:val="005F166B"/>
    <w:rsid w:val="005F3192"/>
    <w:rsid w:val="006120BA"/>
    <w:rsid w:val="00612586"/>
    <w:rsid w:val="0061301A"/>
    <w:rsid w:val="00613A0B"/>
    <w:rsid w:val="0061793C"/>
    <w:rsid w:val="00620E52"/>
    <w:rsid w:val="00621585"/>
    <w:rsid w:val="00626875"/>
    <w:rsid w:val="00643517"/>
    <w:rsid w:val="00643CD8"/>
    <w:rsid w:val="00645FCB"/>
    <w:rsid w:val="0064795C"/>
    <w:rsid w:val="00656FBD"/>
    <w:rsid w:val="00660E8B"/>
    <w:rsid w:val="00660F04"/>
    <w:rsid w:val="00662A5C"/>
    <w:rsid w:val="00662D45"/>
    <w:rsid w:val="00664402"/>
    <w:rsid w:val="00664A83"/>
    <w:rsid w:val="00667B8C"/>
    <w:rsid w:val="00667F6B"/>
    <w:rsid w:val="006740BB"/>
    <w:rsid w:val="00676C18"/>
    <w:rsid w:val="00696967"/>
    <w:rsid w:val="00697766"/>
    <w:rsid w:val="006B622B"/>
    <w:rsid w:val="006C7181"/>
    <w:rsid w:val="006D42FF"/>
    <w:rsid w:val="006D6671"/>
    <w:rsid w:val="006D69EA"/>
    <w:rsid w:val="006E02CA"/>
    <w:rsid w:val="006E0341"/>
    <w:rsid w:val="006E25B1"/>
    <w:rsid w:val="006E2CD9"/>
    <w:rsid w:val="006E4F62"/>
    <w:rsid w:val="006E625A"/>
    <w:rsid w:val="00705BA7"/>
    <w:rsid w:val="0071185A"/>
    <w:rsid w:val="00712F6B"/>
    <w:rsid w:val="00721241"/>
    <w:rsid w:val="00733699"/>
    <w:rsid w:val="0074578C"/>
    <w:rsid w:val="0075085C"/>
    <w:rsid w:val="0075124B"/>
    <w:rsid w:val="0075459A"/>
    <w:rsid w:val="0076028D"/>
    <w:rsid w:val="007654EB"/>
    <w:rsid w:val="00770089"/>
    <w:rsid w:val="007705A3"/>
    <w:rsid w:val="007711DC"/>
    <w:rsid w:val="00784A48"/>
    <w:rsid w:val="00787DAC"/>
    <w:rsid w:val="007913D2"/>
    <w:rsid w:val="007A1636"/>
    <w:rsid w:val="007A70C2"/>
    <w:rsid w:val="007B09BE"/>
    <w:rsid w:val="007C6788"/>
    <w:rsid w:val="007E44E8"/>
    <w:rsid w:val="007E472D"/>
    <w:rsid w:val="007F0653"/>
    <w:rsid w:val="0080693A"/>
    <w:rsid w:val="00810877"/>
    <w:rsid w:val="00811017"/>
    <w:rsid w:val="008113F8"/>
    <w:rsid w:val="008138C9"/>
    <w:rsid w:val="00814A77"/>
    <w:rsid w:val="00814F86"/>
    <w:rsid w:val="00824F6E"/>
    <w:rsid w:val="00826DE8"/>
    <w:rsid w:val="00827D85"/>
    <w:rsid w:val="00830C5E"/>
    <w:rsid w:val="008316DD"/>
    <w:rsid w:val="00843017"/>
    <w:rsid w:val="0084502E"/>
    <w:rsid w:val="00845228"/>
    <w:rsid w:val="00853D2A"/>
    <w:rsid w:val="00854092"/>
    <w:rsid w:val="00856996"/>
    <w:rsid w:val="00857D73"/>
    <w:rsid w:val="00860AE4"/>
    <w:rsid w:val="00863B31"/>
    <w:rsid w:val="00865983"/>
    <w:rsid w:val="0087437E"/>
    <w:rsid w:val="00874DBD"/>
    <w:rsid w:val="00877DDB"/>
    <w:rsid w:val="00887A66"/>
    <w:rsid w:val="008928CD"/>
    <w:rsid w:val="008A6312"/>
    <w:rsid w:val="008C0DA4"/>
    <w:rsid w:val="008C19D2"/>
    <w:rsid w:val="008C5734"/>
    <w:rsid w:val="008C6D47"/>
    <w:rsid w:val="008E08BF"/>
    <w:rsid w:val="008E4367"/>
    <w:rsid w:val="008E7E55"/>
    <w:rsid w:val="008F0CE0"/>
    <w:rsid w:val="008F3550"/>
    <w:rsid w:val="008F4DD5"/>
    <w:rsid w:val="008F4F91"/>
    <w:rsid w:val="008F5601"/>
    <w:rsid w:val="009008E7"/>
    <w:rsid w:val="00900F69"/>
    <w:rsid w:val="00901F48"/>
    <w:rsid w:val="00902FEF"/>
    <w:rsid w:val="009179E5"/>
    <w:rsid w:val="0092262D"/>
    <w:rsid w:val="00922A07"/>
    <w:rsid w:val="009329C2"/>
    <w:rsid w:val="00940125"/>
    <w:rsid w:val="00951095"/>
    <w:rsid w:val="0095205F"/>
    <w:rsid w:val="009573FF"/>
    <w:rsid w:val="009708BF"/>
    <w:rsid w:val="0097750E"/>
    <w:rsid w:val="00983093"/>
    <w:rsid w:val="00992B12"/>
    <w:rsid w:val="00992DB8"/>
    <w:rsid w:val="00993508"/>
    <w:rsid w:val="00994692"/>
    <w:rsid w:val="009951CF"/>
    <w:rsid w:val="00997B30"/>
    <w:rsid w:val="009A06CC"/>
    <w:rsid w:val="009B50CA"/>
    <w:rsid w:val="009C7080"/>
    <w:rsid w:val="009E7CB1"/>
    <w:rsid w:val="009F216F"/>
    <w:rsid w:val="009F4A11"/>
    <w:rsid w:val="00A003AB"/>
    <w:rsid w:val="00A021DC"/>
    <w:rsid w:val="00A02FC7"/>
    <w:rsid w:val="00A1446B"/>
    <w:rsid w:val="00A14761"/>
    <w:rsid w:val="00A21812"/>
    <w:rsid w:val="00A229DC"/>
    <w:rsid w:val="00A23BAF"/>
    <w:rsid w:val="00A26640"/>
    <w:rsid w:val="00A3551B"/>
    <w:rsid w:val="00A3664B"/>
    <w:rsid w:val="00A40FF3"/>
    <w:rsid w:val="00A437DF"/>
    <w:rsid w:val="00A4512C"/>
    <w:rsid w:val="00A4584F"/>
    <w:rsid w:val="00A47BA0"/>
    <w:rsid w:val="00A57712"/>
    <w:rsid w:val="00A60261"/>
    <w:rsid w:val="00A62E9B"/>
    <w:rsid w:val="00A63842"/>
    <w:rsid w:val="00A70FF3"/>
    <w:rsid w:val="00A8403F"/>
    <w:rsid w:val="00A87A93"/>
    <w:rsid w:val="00A9527A"/>
    <w:rsid w:val="00AA3AB3"/>
    <w:rsid w:val="00AA6F0A"/>
    <w:rsid w:val="00AB1F88"/>
    <w:rsid w:val="00AC2020"/>
    <w:rsid w:val="00AC683F"/>
    <w:rsid w:val="00AD46C8"/>
    <w:rsid w:val="00AD5A45"/>
    <w:rsid w:val="00AE0932"/>
    <w:rsid w:val="00AE3AB6"/>
    <w:rsid w:val="00AE4558"/>
    <w:rsid w:val="00AE7A74"/>
    <w:rsid w:val="00AF0B9C"/>
    <w:rsid w:val="00AF2460"/>
    <w:rsid w:val="00AF4639"/>
    <w:rsid w:val="00AF549C"/>
    <w:rsid w:val="00B01721"/>
    <w:rsid w:val="00B11B01"/>
    <w:rsid w:val="00B1482C"/>
    <w:rsid w:val="00B152B3"/>
    <w:rsid w:val="00B17669"/>
    <w:rsid w:val="00B17B67"/>
    <w:rsid w:val="00B20AEC"/>
    <w:rsid w:val="00B459AF"/>
    <w:rsid w:val="00B5292B"/>
    <w:rsid w:val="00B629BF"/>
    <w:rsid w:val="00B832C7"/>
    <w:rsid w:val="00B84DA9"/>
    <w:rsid w:val="00B86ADE"/>
    <w:rsid w:val="00B86C40"/>
    <w:rsid w:val="00B9071F"/>
    <w:rsid w:val="00B91392"/>
    <w:rsid w:val="00B9249E"/>
    <w:rsid w:val="00B93511"/>
    <w:rsid w:val="00B95957"/>
    <w:rsid w:val="00BA173E"/>
    <w:rsid w:val="00BA45E2"/>
    <w:rsid w:val="00BA5C23"/>
    <w:rsid w:val="00BA5F16"/>
    <w:rsid w:val="00BB0B76"/>
    <w:rsid w:val="00BC3902"/>
    <w:rsid w:val="00BC6DD6"/>
    <w:rsid w:val="00BD77A5"/>
    <w:rsid w:val="00BE5AB7"/>
    <w:rsid w:val="00BE5B5E"/>
    <w:rsid w:val="00C046C2"/>
    <w:rsid w:val="00C10056"/>
    <w:rsid w:val="00C13F5A"/>
    <w:rsid w:val="00C16168"/>
    <w:rsid w:val="00C203CE"/>
    <w:rsid w:val="00C22CA0"/>
    <w:rsid w:val="00C23D57"/>
    <w:rsid w:val="00C31229"/>
    <w:rsid w:val="00C313EF"/>
    <w:rsid w:val="00C32B94"/>
    <w:rsid w:val="00C46E0B"/>
    <w:rsid w:val="00C46E76"/>
    <w:rsid w:val="00C50435"/>
    <w:rsid w:val="00C51606"/>
    <w:rsid w:val="00C57304"/>
    <w:rsid w:val="00C57ECE"/>
    <w:rsid w:val="00C60C6E"/>
    <w:rsid w:val="00C6297C"/>
    <w:rsid w:val="00C704A6"/>
    <w:rsid w:val="00C73011"/>
    <w:rsid w:val="00C74451"/>
    <w:rsid w:val="00C801D6"/>
    <w:rsid w:val="00C80C7D"/>
    <w:rsid w:val="00C816DE"/>
    <w:rsid w:val="00C8522A"/>
    <w:rsid w:val="00C9081B"/>
    <w:rsid w:val="00C973AA"/>
    <w:rsid w:val="00CA038F"/>
    <w:rsid w:val="00CA4F9C"/>
    <w:rsid w:val="00CA5368"/>
    <w:rsid w:val="00CA5694"/>
    <w:rsid w:val="00CB3250"/>
    <w:rsid w:val="00CB41D3"/>
    <w:rsid w:val="00CB64D5"/>
    <w:rsid w:val="00CB6B19"/>
    <w:rsid w:val="00CC0B7A"/>
    <w:rsid w:val="00CC19A8"/>
    <w:rsid w:val="00CC279F"/>
    <w:rsid w:val="00CC5A61"/>
    <w:rsid w:val="00CE3CA7"/>
    <w:rsid w:val="00CE4B20"/>
    <w:rsid w:val="00CF2DB9"/>
    <w:rsid w:val="00CF4D54"/>
    <w:rsid w:val="00CF6281"/>
    <w:rsid w:val="00D04F31"/>
    <w:rsid w:val="00D11216"/>
    <w:rsid w:val="00D15EF2"/>
    <w:rsid w:val="00D21E0D"/>
    <w:rsid w:val="00D30889"/>
    <w:rsid w:val="00D334AA"/>
    <w:rsid w:val="00D37BCA"/>
    <w:rsid w:val="00D44BBF"/>
    <w:rsid w:val="00D469DC"/>
    <w:rsid w:val="00D471E1"/>
    <w:rsid w:val="00D47458"/>
    <w:rsid w:val="00D54B5A"/>
    <w:rsid w:val="00D74B88"/>
    <w:rsid w:val="00D806A0"/>
    <w:rsid w:val="00D818D7"/>
    <w:rsid w:val="00D831EA"/>
    <w:rsid w:val="00D839DB"/>
    <w:rsid w:val="00D845C4"/>
    <w:rsid w:val="00D8462A"/>
    <w:rsid w:val="00D94EAE"/>
    <w:rsid w:val="00DA2B44"/>
    <w:rsid w:val="00DA6E13"/>
    <w:rsid w:val="00DA779C"/>
    <w:rsid w:val="00DB0675"/>
    <w:rsid w:val="00DB415E"/>
    <w:rsid w:val="00DB47C8"/>
    <w:rsid w:val="00DB6C38"/>
    <w:rsid w:val="00DB6D88"/>
    <w:rsid w:val="00DC482A"/>
    <w:rsid w:val="00DD186A"/>
    <w:rsid w:val="00DE3A00"/>
    <w:rsid w:val="00DF1459"/>
    <w:rsid w:val="00DF72B4"/>
    <w:rsid w:val="00E012D6"/>
    <w:rsid w:val="00E06007"/>
    <w:rsid w:val="00E105A6"/>
    <w:rsid w:val="00E118AA"/>
    <w:rsid w:val="00E11DD1"/>
    <w:rsid w:val="00E17166"/>
    <w:rsid w:val="00E17D1B"/>
    <w:rsid w:val="00E2220B"/>
    <w:rsid w:val="00E258EE"/>
    <w:rsid w:val="00E34FD6"/>
    <w:rsid w:val="00E41E5B"/>
    <w:rsid w:val="00E42B0A"/>
    <w:rsid w:val="00E43EDE"/>
    <w:rsid w:val="00E71E31"/>
    <w:rsid w:val="00E816EE"/>
    <w:rsid w:val="00E82698"/>
    <w:rsid w:val="00E8343A"/>
    <w:rsid w:val="00E8543F"/>
    <w:rsid w:val="00E92F98"/>
    <w:rsid w:val="00E9337D"/>
    <w:rsid w:val="00E94936"/>
    <w:rsid w:val="00EA4020"/>
    <w:rsid w:val="00EA7362"/>
    <w:rsid w:val="00EB203F"/>
    <w:rsid w:val="00EC3351"/>
    <w:rsid w:val="00EC3EF1"/>
    <w:rsid w:val="00EC5BC9"/>
    <w:rsid w:val="00EC5D0D"/>
    <w:rsid w:val="00ED231F"/>
    <w:rsid w:val="00ED367F"/>
    <w:rsid w:val="00ED7EB0"/>
    <w:rsid w:val="00EE4772"/>
    <w:rsid w:val="00EF0E29"/>
    <w:rsid w:val="00EF2690"/>
    <w:rsid w:val="00EF4596"/>
    <w:rsid w:val="00F100F5"/>
    <w:rsid w:val="00F14223"/>
    <w:rsid w:val="00F14407"/>
    <w:rsid w:val="00F151F5"/>
    <w:rsid w:val="00F1560E"/>
    <w:rsid w:val="00F213F2"/>
    <w:rsid w:val="00F41477"/>
    <w:rsid w:val="00F53A53"/>
    <w:rsid w:val="00F54CE9"/>
    <w:rsid w:val="00F55A55"/>
    <w:rsid w:val="00F57103"/>
    <w:rsid w:val="00F60305"/>
    <w:rsid w:val="00F61736"/>
    <w:rsid w:val="00F70B69"/>
    <w:rsid w:val="00F8058A"/>
    <w:rsid w:val="00F82805"/>
    <w:rsid w:val="00F83A8A"/>
    <w:rsid w:val="00F92EAF"/>
    <w:rsid w:val="00F931EF"/>
    <w:rsid w:val="00FA19FC"/>
    <w:rsid w:val="00FA3308"/>
    <w:rsid w:val="00FA53D9"/>
    <w:rsid w:val="00FA5581"/>
    <w:rsid w:val="00FC3947"/>
    <w:rsid w:val="00FC3F8B"/>
    <w:rsid w:val="00FC4F34"/>
    <w:rsid w:val="00FD23FA"/>
    <w:rsid w:val="00FD330C"/>
    <w:rsid w:val="00FD4924"/>
    <w:rsid w:val="00FD735D"/>
    <w:rsid w:val="00FF0D1E"/>
    <w:rsid w:val="00FF2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GB"/>
    </w:rPr>
  </w:style>
  <w:style w:type="paragraph" w:styleId="Heading1">
    <w:name w:val="heading 1"/>
    <w:basedOn w:val="Normal"/>
    <w:next w:val="Normal"/>
    <w:qFormat/>
    <w:pPr>
      <w:keepNext/>
      <w:outlineLvl w:val="0"/>
    </w:pPr>
    <w:rPr>
      <w:rFonts w:ascii="Verdana" w:hAnsi="Verdana"/>
      <w:b/>
      <w:bCs/>
    </w:rPr>
  </w:style>
  <w:style w:type="paragraph" w:styleId="Heading2">
    <w:name w:val="heading 2"/>
    <w:basedOn w:val="Normal"/>
    <w:next w:val="Normal"/>
    <w:qFormat/>
    <w:pPr>
      <w:keepNext/>
      <w:outlineLvl w:val="1"/>
    </w:pPr>
    <w:rPr>
      <w:rFonts w:ascii="Verdana" w:hAnsi="Verdana"/>
      <w:b/>
      <w:bCs/>
      <w:color w:val="333333"/>
      <w:sz w:val="20"/>
      <w:szCs w:val="20"/>
    </w:rPr>
  </w:style>
  <w:style w:type="paragraph" w:styleId="Heading3">
    <w:name w:val="heading 3"/>
    <w:basedOn w:val="Normal"/>
    <w:next w:val="Normal"/>
    <w:qFormat/>
    <w:pPr>
      <w:keepNext/>
      <w:outlineLvl w:val="2"/>
    </w:pPr>
    <w:rPr>
      <w:rFonts w:ascii="Verdana" w:hAnsi="Verdana"/>
      <w:b/>
      <w:bCs/>
      <w:color w:val="333366"/>
      <w:sz w:val="40"/>
      <w:szCs w:val="48"/>
    </w:rPr>
  </w:style>
  <w:style w:type="paragraph" w:styleId="Heading4">
    <w:name w:val="heading 4"/>
    <w:basedOn w:val="Normal"/>
    <w:next w:val="Normal"/>
    <w:qFormat/>
    <w:pPr>
      <w:keepNext/>
      <w:outlineLvl w:val="3"/>
    </w:pPr>
    <w:rPr>
      <w:rFonts w:ascii="Verdana" w:hAnsi="Verdana"/>
      <w:b/>
      <w:bCs/>
      <w:color w:val="333333"/>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720"/>
      <w:jc w:val="center"/>
    </w:pPr>
    <w:rPr>
      <w:rFonts w:ascii="Verdana" w:hAnsi="Verdana"/>
      <w:sz w:val="15"/>
      <w:szCs w:val="15"/>
    </w:rPr>
  </w:style>
  <w:style w:type="character" w:customStyle="1" w:styleId="link1">
    <w:name w:val="link1"/>
    <w:basedOn w:val="DefaultParagraphFont"/>
  </w:style>
  <w:style w:type="paragraph" w:styleId="Index1">
    <w:name w:val="index 1"/>
    <w:basedOn w:val="Normal"/>
    <w:next w:val="Normal"/>
    <w:autoRedefine/>
    <w:semiHidden/>
    <w:pPr>
      <w:ind w:left="240" w:hanging="240"/>
    </w:pPr>
  </w:style>
  <w:style w:type="paragraph" w:styleId="IndexHeading">
    <w:name w:val="index heading"/>
    <w:basedOn w:val="Normal"/>
    <w:next w:val="Index1"/>
    <w:semiHidden/>
  </w:style>
  <w:style w:type="character" w:styleId="Hyperlink">
    <w:name w:val="Hyperlink"/>
    <w:rPr>
      <w:color w:val="0000FF"/>
      <w:u w:val="single"/>
    </w:rPr>
  </w:style>
  <w:style w:type="paragraph" w:styleId="Title">
    <w:name w:val="Title"/>
    <w:basedOn w:val="Normal"/>
    <w:qFormat/>
    <w:pPr>
      <w:tabs>
        <w:tab w:val="left" w:pos="6285"/>
      </w:tabs>
      <w:jc w:val="center"/>
    </w:pPr>
    <w:rPr>
      <w:rFonts w:ascii="Verdana" w:hAnsi="Verdana"/>
      <w:sz w:val="32"/>
      <w:szCs w:val="32"/>
    </w:rPr>
  </w:style>
  <w:style w:type="paragraph" w:styleId="BodyTextIndent2">
    <w:name w:val="Body Text Indent 2"/>
    <w:basedOn w:val="Normal"/>
    <w:pPr>
      <w:ind w:left="7200"/>
      <w:jc w:val="both"/>
    </w:pPr>
    <w:rPr>
      <w:rFonts w:ascii="Verdana" w:hAnsi="Verdana"/>
      <w:bCs/>
      <w:color w:val="FF9900"/>
      <w:sz w:val="18"/>
      <w:szCs w:val="18"/>
    </w:rPr>
  </w:style>
  <w:style w:type="character" w:styleId="FollowedHyperlink">
    <w:name w:val="FollowedHyperlink"/>
    <w:rPr>
      <w:color w:val="800080"/>
      <w:u w:val="single"/>
    </w:rPr>
  </w:style>
  <w:style w:type="paragraph" w:customStyle="1" w:styleId="Achievement">
    <w:name w:val="Achievement"/>
    <w:basedOn w:val="BodyText"/>
    <w:rsid w:val="00721241"/>
    <w:pPr>
      <w:numPr>
        <w:numId w:val="20"/>
      </w:numPr>
      <w:spacing w:after="60" w:line="220" w:lineRule="atLeast"/>
      <w:jc w:val="both"/>
    </w:pPr>
    <w:rPr>
      <w:rFonts w:ascii="Arial" w:eastAsia="Batang" w:hAnsi="Arial"/>
      <w:spacing w:val="-5"/>
      <w:sz w:val="20"/>
      <w:szCs w:val="20"/>
      <w:lang w:val="en-US"/>
    </w:rPr>
  </w:style>
  <w:style w:type="paragraph" w:styleId="BodyText">
    <w:name w:val="Body Text"/>
    <w:basedOn w:val="Normal"/>
    <w:rsid w:val="00721241"/>
    <w:pPr>
      <w:spacing w:after="120"/>
    </w:pPr>
  </w:style>
  <w:style w:type="paragraph" w:styleId="ListParagraph">
    <w:name w:val="List Paragraph"/>
    <w:basedOn w:val="Normal"/>
    <w:uiPriority w:val="34"/>
    <w:qFormat/>
    <w:rsid w:val="00660E8B"/>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GB"/>
    </w:rPr>
  </w:style>
  <w:style w:type="paragraph" w:styleId="Heading1">
    <w:name w:val="heading 1"/>
    <w:basedOn w:val="Normal"/>
    <w:next w:val="Normal"/>
    <w:qFormat/>
    <w:pPr>
      <w:keepNext/>
      <w:outlineLvl w:val="0"/>
    </w:pPr>
    <w:rPr>
      <w:rFonts w:ascii="Verdana" w:hAnsi="Verdana"/>
      <w:b/>
      <w:bCs/>
    </w:rPr>
  </w:style>
  <w:style w:type="paragraph" w:styleId="Heading2">
    <w:name w:val="heading 2"/>
    <w:basedOn w:val="Normal"/>
    <w:next w:val="Normal"/>
    <w:qFormat/>
    <w:pPr>
      <w:keepNext/>
      <w:outlineLvl w:val="1"/>
    </w:pPr>
    <w:rPr>
      <w:rFonts w:ascii="Verdana" w:hAnsi="Verdana"/>
      <w:b/>
      <w:bCs/>
      <w:color w:val="333333"/>
      <w:sz w:val="20"/>
      <w:szCs w:val="20"/>
    </w:rPr>
  </w:style>
  <w:style w:type="paragraph" w:styleId="Heading3">
    <w:name w:val="heading 3"/>
    <w:basedOn w:val="Normal"/>
    <w:next w:val="Normal"/>
    <w:qFormat/>
    <w:pPr>
      <w:keepNext/>
      <w:outlineLvl w:val="2"/>
    </w:pPr>
    <w:rPr>
      <w:rFonts w:ascii="Verdana" w:hAnsi="Verdana"/>
      <w:b/>
      <w:bCs/>
      <w:color w:val="333366"/>
      <w:sz w:val="40"/>
      <w:szCs w:val="48"/>
    </w:rPr>
  </w:style>
  <w:style w:type="paragraph" w:styleId="Heading4">
    <w:name w:val="heading 4"/>
    <w:basedOn w:val="Normal"/>
    <w:next w:val="Normal"/>
    <w:qFormat/>
    <w:pPr>
      <w:keepNext/>
      <w:outlineLvl w:val="3"/>
    </w:pPr>
    <w:rPr>
      <w:rFonts w:ascii="Verdana" w:hAnsi="Verdana"/>
      <w:b/>
      <w:bCs/>
      <w:color w:val="333333"/>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720"/>
      <w:jc w:val="center"/>
    </w:pPr>
    <w:rPr>
      <w:rFonts w:ascii="Verdana" w:hAnsi="Verdana"/>
      <w:sz w:val="15"/>
      <w:szCs w:val="15"/>
    </w:rPr>
  </w:style>
  <w:style w:type="character" w:customStyle="1" w:styleId="link1">
    <w:name w:val="link1"/>
    <w:basedOn w:val="DefaultParagraphFont"/>
  </w:style>
  <w:style w:type="paragraph" w:styleId="Index1">
    <w:name w:val="index 1"/>
    <w:basedOn w:val="Normal"/>
    <w:next w:val="Normal"/>
    <w:autoRedefine/>
    <w:semiHidden/>
    <w:pPr>
      <w:ind w:left="240" w:hanging="240"/>
    </w:pPr>
  </w:style>
  <w:style w:type="paragraph" w:styleId="IndexHeading">
    <w:name w:val="index heading"/>
    <w:basedOn w:val="Normal"/>
    <w:next w:val="Index1"/>
    <w:semiHidden/>
  </w:style>
  <w:style w:type="character" w:styleId="Hyperlink">
    <w:name w:val="Hyperlink"/>
    <w:rPr>
      <w:color w:val="0000FF"/>
      <w:u w:val="single"/>
    </w:rPr>
  </w:style>
  <w:style w:type="paragraph" w:styleId="Title">
    <w:name w:val="Title"/>
    <w:basedOn w:val="Normal"/>
    <w:qFormat/>
    <w:pPr>
      <w:tabs>
        <w:tab w:val="left" w:pos="6285"/>
      </w:tabs>
      <w:jc w:val="center"/>
    </w:pPr>
    <w:rPr>
      <w:rFonts w:ascii="Verdana" w:hAnsi="Verdana"/>
      <w:sz w:val="32"/>
      <w:szCs w:val="32"/>
    </w:rPr>
  </w:style>
  <w:style w:type="paragraph" w:styleId="BodyTextIndent2">
    <w:name w:val="Body Text Indent 2"/>
    <w:basedOn w:val="Normal"/>
    <w:pPr>
      <w:ind w:left="7200"/>
      <w:jc w:val="both"/>
    </w:pPr>
    <w:rPr>
      <w:rFonts w:ascii="Verdana" w:hAnsi="Verdana"/>
      <w:bCs/>
      <w:color w:val="FF9900"/>
      <w:sz w:val="18"/>
      <w:szCs w:val="18"/>
    </w:rPr>
  </w:style>
  <w:style w:type="character" w:styleId="FollowedHyperlink">
    <w:name w:val="FollowedHyperlink"/>
    <w:rPr>
      <w:color w:val="800080"/>
      <w:u w:val="single"/>
    </w:rPr>
  </w:style>
  <w:style w:type="paragraph" w:customStyle="1" w:styleId="Achievement">
    <w:name w:val="Achievement"/>
    <w:basedOn w:val="BodyText"/>
    <w:rsid w:val="00721241"/>
    <w:pPr>
      <w:numPr>
        <w:numId w:val="20"/>
      </w:numPr>
      <w:spacing w:after="60" w:line="220" w:lineRule="atLeast"/>
      <w:jc w:val="both"/>
    </w:pPr>
    <w:rPr>
      <w:rFonts w:ascii="Arial" w:eastAsia="Batang" w:hAnsi="Arial"/>
      <w:spacing w:val="-5"/>
      <w:sz w:val="20"/>
      <w:szCs w:val="20"/>
      <w:lang w:val="en-US"/>
    </w:rPr>
  </w:style>
  <w:style w:type="paragraph" w:styleId="BodyText">
    <w:name w:val="Body Text"/>
    <w:basedOn w:val="Normal"/>
    <w:rsid w:val="00721241"/>
    <w:pPr>
      <w:spacing w:after="120"/>
    </w:pPr>
  </w:style>
  <w:style w:type="paragraph" w:styleId="ListParagraph">
    <w:name w:val="List Paragraph"/>
    <w:basedOn w:val="Normal"/>
    <w:uiPriority w:val="34"/>
    <w:qFormat/>
    <w:rsid w:val="00660E8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gopher@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4</Pages>
  <Words>1640</Words>
  <Characters>9350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DEBASISH MAHANTA</vt:lpstr>
    </vt:vector>
  </TitlesOfParts>
  <Company>Info Edge (I) Pvt.Ltd.</Company>
  <LinksUpToDate>false</LinksUpToDate>
  <CharactersWithSpaces>10969</CharactersWithSpaces>
  <SharedDoc>false</SharedDoc>
  <HLinks>
    <vt:vector size="6" baseType="variant">
      <vt:variant>
        <vt:i4>7798805</vt:i4>
      </vt:variant>
      <vt:variant>
        <vt:i4>0</vt:i4>
      </vt:variant>
      <vt:variant>
        <vt:i4>0</vt:i4>
      </vt:variant>
      <vt:variant>
        <vt:i4>5</vt:i4>
      </vt:variant>
      <vt:variant>
        <vt:lpwstr>mailto:admin.gopher@gmail.com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DEBASISH MAHANTA</dc:title>
  <dc:creator>naukri</dc:creator>
  <cp:lastModifiedBy>Rakesh Kumar Mishra.</cp:lastModifiedBy>
  <cp:revision>43</cp:revision>
  <dcterms:created xsi:type="dcterms:W3CDTF">2014-05-16T10:31:00Z</dcterms:created>
  <dcterms:modified xsi:type="dcterms:W3CDTF">2014-07-31T05:54:00Z</dcterms:modified>
</cp:coreProperties>
</file>