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F14" w:rsidRPr="00DD4CCA" w:rsidRDefault="00BD00CE" w:rsidP="00DD4CCA">
      <w:pPr>
        <w:pStyle w:val="Name"/>
      </w:pPr>
      <w:proofErr w:type="spellStart"/>
      <w:r>
        <w:t>Harneet</w:t>
      </w:r>
      <w:proofErr w:type="spellEnd"/>
      <w:r>
        <w:t xml:space="preserve"> </w:t>
      </w:r>
      <w:proofErr w:type="spellStart"/>
      <w:r>
        <w:t>Kaur</w:t>
      </w:r>
      <w:proofErr w:type="spellEnd"/>
    </w:p>
    <w:tbl>
      <w:tblPr>
        <w:tblW w:w="10188" w:type="dxa"/>
        <w:tblBorders>
          <w:insideH w:val="single" w:sz="4" w:space="0" w:color="auto"/>
        </w:tblBorders>
        <w:tblLook w:val="01E0"/>
      </w:tblPr>
      <w:tblGrid>
        <w:gridCol w:w="3078"/>
        <w:gridCol w:w="4050"/>
        <w:gridCol w:w="3060"/>
      </w:tblGrid>
      <w:tr w:rsidR="00EA7F14" w:rsidRPr="00BC781F" w:rsidTr="00C9752A">
        <w:trPr>
          <w:trHeight w:val="243"/>
        </w:trPr>
        <w:tc>
          <w:tcPr>
            <w:tcW w:w="3078" w:type="dxa"/>
          </w:tcPr>
          <w:p w:rsidR="00EA7F14" w:rsidRDefault="006C29D2" w:rsidP="00243025">
            <w:pPr>
              <w:widowControl w:val="0"/>
              <w:autoSpaceDE w:val="0"/>
              <w:autoSpaceDN w:val="0"/>
              <w:adjustRightInd w:val="0"/>
              <w:rPr>
                <w:rStyle w:val="Address"/>
              </w:rPr>
            </w:pPr>
            <w:r>
              <w:rPr>
                <w:rStyle w:val="Address"/>
              </w:rPr>
              <w:t>25</w:t>
            </w:r>
            <w:r w:rsidR="009007E9">
              <w:rPr>
                <w:rStyle w:val="Address"/>
              </w:rPr>
              <w:t xml:space="preserve">, </w:t>
            </w:r>
            <w:r>
              <w:rPr>
                <w:rStyle w:val="Address"/>
              </w:rPr>
              <w:t xml:space="preserve">Park View </w:t>
            </w:r>
            <w:proofErr w:type="spellStart"/>
            <w:r>
              <w:rPr>
                <w:rStyle w:val="Address"/>
              </w:rPr>
              <w:t>Appts</w:t>
            </w:r>
            <w:proofErr w:type="spellEnd"/>
          </w:p>
          <w:p w:rsidR="009007E9" w:rsidRDefault="006C29D2" w:rsidP="00243025">
            <w:pPr>
              <w:widowControl w:val="0"/>
              <w:autoSpaceDE w:val="0"/>
              <w:autoSpaceDN w:val="0"/>
              <w:adjustRightInd w:val="0"/>
              <w:rPr>
                <w:rStyle w:val="Address"/>
              </w:rPr>
            </w:pPr>
            <w:r>
              <w:rPr>
                <w:rStyle w:val="Address"/>
              </w:rPr>
              <w:t xml:space="preserve">Plot No -16, Sect – 12, </w:t>
            </w:r>
            <w:proofErr w:type="spellStart"/>
            <w:r>
              <w:rPr>
                <w:rStyle w:val="Address"/>
              </w:rPr>
              <w:t>Dwarka</w:t>
            </w:r>
            <w:proofErr w:type="spellEnd"/>
          </w:p>
          <w:p w:rsidR="009007E9" w:rsidRPr="00BC781F" w:rsidRDefault="009007E9" w:rsidP="00243025">
            <w:pPr>
              <w:widowControl w:val="0"/>
              <w:autoSpaceDE w:val="0"/>
              <w:autoSpaceDN w:val="0"/>
              <w:adjustRightInd w:val="0"/>
              <w:rPr>
                <w:rFonts w:cs="Verdana"/>
                <w:sz w:val="17"/>
                <w:szCs w:val="17"/>
              </w:rPr>
            </w:pPr>
            <w:r>
              <w:rPr>
                <w:rStyle w:val="Address"/>
              </w:rPr>
              <w:t>New Delhi - 1100</w:t>
            </w:r>
            <w:r w:rsidR="006C29D2">
              <w:rPr>
                <w:rStyle w:val="Address"/>
              </w:rPr>
              <w:t>75</w:t>
            </w:r>
          </w:p>
        </w:tc>
        <w:tc>
          <w:tcPr>
            <w:tcW w:w="4050" w:type="dxa"/>
          </w:tcPr>
          <w:p w:rsidR="00EA7F14" w:rsidRPr="00BC781F" w:rsidRDefault="00704D11" w:rsidP="00A7185E">
            <w:pPr>
              <w:pStyle w:val="E-mailaddress"/>
            </w:pPr>
            <w:hyperlink r:id="rId10" w:history="1">
              <w:r w:rsidR="00A7185E" w:rsidRPr="00090812">
                <w:rPr>
                  <w:rStyle w:val="Hyperlink"/>
                  <w:rFonts w:cs="Verdana"/>
                  <w:sz w:val="17"/>
                  <w:szCs w:val="17"/>
                </w:rPr>
                <w:t>harneet.ga@gmail.com</w:t>
              </w:r>
            </w:hyperlink>
          </w:p>
        </w:tc>
        <w:tc>
          <w:tcPr>
            <w:tcW w:w="3060" w:type="dxa"/>
          </w:tcPr>
          <w:p w:rsidR="00EA7F14" w:rsidRPr="00BC781F" w:rsidRDefault="00EA7F14" w:rsidP="00BD00CE">
            <w:pPr>
              <w:pStyle w:val="Phonenumbers"/>
            </w:pPr>
            <w:r w:rsidRPr="00BC781F">
              <w:t xml:space="preserve">Cell: </w:t>
            </w:r>
            <w:r w:rsidR="00BD00CE">
              <w:t>9971123480</w:t>
            </w:r>
          </w:p>
        </w:tc>
      </w:tr>
    </w:tbl>
    <w:p w:rsidR="00EA7F14" w:rsidRPr="00534197" w:rsidRDefault="00EA7F14" w:rsidP="008C2E1D">
      <w:pPr>
        <w:pStyle w:val="Horizontalline"/>
      </w:pPr>
    </w:p>
    <w:p w:rsidR="00684EEC" w:rsidRPr="00684EEC" w:rsidRDefault="00C76E6D" w:rsidP="000835FC">
      <w:pPr>
        <w:pStyle w:val="Bulletedlist"/>
        <w:rPr>
          <w:rStyle w:val="Jobtitle"/>
          <w:rFonts w:cs="Verdana"/>
          <w:b w:val="0"/>
          <w:bCs/>
        </w:rPr>
      </w:pPr>
      <w:r w:rsidRPr="00684EEC">
        <w:rPr>
          <w:rStyle w:val="Jobtitle"/>
          <w:rFonts w:cs="Verdana"/>
        </w:rPr>
        <w:t xml:space="preserve">Serve as a catalyst for change with a commitment to improving operational efficiencies. </w:t>
      </w:r>
      <w:r w:rsidRPr="00684EEC">
        <w:rPr>
          <w:rStyle w:val="Jobtitle"/>
          <w:rFonts w:cs="Verdana"/>
          <w:b w:val="0"/>
        </w:rPr>
        <w:t>Work with cross-functional teams to support strategic program goals</w:t>
      </w:r>
      <w:r w:rsidR="00FE13FB" w:rsidRPr="00684EEC">
        <w:rPr>
          <w:rStyle w:val="Jobtitle"/>
          <w:rFonts w:cs="Verdana"/>
          <w:b w:val="0"/>
        </w:rPr>
        <w:t xml:space="preserve">. Communicate client business objectives &amp; execute plans that fuel progressive change. </w:t>
      </w:r>
    </w:p>
    <w:p w:rsidR="005C1C3C" w:rsidRPr="000835FC" w:rsidRDefault="00541963" w:rsidP="000835FC">
      <w:pPr>
        <w:pStyle w:val="Bulletedlist"/>
      </w:pPr>
      <w:r w:rsidRPr="00684EEC">
        <w:rPr>
          <w:b/>
        </w:rPr>
        <w:t>Service Lead</w:t>
      </w:r>
      <w:r w:rsidR="002E0F19" w:rsidRPr="00684EEC">
        <w:rPr>
          <w:b/>
        </w:rPr>
        <w:t>/Internal Auditor</w:t>
      </w:r>
      <w:r w:rsidR="005C1C3C" w:rsidRPr="00684EEC">
        <w:rPr>
          <w:b/>
        </w:rPr>
        <w:t xml:space="preserve"> with </w:t>
      </w:r>
      <w:r w:rsidRPr="00684EEC">
        <w:rPr>
          <w:b/>
        </w:rPr>
        <w:t>6</w:t>
      </w:r>
      <w:r w:rsidR="005C1C3C" w:rsidRPr="00684EEC">
        <w:rPr>
          <w:b/>
        </w:rPr>
        <w:t xml:space="preserve"> years experience in </w:t>
      </w:r>
      <w:r w:rsidR="00654A94" w:rsidRPr="00684EEC">
        <w:rPr>
          <w:b/>
        </w:rPr>
        <w:t>Information Technology</w:t>
      </w:r>
      <w:r w:rsidR="005C1C3C" w:rsidRPr="00684EEC">
        <w:rPr>
          <w:b/>
        </w:rPr>
        <w:t xml:space="preserve"> industry</w:t>
      </w:r>
      <w:r w:rsidR="00345771">
        <w:rPr>
          <w:b/>
        </w:rPr>
        <w:t xml:space="preserve">/3 years of experience in Quality </w:t>
      </w:r>
      <w:proofErr w:type="spellStart"/>
      <w:r w:rsidR="00345771">
        <w:rPr>
          <w:b/>
        </w:rPr>
        <w:t>Monitering</w:t>
      </w:r>
      <w:proofErr w:type="spellEnd"/>
      <w:r w:rsidR="00345771">
        <w:rPr>
          <w:b/>
        </w:rPr>
        <w:t>/4 years of experience in BPO industry</w:t>
      </w:r>
      <w:r w:rsidR="005C1C3C" w:rsidRPr="005C1C3C">
        <w:t>. Respons</w:t>
      </w:r>
      <w:r w:rsidR="00C42BD6">
        <w:t xml:space="preserve">ibilities: - project manager /  engagement manager / delivery manager / IT consulting / risk and assessment / </w:t>
      </w:r>
      <w:r w:rsidR="005C1C3C" w:rsidRPr="005C1C3C">
        <w:t>system analy</w:t>
      </w:r>
      <w:r w:rsidR="00C42BD6">
        <w:t xml:space="preserve">sis and risk identification / </w:t>
      </w:r>
      <w:r w:rsidR="005C1C3C">
        <w:t>Third party audits</w:t>
      </w:r>
      <w:r w:rsidR="005C1C3C" w:rsidRPr="005C1C3C">
        <w:t xml:space="preserve"> / </w:t>
      </w:r>
    </w:p>
    <w:p w:rsidR="00EA7F14" w:rsidRDefault="00EA7F14" w:rsidP="000835FC">
      <w:pPr>
        <w:pStyle w:val="Bulletedlist"/>
      </w:pPr>
      <w:r w:rsidRPr="000835FC">
        <w:rPr>
          <w:rStyle w:val="Jobtitle"/>
          <w:rFonts w:cs="Verdana"/>
        </w:rPr>
        <w:t>Respected builder and leader of customer-focused teams</w:t>
      </w:r>
      <w:r w:rsidRPr="000835FC">
        <w:t>; instill a shared, enthusiastic commitment to customer service as a key driver of company goal attainment. Lead by example and ensure the execution of all safety, security, quality and store operations policies.</w:t>
      </w:r>
    </w:p>
    <w:p w:rsidR="00583464" w:rsidRPr="00583464" w:rsidRDefault="00583464" w:rsidP="00583464">
      <w:pPr>
        <w:pStyle w:val="Bulletedlist"/>
        <w:rPr>
          <w:rStyle w:val="Jobtitle"/>
          <w:rFonts w:cs="Verdana"/>
        </w:rPr>
      </w:pPr>
      <w:r>
        <w:rPr>
          <w:rStyle w:val="Jobtitle"/>
          <w:rFonts w:cs="Verdana"/>
        </w:rPr>
        <w:t>R</w:t>
      </w:r>
      <w:r w:rsidRPr="00583464">
        <w:rPr>
          <w:rStyle w:val="Jobtitle"/>
          <w:rFonts w:cs="Verdana"/>
        </w:rPr>
        <w:t>esponsible for conducting organization wide s</w:t>
      </w:r>
      <w:r w:rsidR="004853F4">
        <w:rPr>
          <w:rStyle w:val="Jobtitle"/>
          <w:rFonts w:cs="Verdana"/>
        </w:rPr>
        <w:t xml:space="preserve">ecurity and process initiative. </w:t>
      </w:r>
      <w:r w:rsidRPr="00583464">
        <w:rPr>
          <w:rStyle w:val="Jobtitle"/>
          <w:rFonts w:cs="Verdana"/>
        </w:rPr>
        <w:t xml:space="preserve"> </w:t>
      </w:r>
    </w:p>
    <w:p w:rsidR="00EA7F14" w:rsidRPr="00DD4CCA" w:rsidRDefault="001B148F" w:rsidP="00DD4CCA">
      <w:pPr>
        <w:pStyle w:val="Heading1"/>
      </w:pPr>
      <w:r>
        <w:t>Summary of Qualification</w:t>
      </w:r>
    </w:p>
    <w:tbl>
      <w:tblPr>
        <w:tblW w:w="10098" w:type="dxa"/>
        <w:tblLook w:val="00B0"/>
      </w:tblPr>
      <w:tblGrid>
        <w:gridCol w:w="6138"/>
        <w:gridCol w:w="990"/>
        <w:gridCol w:w="2970"/>
      </w:tblGrid>
      <w:tr w:rsidR="00EA7F14" w:rsidRPr="00BC781F" w:rsidTr="001B148F">
        <w:trPr>
          <w:trHeight w:val="80"/>
        </w:trPr>
        <w:tc>
          <w:tcPr>
            <w:tcW w:w="6138" w:type="dxa"/>
          </w:tcPr>
          <w:p w:rsidR="008D4281" w:rsidRDefault="008D4281" w:rsidP="001B148F">
            <w:pPr>
              <w:pStyle w:val="AreasofExpertise"/>
              <w:numPr>
                <w:ilvl w:val="0"/>
                <w:numId w:val="38"/>
              </w:numPr>
              <w:rPr>
                <w:b/>
              </w:rPr>
            </w:pPr>
            <w:r>
              <w:rPr>
                <w:b/>
              </w:rPr>
              <w:t>Internal Audit &amp; Compliance</w:t>
            </w:r>
          </w:p>
          <w:p w:rsidR="00FE015D" w:rsidRDefault="00FE015D" w:rsidP="001B148F">
            <w:pPr>
              <w:pStyle w:val="AreasofExpertise"/>
              <w:numPr>
                <w:ilvl w:val="0"/>
                <w:numId w:val="38"/>
              </w:numPr>
              <w:rPr>
                <w:b/>
              </w:rPr>
            </w:pPr>
            <w:r w:rsidRPr="00FE015D">
              <w:rPr>
                <w:b/>
              </w:rPr>
              <w:t>Service Delivery</w:t>
            </w:r>
            <w:r>
              <w:rPr>
                <w:b/>
              </w:rPr>
              <w:t xml:space="preserve"> – Managing Service Delivery for both Infrastructure &amp; Applications</w:t>
            </w:r>
          </w:p>
          <w:p w:rsidR="00984D03" w:rsidRDefault="00984D03" w:rsidP="001B148F">
            <w:pPr>
              <w:pStyle w:val="AreasofExpertise"/>
              <w:numPr>
                <w:ilvl w:val="0"/>
                <w:numId w:val="38"/>
              </w:numPr>
              <w:rPr>
                <w:b/>
              </w:rPr>
            </w:pPr>
            <w:r>
              <w:rPr>
                <w:b/>
              </w:rPr>
              <w:t>SLA Management</w:t>
            </w:r>
          </w:p>
          <w:p w:rsidR="00B54500" w:rsidRDefault="00B54500" w:rsidP="001B148F">
            <w:pPr>
              <w:pStyle w:val="AreasofExpertise"/>
              <w:numPr>
                <w:ilvl w:val="0"/>
                <w:numId w:val="38"/>
              </w:numPr>
              <w:rPr>
                <w:b/>
              </w:rPr>
            </w:pPr>
            <w:r>
              <w:rPr>
                <w:b/>
              </w:rPr>
              <w:t>Asset Management</w:t>
            </w:r>
          </w:p>
          <w:p w:rsidR="00984D03" w:rsidRPr="00FE015D" w:rsidRDefault="00984D03" w:rsidP="001B148F">
            <w:pPr>
              <w:pStyle w:val="AreasofExpertise"/>
              <w:numPr>
                <w:ilvl w:val="0"/>
                <w:numId w:val="38"/>
              </w:numPr>
              <w:rPr>
                <w:b/>
              </w:rPr>
            </w:pPr>
            <w:r>
              <w:rPr>
                <w:b/>
              </w:rPr>
              <w:t>Vendor Management</w:t>
            </w:r>
          </w:p>
          <w:p w:rsidR="002E0F19" w:rsidRPr="002E0F19" w:rsidRDefault="002E0F19" w:rsidP="001B148F">
            <w:pPr>
              <w:pStyle w:val="AreasofExpertise"/>
              <w:numPr>
                <w:ilvl w:val="0"/>
                <w:numId w:val="38"/>
              </w:numPr>
              <w:rPr>
                <w:b/>
              </w:rPr>
            </w:pPr>
            <w:r w:rsidRPr="002E0F19">
              <w:rPr>
                <w:b/>
              </w:rPr>
              <w:t>Handling Internal Audits</w:t>
            </w:r>
            <w:r w:rsidRPr="002E0F19">
              <w:rPr>
                <w:b/>
              </w:rPr>
              <w:sym w:font="Wingdings" w:char="F0E0"/>
            </w:r>
            <w:r w:rsidRPr="002E0F19">
              <w:rPr>
                <w:b/>
              </w:rPr>
              <w:t xml:space="preserve"> Certified ISO 9001:2000 Lead Auditor from BSI</w:t>
            </w:r>
          </w:p>
          <w:p w:rsidR="00701379" w:rsidRDefault="00701379" w:rsidP="001B148F">
            <w:pPr>
              <w:pStyle w:val="AreasofExpertise"/>
              <w:numPr>
                <w:ilvl w:val="0"/>
                <w:numId w:val="38"/>
              </w:numPr>
              <w:rPr>
                <w:b/>
              </w:rPr>
            </w:pPr>
            <w:r w:rsidRPr="00701379">
              <w:rPr>
                <w:b/>
              </w:rPr>
              <w:t>P</w:t>
            </w:r>
            <w:r>
              <w:rPr>
                <w:b/>
              </w:rPr>
              <w:t xml:space="preserve">roject management – </w:t>
            </w:r>
            <w:r w:rsidR="00583464">
              <w:rPr>
                <w:b/>
              </w:rPr>
              <w:t>Implementing ISO 27001 (Information Security</w:t>
            </w:r>
            <w:r w:rsidR="004853F4">
              <w:rPr>
                <w:b/>
              </w:rPr>
              <w:t>),</w:t>
            </w:r>
            <w:r w:rsidRPr="00701379">
              <w:rPr>
                <w:b/>
              </w:rPr>
              <w:t xml:space="preserve"> Strategy Projects.</w:t>
            </w:r>
          </w:p>
          <w:p w:rsidR="00C23C84" w:rsidRDefault="001B148F" w:rsidP="001B148F">
            <w:pPr>
              <w:pStyle w:val="AreasofExpertise"/>
              <w:numPr>
                <w:ilvl w:val="0"/>
                <w:numId w:val="38"/>
              </w:numPr>
              <w:rPr>
                <w:b/>
              </w:rPr>
            </w:pPr>
            <w:r w:rsidRPr="00701379">
              <w:rPr>
                <w:b/>
              </w:rPr>
              <w:t>Certified on ITIL V-3 Foundation</w:t>
            </w:r>
            <w:r w:rsidR="00701379" w:rsidRPr="00701379">
              <w:rPr>
                <w:b/>
              </w:rPr>
              <w:t>-</w:t>
            </w:r>
            <w:r w:rsidR="00C23C84" w:rsidRPr="00701379">
              <w:rPr>
                <w:b/>
              </w:rPr>
              <w:t>Implemented ITIL</w:t>
            </w:r>
            <w:r w:rsidR="004853F4">
              <w:rPr>
                <w:b/>
              </w:rPr>
              <w:t xml:space="preserve"> &amp; ISO 27001 </w:t>
            </w:r>
            <w:r w:rsidR="00C23C84" w:rsidRPr="00701379">
              <w:rPr>
                <w:b/>
              </w:rPr>
              <w:t xml:space="preserve"> processes in current &amp; past organization</w:t>
            </w:r>
          </w:p>
          <w:p w:rsidR="00067702" w:rsidRDefault="00067702" w:rsidP="001B148F">
            <w:pPr>
              <w:pStyle w:val="AreasofExpertise"/>
              <w:numPr>
                <w:ilvl w:val="0"/>
                <w:numId w:val="38"/>
              </w:numPr>
              <w:rPr>
                <w:b/>
              </w:rPr>
            </w:pPr>
            <w:r>
              <w:rPr>
                <w:b/>
              </w:rPr>
              <w:t>Responsible for Performance Dashboards</w:t>
            </w:r>
          </w:p>
          <w:p w:rsidR="00EA7F14" w:rsidRDefault="00EA7F14" w:rsidP="001B148F">
            <w:pPr>
              <w:pStyle w:val="AreasofExpertise"/>
              <w:numPr>
                <w:ilvl w:val="0"/>
                <w:numId w:val="38"/>
              </w:numPr>
              <w:rPr>
                <w:b/>
              </w:rPr>
            </w:pPr>
            <w:r w:rsidRPr="001B148F">
              <w:rPr>
                <w:b/>
              </w:rPr>
              <w:t>Customer Service Management</w:t>
            </w:r>
          </w:p>
          <w:p w:rsidR="001B148F" w:rsidRPr="001B148F" w:rsidRDefault="001B148F" w:rsidP="001B148F">
            <w:pPr>
              <w:pStyle w:val="AreasofExpertise"/>
              <w:numPr>
                <w:ilvl w:val="0"/>
                <w:numId w:val="38"/>
              </w:numPr>
              <w:rPr>
                <w:b/>
              </w:rPr>
            </w:pPr>
            <w:r w:rsidRPr="001B148F">
              <w:rPr>
                <w:b/>
              </w:rPr>
              <w:t>Trained on Green Belt Six Sigma</w:t>
            </w:r>
          </w:p>
          <w:p w:rsidR="001B148F" w:rsidRPr="001B148F" w:rsidRDefault="001B148F" w:rsidP="001B148F">
            <w:pPr>
              <w:pStyle w:val="AreasofExpertise"/>
              <w:numPr>
                <w:ilvl w:val="0"/>
                <w:numId w:val="38"/>
              </w:numPr>
              <w:rPr>
                <w:b/>
              </w:rPr>
            </w:pPr>
            <w:r w:rsidRPr="001B148F">
              <w:rPr>
                <w:b/>
              </w:rPr>
              <w:t>Capable of working effectively with all levels of clients.</w:t>
            </w:r>
          </w:p>
          <w:p w:rsidR="001B148F" w:rsidRDefault="001B148F" w:rsidP="001B148F">
            <w:pPr>
              <w:pStyle w:val="AreasofExpertise"/>
              <w:numPr>
                <w:ilvl w:val="0"/>
                <w:numId w:val="38"/>
              </w:numPr>
              <w:rPr>
                <w:b/>
              </w:rPr>
            </w:pPr>
            <w:r w:rsidRPr="001B148F">
              <w:rPr>
                <w:b/>
              </w:rPr>
              <w:t>Possess skill in solving problems involving risk services.</w:t>
            </w:r>
          </w:p>
          <w:p w:rsidR="00FE13FB" w:rsidRDefault="00FE13FB" w:rsidP="001B148F">
            <w:pPr>
              <w:pStyle w:val="AreasofExpertise"/>
              <w:numPr>
                <w:ilvl w:val="0"/>
                <w:numId w:val="38"/>
              </w:numPr>
              <w:rPr>
                <w:b/>
              </w:rPr>
            </w:pPr>
            <w:r>
              <w:rPr>
                <w:b/>
              </w:rPr>
              <w:t>Team Leadership</w:t>
            </w:r>
          </w:p>
          <w:p w:rsidR="00FE13FB" w:rsidRDefault="00FE13FB" w:rsidP="001B148F">
            <w:pPr>
              <w:pStyle w:val="AreasofExpertise"/>
              <w:numPr>
                <w:ilvl w:val="0"/>
                <w:numId w:val="38"/>
              </w:numPr>
              <w:rPr>
                <w:b/>
              </w:rPr>
            </w:pPr>
            <w:r>
              <w:rPr>
                <w:b/>
              </w:rPr>
              <w:t>Performance Improvement</w:t>
            </w:r>
          </w:p>
          <w:p w:rsidR="00EA7F14" w:rsidRPr="00F36789" w:rsidRDefault="00EA7F14" w:rsidP="00984D03">
            <w:pPr>
              <w:pStyle w:val="AreasofExpertise"/>
              <w:tabs>
                <w:tab w:val="clear" w:pos="360"/>
              </w:tabs>
              <w:ind w:left="720" w:firstLine="0"/>
              <w:rPr>
                <w:b/>
              </w:rPr>
            </w:pPr>
          </w:p>
        </w:tc>
        <w:tc>
          <w:tcPr>
            <w:tcW w:w="990" w:type="dxa"/>
          </w:tcPr>
          <w:p w:rsidR="00EA7F14" w:rsidRPr="001B148F" w:rsidRDefault="00EA7F14" w:rsidP="008F750E">
            <w:pPr>
              <w:pStyle w:val="AreasofExpertise"/>
              <w:rPr>
                <w:b/>
                <w:color w:val="FF0000"/>
              </w:rPr>
            </w:pPr>
          </w:p>
        </w:tc>
        <w:tc>
          <w:tcPr>
            <w:tcW w:w="2970" w:type="dxa"/>
          </w:tcPr>
          <w:p w:rsidR="001F38BD" w:rsidRPr="00F36789" w:rsidRDefault="001F38BD" w:rsidP="008F750E">
            <w:pPr>
              <w:pStyle w:val="AreasofExpertise"/>
              <w:rPr>
                <w:b/>
              </w:rPr>
            </w:pPr>
          </w:p>
        </w:tc>
      </w:tr>
    </w:tbl>
    <w:p w:rsidR="00EA7F14" w:rsidRDefault="00EA7F14" w:rsidP="00DD4CCA">
      <w:pPr>
        <w:pStyle w:val="Heading1"/>
      </w:pPr>
      <w:r w:rsidRPr="002650A9">
        <w:t>Professional Experience</w:t>
      </w:r>
    </w:p>
    <w:p w:rsidR="00C05C70" w:rsidRDefault="00C05C70" w:rsidP="00C05C70"/>
    <w:tbl>
      <w:tblPr>
        <w:tblW w:w="10278" w:type="dxa"/>
        <w:tblLayout w:type="fixed"/>
        <w:tblLook w:val="0000"/>
      </w:tblPr>
      <w:tblGrid>
        <w:gridCol w:w="7668"/>
        <w:gridCol w:w="2610"/>
      </w:tblGrid>
      <w:tr w:rsidR="00C05C70" w:rsidRPr="00BC781F" w:rsidTr="00B348AD">
        <w:trPr>
          <w:trHeight w:val="80"/>
        </w:trPr>
        <w:tc>
          <w:tcPr>
            <w:tcW w:w="7668" w:type="dxa"/>
          </w:tcPr>
          <w:p w:rsidR="00C05C70" w:rsidRPr="008C2E1D" w:rsidRDefault="00C05C70" w:rsidP="00B348AD">
            <w:pPr>
              <w:widowControl w:val="0"/>
              <w:autoSpaceDE w:val="0"/>
              <w:autoSpaceDN w:val="0"/>
              <w:adjustRightInd w:val="0"/>
              <w:rPr>
                <w:rStyle w:val="Employer"/>
              </w:rPr>
            </w:pPr>
            <w:r>
              <w:rPr>
                <w:rFonts w:ascii="Times New Roman" w:hAnsi="Times New Roman"/>
                <w:b/>
                <w:bCs/>
              </w:rPr>
              <w:t>Apollo Munich Health Insurance</w:t>
            </w:r>
            <w:r>
              <w:rPr>
                <w:rFonts w:ascii="Times New Roman" w:hAnsi="Times New Roman"/>
              </w:rPr>
              <w:t>, GURGAON</w:t>
            </w:r>
          </w:p>
        </w:tc>
        <w:tc>
          <w:tcPr>
            <w:tcW w:w="2610" w:type="dxa"/>
          </w:tcPr>
          <w:p w:rsidR="00C05C70" w:rsidRPr="00BC781F" w:rsidRDefault="00C05C70" w:rsidP="00B348AD">
            <w:pPr>
              <w:pStyle w:val="Dates"/>
            </w:pPr>
            <w:r>
              <w:t>June’13 – Till date</w:t>
            </w:r>
          </w:p>
        </w:tc>
      </w:tr>
    </w:tbl>
    <w:p w:rsidR="00C05C70" w:rsidRDefault="00131B9F" w:rsidP="00C05C70">
      <w:pPr>
        <w:pStyle w:val="Job"/>
        <w:rPr>
          <w:rStyle w:val="title"/>
          <w:b/>
        </w:rPr>
      </w:pPr>
      <w:r>
        <w:rPr>
          <w:rStyle w:val="title"/>
          <w:b/>
        </w:rPr>
        <w:t xml:space="preserve"> </w:t>
      </w:r>
      <w:r w:rsidR="00C05C70">
        <w:rPr>
          <w:rStyle w:val="title"/>
          <w:b/>
        </w:rPr>
        <w:t xml:space="preserve">Manager </w:t>
      </w:r>
      <w:r w:rsidR="00C05C70" w:rsidRPr="00EC68ED">
        <w:rPr>
          <w:rStyle w:val="title"/>
          <w:b/>
        </w:rPr>
        <w:t xml:space="preserve">– </w:t>
      </w:r>
      <w:r w:rsidR="007C7DC8">
        <w:rPr>
          <w:rStyle w:val="title"/>
          <w:b/>
        </w:rPr>
        <w:t>Information Technology</w:t>
      </w:r>
    </w:p>
    <w:p w:rsidR="00C05C70" w:rsidRPr="00EC68ED" w:rsidRDefault="00C05C70" w:rsidP="00C05C70">
      <w:pPr>
        <w:pStyle w:val="Job"/>
        <w:rPr>
          <w:rStyle w:val="title"/>
          <w:b/>
        </w:rPr>
      </w:pPr>
    </w:p>
    <w:p w:rsidR="007C7DC8" w:rsidRDefault="007C7DC8" w:rsidP="007C7DC8">
      <w:pPr>
        <w:numPr>
          <w:ilvl w:val="0"/>
          <w:numId w:val="42"/>
        </w:numPr>
        <w:shd w:val="clear" w:color="auto" w:fill="FFFFFF"/>
        <w:spacing w:after="100" w:afterAutospacing="1"/>
        <w:rPr>
          <w:rFonts w:cs="Verdana"/>
          <w:bCs/>
          <w:sz w:val="17"/>
          <w:szCs w:val="17"/>
        </w:rPr>
      </w:pPr>
      <w:r w:rsidRPr="007C7DC8">
        <w:rPr>
          <w:rFonts w:cs="Verdana"/>
          <w:bCs/>
          <w:sz w:val="17"/>
          <w:szCs w:val="17"/>
        </w:rPr>
        <w:t>Successful service delivery - SLA achievement and high level of customer</w:t>
      </w:r>
      <w:r>
        <w:rPr>
          <w:rFonts w:cs="Verdana"/>
          <w:bCs/>
          <w:sz w:val="17"/>
          <w:szCs w:val="17"/>
        </w:rPr>
        <w:t xml:space="preserve"> s</w:t>
      </w:r>
      <w:r w:rsidRPr="007C7DC8">
        <w:rPr>
          <w:rFonts w:cs="Verdana"/>
          <w:bCs/>
          <w:sz w:val="17"/>
          <w:szCs w:val="17"/>
        </w:rPr>
        <w:t>atisfaction</w:t>
      </w:r>
      <w:r>
        <w:rPr>
          <w:rFonts w:cs="Verdana"/>
          <w:bCs/>
          <w:sz w:val="17"/>
          <w:szCs w:val="17"/>
        </w:rPr>
        <w:t>.</w:t>
      </w:r>
    </w:p>
    <w:p w:rsidR="007C7DC8" w:rsidRDefault="007C7DC8" w:rsidP="007C7DC8">
      <w:pPr>
        <w:numPr>
          <w:ilvl w:val="0"/>
          <w:numId w:val="42"/>
        </w:numPr>
        <w:shd w:val="clear" w:color="auto" w:fill="FFFFFF"/>
        <w:spacing w:after="100" w:afterAutospacing="1"/>
        <w:rPr>
          <w:rFonts w:cs="Verdana"/>
          <w:bCs/>
          <w:sz w:val="17"/>
          <w:szCs w:val="17"/>
        </w:rPr>
      </w:pPr>
      <w:r w:rsidRPr="007C7DC8">
        <w:rPr>
          <w:rFonts w:cs="Verdana"/>
          <w:bCs/>
          <w:sz w:val="17"/>
          <w:szCs w:val="17"/>
        </w:rPr>
        <w:t xml:space="preserve">Monitoring </w:t>
      </w:r>
      <w:r>
        <w:rPr>
          <w:rFonts w:cs="Verdana"/>
          <w:bCs/>
          <w:sz w:val="17"/>
          <w:szCs w:val="17"/>
        </w:rPr>
        <w:t>overall performance of services.</w:t>
      </w:r>
    </w:p>
    <w:p w:rsidR="007C7DC8" w:rsidRDefault="007C7DC8" w:rsidP="007C7DC8">
      <w:pPr>
        <w:numPr>
          <w:ilvl w:val="0"/>
          <w:numId w:val="42"/>
        </w:numPr>
        <w:shd w:val="clear" w:color="auto" w:fill="FFFFFF"/>
        <w:spacing w:after="100" w:afterAutospacing="1"/>
        <w:rPr>
          <w:rFonts w:cs="Verdana"/>
          <w:bCs/>
          <w:sz w:val="17"/>
          <w:szCs w:val="17"/>
        </w:rPr>
      </w:pPr>
      <w:r w:rsidRPr="007C7DC8">
        <w:rPr>
          <w:rFonts w:cs="Verdana"/>
          <w:bCs/>
          <w:sz w:val="17"/>
          <w:szCs w:val="17"/>
        </w:rPr>
        <w:t>Collaborating with senior management on client account management and growth</w:t>
      </w:r>
      <w:r>
        <w:rPr>
          <w:rFonts w:cs="Verdana"/>
          <w:bCs/>
          <w:sz w:val="17"/>
          <w:szCs w:val="17"/>
        </w:rPr>
        <w:t>.</w:t>
      </w:r>
    </w:p>
    <w:p w:rsidR="007C7DC8" w:rsidRDefault="007C7DC8" w:rsidP="007C7DC8">
      <w:pPr>
        <w:numPr>
          <w:ilvl w:val="0"/>
          <w:numId w:val="42"/>
        </w:numPr>
        <w:shd w:val="clear" w:color="auto" w:fill="FFFFFF"/>
        <w:spacing w:after="240"/>
        <w:rPr>
          <w:rFonts w:cs="Verdana"/>
          <w:bCs/>
          <w:sz w:val="17"/>
          <w:szCs w:val="17"/>
        </w:rPr>
      </w:pPr>
      <w:r w:rsidRPr="007C7DC8">
        <w:rPr>
          <w:rFonts w:cs="Verdana"/>
          <w:bCs/>
          <w:sz w:val="17"/>
          <w:szCs w:val="17"/>
        </w:rPr>
        <w:t>Coordinates planned changes with customer service, change management and operations.</w:t>
      </w:r>
    </w:p>
    <w:p w:rsidR="007C7DC8" w:rsidRPr="007C7DC8" w:rsidRDefault="007C7DC8" w:rsidP="007C7DC8">
      <w:pPr>
        <w:numPr>
          <w:ilvl w:val="0"/>
          <w:numId w:val="42"/>
        </w:numPr>
        <w:shd w:val="clear" w:color="auto" w:fill="FFFFFF"/>
        <w:spacing w:after="240"/>
        <w:rPr>
          <w:rFonts w:cs="Verdana"/>
          <w:bCs/>
          <w:sz w:val="17"/>
          <w:szCs w:val="17"/>
        </w:rPr>
      </w:pPr>
      <w:r w:rsidRPr="007C7DC8">
        <w:rPr>
          <w:rFonts w:cs="Verdana"/>
          <w:bCs/>
          <w:sz w:val="17"/>
          <w:szCs w:val="17"/>
        </w:rPr>
        <w:t>Maintains relationships with technical teams, IT, and business partners. Communicates on major service outages/escalations.</w:t>
      </w:r>
    </w:p>
    <w:p w:rsidR="007C7DC8" w:rsidRPr="007C7DC8" w:rsidRDefault="007C7DC8" w:rsidP="007C7DC8">
      <w:pPr>
        <w:numPr>
          <w:ilvl w:val="0"/>
          <w:numId w:val="42"/>
        </w:numPr>
        <w:shd w:val="clear" w:color="auto" w:fill="FFFFFF"/>
        <w:spacing w:after="240"/>
        <w:rPr>
          <w:rFonts w:cs="Verdana"/>
          <w:bCs/>
          <w:sz w:val="17"/>
          <w:szCs w:val="17"/>
        </w:rPr>
      </w:pPr>
      <w:r w:rsidRPr="007C7DC8">
        <w:rPr>
          <w:rFonts w:cs="Verdana"/>
          <w:bCs/>
          <w:sz w:val="17"/>
          <w:szCs w:val="17"/>
        </w:rPr>
        <w:t>Manages service delivery teams and individual objectives, performance and development. Develops and operates a broad set of service level management tools.</w:t>
      </w:r>
    </w:p>
    <w:p w:rsidR="007C7DC8" w:rsidRPr="007C7DC8" w:rsidRDefault="007C7DC8" w:rsidP="007C7DC8">
      <w:pPr>
        <w:numPr>
          <w:ilvl w:val="0"/>
          <w:numId w:val="42"/>
        </w:numPr>
        <w:shd w:val="clear" w:color="auto" w:fill="FFFFFF"/>
        <w:spacing w:after="240"/>
        <w:rPr>
          <w:rFonts w:ascii="Helvetica" w:hAnsi="Helvetica" w:cs="Helvetica"/>
          <w:color w:val="000000"/>
          <w:sz w:val="20"/>
          <w:szCs w:val="20"/>
        </w:rPr>
      </w:pPr>
      <w:r w:rsidRPr="007C7DC8">
        <w:rPr>
          <w:rFonts w:cs="Verdana"/>
          <w:bCs/>
          <w:sz w:val="17"/>
          <w:szCs w:val="17"/>
        </w:rPr>
        <w:t>Contributes to the establishment and use of best practices in IT service change management</w:t>
      </w:r>
      <w:r w:rsidRPr="007C7DC8">
        <w:rPr>
          <w:rFonts w:ascii="Helvetica" w:hAnsi="Helvetica" w:cs="Helvetica"/>
          <w:color w:val="000000"/>
          <w:sz w:val="20"/>
          <w:szCs w:val="20"/>
        </w:rPr>
        <w:t>.</w:t>
      </w:r>
    </w:p>
    <w:p w:rsidR="007C7DC8" w:rsidRDefault="007C7DC8" w:rsidP="007C7DC8">
      <w:pPr>
        <w:numPr>
          <w:ilvl w:val="0"/>
          <w:numId w:val="42"/>
        </w:numPr>
        <w:shd w:val="clear" w:color="auto" w:fill="FFFFFF"/>
        <w:spacing w:after="100" w:afterAutospacing="1"/>
        <w:rPr>
          <w:rFonts w:cs="Verdana"/>
          <w:bCs/>
          <w:sz w:val="17"/>
          <w:szCs w:val="17"/>
        </w:rPr>
      </w:pPr>
      <w:r w:rsidRPr="007C7DC8">
        <w:rPr>
          <w:rFonts w:cs="Verdana"/>
          <w:bCs/>
          <w:sz w:val="17"/>
          <w:szCs w:val="17"/>
        </w:rPr>
        <w:lastRenderedPageBreak/>
        <w:t>Service reporting and sponsoring service delivery meetings</w:t>
      </w:r>
      <w:r>
        <w:rPr>
          <w:rFonts w:cs="Verdana"/>
          <w:bCs/>
          <w:sz w:val="17"/>
          <w:szCs w:val="17"/>
        </w:rPr>
        <w:t>.</w:t>
      </w:r>
    </w:p>
    <w:p w:rsidR="007C7DC8" w:rsidRDefault="007C7DC8" w:rsidP="007C7DC8">
      <w:pPr>
        <w:numPr>
          <w:ilvl w:val="0"/>
          <w:numId w:val="42"/>
        </w:numPr>
        <w:shd w:val="clear" w:color="auto" w:fill="FFFFFF"/>
        <w:spacing w:after="100" w:afterAutospacing="1"/>
        <w:rPr>
          <w:rFonts w:cs="Verdana"/>
          <w:bCs/>
          <w:sz w:val="17"/>
          <w:szCs w:val="17"/>
        </w:rPr>
      </w:pPr>
      <w:r w:rsidRPr="007C7DC8">
        <w:rPr>
          <w:rFonts w:cs="Verdana"/>
          <w:bCs/>
          <w:sz w:val="17"/>
          <w:szCs w:val="17"/>
        </w:rPr>
        <w:t>Monitors and reports on service delivery metrics and overall performance.</w:t>
      </w:r>
    </w:p>
    <w:p w:rsidR="003D09AF" w:rsidRPr="00C05C70" w:rsidRDefault="007C7DC8" w:rsidP="007C7DC8">
      <w:pPr>
        <w:numPr>
          <w:ilvl w:val="0"/>
          <w:numId w:val="42"/>
        </w:numPr>
        <w:shd w:val="clear" w:color="auto" w:fill="FFFFFF"/>
        <w:spacing w:after="100" w:afterAutospacing="1"/>
        <w:rPr>
          <w:rFonts w:cs="Verdana"/>
          <w:bCs/>
          <w:sz w:val="17"/>
          <w:szCs w:val="17"/>
        </w:rPr>
      </w:pPr>
      <w:r>
        <w:rPr>
          <w:rFonts w:cs="Verdana"/>
          <w:bCs/>
          <w:sz w:val="17"/>
          <w:szCs w:val="17"/>
        </w:rPr>
        <w:t>Audit on ITIL Processes &amp; compliance</w:t>
      </w:r>
      <w:r w:rsidR="003D09AF">
        <w:rPr>
          <w:rFonts w:cs="Verdana"/>
          <w:bCs/>
          <w:sz w:val="17"/>
          <w:szCs w:val="17"/>
        </w:rPr>
        <w:t xml:space="preserve">. </w:t>
      </w:r>
    </w:p>
    <w:p w:rsidR="00C05C70" w:rsidRPr="00C05C70" w:rsidRDefault="00C05C70" w:rsidP="00C05C70"/>
    <w:tbl>
      <w:tblPr>
        <w:tblW w:w="10278" w:type="dxa"/>
        <w:tblLayout w:type="fixed"/>
        <w:tblLook w:val="0000"/>
      </w:tblPr>
      <w:tblGrid>
        <w:gridCol w:w="7668"/>
        <w:gridCol w:w="2610"/>
      </w:tblGrid>
      <w:tr w:rsidR="00EA7F14" w:rsidRPr="00BC781F" w:rsidTr="002420CB">
        <w:trPr>
          <w:trHeight w:val="80"/>
        </w:trPr>
        <w:tc>
          <w:tcPr>
            <w:tcW w:w="7668" w:type="dxa"/>
          </w:tcPr>
          <w:p w:rsidR="00EA7F14" w:rsidRPr="008C2E1D" w:rsidRDefault="0082581C" w:rsidP="00793DB5">
            <w:pPr>
              <w:widowControl w:val="0"/>
              <w:autoSpaceDE w:val="0"/>
              <w:autoSpaceDN w:val="0"/>
              <w:adjustRightInd w:val="0"/>
              <w:rPr>
                <w:rStyle w:val="Employer"/>
              </w:rPr>
            </w:pPr>
            <w:r>
              <w:rPr>
                <w:rFonts w:ascii="Times New Roman" w:hAnsi="Times New Roman"/>
                <w:b/>
                <w:bCs/>
              </w:rPr>
              <w:t>Apollo Munich Health Insurance</w:t>
            </w:r>
            <w:r w:rsidR="009007E9">
              <w:rPr>
                <w:rFonts w:ascii="Times New Roman" w:hAnsi="Times New Roman"/>
              </w:rPr>
              <w:t xml:space="preserve">, </w:t>
            </w:r>
            <w:r w:rsidR="00354A17">
              <w:rPr>
                <w:rFonts w:ascii="Times New Roman" w:hAnsi="Times New Roman"/>
              </w:rPr>
              <w:t>GURGAON</w:t>
            </w:r>
          </w:p>
        </w:tc>
        <w:tc>
          <w:tcPr>
            <w:tcW w:w="2610" w:type="dxa"/>
          </w:tcPr>
          <w:p w:rsidR="00EA7F14" w:rsidRPr="00BC781F" w:rsidRDefault="00CB635D" w:rsidP="00C05C70">
            <w:pPr>
              <w:pStyle w:val="Dates"/>
            </w:pPr>
            <w:r>
              <w:t xml:space="preserve">March’10 – </w:t>
            </w:r>
            <w:r w:rsidR="00C05C70">
              <w:t>June’13</w:t>
            </w:r>
          </w:p>
        </w:tc>
      </w:tr>
    </w:tbl>
    <w:p w:rsidR="00EA7F14" w:rsidRPr="00EC68ED" w:rsidRDefault="00EC68ED" w:rsidP="000835FC">
      <w:pPr>
        <w:pStyle w:val="Job"/>
        <w:rPr>
          <w:rStyle w:val="title"/>
          <w:b/>
        </w:rPr>
      </w:pPr>
      <w:r>
        <w:rPr>
          <w:rStyle w:val="title"/>
          <w:b/>
        </w:rPr>
        <w:t>Associate Manager (Service Lead)</w:t>
      </w:r>
      <w:r w:rsidRPr="00EC68ED">
        <w:rPr>
          <w:rStyle w:val="title"/>
          <w:b/>
        </w:rPr>
        <w:t xml:space="preserve"> –</w:t>
      </w:r>
      <w:r w:rsidR="0082581C" w:rsidRPr="00EC68ED">
        <w:rPr>
          <w:rStyle w:val="title"/>
          <w:b/>
        </w:rPr>
        <w:t xml:space="preserve"> I</w:t>
      </w:r>
      <w:r w:rsidR="00D53C8B">
        <w:rPr>
          <w:rStyle w:val="title"/>
          <w:b/>
        </w:rPr>
        <w:t xml:space="preserve">nformation </w:t>
      </w:r>
      <w:r w:rsidR="0082581C" w:rsidRPr="00EC68ED">
        <w:rPr>
          <w:rStyle w:val="title"/>
          <w:b/>
        </w:rPr>
        <w:t>T</w:t>
      </w:r>
      <w:r w:rsidR="00D53C8B">
        <w:rPr>
          <w:rStyle w:val="title"/>
          <w:b/>
        </w:rPr>
        <w:t>echnology</w:t>
      </w:r>
    </w:p>
    <w:p w:rsidR="00EC68ED" w:rsidRPr="00C52F7C" w:rsidRDefault="00C52F7C" w:rsidP="000835FC">
      <w:pPr>
        <w:pStyle w:val="Job"/>
        <w:rPr>
          <w:b/>
          <w:i/>
          <w:u w:val="single"/>
        </w:rPr>
      </w:pPr>
      <w:r>
        <w:rPr>
          <w:b/>
        </w:rPr>
        <w:tab/>
      </w:r>
      <w:r>
        <w:rPr>
          <w:b/>
        </w:rPr>
        <w:tab/>
      </w:r>
      <w:r>
        <w:rPr>
          <w:b/>
        </w:rPr>
        <w:tab/>
      </w:r>
      <w:r>
        <w:rPr>
          <w:b/>
        </w:rPr>
        <w:tab/>
      </w:r>
    </w:p>
    <w:p w:rsidR="00684EEC" w:rsidRDefault="00FE015D" w:rsidP="00984D03">
      <w:pPr>
        <w:pStyle w:val="Bulletedlist"/>
        <w:numPr>
          <w:ilvl w:val="0"/>
          <w:numId w:val="42"/>
        </w:numPr>
        <w:spacing w:after="200" w:line="276" w:lineRule="auto"/>
      </w:pPr>
      <w:r w:rsidRPr="00684EEC">
        <w:t>Accountable for managing service delivery for Infrastructure &amp; Application services</w:t>
      </w:r>
      <w:r w:rsidR="00684EEC" w:rsidRPr="00684EEC">
        <w:t>, supervise</w:t>
      </w:r>
      <w:r w:rsidR="00684EEC">
        <w:t xml:space="preserve"> </w:t>
      </w:r>
      <w:r w:rsidR="00684EEC" w:rsidRPr="00684EEC">
        <w:t>the s</w:t>
      </w:r>
      <w:r w:rsidR="00684EEC">
        <w:t>ervice delivery team and ensure</w:t>
      </w:r>
      <w:r w:rsidR="00684EEC" w:rsidRPr="00684EEC">
        <w:t xml:space="preserve"> that the service desk, application support and </w:t>
      </w:r>
      <w:r w:rsidR="007940A9">
        <w:t>desktop support run effectively</w:t>
      </w:r>
    </w:p>
    <w:p w:rsidR="00684EEC" w:rsidRDefault="00984D03" w:rsidP="00984D03">
      <w:pPr>
        <w:pStyle w:val="Bulletedlist"/>
        <w:numPr>
          <w:ilvl w:val="0"/>
          <w:numId w:val="42"/>
        </w:numPr>
        <w:spacing w:after="200" w:line="276" w:lineRule="auto"/>
      </w:pPr>
      <w:r w:rsidRPr="00684EEC">
        <w:t>End-to-end project tracking, monitoring and management</w:t>
      </w:r>
    </w:p>
    <w:p w:rsidR="00B56F28" w:rsidRDefault="00B56F28" w:rsidP="00984D03">
      <w:pPr>
        <w:pStyle w:val="Bulletedlist"/>
        <w:numPr>
          <w:ilvl w:val="0"/>
          <w:numId w:val="42"/>
        </w:numPr>
        <w:spacing w:after="200" w:line="276" w:lineRule="auto"/>
      </w:pPr>
      <w:r>
        <w:t>Organize</w:t>
      </w:r>
      <w:r w:rsidRPr="00684EEC">
        <w:t xml:space="preserve"> and facilitates training and workshops for service delivery personnel.</w:t>
      </w:r>
    </w:p>
    <w:p w:rsidR="00684EEC" w:rsidRDefault="00684EEC" w:rsidP="00984D03">
      <w:pPr>
        <w:pStyle w:val="Bulletedlist"/>
        <w:numPr>
          <w:ilvl w:val="0"/>
          <w:numId w:val="42"/>
        </w:numPr>
        <w:spacing w:after="200" w:line="276" w:lineRule="auto"/>
      </w:pPr>
      <w:r w:rsidRPr="00684EEC">
        <w:t>Building strong relationships with clients and making sure the services provided are of quality and profitable are also part of the job</w:t>
      </w:r>
    </w:p>
    <w:p w:rsidR="00B56F28" w:rsidRDefault="00B56F28" w:rsidP="00984D03">
      <w:pPr>
        <w:pStyle w:val="Bulletedlist"/>
        <w:numPr>
          <w:ilvl w:val="0"/>
          <w:numId w:val="42"/>
        </w:numPr>
        <w:spacing w:after="200" w:line="276" w:lineRule="auto"/>
      </w:pPr>
      <w:r>
        <w:t>Accountable to network</w:t>
      </w:r>
      <w:r w:rsidRPr="00684EEC">
        <w:t xml:space="preserve"> with clients to determine and evaluate their business needs with the aim of setting priorities</w:t>
      </w:r>
    </w:p>
    <w:p w:rsidR="006C692F" w:rsidRDefault="00984D03" w:rsidP="00684EEC">
      <w:pPr>
        <w:pStyle w:val="ListParagraph"/>
        <w:numPr>
          <w:ilvl w:val="0"/>
          <w:numId w:val="42"/>
        </w:numPr>
        <w:spacing w:after="200" w:line="276" w:lineRule="auto"/>
        <w:rPr>
          <w:rFonts w:ascii="Verdana" w:hAnsi="Verdana" w:cs="Verdana"/>
          <w:bCs/>
          <w:sz w:val="17"/>
          <w:szCs w:val="17"/>
        </w:rPr>
      </w:pPr>
      <w:r w:rsidRPr="006C692F">
        <w:rPr>
          <w:rFonts w:ascii="Verdana" w:hAnsi="Verdana" w:cs="Verdana"/>
          <w:bCs/>
          <w:sz w:val="17"/>
          <w:szCs w:val="17"/>
        </w:rPr>
        <w:t>Provides a focus for SLA management and customer satisfaction across the relevant customer base. Ensure the information systems and the review structure for SLAs and client satisfaction are in place and effectively used</w:t>
      </w:r>
    </w:p>
    <w:p w:rsidR="00984D03" w:rsidRPr="00ED3536" w:rsidRDefault="00984D03" w:rsidP="00984D03">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Implementation of ITIL processes &amp; providing trainings</w:t>
      </w:r>
    </w:p>
    <w:p w:rsidR="002D02FA" w:rsidRDefault="002D02FA" w:rsidP="002D02FA">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Review Performance of staff &amp; give them training</w:t>
      </w:r>
    </w:p>
    <w:p w:rsidR="002D02FA" w:rsidRDefault="002D02FA" w:rsidP="002D02FA">
      <w:pPr>
        <w:pStyle w:val="ListParagraph"/>
        <w:numPr>
          <w:ilvl w:val="0"/>
          <w:numId w:val="42"/>
        </w:numPr>
        <w:spacing w:after="200" w:line="276" w:lineRule="auto"/>
        <w:rPr>
          <w:rFonts w:ascii="Verdana" w:hAnsi="Verdana" w:cs="Verdana"/>
          <w:bCs/>
          <w:sz w:val="17"/>
          <w:szCs w:val="17"/>
        </w:rPr>
      </w:pPr>
      <w:r w:rsidRPr="00583464">
        <w:rPr>
          <w:rFonts w:ascii="Verdana" w:hAnsi="Verdana" w:cs="Verdana"/>
          <w:bCs/>
          <w:sz w:val="17"/>
          <w:szCs w:val="17"/>
        </w:rPr>
        <w:t>Responsible for preparing &amp; managing Monthly IT Performance Dashboard</w:t>
      </w:r>
      <w:r>
        <w:rPr>
          <w:rFonts w:ascii="Verdana" w:hAnsi="Verdana" w:cs="Verdana"/>
          <w:bCs/>
          <w:sz w:val="17"/>
          <w:szCs w:val="17"/>
        </w:rPr>
        <w:t xml:space="preserve"> &amp;</w:t>
      </w:r>
      <w:r w:rsidRPr="00583464">
        <w:rPr>
          <w:rFonts w:ascii="Verdana" w:hAnsi="Verdana" w:cs="Verdana"/>
          <w:bCs/>
          <w:sz w:val="17"/>
          <w:szCs w:val="17"/>
        </w:rPr>
        <w:t xml:space="preserve"> presentations </w:t>
      </w:r>
      <w:r>
        <w:rPr>
          <w:rFonts w:ascii="Verdana" w:hAnsi="Verdana" w:cs="Verdana"/>
          <w:bCs/>
          <w:sz w:val="17"/>
          <w:szCs w:val="17"/>
        </w:rPr>
        <w:t>for</w:t>
      </w:r>
      <w:r w:rsidRPr="00583464">
        <w:rPr>
          <w:rFonts w:ascii="Verdana" w:hAnsi="Verdana" w:cs="Verdana"/>
          <w:bCs/>
          <w:sz w:val="17"/>
          <w:szCs w:val="17"/>
        </w:rPr>
        <w:t xml:space="preserve"> senior management on IT performance</w:t>
      </w:r>
    </w:p>
    <w:p w:rsidR="00E53B9B" w:rsidRDefault="00E53B9B" w:rsidP="00E53B9B">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Conducted third party audits on the basis of Information Security in respects to ISO 27001</w:t>
      </w:r>
      <w:r>
        <w:rPr>
          <w:rFonts w:ascii="Verdana" w:hAnsi="Verdana" w:cs="Verdana"/>
          <w:bCs/>
          <w:sz w:val="17"/>
          <w:szCs w:val="17"/>
        </w:rPr>
        <w:t>/ITIL V3</w:t>
      </w:r>
      <w:r w:rsidRPr="00ED3536">
        <w:rPr>
          <w:rFonts w:ascii="Verdana" w:hAnsi="Verdana" w:cs="Verdana"/>
          <w:bCs/>
          <w:sz w:val="17"/>
          <w:szCs w:val="17"/>
        </w:rPr>
        <w:t xml:space="preserve"> &amp; IRDA guidelines</w:t>
      </w:r>
    </w:p>
    <w:p w:rsidR="00583464" w:rsidRPr="00583464" w:rsidRDefault="00583464" w:rsidP="00E53B9B">
      <w:pPr>
        <w:pStyle w:val="ListParagraph"/>
        <w:numPr>
          <w:ilvl w:val="0"/>
          <w:numId w:val="42"/>
        </w:numPr>
        <w:spacing w:after="200" w:line="276" w:lineRule="auto"/>
        <w:rPr>
          <w:rFonts w:ascii="Verdana" w:hAnsi="Verdana" w:cs="Verdana"/>
          <w:bCs/>
          <w:sz w:val="17"/>
          <w:szCs w:val="17"/>
        </w:rPr>
      </w:pPr>
      <w:r w:rsidRPr="00583464">
        <w:rPr>
          <w:rFonts w:ascii="Verdana" w:hAnsi="Verdana" w:cs="Verdana"/>
          <w:bCs/>
          <w:sz w:val="17"/>
          <w:szCs w:val="17"/>
        </w:rPr>
        <w:t xml:space="preserve">Responsible for security audits on IT infrastructure </w:t>
      </w:r>
      <w:r>
        <w:rPr>
          <w:rFonts w:ascii="Verdana" w:hAnsi="Verdana" w:cs="Verdana"/>
          <w:bCs/>
          <w:sz w:val="17"/>
          <w:szCs w:val="17"/>
        </w:rPr>
        <w:t>for all the ITIL processes (Recent Security audit’s done for third party vendors like “ TTK Bangalore/Hero BPO)</w:t>
      </w:r>
    </w:p>
    <w:p w:rsidR="00583464" w:rsidRDefault="00583464" w:rsidP="00E53B9B">
      <w:pPr>
        <w:pStyle w:val="ListParagraph"/>
        <w:numPr>
          <w:ilvl w:val="0"/>
          <w:numId w:val="42"/>
        </w:numPr>
        <w:spacing w:after="200" w:line="276" w:lineRule="auto"/>
        <w:rPr>
          <w:rFonts w:ascii="Verdana" w:hAnsi="Verdana" w:cs="Verdana"/>
          <w:bCs/>
          <w:sz w:val="17"/>
          <w:szCs w:val="17"/>
        </w:rPr>
      </w:pPr>
      <w:r w:rsidRPr="00583464">
        <w:rPr>
          <w:rFonts w:ascii="Verdana" w:hAnsi="Verdana" w:cs="Verdana"/>
          <w:bCs/>
          <w:sz w:val="17"/>
          <w:szCs w:val="17"/>
        </w:rPr>
        <w:t>Responsible for creating, reviewing &amp; communicating information technology processes</w:t>
      </w:r>
      <w:r w:rsidR="006C692F">
        <w:rPr>
          <w:rFonts w:ascii="Verdana" w:hAnsi="Verdana" w:cs="Verdana"/>
          <w:bCs/>
          <w:sz w:val="17"/>
          <w:szCs w:val="17"/>
        </w:rPr>
        <w:t xml:space="preserve"> &amp; policies across organization</w:t>
      </w:r>
    </w:p>
    <w:p w:rsidR="00583464" w:rsidRDefault="00583464" w:rsidP="00583464">
      <w:pPr>
        <w:pStyle w:val="ListParagraph"/>
        <w:numPr>
          <w:ilvl w:val="0"/>
          <w:numId w:val="42"/>
        </w:numPr>
        <w:spacing w:after="200" w:line="276" w:lineRule="auto"/>
        <w:rPr>
          <w:rFonts w:ascii="Verdana" w:hAnsi="Verdana" w:cs="Verdana"/>
          <w:bCs/>
          <w:sz w:val="17"/>
          <w:szCs w:val="17"/>
        </w:rPr>
      </w:pPr>
      <w:r>
        <w:rPr>
          <w:rFonts w:ascii="Verdana" w:hAnsi="Verdana" w:cs="Verdana"/>
          <w:bCs/>
          <w:sz w:val="17"/>
          <w:szCs w:val="17"/>
        </w:rPr>
        <w:t xml:space="preserve">Present the monthly reviews &amp; presentations to senior management. </w:t>
      </w:r>
    </w:p>
    <w:p w:rsidR="00067702" w:rsidRDefault="00067702" w:rsidP="00583464">
      <w:pPr>
        <w:pStyle w:val="ListParagraph"/>
        <w:numPr>
          <w:ilvl w:val="0"/>
          <w:numId w:val="42"/>
        </w:numPr>
        <w:spacing w:after="200" w:line="276" w:lineRule="auto"/>
        <w:rPr>
          <w:rFonts w:ascii="Verdana" w:hAnsi="Verdana" w:cs="Verdana"/>
          <w:bCs/>
          <w:sz w:val="17"/>
          <w:szCs w:val="17"/>
        </w:rPr>
      </w:pPr>
      <w:r>
        <w:rPr>
          <w:rFonts w:ascii="Verdana" w:hAnsi="Verdana" w:cs="Verdana"/>
          <w:bCs/>
          <w:sz w:val="17"/>
          <w:szCs w:val="17"/>
        </w:rPr>
        <w:t>Preparing reports like “Internet Usage”, “outbound E-mail Reports”, etc (Using tools like Z-</w:t>
      </w:r>
      <w:proofErr w:type="spellStart"/>
      <w:r>
        <w:rPr>
          <w:rFonts w:ascii="Verdana" w:hAnsi="Verdana" w:cs="Verdana"/>
          <w:bCs/>
          <w:sz w:val="17"/>
          <w:szCs w:val="17"/>
        </w:rPr>
        <w:t>scaler</w:t>
      </w:r>
      <w:proofErr w:type="spellEnd"/>
      <w:r>
        <w:rPr>
          <w:rFonts w:ascii="Verdana" w:hAnsi="Verdana" w:cs="Verdana"/>
          <w:bCs/>
          <w:sz w:val="17"/>
          <w:szCs w:val="17"/>
        </w:rPr>
        <w:t>/</w:t>
      </w:r>
      <w:proofErr w:type="spellStart"/>
      <w:r>
        <w:rPr>
          <w:rFonts w:ascii="Verdana" w:hAnsi="Verdana" w:cs="Verdana"/>
          <w:bCs/>
          <w:sz w:val="17"/>
          <w:szCs w:val="17"/>
        </w:rPr>
        <w:t>Postinni</w:t>
      </w:r>
      <w:proofErr w:type="spellEnd"/>
      <w:r>
        <w:rPr>
          <w:rFonts w:ascii="Verdana" w:hAnsi="Verdana" w:cs="Verdana"/>
          <w:bCs/>
          <w:sz w:val="17"/>
          <w:szCs w:val="17"/>
        </w:rPr>
        <w:t xml:space="preserve">/Asset </w:t>
      </w:r>
      <w:r w:rsidR="00684EEC">
        <w:rPr>
          <w:rFonts w:ascii="Verdana" w:hAnsi="Verdana" w:cs="Verdana"/>
          <w:bCs/>
          <w:sz w:val="17"/>
          <w:szCs w:val="17"/>
        </w:rPr>
        <w:t>Explorer (</w:t>
      </w:r>
      <w:r>
        <w:rPr>
          <w:rFonts w:ascii="Verdana" w:hAnsi="Verdana" w:cs="Verdana"/>
          <w:bCs/>
          <w:sz w:val="17"/>
          <w:szCs w:val="17"/>
        </w:rPr>
        <w:t>Manage Engine)</w:t>
      </w:r>
      <w:r w:rsidR="00C42BD6">
        <w:rPr>
          <w:rFonts w:ascii="Verdana" w:hAnsi="Verdana" w:cs="Verdana"/>
          <w:bCs/>
          <w:sz w:val="17"/>
          <w:szCs w:val="17"/>
        </w:rPr>
        <w:t>/Tree Size Professional</w:t>
      </w:r>
      <w:r w:rsidR="00180C4D">
        <w:rPr>
          <w:rFonts w:ascii="Verdana" w:hAnsi="Verdana" w:cs="Verdana"/>
          <w:bCs/>
          <w:sz w:val="17"/>
          <w:szCs w:val="17"/>
        </w:rPr>
        <w:t xml:space="preserve"> as a part of monitoring Information Security. </w:t>
      </w:r>
    </w:p>
    <w:p w:rsidR="00CB2431" w:rsidRDefault="00CB2431" w:rsidP="00583464">
      <w:pPr>
        <w:pStyle w:val="ListParagraph"/>
        <w:numPr>
          <w:ilvl w:val="0"/>
          <w:numId w:val="42"/>
        </w:numPr>
        <w:spacing w:after="200" w:line="276" w:lineRule="auto"/>
        <w:rPr>
          <w:rFonts w:ascii="Verdana" w:hAnsi="Verdana" w:cs="Verdana"/>
          <w:bCs/>
          <w:sz w:val="17"/>
          <w:szCs w:val="17"/>
        </w:rPr>
      </w:pPr>
      <w:r>
        <w:rPr>
          <w:rFonts w:ascii="Verdana" w:hAnsi="Verdana" w:cs="Verdana"/>
          <w:bCs/>
          <w:sz w:val="17"/>
          <w:szCs w:val="17"/>
        </w:rPr>
        <w:t xml:space="preserve">Responsible for reviewing reports for Network Outage Time reported by </w:t>
      </w:r>
      <w:r w:rsidR="006C692F">
        <w:rPr>
          <w:rFonts w:ascii="Verdana" w:hAnsi="Verdana" w:cs="Verdana"/>
          <w:bCs/>
          <w:sz w:val="17"/>
          <w:szCs w:val="17"/>
        </w:rPr>
        <w:t>the Internet service providers</w:t>
      </w:r>
    </w:p>
    <w:p w:rsidR="00067702" w:rsidRDefault="00067702" w:rsidP="00583464">
      <w:pPr>
        <w:pStyle w:val="ListParagraph"/>
        <w:numPr>
          <w:ilvl w:val="0"/>
          <w:numId w:val="42"/>
        </w:numPr>
        <w:spacing w:after="200" w:line="276" w:lineRule="auto"/>
        <w:rPr>
          <w:rFonts w:ascii="Verdana" w:hAnsi="Verdana" w:cs="Verdana"/>
          <w:bCs/>
          <w:sz w:val="17"/>
          <w:szCs w:val="17"/>
        </w:rPr>
      </w:pPr>
      <w:r>
        <w:rPr>
          <w:rFonts w:ascii="Verdana" w:hAnsi="Verdana" w:cs="Verdana"/>
          <w:bCs/>
          <w:sz w:val="17"/>
          <w:szCs w:val="17"/>
        </w:rPr>
        <w:t>Preparing Matrix for outsourcing services to monitor the performance</w:t>
      </w:r>
    </w:p>
    <w:p w:rsidR="00067702" w:rsidRPr="00583464" w:rsidRDefault="00067702" w:rsidP="00583464">
      <w:pPr>
        <w:pStyle w:val="ListParagraph"/>
        <w:numPr>
          <w:ilvl w:val="0"/>
          <w:numId w:val="42"/>
        </w:numPr>
        <w:spacing w:after="200" w:line="276" w:lineRule="auto"/>
        <w:rPr>
          <w:rFonts w:ascii="Verdana" w:hAnsi="Verdana" w:cs="Verdana"/>
          <w:bCs/>
          <w:sz w:val="17"/>
          <w:szCs w:val="17"/>
        </w:rPr>
      </w:pPr>
      <w:r>
        <w:rPr>
          <w:rFonts w:ascii="Verdana" w:hAnsi="Verdana" w:cs="Verdana"/>
          <w:bCs/>
          <w:sz w:val="17"/>
          <w:szCs w:val="17"/>
        </w:rPr>
        <w:t>Measuring the six sigma level for processes like Incident Management/Change Manageme</w:t>
      </w:r>
      <w:r w:rsidR="006C692F">
        <w:rPr>
          <w:rFonts w:ascii="Verdana" w:hAnsi="Verdana" w:cs="Verdana"/>
          <w:bCs/>
          <w:sz w:val="17"/>
          <w:szCs w:val="17"/>
        </w:rPr>
        <w:t>nt in order to improve the TAT</w:t>
      </w:r>
    </w:p>
    <w:p w:rsidR="00D44615" w:rsidRPr="00ED3536" w:rsidRDefault="00D44615" w:rsidP="00C65E4D">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 xml:space="preserve">Responsible for meeting 100% compliance in aspect to ITIL/ISO 9001:2008, responsible for internal audits </w:t>
      </w:r>
    </w:p>
    <w:p w:rsidR="00D44615" w:rsidRPr="00ED3536" w:rsidRDefault="00D44615" w:rsidP="00C65E4D">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 xml:space="preserve">Driving ISO 27001 implementation phase for Apollo Munich Health Insurance. </w:t>
      </w:r>
    </w:p>
    <w:p w:rsidR="00D44615" w:rsidRPr="00ED3536" w:rsidRDefault="00D44615" w:rsidP="00C65E4D">
      <w:pPr>
        <w:pStyle w:val="ListParagraph"/>
        <w:numPr>
          <w:ilvl w:val="0"/>
          <w:numId w:val="42"/>
        </w:numPr>
        <w:spacing w:after="200" w:line="276" w:lineRule="auto"/>
        <w:rPr>
          <w:rFonts w:ascii="Verdana" w:hAnsi="Verdana" w:cs="Verdana"/>
          <w:bCs/>
          <w:sz w:val="17"/>
          <w:szCs w:val="17"/>
        </w:rPr>
      </w:pPr>
      <w:r w:rsidRPr="00ED3536">
        <w:rPr>
          <w:rFonts w:ascii="Verdana" w:hAnsi="Verdana" w:cs="Verdana"/>
          <w:bCs/>
          <w:sz w:val="17"/>
          <w:szCs w:val="17"/>
        </w:rPr>
        <w:t>Responsible for all the MIS (reduction of incidents/six sigma levels/process matrix) related to IT Infra &amp; Apps</w:t>
      </w:r>
    </w:p>
    <w:tbl>
      <w:tblPr>
        <w:tblW w:w="10152" w:type="dxa"/>
        <w:tblLayout w:type="fixed"/>
        <w:tblLook w:val="0000"/>
      </w:tblPr>
      <w:tblGrid>
        <w:gridCol w:w="7668"/>
        <w:gridCol w:w="2484"/>
      </w:tblGrid>
      <w:tr w:rsidR="00EA7F14" w:rsidRPr="00BC781F" w:rsidTr="00357CE8">
        <w:tc>
          <w:tcPr>
            <w:tcW w:w="7668" w:type="dxa"/>
          </w:tcPr>
          <w:p w:rsidR="0097599D" w:rsidRDefault="00704D11" w:rsidP="00DF36FF">
            <w:pPr>
              <w:widowControl w:val="0"/>
              <w:autoSpaceDE w:val="0"/>
              <w:autoSpaceDN w:val="0"/>
              <w:adjustRightInd w:val="0"/>
              <w:rPr>
                <w:rFonts w:ascii="Times New Roman" w:hAnsi="Times New Roman"/>
              </w:rPr>
            </w:pPr>
            <w:r>
              <w:rPr>
                <w:rFonts w:ascii="Times New Roman" w:hAnsi="Times New Roman"/>
                <w:noProof/>
              </w:rPr>
              <w:pict>
                <v:shapetype id="_x0000_t32" coordsize="21600,21600" o:spt="32" o:oned="t" path="m,l21600,21600e" filled="f">
                  <v:path arrowok="t" fillok="f" o:connecttype="none"/>
                  <o:lock v:ext="edit" shapetype="t"/>
                </v:shapetype>
                <v:shape id="_x0000_s1033" type="#_x0000_t32" style="position:absolute;margin-left:-11.1pt;margin-top:2.15pt;width:518.25pt;height:.05pt;z-index:251661312" o:connectortype="straight"/>
              </w:pict>
            </w:r>
          </w:p>
          <w:p w:rsidR="00EA7F14" w:rsidRPr="008C2E1D" w:rsidRDefault="00925EA2" w:rsidP="00DF36FF">
            <w:pPr>
              <w:widowControl w:val="0"/>
              <w:autoSpaceDE w:val="0"/>
              <w:autoSpaceDN w:val="0"/>
              <w:adjustRightInd w:val="0"/>
              <w:rPr>
                <w:rStyle w:val="Employer"/>
              </w:rPr>
            </w:pPr>
            <w:proofErr w:type="spellStart"/>
            <w:r>
              <w:rPr>
                <w:rFonts w:ascii="Times New Roman" w:hAnsi="Times New Roman"/>
              </w:rPr>
              <w:t>Xchanging</w:t>
            </w:r>
            <w:proofErr w:type="spellEnd"/>
            <w:r>
              <w:rPr>
                <w:rFonts w:ascii="Times New Roman" w:hAnsi="Times New Roman"/>
              </w:rPr>
              <w:t xml:space="preserve">, </w:t>
            </w:r>
            <w:r w:rsidR="00AC3631">
              <w:rPr>
                <w:rFonts w:ascii="Times New Roman" w:hAnsi="Times New Roman"/>
              </w:rPr>
              <w:t>GURGAON</w:t>
            </w:r>
          </w:p>
        </w:tc>
        <w:tc>
          <w:tcPr>
            <w:tcW w:w="2484" w:type="dxa"/>
          </w:tcPr>
          <w:p w:rsidR="00F9588A" w:rsidRDefault="00F9588A" w:rsidP="00CB635D">
            <w:pPr>
              <w:pStyle w:val="Dates"/>
            </w:pPr>
          </w:p>
          <w:p w:rsidR="00EA7F14" w:rsidRPr="00BC781F" w:rsidRDefault="00025171" w:rsidP="00CB635D">
            <w:pPr>
              <w:pStyle w:val="Dates"/>
            </w:pPr>
            <w:r>
              <w:t>July 2007</w:t>
            </w:r>
            <w:r w:rsidR="00CB635D">
              <w:t xml:space="preserve"> – March’10</w:t>
            </w:r>
          </w:p>
        </w:tc>
      </w:tr>
    </w:tbl>
    <w:p w:rsidR="00925EA2" w:rsidRDefault="00025171" w:rsidP="00925EA2">
      <w:pPr>
        <w:pStyle w:val="Job"/>
        <w:rPr>
          <w:rStyle w:val="Jobtitle"/>
        </w:rPr>
      </w:pPr>
      <w:r>
        <w:rPr>
          <w:rStyle w:val="Jobtitle"/>
        </w:rPr>
        <w:t xml:space="preserve">Sr. </w:t>
      </w:r>
      <w:r w:rsidR="00925EA2">
        <w:rPr>
          <w:rStyle w:val="Jobtitle"/>
        </w:rPr>
        <w:t>Helpdesk Administrator</w:t>
      </w:r>
      <w:r w:rsidR="002D02FA">
        <w:rPr>
          <w:rStyle w:val="Jobtitle"/>
        </w:rPr>
        <w:t xml:space="preserve"> (Team Lead – Service Desk)</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Handling UK service desk team at global level</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Mentoring the team</w:t>
      </w:r>
    </w:p>
    <w:p w:rsidR="00E549A2" w:rsidRDefault="00E549A2"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Provide training to the team on ITIL V3/ISO standards</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 xml:space="preserve">Monitoring MIS reports </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Responsible for further process improvements/quality audits</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Handling Green belt Six sigma &amp; Kaizen Projects like Seat Optimization,</w:t>
      </w:r>
      <w:r w:rsidR="00F35EB2">
        <w:rPr>
          <w:rFonts w:cs="Verdana"/>
          <w:bCs/>
          <w:sz w:val="17"/>
          <w:szCs w:val="17"/>
        </w:rPr>
        <w:t xml:space="preserve"> IT security. </w:t>
      </w:r>
      <w:r>
        <w:rPr>
          <w:rFonts w:cs="Verdana"/>
          <w:bCs/>
          <w:sz w:val="17"/>
          <w:szCs w:val="17"/>
        </w:rPr>
        <w:t xml:space="preserve"> </w:t>
      </w:r>
    </w:p>
    <w:p w:rsidR="001F38BD" w:rsidRDefault="001F38BD" w:rsidP="001F38BD">
      <w:pPr>
        <w:pStyle w:val="Job"/>
        <w:rPr>
          <w:rStyle w:val="Jobtitle"/>
          <w:bCs w:val="0"/>
        </w:rPr>
      </w:pPr>
      <w:r w:rsidRPr="001F38BD">
        <w:rPr>
          <w:rStyle w:val="Jobtitle"/>
          <w:bCs w:val="0"/>
        </w:rPr>
        <w:lastRenderedPageBreak/>
        <w:t>Helpdesk Administrator</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 xml:space="preserve">Responsible </w:t>
      </w:r>
      <w:r>
        <w:rPr>
          <w:rFonts w:cs="Verdana"/>
          <w:bCs/>
          <w:sz w:val="17"/>
          <w:szCs w:val="17"/>
        </w:rPr>
        <w:t>for managing helpdesk calls &amp; tickets logged by users</w:t>
      </w:r>
    </w:p>
    <w:p w:rsidR="00025171" w:rsidRDefault="00025171" w:rsidP="00025171">
      <w:pPr>
        <w:numPr>
          <w:ilvl w:val="0"/>
          <w:numId w:val="32"/>
        </w:numPr>
        <w:tabs>
          <w:tab w:val="left" w:pos="360"/>
          <w:tab w:val="left" w:pos="1080"/>
        </w:tabs>
        <w:autoSpaceDE w:val="0"/>
        <w:autoSpaceDN w:val="0"/>
        <w:adjustRightInd w:val="0"/>
        <w:ind w:left="720" w:hanging="360"/>
        <w:rPr>
          <w:rFonts w:cs="Verdana"/>
          <w:bCs/>
          <w:sz w:val="17"/>
          <w:szCs w:val="17"/>
        </w:rPr>
      </w:pPr>
      <w:r>
        <w:rPr>
          <w:rFonts w:cs="Verdana"/>
          <w:bCs/>
          <w:sz w:val="17"/>
          <w:szCs w:val="17"/>
        </w:rPr>
        <w:t xml:space="preserve">Preparing Reports </w:t>
      </w:r>
    </w:p>
    <w:p w:rsidR="00925EA2" w:rsidRDefault="00925EA2" w:rsidP="00925EA2">
      <w:pPr>
        <w:tabs>
          <w:tab w:val="left" w:pos="360"/>
          <w:tab w:val="left" w:pos="1080"/>
        </w:tabs>
        <w:autoSpaceDE w:val="0"/>
        <w:autoSpaceDN w:val="0"/>
        <w:adjustRightInd w:val="0"/>
        <w:ind w:left="720"/>
        <w:rPr>
          <w:rFonts w:cs="Verdana"/>
          <w:bCs/>
          <w:sz w:val="17"/>
          <w:szCs w:val="17"/>
        </w:rPr>
      </w:pPr>
    </w:p>
    <w:p w:rsidR="00925EA2" w:rsidRPr="009007E9" w:rsidRDefault="00704D11" w:rsidP="00925EA2">
      <w:pPr>
        <w:tabs>
          <w:tab w:val="left" w:pos="360"/>
          <w:tab w:val="left" w:pos="1080"/>
        </w:tabs>
        <w:autoSpaceDE w:val="0"/>
        <w:autoSpaceDN w:val="0"/>
        <w:adjustRightInd w:val="0"/>
        <w:ind w:left="720"/>
        <w:rPr>
          <w:rFonts w:cs="Verdana"/>
          <w:bCs/>
          <w:sz w:val="17"/>
          <w:szCs w:val="17"/>
        </w:rPr>
      </w:pPr>
      <w:r>
        <w:rPr>
          <w:rFonts w:cs="Verdana"/>
          <w:bCs/>
          <w:noProof/>
          <w:sz w:val="17"/>
          <w:szCs w:val="17"/>
        </w:rPr>
        <w:pict>
          <v:shape id="_x0000_s1030" type="#_x0000_t32" style="position:absolute;left:0;text-align:left;margin-left:-1.35pt;margin-top:2.1pt;width:516pt;height:1.5pt;z-index:251659264" o:connectortype="straight"/>
        </w:pict>
      </w:r>
    </w:p>
    <w:tbl>
      <w:tblPr>
        <w:tblW w:w="0" w:type="auto"/>
        <w:tblLayout w:type="fixed"/>
        <w:tblLook w:val="0000"/>
      </w:tblPr>
      <w:tblGrid>
        <w:gridCol w:w="7668"/>
        <w:gridCol w:w="2484"/>
      </w:tblGrid>
      <w:tr w:rsidR="00925EA2" w:rsidRPr="00BC781F" w:rsidTr="006C6EA2">
        <w:tc>
          <w:tcPr>
            <w:tcW w:w="7668" w:type="dxa"/>
          </w:tcPr>
          <w:p w:rsidR="00925EA2" w:rsidRPr="008C2E1D" w:rsidRDefault="00925EA2" w:rsidP="006C6EA2">
            <w:pPr>
              <w:widowControl w:val="0"/>
              <w:autoSpaceDE w:val="0"/>
              <w:autoSpaceDN w:val="0"/>
              <w:adjustRightInd w:val="0"/>
              <w:rPr>
                <w:rStyle w:val="Employer"/>
              </w:rPr>
            </w:pPr>
            <w:proofErr w:type="spellStart"/>
            <w:r>
              <w:rPr>
                <w:rFonts w:ascii="Times New Roman" w:hAnsi="Times New Roman"/>
                <w:b/>
                <w:bCs/>
              </w:rPr>
              <w:t>HyperQuality</w:t>
            </w:r>
            <w:proofErr w:type="spellEnd"/>
            <w:r>
              <w:rPr>
                <w:rFonts w:ascii="Times New Roman" w:hAnsi="Times New Roman"/>
              </w:rPr>
              <w:t xml:space="preserve">, </w:t>
            </w:r>
            <w:proofErr w:type="spellStart"/>
            <w:r>
              <w:rPr>
                <w:rFonts w:ascii="Times New Roman" w:hAnsi="Times New Roman"/>
              </w:rPr>
              <w:t>Gurgaon</w:t>
            </w:r>
            <w:proofErr w:type="spellEnd"/>
          </w:p>
        </w:tc>
        <w:tc>
          <w:tcPr>
            <w:tcW w:w="2484" w:type="dxa"/>
          </w:tcPr>
          <w:p w:rsidR="00925EA2" w:rsidRPr="00BC781F" w:rsidRDefault="00025171" w:rsidP="006C6EA2">
            <w:pPr>
              <w:pStyle w:val="Dates"/>
            </w:pPr>
            <w:r>
              <w:t>Aug</w:t>
            </w:r>
            <w:r w:rsidR="00925EA2">
              <w:t xml:space="preserve">’05 </w:t>
            </w:r>
            <w:r>
              <w:t>– July 2007</w:t>
            </w:r>
          </w:p>
        </w:tc>
      </w:tr>
    </w:tbl>
    <w:p w:rsidR="00925EA2" w:rsidRPr="00925EA2" w:rsidRDefault="00925EA2" w:rsidP="00925EA2">
      <w:pPr>
        <w:pStyle w:val="Job"/>
        <w:rPr>
          <w:rStyle w:val="Jobtitle"/>
        </w:rPr>
      </w:pPr>
      <w:r w:rsidRPr="00925EA2">
        <w:rPr>
          <w:rStyle w:val="Jobtitle"/>
        </w:rPr>
        <w:t xml:space="preserve">Quality Analyst </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Responsible for monitoring, auditing, and providing first time feedback to the Quality Consultants.</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Handled additional responsibilities like generating various reports and sending it to the management and the clients.</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Attended calibration sessions with the clients.</w:t>
      </w:r>
    </w:p>
    <w:p w:rsidR="00925EA2"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Taking training sessions for new batches.</w:t>
      </w:r>
    </w:p>
    <w:p w:rsidR="00925EA2" w:rsidRDefault="00925EA2" w:rsidP="00925EA2">
      <w:pPr>
        <w:tabs>
          <w:tab w:val="left" w:pos="360"/>
          <w:tab w:val="left" w:pos="1080"/>
        </w:tabs>
        <w:autoSpaceDE w:val="0"/>
        <w:autoSpaceDN w:val="0"/>
        <w:adjustRightInd w:val="0"/>
        <w:rPr>
          <w:rFonts w:cs="Verdana"/>
          <w:bCs/>
          <w:sz w:val="17"/>
          <w:szCs w:val="17"/>
        </w:rPr>
      </w:pPr>
    </w:p>
    <w:p w:rsidR="00925EA2" w:rsidRDefault="00704D11" w:rsidP="00925EA2">
      <w:pPr>
        <w:tabs>
          <w:tab w:val="left" w:pos="360"/>
          <w:tab w:val="left" w:pos="1080"/>
        </w:tabs>
        <w:autoSpaceDE w:val="0"/>
        <w:autoSpaceDN w:val="0"/>
        <w:adjustRightInd w:val="0"/>
        <w:rPr>
          <w:rFonts w:cs="Verdana"/>
          <w:bCs/>
          <w:sz w:val="17"/>
          <w:szCs w:val="17"/>
        </w:rPr>
      </w:pPr>
      <w:r>
        <w:rPr>
          <w:rFonts w:cs="Verdana"/>
          <w:bCs/>
          <w:noProof/>
          <w:sz w:val="17"/>
          <w:szCs w:val="17"/>
        </w:rPr>
        <w:pict>
          <v:shape id="_x0000_s1028" type="#_x0000_t32" style="position:absolute;margin-left:-11.1pt;margin-top:1.45pt;width:518.25pt;height:.05pt;z-index:251658240" o:connectortype="straight"/>
        </w:pict>
      </w:r>
    </w:p>
    <w:tbl>
      <w:tblPr>
        <w:tblW w:w="0" w:type="auto"/>
        <w:tblLayout w:type="fixed"/>
        <w:tblLook w:val="0000"/>
      </w:tblPr>
      <w:tblGrid>
        <w:gridCol w:w="7668"/>
        <w:gridCol w:w="2484"/>
      </w:tblGrid>
      <w:tr w:rsidR="00925EA2" w:rsidRPr="00BC781F" w:rsidTr="006C6EA2">
        <w:tc>
          <w:tcPr>
            <w:tcW w:w="7668" w:type="dxa"/>
          </w:tcPr>
          <w:p w:rsidR="00925EA2" w:rsidRPr="008C2E1D" w:rsidRDefault="00925EA2" w:rsidP="006C6EA2">
            <w:pPr>
              <w:widowControl w:val="0"/>
              <w:autoSpaceDE w:val="0"/>
              <w:autoSpaceDN w:val="0"/>
              <w:adjustRightInd w:val="0"/>
              <w:rPr>
                <w:rStyle w:val="Employer"/>
              </w:rPr>
            </w:pPr>
            <w:r>
              <w:rPr>
                <w:rFonts w:ascii="Times New Roman" w:hAnsi="Times New Roman"/>
                <w:b/>
                <w:bCs/>
              </w:rPr>
              <w:t>Convergys India Pvt. Ltd</w:t>
            </w:r>
            <w:r>
              <w:rPr>
                <w:rFonts w:ascii="Times New Roman" w:hAnsi="Times New Roman"/>
              </w:rPr>
              <w:t xml:space="preserve">., </w:t>
            </w:r>
            <w:proofErr w:type="spellStart"/>
            <w:r>
              <w:rPr>
                <w:rFonts w:ascii="Times New Roman" w:hAnsi="Times New Roman"/>
              </w:rPr>
              <w:t>Gurgaon</w:t>
            </w:r>
            <w:proofErr w:type="spellEnd"/>
          </w:p>
        </w:tc>
        <w:tc>
          <w:tcPr>
            <w:tcW w:w="2484" w:type="dxa"/>
          </w:tcPr>
          <w:p w:rsidR="00925EA2" w:rsidRPr="00BC781F" w:rsidRDefault="002F3525" w:rsidP="00A00CE4">
            <w:pPr>
              <w:pStyle w:val="Dates"/>
            </w:pPr>
            <w:r>
              <w:t>Jan</w:t>
            </w:r>
            <w:r w:rsidR="00A00CE4">
              <w:t>'2000</w:t>
            </w:r>
            <w:r w:rsidR="00925EA2" w:rsidRPr="00386BEC">
              <w:t xml:space="preserve"> </w:t>
            </w:r>
            <w:r w:rsidR="00386BEC">
              <w:t>-</w:t>
            </w:r>
            <w:r w:rsidR="00925EA2" w:rsidRPr="00386BEC">
              <w:t xml:space="preserve"> May'</w:t>
            </w:r>
            <w:r w:rsidR="00A00CE4">
              <w:t>20</w:t>
            </w:r>
            <w:r w:rsidR="00925EA2" w:rsidRPr="00386BEC">
              <w:t>05</w:t>
            </w:r>
          </w:p>
        </w:tc>
      </w:tr>
      <w:tr w:rsidR="002F3525" w:rsidRPr="00BC781F" w:rsidTr="006C6EA2">
        <w:tc>
          <w:tcPr>
            <w:tcW w:w="7668" w:type="dxa"/>
          </w:tcPr>
          <w:p w:rsidR="002F3525" w:rsidRDefault="002F3525" w:rsidP="006C6EA2">
            <w:pPr>
              <w:widowControl w:val="0"/>
              <w:autoSpaceDE w:val="0"/>
              <w:autoSpaceDN w:val="0"/>
              <w:adjustRightInd w:val="0"/>
              <w:rPr>
                <w:rFonts w:ascii="Times New Roman" w:hAnsi="Times New Roman"/>
                <w:b/>
                <w:bCs/>
              </w:rPr>
            </w:pPr>
          </w:p>
        </w:tc>
        <w:tc>
          <w:tcPr>
            <w:tcW w:w="2484" w:type="dxa"/>
          </w:tcPr>
          <w:p w:rsidR="002F3525" w:rsidRDefault="002F3525" w:rsidP="002F3525">
            <w:pPr>
              <w:pStyle w:val="Dates"/>
            </w:pPr>
          </w:p>
        </w:tc>
      </w:tr>
    </w:tbl>
    <w:p w:rsidR="006A7816" w:rsidRDefault="00925EA2" w:rsidP="00925EA2">
      <w:pPr>
        <w:pStyle w:val="Job"/>
        <w:rPr>
          <w:rStyle w:val="Jobtitle"/>
        </w:rPr>
      </w:pPr>
      <w:r>
        <w:rPr>
          <w:rStyle w:val="Jobtitle"/>
        </w:rPr>
        <w:t>Sr. Customer Care Executive</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Worked as a billing specialist for AT&amp;T.</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Responsible for handling inbound calls and answering customer's inquiries.</w:t>
      </w:r>
    </w:p>
    <w:p w:rsidR="00925EA2" w:rsidRPr="009007E9"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007E9">
        <w:rPr>
          <w:rFonts w:cs="Verdana"/>
          <w:bCs/>
          <w:sz w:val="17"/>
          <w:szCs w:val="17"/>
        </w:rPr>
        <w:t xml:space="preserve">Regular interaction with the customer for various sales promotions, </w:t>
      </w:r>
      <w:r w:rsidR="006A7816" w:rsidRPr="009007E9">
        <w:rPr>
          <w:rFonts w:cs="Verdana"/>
          <w:bCs/>
          <w:sz w:val="17"/>
          <w:szCs w:val="17"/>
        </w:rPr>
        <w:t>up sells</w:t>
      </w:r>
      <w:r w:rsidRPr="009007E9">
        <w:rPr>
          <w:rFonts w:cs="Verdana"/>
          <w:bCs/>
          <w:sz w:val="17"/>
          <w:szCs w:val="17"/>
        </w:rPr>
        <w:t xml:space="preserve"> and cross </w:t>
      </w:r>
      <w:r w:rsidR="006A7816" w:rsidRPr="009007E9">
        <w:rPr>
          <w:rFonts w:cs="Verdana"/>
          <w:bCs/>
          <w:sz w:val="17"/>
          <w:szCs w:val="17"/>
        </w:rPr>
        <w:t>selling’s</w:t>
      </w:r>
      <w:r w:rsidRPr="009007E9">
        <w:rPr>
          <w:rFonts w:cs="Verdana"/>
          <w:bCs/>
          <w:sz w:val="17"/>
          <w:szCs w:val="17"/>
        </w:rPr>
        <w:t>.</w:t>
      </w:r>
    </w:p>
    <w:p w:rsidR="00925EA2" w:rsidRDefault="00925EA2" w:rsidP="00925EA2">
      <w:pPr>
        <w:numPr>
          <w:ilvl w:val="0"/>
          <w:numId w:val="32"/>
        </w:numPr>
        <w:tabs>
          <w:tab w:val="left" w:pos="360"/>
          <w:tab w:val="left" w:pos="1080"/>
        </w:tabs>
        <w:autoSpaceDE w:val="0"/>
        <w:autoSpaceDN w:val="0"/>
        <w:adjustRightInd w:val="0"/>
        <w:ind w:left="720" w:hanging="360"/>
        <w:rPr>
          <w:rFonts w:cs="Verdana"/>
          <w:bCs/>
          <w:sz w:val="17"/>
          <w:szCs w:val="17"/>
        </w:rPr>
      </w:pPr>
      <w:r w:rsidRPr="00925EA2">
        <w:rPr>
          <w:rFonts w:cs="Verdana"/>
          <w:bCs/>
          <w:sz w:val="17"/>
          <w:szCs w:val="17"/>
        </w:rPr>
        <w:t>Got certificates for Quality Customer Satisfaction from the client.</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Supervising and mentoring new agents ensuring uniform growth of team.</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6A7816">
        <w:rPr>
          <w:rFonts w:ascii="Verdana" w:hAnsi="Verdana" w:cs="Verdana"/>
          <w:bCs/>
          <w:sz w:val="17"/>
          <w:szCs w:val="17"/>
        </w:rPr>
        <w:t>Active participation in increasing the Quality Status of the team by preparing refreshers/quizzes </w:t>
      </w:r>
      <w:r w:rsidRPr="006A7816">
        <w:rPr>
          <w:rFonts w:ascii="Verdana" w:hAnsi="Verdana" w:cs="Verdana"/>
          <w:bCs/>
          <w:sz w:val="17"/>
          <w:szCs w:val="17"/>
        </w:rPr>
        <w:br/>
      </w:r>
      <w:r>
        <w:rPr>
          <w:rFonts w:ascii="Verdana" w:hAnsi="Verdana" w:cs="Verdana"/>
          <w:bCs/>
          <w:sz w:val="17"/>
          <w:szCs w:val="17"/>
        </w:rPr>
        <w:t xml:space="preserve">      </w:t>
      </w:r>
      <w:r w:rsidRPr="006A7816">
        <w:rPr>
          <w:rFonts w:ascii="Verdana" w:hAnsi="Verdana" w:cs="Verdana"/>
          <w:bCs/>
          <w:sz w:val="17"/>
          <w:szCs w:val="17"/>
        </w:rPr>
        <w:t>and quality modules for new and tenured team members.</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Floor support to help agents with issues they come up with during calls.</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Provide unparalleled solutions to customers for technical, operational &amp; activation issues.</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Proactively up selling our featured products and packages.</w:t>
      </w:r>
    </w:p>
    <w:p w:rsid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Maintaining healthy competition among teams across the floor and trying to excel in all areas </w:t>
      </w:r>
    </w:p>
    <w:p w:rsidR="006A7816" w:rsidRPr="00A6001D" w:rsidRDefault="00A6001D" w:rsidP="00A6001D">
      <w:pPr>
        <w:pStyle w:val="ListParagraph"/>
        <w:tabs>
          <w:tab w:val="left" w:pos="360"/>
          <w:tab w:val="left" w:pos="1080"/>
        </w:tabs>
        <w:autoSpaceDE w:val="0"/>
        <w:autoSpaceDN w:val="0"/>
        <w:adjustRightInd w:val="0"/>
        <w:ind w:left="360"/>
        <w:rPr>
          <w:rFonts w:ascii="Verdana" w:hAnsi="Verdana" w:cs="Verdana"/>
          <w:bCs/>
          <w:sz w:val="17"/>
          <w:szCs w:val="17"/>
        </w:rPr>
      </w:pPr>
      <w:r>
        <w:rPr>
          <w:rFonts w:ascii="Verdana" w:hAnsi="Verdana" w:cs="Verdana"/>
          <w:bCs/>
          <w:sz w:val="17"/>
          <w:szCs w:val="17"/>
        </w:rPr>
        <w:t xml:space="preserve">      </w:t>
      </w:r>
      <w:proofErr w:type="gramStart"/>
      <w:r w:rsidR="006A7816" w:rsidRPr="00A6001D">
        <w:rPr>
          <w:rFonts w:ascii="Verdana" w:hAnsi="Verdana" w:cs="Verdana"/>
          <w:bCs/>
          <w:sz w:val="17"/>
          <w:szCs w:val="17"/>
        </w:rPr>
        <w:t>possible</w:t>
      </w:r>
      <w:proofErr w:type="gramEnd"/>
      <w:r w:rsidR="006A7816" w:rsidRPr="00A6001D">
        <w:rPr>
          <w:rFonts w:ascii="Verdana" w:hAnsi="Verdana" w:cs="Verdana"/>
          <w:bCs/>
          <w:sz w:val="17"/>
          <w:szCs w:val="17"/>
        </w:rPr>
        <w:t>.</w:t>
      </w:r>
    </w:p>
    <w:p w:rsidR="006A7816" w:rsidRP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Identifying Quality issues and fallouts and analyzing trends to suggest &amp; implement solutions.</w:t>
      </w:r>
    </w:p>
    <w:p w:rsid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Monitoring the feedback provided by the Quality Assurance team in US in terms of consistency &amp; </w:t>
      </w:r>
    </w:p>
    <w:p w:rsidR="006A7816" w:rsidRPr="00A6001D" w:rsidRDefault="00A6001D" w:rsidP="00A6001D">
      <w:pPr>
        <w:tabs>
          <w:tab w:val="left" w:pos="360"/>
          <w:tab w:val="left" w:pos="1080"/>
        </w:tabs>
        <w:autoSpaceDE w:val="0"/>
        <w:autoSpaceDN w:val="0"/>
        <w:adjustRightInd w:val="0"/>
        <w:ind w:left="360"/>
        <w:rPr>
          <w:rFonts w:cs="Verdana"/>
          <w:bCs/>
          <w:sz w:val="17"/>
          <w:szCs w:val="17"/>
        </w:rPr>
      </w:pPr>
      <w:r>
        <w:rPr>
          <w:rFonts w:cs="Verdana"/>
          <w:bCs/>
          <w:sz w:val="17"/>
          <w:szCs w:val="17"/>
        </w:rPr>
        <w:t xml:space="preserve">      </w:t>
      </w:r>
      <w:proofErr w:type="gramStart"/>
      <w:r w:rsidR="006A7816" w:rsidRPr="00A6001D">
        <w:rPr>
          <w:rFonts w:cs="Verdana"/>
          <w:bCs/>
          <w:sz w:val="17"/>
          <w:szCs w:val="17"/>
        </w:rPr>
        <w:t>quality</w:t>
      </w:r>
      <w:proofErr w:type="gramEnd"/>
      <w:r w:rsidR="006A7816" w:rsidRPr="00A6001D">
        <w:rPr>
          <w:rFonts w:cs="Verdana"/>
          <w:bCs/>
          <w:sz w:val="17"/>
          <w:szCs w:val="17"/>
        </w:rPr>
        <w:t>.</w:t>
      </w:r>
    </w:p>
    <w:p w:rsid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Coaching &amp; counseling the agents in terms of their current performance &amp; suggesting ways to </w:t>
      </w:r>
    </w:p>
    <w:p w:rsidR="006A7816" w:rsidRPr="00A6001D" w:rsidRDefault="00A6001D" w:rsidP="00A6001D">
      <w:pPr>
        <w:pStyle w:val="ListParagraph"/>
        <w:tabs>
          <w:tab w:val="left" w:pos="360"/>
          <w:tab w:val="left" w:pos="1080"/>
        </w:tabs>
        <w:autoSpaceDE w:val="0"/>
        <w:autoSpaceDN w:val="0"/>
        <w:adjustRightInd w:val="0"/>
        <w:ind w:left="360"/>
        <w:rPr>
          <w:rFonts w:ascii="Verdana" w:hAnsi="Verdana" w:cs="Verdana"/>
          <w:bCs/>
          <w:sz w:val="17"/>
          <w:szCs w:val="17"/>
        </w:rPr>
      </w:pPr>
      <w:r>
        <w:rPr>
          <w:rFonts w:ascii="Verdana" w:hAnsi="Verdana" w:cs="Verdana"/>
          <w:bCs/>
          <w:sz w:val="17"/>
          <w:szCs w:val="17"/>
        </w:rPr>
        <w:t xml:space="preserve">       </w:t>
      </w:r>
      <w:proofErr w:type="gramStart"/>
      <w:r w:rsidR="006A7816" w:rsidRPr="00A6001D">
        <w:rPr>
          <w:rFonts w:ascii="Verdana" w:hAnsi="Verdana" w:cs="Verdana"/>
          <w:bCs/>
          <w:sz w:val="17"/>
          <w:szCs w:val="17"/>
        </w:rPr>
        <w:t>improve</w:t>
      </w:r>
      <w:proofErr w:type="gramEnd"/>
      <w:r w:rsidR="006A7816" w:rsidRPr="00A6001D">
        <w:rPr>
          <w:rFonts w:ascii="Verdana" w:hAnsi="Verdana" w:cs="Verdana"/>
          <w:bCs/>
          <w:sz w:val="17"/>
          <w:szCs w:val="17"/>
        </w:rPr>
        <w:t xml:space="preserve"> the same.</w:t>
      </w:r>
    </w:p>
    <w:p w:rsid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Preparing and conducting post analysis presentations, quizzes to enhance the process knowledge </w:t>
      </w:r>
    </w:p>
    <w:p w:rsidR="006A7816" w:rsidRPr="00A6001D" w:rsidRDefault="00A6001D" w:rsidP="00A6001D">
      <w:pPr>
        <w:tabs>
          <w:tab w:val="left" w:pos="360"/>
          <w:tab w:val="left" w:pos="1080"/>
        </w:tabs>
        <w:autoSpaceDE w:val="0"/>
        <w:autoSpaceDN w:val="0"/>
        <w:adjustRightInd w:val="0"/>
        <w:ind w:left="360"/>
        <w:rPr>
          <w:rFonts w:cs="Verdana"/>
          <w:bCs/>
          <w:sz w:val="17"/>
          <w:szCs w:val="17"/>
        </w:rPr>
      </w:pPr>
      <w:r>
        <w:rPr>
          <w:rFonts w:cs="Verdana"/>
          <w:bCs/>
          <w:sz w:val="17"/>
          <w:szCs w:val="17"/>
        </w:rPr>
        <w:t xml:space="preserve">      </w:t>
      </w:r>
      <w:r w:rsidRPr="00A6001D">
        <w:rPr>
          <w:rFonts w:cs="Verdana"/>
          <w:bCs/>
          <w:sz w:val="17"/>
          <w:szCs w:val="17"/>
        </w:rPr>
        <w:t xml:space="preserve"> </w:t>
      </w:r>
      <w:proofErr w:type="gramStart"/>
      <w:r w:rsidR="006A7816" w:rsidRPr="00A6001D">
        <w:rPr>
          <w:rFonts w:cs="Verdana"/>
          <w:bCs/>
          <w:sz w:val="17"/>
          <w:szCs w:val="17"/>
        </w:rPr>
        <w:t>across</w:t>
      </w:r>
      <w:proofErr w:type="gramEnd"/>
      <w:r w:rsidR="006A7816" w:rsidRPr="00A6001D">
        <w:rPr>
          <w:rFonts w:cs="Verdana"/>
          <w:bCs/>
          <w:sz w:val="17"/>
          <w:szCs w:val="17"/>
        </w:rPr>
        <w:t xml:space="preserve"> the floor.</w:t>
      </w:r>
    </w:p>
    <w:p w:rsidR="00A6001D" w:rsidRDefault="00A6001D"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Facilitating Calibration sessions with the Operations, Quality &amp; Training teams in the US to seek </w:t>
      </w:r>
    </w:p>
    <w:p w:rsidR="006A7816" w:rsidRPr="00A6001D" w:rsidRDefault="00A6001D" w:rsidP="00A6001D">
      <w:pPr>
        <w:pStyle w:val="ListParagraph"/>
        <w:tabs>
          <w:tab w:val="left" w:pos="360"/>
          <w:tab w:val="left" w:pos="1080"/>
        </w:tabs>
        <w:autoSpaceDE w:val="0"/>
        <w:autoSpaceDN w:val="0"/>
        <w:adjustRightInd w:val="0"/>
        <w:ind w:left="360"/>
        <w:rPr>
          <w:rFonts w:ascii="Verdana" w:hAnsi="Verdana" w:cs="Verdana"/>
          <w:bCs/>
          <w:sz w:val="17"/>
          <w:szCs w:val="17"/>
        </w:rPr>
      </w:pPr>
      <w:r>
        <w:rPr>
          <w:rFonts w:ascii="Verdana" w:hAnsi="Verdana" w:cs="Verdana"/>
          <w:bCs/>
          <w:sz w:val="17"/>
          <w:szCs w:val="17"/>
        </w:rPr>
        <w:t xml:space="preserve">       </w:t>
      </w:r>
      <w:proofErr w:type="gramStart"/>
      <w:r w:rsidRPr="00A6001D">
        <w:rPr>
          <w:rFonts w:ascii="Verdana" w:hAnsi="Verdana" w:cs="Verdana"/>
          <w:bCs/>
          <w:sz w:val="17"/>
          <w:szCs w:val="17"/>
        </w:rPr>
        <w:t>consistency</w:t>
      </w:r>
      <w:proofErr w:type="gramEnd"/>
      <w:r w:rsidRPr="00A6001D">
        <w:rPr>
          <w:rFonts w:ascii="Verdana" w:hAnsi="Verdana" w:cs="Verdana"/>
          <w:bCs/>
          <w:sz w:val="17"/>
          <w:szCs w:val="17"/>
        </w:rPr>
        <w:t>.</w:t>
      </w:r>
    </w:p>
    <w:p w:rsidR="00A6001D" w:rsidRDefault="006A7816" w:rsidP="006A7816">
      <w:pPr>
        <w:pStyle w:val="ListParagraph"/>
        <w:numPr>
          <w:ilvl w:val="0"/>
          <w:numId w:val="32"/>
        </w:numPr>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Following zero-error goal &amp; meeting quality and efficiency standards defined by our client to ensure </w:t>
      </w:r>
    </w:p>
    <w:p w:rsidR="006A7816" w:rsidRPr="00A6001D" w:rsidRDefault="00A6001D" w:rsidP="00A6001D">
      <w:pPr>
        <w:pStyle w:val="ListParagraph"/>
        <w:tabs>
          <w:tab w:val="left" w:pos="360"/>
          <w:tab w:val="left" w:pos="1080"/>
        </w:tabs>
        <w:autoSpaceDE w:val="0"/>
        <w:autoSpaceDN w:val="0"/>
        <w:adjustRightInd w:val="0"/>
        <w:ind w:left="360"/>
        <w:rPr>
          <w:rFonts w:ascii="Verdana" w:hAnsi="Verdana" w:cs="Verdana"/>
          <w:bCs/>
          <w:sz w:val="17"/>
          <w:szCs w:val="17"/>
        </w:rPr>
      </w:pPr>
      <w:r>
        <w:rPr>
          <w:rFonts w:ascii="Verdana" w:hAnsi="Verdana" w:cs="Verdana"/>
          <w:bCs/>
          <w:sz w:val="17"/>
          <w:szCs w:val="17"/>
        </w:rPr>
        <w:t xml:space="preserve">       </w:t>
      </w:r>
      <w:proofErr w:type="gramStart"/>
      <w:r>
        <w:rPr>
          <w:rFonts w:ascii="Verdana" w:hAnsi="Verdana" w:cs="Verdana"/>
          <w:bCs/>
          <w:sz w:val="17"/>
          <w:szCs w:val="17"/>
        </w:rPr>
        <w:t>customer</w:t>
      </w:r>
      <w:proofErr w:type="gramEnd"/>
      <w:r>
        <w:rPr>
          <w:rFonts w:ascii="Verdana" w:hAnsi="Verdana" w:cs="Verdana"/>
          <w:bCs/>
          <w:sz w:val="17"/>
          <w:szCs w:val="17"/>
        </w:rPr>
        <w:t xml:space="preserve"> and client satisfaction.</w:t>
      </w:r>
      <w:r w:rsidR="006A7816" w:rsidRPr="00A6001D">
        <w:rPr>
          <w:rFonts w:ascii="Verdana" w:hAnsi="Verdana" w:cs="Verdana"/>
          <w:bCs/>
          <w:sz w:val="17"/>
          <w:szCs w:val="17"/>
        </w:rPr>
        <w:t xml:space="preserve"> </w:t>
      </w:r>
    </w:p>
    <w:p w:rsidR="006A7816" w:rsidRPr="00A6001D" w:rsidRDefault="006A7816" w:rsidP="006A7816">
      <w:pPr>
        <w:pStyle w:val="ListParagraph"/>
        <w:tabs>
          <w:tab w:val="left" w:pos="360"/>
          <w:tab w:val="left" w:pos="1080"/>
        </w:tabs>
        <w:autoSpaceDE w:val="0"/>
        <w:autoSpaceDN w:val="0"/>
        <w:adjustRightInd w:val="0"/>
        <w:ind w:left="360"/>
        <w:rPr>
          <w:rFonts w:ascii="Verdana" w:hAnsi="Verdana" w:cs="Verdana"/>
          <w:bCs/>
          <w:sz w:val="17"/>
          <w:szCs w:val="17"/>
        </w:rPr>
      </w:pPr>
      <w:r w:rsidRPr="00A6001D">
        <w:rPr>
          <w:rFonts w:ascii="Verdana" w:hAnsi="Verdana" w:cs="Verdana"/>
          <w:bCs/>
          <w:sz w:val="17"/>
          <w:szCs w:val="17"/>
        </w:rPr>
        <w:t xml:space="preserve">         </w:t>
      </w:r>
    </w:p>
    <w:p w:rsidR="00EA7F14" w:rsidRPr="002650A9" w:rsidRDefault="00EA7F14" w:rsidP="00DD4CCA">
      <w:pPr>
        <w:pStyle w:val="Heading1"/>
      </w:pPr>
      <w:r w:rsidRPr="002650A9">
        <w:t xml:space="preserve">Education and </w:t>
      </w:r>
      <w:r w:rsidR="00694844">
        <w:t>Certifications</w:t>
      </w:r>
    </w:p>
    <w:tbl>
      <w:tblPr>
        <w:tblW w:w="7218" w:type="dxa"/>
        <w:tblLayout w:type="fixed"/>
        <w:tblLook w:val="0000"/>
      </w:tblPr>
      <w:tblGrid>
        <w:gridCol w:w="7218"/>
      </w:tblGrid>
      <w:tr w:rsidR="00EC2B83" w:rsidRPr="00002160" w:rsidTr="00EC2B83">
        <w:trPr>
          <w:trHeight w:val="291"/>
        </w:trPr>
        <w:tc>
          <w:tcPr>
            <w:tcW w:w="7218" w:type="dxa"/>
            <w:shd w:val="clear" w:color="auto" w:fill="FFFFFF"/>
          </w:tcPr>
          <w:p w:rsidR="00EC2B83" w:rsidRDefault="00EC2B83" w:rsidP="00EC2B83">
            <w:pPr>
              <w:pStyle w:val="ListParagraph"/>
              <w:numPr>
                <w:ilvl w:val="0"/>
                <w:numId w:val="35"/>
              </w:numPr>
              <w:ind w:right="-1710"/>
              <w:jc w:val="both"/>
              <w:rPr>
                <w:rStyle w:val="Employer"/>
                <w:b/>
                <w:i/>
              </w:rPr>
            </w:pPr>
            <w:r w:rsidRPr="00002160">
              <w:rPr>
                <w:rStyle w:val="Employer"/>
                <w:b/>
                <w:i/>
              </w:rPr>
              <w:t>M.A.(English) (Himachal University)</w:t>
            </w:r>
          </w:p>
          <w:p w:rsidR="00E53B9B" w:rsidRDefault="00E53B9B" w:rsidP="00E53B9B">
            <w:pPr>
              <w:ind w:left="720" w:right="-1710"/>
              <w:jc w:val="both"/>
              <w:rPr>
                <w:rStyle w:val="Employer"/>
                <w:rFonts w:ascii="Times New Roman" w:hAnsi="Times New Roman"/>
                <w:b/>
                <w:i/>
                <w:szCs w:val="20"/>
              </w:rPr>
            </w:pPr>
          </w:p>
          <w:p w:rsidR="00E53B9B" w:rsidRPr="00002160" w:rsidRDefault="00E53B9B" w:rsidP="00E53B9B">
            <w:pPr>
              <w:numPr>
                <w:ilvl w:val="0"/>
                <w:numId w:val="35"/>
              </w:numPr>
              <w:ind w:right="-1710"/>
              <w:jc w:val="both"/>
              <w:rPr>
                <w:rStyle w:val="Employer"/>
                <w:rFonts w:ascii="Times New Roman" w:hAnsi="Times New Roman"/>
                <w:b/>
                <w:i/>
                <w:szCs w:val="20"/>
              </w:rPr>
            </w:pPr>
            <w:r w:rsidRPr="00002160">
              <w:rPr>
                <w:rStyle w:val="Employer"/>
                <w:rFonts w:ascii="Times New Roman" w:hAnsi="Times New Roman"/>
                <w:b/>
                <w:i/>
                <w:szCs w:val="20"/>
              </w:rPr>
              <w:t xml:space="preserve">B.Com (Pass) from Sri Guru </w:t>
            </w:r>
            <w:proofErr w:type="spellStart"/>
            <w:r w:rsidRPr="00002160">
              <w:rPr>
                <w:rStyle w:val="Employer"/>
                <w:rFonts w:ascii="Times New Roman" w:hAnsi="Times New Roman"/>
                <w:b/>
                <w:i/>
                <w:szCs w:val="20"/>
              </w:rPr>
              <w:t>Gobind</w:t>
            </w:r>
            <w:proofErr w:type="spellEnd"/>
            <w:r w:rsidRPr="00002160">
              <w:rPr>
                <w:rStyle w:val="Employer"/>
                <w:rFonts w:ascii="Times New Roman" w:hAnsi="Times New Roman"/>
                <w:b/>
                <w:i/>
                <w:szCs w:val="20"/>
              </w:rPr>
              <w:t xml:space="preserve"> Singh College of Commerce (Delhi University). </w:t>
            </w:r>
          </w:p>
          <w:p w:rsidR="00E53B9B" w:rsidRPr="00002160" w:rsidRDefault="00E53B9B" w:rsidP="00E53B9B">
            <w:pPr>
              <w:pStyle w:val="ListParagraph"/>
              <w:ind w:right="-1710"/>
              <w:jc w:val="both"/>
              <w:rPr>
                <w:rStyle w:val="Employer"/>
                <w:b/>
                <w:i/>
              </w:rPr>
            </w:pPr>
          </w:p>
        </w:tc>
      </w:tr>
    </w:tbl>
    <w:p w:rsidR="00694844" w:rsidRPr="008D4281" w:rsidRDefault="00694844" w:rsidP="00694844">
      <w:pPr>
        <w:pStyle w:val="ListParagraph"/>
        <w:numPr>
          <w:ilvl w:val="0"/>
          <w:numId w:val="35"/>
        </w:numPr>
        <w:ind w:right="-1710"/>
        <w:jc w:val="both"/>
        <w:rPr>
          <w:rStyle w:val="Employer"/>
          <w:b/>
          <w:i/>
        </w:rPr>
      </w:pPr>
      <w:r w:rsidRPr="008D4281">
        <w:rPr>
          <w:rStyle w:val="Employer"/>
          <w:b/>
          <w:i/>
        </w:rPr>
        <w:t xml:space="preserve">Eighteen months Diploma in System Development </w:t>
      </w:r>
    </w:p>
    <w:p w:rsidR="00EC2B83" w:rsidRDefault="00EC2B83" w:rsidP="00E53B9B">
      <w:pPr>
        <w:pStyle w:val="ListParagraph"/>
        <w:ind w:left="2880" w:right="-1710" w:firstLine="720"/>
        <w:jc w:val="both"/>
        <w:rPr>
          <w:rStyle w:val="Employer"/>
          <w:b/>
          <w:i/>
        </w:rPr>
      </w:pPr>
    </w:p>
    <w:p w:rsidR="007505CB" w:rsidRPr="00002160" w:rsidRDefault="007505CB" w:rsidP="007505CB">
      <w:pPr>
        <w:ind w:left="720" w:right="-1710"/>
        <w:jc w:val="both"/>
        <w:rPr>
          <w:rStyle w:val="Employer"/>
          <w:rFonts w:ascii="Times New Roman" w:hAnsi="Times New Roman"/>
          <w:b/>
          <w:i/>
          <w:szCs w:val="20"/>
        </w:rPr>
      </w:pPr>
    </w:p>
    <w:p w:rsidR="007505CB" w:rsidRPr="00002160" w:rsidRDefault="007505CB" w:rsidP="00EC2B83">
      <w:pPr>
        <w:numPr>
          <w:ilvl w:val="0"/>
          <w:numId w:val="35"/>
        </w:numPr>
        <w:ind w:right="-1710"/>
        <w:jc w:val="both"/>
        <w:rPr>
          <w:rStyle w:val="Employer"/>
          <w:rFonts w:ascii="Times New Roman" w:hAnsi="Times New Roman"/>
          <w:b/>
          <w:i/>
          <w:szCs w:val="20"/>
        </w:rPr>
      </w:pPr>
      <w:r w:rsidRPr="00002160">
        <w:rPr>
          <w:rStyle w:val="Employer"/>
          <w:rFonts w:ascii="Times New Roman" w:hAnsi="Times New Roman"/>
          <w:b/>
          <w:i/>
          <w:szCs w:val="20"/>
        </w:rPr>
        <w:t>Certified ISO 9001:2000 Lead Auditor from BSI</w:t>
      </w:r>
    </w:p>
    <w:p w:rsidR="007505CB" w:rsidRPr="00002160" w:rsidRDefault="007505CB" w:rsidP="007505CB">
      <w:pPr>
        <w:ind w:left="360" w:right="-1710"/>
        <w:jc w:val="both"/>
        <w:rPr>
          <w:rStyle w:val="Employer"/>
          <w:rFonts w:ascii="Times New Roman" w:hAnsi="Times New Roman"/>
          <w:b/>
          <w:i/>
          <w:szCs w:val="20"/>
        </w:rPr>
      </w:pPr>
    </w:p>
    <w:p w:rsidR="007505CB" w:rsidRPr="00002160" w:rsidRDefault="007505CB" w:rsidP="00EC2B83">
      <w:pPr>
        <w:numPr>
          <w:ilvl w:val="0"/>
          <w:numId w:val="35"/>
        </w:numPr>
        <w:ind w:right="-1710"/>
        <w:jc w:val="both"/>
        <w:rPr>
          <w:rStyle w:val="Employer"/>
          <w:rFonts w:ascii="Times New Roman" w:hAnsi="Times New Roman"/>
          <w:b/>
          <w:i/>
          <w:szCs w:val="20"/>
        </w:rPr>
      </w:pPr>
      <w:r w:rsidRPr="00002160">
        <w:rPr>
          <w:rStyle w:val="Employer"/>
          <w:rFonts w:ascii="Times New Roman" w:hAnsi="Times New Roman"/>
          <w:b/>
          <w:i/>
          <w:szCs w:val="20"/>
        </w:rPr>
        <w:t>Certified on ITIL V-3</w:t>
      </w:r>
    </w:p>
    <w:p w:rsidR="007505CB" w:rsidRPr="00002160" w:rsidRDefault="007505CB" w:rsidP="007505CB">
      <w:pPr>
        <w:ind w:left="720" w:right="-1710"/>
        <w:jc w:val="both"/>
        <w:rPr>
          <w:rStyle w:val="Employer"/>
          <w:rFonts w:ascii="Times New Roman" w:hAnsi="Times New Roman"/>
          <w:b/>
          <w:i/>
          <w:szCs w:val="20"/>
        </w:rPr>
      </w:pPr>
    </w:p>
    <w:p w:rsidR="007505CB" w:rsidRPr="00002160" w:rsidRDefault="007505CB" w:rsidP="00EC2B83">
      <w:pPr>
        <w:numPr>
          <w:ilvl w:val="0"/>
          <w:numId w:val="35"/>
        </w:numPr>
        <w:ind w:right="-1710"/>
        <w:jc w:val="both"/>
        <w:rPr>
          <w:rStyle w:val="Employer"/>
          <w:rFonts w:ascii="Times New Roman" w:hAnsi="Times New Roman"/>
          <w:b/>
          <w:i/>
          <w:szCs w:val="20"/>
        </w:rPr>
      </w:pPr>
      <w:r w:rsidRPr="00002160">
        <w:rPr>
          <w:rStyle w:val="Employer"/>
          <w:rFonts w:ascii="Times New Roman" w:hAnsi="Times New Roman"/>
          <w:b/>
          <w:i/>
          <w:szCs w:val="20"/>
        </w:rPr>
        <w:t>Trained on Green Belt Six Sigma &amp; Kaizen Methodology.</w:t>
      </w:r>
    </w:p>
    <w:p w:rsidR="00224C3A" w:rsidRDefault="00224C3A" w:rsidP="00224C3A">
      <w:pPr>
        <w:pStyle w:val="ListParagraph"/>
        <w:rPr>
          <w:rStyle w:val="Employer"/>
          <w:b/>
          <w:i/>
        </w:rPr>
      </w:pPr>
    </w:p>
    <w:p w:rsidR="00526310" w:rsidRDefault="00526310" w:rsidP="00526310">
      <w:pPr>
        <w:pStyle w:val="Heading1"/>
      </w:pPr>
    </w:p>
    <w:p w:rsidR="00526310" w:rsidRDefault="00526310" w:rsidP="00526310">
      <w:pPr>
        <w:pStyle w:val="Heading1"/>
      </w:pPr>
    </w:p>
    <w:p w:rsidR="00526310" w:rsidRDefault="00526310" w:rsidP="00526310">
      <w:pPr>
        <w:pStyle w:val="Heading1"/>
      </w:pPr>
      <w:r>
        <w:lastRenderedPageBreak/>
        <w:t>Language Skills</w:t>
      </w:r>
    </w:p>
    <w:p w:rsidR="00526310" w:rsidRPr="00526310" w:rsidRDefault="00526310" w:rsidP="00526310"/>
    <w:p w:rsidR="00526310" w:rsidRPr="00526310" w:rsidRDefault="00526310" w:rsidP="00526310">
      <w:pPr>
        <w:pStyle w:val="ListParagraph"/>
        <w:numPr>
          <w:ilvl w:val="0"/>
          <w:numId w:val="35"/>
        </w:numPr>
        <w:ind w:right="-1710"/>
        <w:jc w:val="both"/>
        <w:rPr>
          <w:rStyle w:val="Employer"/>
          <w:i/>
        </w:rPr>
      </w:pPr>
      <w:r w:rsidRPr="00526310">
        <w:rPr>
          <w:rStyle w:val="Employer"/>
          <w:i/>
        </w:rPr>
        <w:t xml:space="preserve">English </w:t>
      </w:r>
      <w:r w:rsidRPr="00526310">
        <w:rPr>
          <w:rStyle w:val="Employer"/>
          <w:i/>
        </w:rPr>
        <w:sym w:font="Wingdings" w:char="F0E0"/>
      </w:r>
      <w:r w:rsidRPr="00526310">
        <w:rPr>
          <w:rStyle w:val="Employer"/>
          <w:i/>
        </w:rPr>
        <w:t xml:space="preserve"> Fluent in </w:t>
      </w:r>
      <w:r>
        <w:rPr>
          <w:rStyle w:val="Employer"/>
          <w:i/>
        </w:rPr>
        <w:t xml:space="preserve">writing </w:t>
      </w:r>
      <w:r w:rsidR="00874B1B">
        <w:rPr>
          <w:rStyle w:val="Employer"/>
          <w:i/>
        </w:rPr>
        <w:t>&amp; s</w:t>
      </w:r>
      <w:r w:rsidRPr="00526310">
        <w:rPr>
          <w:rStyle w:val="Employer"/>
          <w:i/>
        </w:rPr>
        <w:t>peaking</w:t>
      </w:r>
    </w:p>
    <w:p w:rsidR="00526310" w:rsidRPr="00526310" w:rsidRDefault="00526310" w:rsidP="00526310">
      <w:pPr>
        <w:pStyle w:val="ListParagraph"/>
        <w:numPr>
          <w:ilvl w:val="0"/>
          <w:numId w:val="35"/>
        </w:numPr>
        <w:ind w:right="-1710"/>
        <w:jc w:val="both"/>
        <w:rPr>
          <w:rStyle w:val="Employer"/>
          <w:i/>
        </w:rPr>
      </w:pPr>
      <w:r w:rsidRPr="00526310">
        <w:rPr>
          <w:rStyle w:val="Employer"/>
          <w:i/>
        </w:rPr>
        <w:t>Hindi</w:t>
      </w:r>
      <w:r w:rsidRPr="00526310">
        <w:rPr>
          <w:rStyle w:val="Employer"/>
          <w:i/>
        </w:rPr>
        <w:sym w:font="Wingdings" w:char="F0E0"/>
      </w:r>
      <w:r w:rsidRPr="00526310">
        <w:rPr>
          <w:rStyle w:val="Employer"/>
          <w:i/>
        </w:rPr>
        <w:t xml:space="preserve"> Fluent in w</w:t>
      </w:r>
      <w:r>
        <w:rPr>
          <w:rStyle w:val="Employer"/>
          <w:i/>
        </w:rPr>
        <w:t>riting</w:t>
      </w:r>
      <w:r w:rsidR="00874B1B">
        <w:rPr>
          <w:rStyle w:val="Employer"/>
          <w:i/>
        </w:rPr>
        <w:t xml:space="preserve"> &amp; s</w:t>
      </w:r>
      <w:r w:rsidRPr="00526310">
        <w:rPr>
          <w:rStyle w:val="Employer"/>
          <w:i/>
        </w:rPr>
        <w:t>peaking</w:t>
      </w:r>
    </w:p>
    <w:p w:rsidR="00526310" w:rsidRPr="00526310" w:rsidRDefault="00526310" w:rsidP="00526310">
      <w:pPr>
        <w:pStyle w:val="ListParagraph"/>
        <w:numPr>
          <w:ilvl w:val="0"/>
          <w:numId w:val="35"/>
        </w:numPr>
        <w:ind w:right="-1710"/>
        <w:jc w:val="both"/>
        <w:rPr>
          <w:rStyle w:val="Employer"/>
          <w:i/>
        </w:rPr>
      </w:pPr>
      <w:r w:rsidRPr="00526310">
        <w:rPr>
          <w:rStyle w:val="Employer"/>
          <w:i/>
        </w:rPr>
        <w:t>Punjabi</w:t>
      </w:r>
      <w:r w:rsidRPr="00526310">
        <w:rPr>
          <w:rStyle w:val="Employer"/>
          <w:i/>
        </w:rPr>
        <w:sym w:font="Wingdings" w:char="F0E0"/>
      </w:r>
      <w:r w:rsidRPr="00526310">
        <w:rPr>
          <w:rStyle w:val="Employer"/>
          <w:i/>
        </w:rPr>
        <w:t xml:space="preserve"> Fluent in </w:t>
      </w:r>
      <w:r>
        <w:rPr>
          <w:rStyle w:val="Employer"/>
          <w:i/>
        </w:rPr>
        <w:t xml:space="preserve">writing </w:t>
      </w:r>
      <w:r w:rsidRPr="00526310">
        <w:rPr>
          <w:rStyle w:val="Employer"/>
          <w:i/>
        </w:rPr>
        <w:t xml:space="preserve">&amp; </w:t>
      </w:r>
      <w:r w:rsidR="00874B1B">
        <w:rPr>
          <w:rStyle w:val="Employer"/>
          <w:i/>
        </w:rPr>
        <w:t>s</w:t>
      </w:r>
      <w:r w:rsidRPr="00526310">
        <w:rPr>
          <w:rStyle w:val="Employer"/>
          <w:i/>
        </w:rPr>
        <w:t>peaking</w:t>
      </w:r>
    </w:p>
    <w:p w:rsidR="00526310" w:rsidRPr="00526310" w:rsidRDefault="00526310" w:rsidP="00526310"/>
    <w:p w:rsidR="00224C3A" w:rsidRPr="00002160" w:rsidRDefault="00704D11" w:rsidP="00224C3A">
      <w:pPr>
        <w:ind w:left="720" w:right="-1710"/>
        <w:jc w:val="both"/>
        <w:rPr>
          <w:rStyle w:val="Employer"/>
          <w:rFonts w:ascii="Times New Roman" w:hAnsi="Times New Roman"/>
          <w:b/>
          <w:i/>
          <w:szCs w:val="20"/>
        </w:rPr>
      </w:pPr>
      <w:r>
        <w:rPr>
          <w:rFonts w:ascii="Times New Roman" w:hAnsi="Times New Roman"/>
          <w:b/>
          <w:i/>
          <w:noProof/>
          <w:sz w:val="20"/>
          <w:szCs w:val="20"/>
        </w:rPr>
        <w:pict>
          <v:shape id="_x0000_s1031" type="#_x0000_t32" style="position:absolute;left:0;text-align:left;margin-left:-11.1pt;margin-top:9.5pt;width:496.8pt;height:.75pt;flip:y;z-index:251660288" o:connectortype="straight" strokeweight="2.25pt"/>
        </w:pict>
      </w:r>
    </w:p>
    <w:p w:rsidR="003377EE" w:rsidRDefault="003377EE" w:rsidP="003377EE">
      <w:pPr>
        <w:ind w:right="-1710"/>
        <w:jc w:val="both"/>
        <w:rPr>
          <w:rFonts w:cs="Verdana"/>
          <w:bCs/>
          <w:sz w:val="17"/>
          <w:szCs w:val="17"/>
        </w:rPr>
      </w:pPr>
    </w:p>
    <w:p w:rsidR="003377EE" w:rsidRPr="003377EE" w:rsidRDefault="003377EE" w:rsidP="003377EE">
      <w:pPr>
        <w:ind w:right="-1710"/>
        <w:jc w:val="both"/>
        <w:rPr>
          <w:rFonts w:cs="Verdana"/>
          <w:bCs/>
          <w:sz w:val="17"/>
          <w:szCs w:val="17"/>
        </w:rPr>
      </w:pPr>
      <w:r w:rsidRPr="003377EE">
        <w:rPr>
          <w:rFonts w:cs="Verdana"/>
          <w:bCs/>
          <w:sz w:val="17"/>
          <w:szCs w:val="17"/>
        </w:rPr>
        <w:t xml:space="preserve">DATE: </w:t>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r>
      <w:r w:rsidRPr="003377EE">
        <w:rPr>
          <w:rFonts w:cs="Verdana"/>
          <w:bCs/>
          <w:sz w:val="17"/>
          <w:szCs w:val="17"/>
        </w:rPr>
        <w:tab/>
        <w:t xml:space="preserve">   HARNEET KAUR</w:t>
      </w:r>
    </w:p>
    <w:p w:rsidR="007505CB" w:rsidRPr="003377EE" w:rsidRDefault="007505CB" w:rsidP="007505CB">
      <w:pPr>
        <w:ind w:right="-1710"/>
        <w:jc w:val="both"/>
        <w:rPr>
          <w:rFonts w:cs="Verdana"/>
          <w:bCs/>
          <w:sz w:val="17"/>
          <w:szCs w:val="17"/>
        </w:rPr>
      </w:pPr>
    </w:p>
    <w:p w:rsidR="00EA7F14" w:rsidRPr="00EC2B83" w:rsidRDefault="00EA7F14" w:rsidP="0017042B">
      <w:pPr>
        <w:pStyle w:val="Educationdescription"/>
        <w:rPr>
          <w:rStyle w:val="Employer"/>
          <w:szCs w:val="24"/>
        </w:rPr>
      </w:pPr>
    </w:p>
    <w:sectPr w:rsidR="00EA7F14" w:rsidRPr="00EC2B83" w:rsidSect="00EC2B83">
      <w:headerReference w:type="default" r:id="rId11"/>
      <w:pgSz w:w="12240" w:h="15840"/>
      <w:pgMar w:top="1059" w:right="1152" w:bottom="864" w:left="1710" w:header="27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37A9" w:rsidRDefault="005B37A9" w:rsidP="00FE0A18">
      <w:r>
        <w:separator/>
      </w:r>
    </w:p>
  </w:endnote>
  <w:endnote w:type="continuationSeparator" w:id="0">
    <w:p w:rsidR="005B37A9" w:rsidRDefault="005B37A9" w:rsidP="00FE0A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37A9" w:rsidRDefault="005B37A9" w:rsidP="00FE0A18">
      <w:r>
        <w:separator/>
      </w:r>
    </w:p>
  </w:footnote>
  <w:footnote w:type="continuationSeparator" w:id="0">
    <w:p w:rsidR="005B37A9" w:rsidRDefault="005B37A9" w:rsidP="00FE0A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0CE" w:rsidRDefault="00BD00CE" w:rsidP="000C7822">
    <w:pPr>
      <w:pStyle w:val="SubmitResume"/>
      <w:tabs>
        <w:tab w:val="left" w:pos="9300"/>
      </w:tabs>
      <w:ind w:right="2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CDB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54B62F5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50569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2B269A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22209E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68E879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93AD7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05CE53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2E698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23CBE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D40697D4"/>
    <w:lvl w:ilvl="0">
      <w:numFmt w:val="bullet"/>
      <w:lvlText w:val="*"/>
      <w:lvlJc w:val="left"/>
    </w:lvl>
  </w:abstractNum>
  <w:abstractNum w:abstractNumId="11">
    <w:nsid w:val="00F44ABC"/>
    <w:multiLevelType w:val="hybridMultilevel"/>
    <w:tmpl w:val="9A866DAA"/>
    <w:lvl w:ilvl="0" w:tplc="720CBE5C">
      <w:start w:val="1"/>
      <w:numFmt w:val="bullet"/>
      <w:lvlText w:val=""/>
      <w:lvlJc w:val="left"/>
      <w:pPr>
        <w:tabs>
          <w:tab w:val="num" w:pos="360"/>
        </w:tabs>
        <w:ind w:left="288" w:hanging="288"/>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222722B"/>
    <w:multiLevelType w:val="hybridMultilevel"/>
    <w:tmpl w:val="614ABD04"/>
    <w:lvl w:ilvl="0" w:tplc="8DAA21AA">
      <w:start w:val="1"/>
      <w:numFmt w:val="bullet"/>
      <w:lvlText w:val=""/>
      <w:lvlJc w:val="left"/>
      <w:pPr>
        <w:tabs>
          <w:tab w:val="num" w:pos="360"/>
        </w:tabs>
        <w:ind w:left="360" w:hanging="360"/>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03285241"/>
    <w:multiLevelType w:val="hybridMultilevel"/>
    <w:tmpl w:val="A9E65760"/>
    <w:lvl w:ilvl="0" w:tplc="720CBE5C">
      <w:start w:val="1"/>
      <w:numFmt w:val="bullet"/>
      <w:lvlText w:val=""/>
      <w:lvlJc w:val="left"/>
      <w:pPr>
        <w:tabs>
          <w:tab w:val="num" w:pos="360"/>
        </w:tabs>
        <w:ind w:left="288" w:hanging="288"/>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A2A2BFE"/>
    <w:multiLevelType w:val="hybridMultilevel"/>
    <w:tmpl w:val="1EE0DBB4"/>
    <w:lvl w:ilvl="0" w:tplc="45FA08C6">
      <w:start w:val="1"/>
      <w:numFmt w:val="bullet"/>
      <w:lvlText w:val=""/>
      <w:lvlJc w:val="left"/>
      <w:pPr>
        <w:tabs>
          <w:tab w:val="num" w:pos="360"/>
        </w:tabs>
        <w:ind w:left="360" w:hanging="360"/>
      </w:pPr>
      <w:rPr>
        <w:rFonts w:ascii="Wingdings" w:hAnsi="Wingdings" w:hint="default"/>
        <w:color w:val="auto"/>
        <w:sz w:val="14"/>
      </w:rPr>
    </w:lvl>
    <w:lvl w:ilvl="1" w:tplc="EE2A4E32">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4B7699D"/>
    <w:multiLevelType w:val="singleLevel"/>
    <w:tmpl w:val="226A97F0"/>
    <w:lvl w:ilvl="0">
      <w:start w:val="110"/>
      <w:numFmt w:val="bullet"/>
      <w:lvlText w:val=""/>
      <w:lvlJc w:val="left"/>
      <w:pPr>
        <w:tabs>
          <w:tab w:val="num" w:pos="360"/>
        </w:tabs>
        <w:ind w:left="360" w:hanging="360"/>
      </w:pPr>
      <w:rPr>
        <w:rFonts w:ascii="Wingdings" w:hAnsi="Wingdings" w:hint="default"/>
        <w:sz w:val="20"/>
      </w:rPr>
    </w:lvl>
  </w:abstractNum>
  <w:abstractNum w:abstractNumId="17">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165B5068"/>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1B124809"/>
    <w:multiLevelType w:val="multilevel"/>
    <w:tmpl w:val="771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271EDC"/>
    <w:multiLevelType w:val="multilevel"/>
    <w:tmpl w:val="2C08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532377D"/>
    <w:multiLevelType w:val="hybridMultilevel"/>
    <w:tmpl w:val="CC3A5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791176B"/>
    <w:multiLevelType w:val="hybridMultilevel"/>
    <w:tmpl w:val="19C86E26"/>
    <w:lvl w:ilvl="0" w:tplc="8DAA21AA">
      <w:start w:val="1"/>
      <w:numFmt w:val="bullet"/>
      <w:lvlText w:val=""/>
      <w:lvlJc w:val="left"/>
      <w:pPr>
        <w:tabs>
          <w:tab w:val="num" w:pos="360"/>
        </w:tabs>
        <w:ind w:left="360" w:hanging="360"/>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285635AB"/>
    <w:multiLevelType w:val="hybridMultilevel"/>
    <w:tmpl w:val="B9125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9AB474B"/>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5">
    <w:nsid w:val="310A0B88"/>
    <w:multiLevelType w:val="hybridMultilevel"/>
    <w:tmpl w:val="27B6F83A"/>
    <w:lvl w:ilvl="0" w:tplc="29BC82A4">
      <w:start w:val="1"/>
      <w:numFmt w:val="bullet"/>
      <w:lvlText w:val=""/>
      <w:lvlJc w:val="left"/>
      <w:pPr>
        <w:tabs>
          <w:tab w:val="num" w:pos="1005"/>
        </w:tabs>
        <w:ind w:left="1005" w:hanging="360"/>
      </w:pPr>
      <w:rPr>
        <w:rFonts w:ascii="Symbol" w:hAnsi="Symbol" w:hint="default"/>
      </w:rPr>
    </w:lvl>
    <w:lvl w:ilvl="1" w:tplc="553E9F6C">
      <w:start w:val="1"/>
      <w:numFmt w:val="bullet"/>
      <w:lvlText w:val=""/>
      <w:lvlJc w:val="left"/>
      <w:pPr>
        <w:tabs>
          <w:tab w:val="num" w:pos="1725"/>
        </w:tabs>
        <w:ind w:left="1725" w:hanging="360"/>
      </w:pPr>
      <w:rPr>
        <w:rFonts w:ascii="Symbol" w:hAnsi="Symbol" w:hint="default"/>
      </w:rPr>
    </w:lvl>
    <w:lvl w:ilvl="2" w:tplc="5E8A4558" w:tentative="1">
      <w:start w:val="1"/>
      <w:numFmt w:val="bullet"/>
      <w:lvlText w:val=""/>
      <w:lvlJc w:val="left"/>
      <w:pPr>
        <w:tabs>
          <w:tab w:val="num" w:pos="2445"/>
        </w:tabs>
        <w:ind w:left="2445" w:hanging="360"/>
      </w:pPr>
      <w:rPr>
        <w:rFonts w:ascii="Wingdings" w:hAnsi="Wingdings" w:hint="default"/>
      </w:rPr>
    </w:lvl>
    <w:lvl w:ilvl="3" w:tplc="C026E836" w:tentative="1">
      <w:start w:val="1"/>
      <w:numFmt w:val="bullet"/>
      <w:lvlText w:val=""/>
      <w:lvlJc w:val="left"/>
      <w:pPr>
        <w:tabs>
          <w:tab w:val="num" w:pos="3165"/>
        </w:tabs>
        <w:ind w:left="3165" w:hanging="360"/>
      </w:pPr>
      <w:rPr>
        <w:rFonts w:ascii="Symbol" w:hAnsi="Symbol" w:hint="default"/>
      </w:rPr>
    </w:lvl>
    <w:lvl w:ilvl="4" w:tplc="0F022CD4" w:tentative="1">
      <w:start w:val="1"/>
      <w:numFmt w:val="bullet"/>
      <w:lvlText w:val="o"/>
      <w:lvlJc w:val="left"/>
      <w:pPr>
        <w:tabs>
          <w:tab w:val="num" w:pos="3885"/>
        </w:tabs>
        <w:ind w:left="3885" w:hanging="360"/>
      </w:pPr>
      <w:rPr>
        <w:rFonts w:ascii="Courier New" w:hAnsi="Courier New" w:hint="default"/>
      </w:rPr>
    </w:lvl>
    <w:lvl w:ilvl="5" w:tplc="17A21B08" w:tentative="1">
      <w:start w:val="1"/>
      <w:numFmt w:val="bullet"/>
      <w:lvlText w:val=""/>
      <w:lvlJc w:val="left"/>
      <w:pPr>
        <w:tabs>
          <w:tab w:val="num" w:pos="4605"/>
        </w:tabs>
        <w:ind w:left="4605" w:hanging="360"/>
      </w:pPr>
      <w:rPr>
        <w:rFonts w:ascii="Wingdings" w:hAnsi="Wingdings" w:hint="default"/>
      </w:rPr>
    </w:lvl>
    <w:lvl w:ilvl="6" w:tplc="427863D4" w:tentative="1">
      <w:start w:val="1"/>
      <w:numFmt w:val="bullet"/>
      <w:lvlText w:val=""/>
      <w:lvlJc w:val="left"/>
      <w:pPr>
        <w:tabs>
          <w:tab w:val="num" w:pos="5325"/>
        </w:tabs>
        <w:ind w:left="5325" w:hanging="360"/>
      </w:pPr>
      <w:rPr>
        <w:rFonts w:ascii="Symbol" w:hAnsi="Symbol" w:hint="default"/>
      </w:rPr>
    </w:lvl>
    <w:lvl w:ilvl="7" w:tplc="217AB692" w:tentative="1">
      <w:start w:val="1"/>
      <w:numFmt w:val="bullet"/>
      <w:lvlText w:val="o"/>
      <w:lvlJc w:val="left"/>
      <w:pPr>
        <w:tabs>
          <w:tab w:val="num" w:pos="6045"/>
        </w:tabs>
        <w:ind w:left="6045" w:hanging="360"/>
      </w:pPr>
      <w:rPr>
        <w:rFonts w:ascii="Courier New" w:hAnsi="Courier New" w:hint="default"/>
      </w:rPr>
    </w:lvl>
    <w:lvl w:ilvl="8" w:tplc="A25AD17E" w:tentative="1">
      <w:start w:val="1"/>
      <w:numFmt w:val="bullet"/>
      <w:lvlText w:val=""/>
      <w:lvlJc w:val="left"/>
      <w:pPr>
        <w:tabs>
          <w:tab w:val="num" w:pos="6765"/>
        </w:tabs>
        <w:ind w:left="6765" w:hanging="360"/>
      </w:pPr>
      <w:rPr>
        <w:rFonts w:ascii="Wingdings" w:hAnsi="Wingdings" w:hint="default"/>
      </w:rPr>
    </w:lvl>
  </w:abstractNum>
  <w:abstractNum w:abstractNumId="26">
    <w:nsid w:val="32A1134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7">
    <w:nsid w:val="33AE46D1"/>
    <w:multiLevelType w:val="multilevel"/>
    <w:tmpl w:val="2C1C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E90FD3"/>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39204C41"/>
    <w:multiLevelType w:val="multilevel"/>
    <w:tmpl w:val="5B7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117C6C"/>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41AF114D"/>
    <w:multiLevelType w:val="hybridMultilevel"/>
    <w:tmpl w:val="BF8E55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70A7F82"/>
    <w:multiLevelType w:val="hybridMultilevel"/>
    <w:tmpl w:val="E79C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0E1C45"/>
    <w:multiLevelType w:val="hybridMultilevel"/>
    <w:tmpl w:val="4F049F48"/>
    <w:lvl w:ilvl="0" w:tplc="2C202C0C">
      <w:numFmt w:val="bullet"/>
      <w:lvlText w:val=""/>
      <w:lvlJc w:val="left"/>
      <w:pPr>
        <w:tabs>
          <w:tab w:val="num" w:pos="720"/>
        </w:tabs>
        <w:ind w:left="720" w:hanging="360"/>
      </w:pPr>
      <w:rPr>
        <w:rFonts w:ascii="Wingdings 2" w:eastAsia="Times New Roman" w:hAnsi="Wingdings 2"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40F0E4B"/>
    <w:multiLevelType w:val="multilevel"/>
    <w:tmpl w:val="ED42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49A63CF"/>
    <w:multiLevelType w:val="hybridMultilevel"/>
    <w:tmpl w:val="AD24DBDA"/>
    <w:lvl w:ilvl="0" w:tplc="8DAA21AA">
      <w:start w:val="1"/>
      <w:numFmt w:val="bullet"/>
      <w:lvlText w:val=""/>
      <w:lvlJc w:val="left"/>
      <w:pPr>
        <w:tabs>
          <w:tab w:val="num" w:pos="360"/>
        </w:tabs>
        <w:ind w:left="360" w:hanging="360"/>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588B14E3"/>
    <w:multiLevelType w:val="multilevel"/>
    <w:tmpl w:val="1E6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F447551"/>
    <w:multiLevelType w:val="multilevel"/>
    <w:tmpl w:val="0150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78F1F33"/>
    <w:multiLevelType w:val="hybridMultilevel"/>
    <w:tmpl w:val="225A5D42"/>
    <w:lvl w:ilvl="0" w:tplc="A66C1C02">
      <w:start w:val="1"/>
      <w:numFmt w:val="bullet"/>
      <w:lvlText w:val=""/>
      <w:lvlJc w:val="left"/>
      <w:pPr>
        <w:tabs>
          <w:tab w:val="num" w:pos="360"/>
        </w:tabs>
        <w:ind w:left="360" w:hanging="360"/>
      </w:pPr>
      <w:rPr>
        <w:rFonts w:ascii="Wingdings" w:hAnsi="Wingdings" w:hint="default"/>
        <w:sz w:val="14"/>
      </w:rPr>
    </w:lvl>
    <w:lvl w:ilvl="1" w:tplc="64FCB5D6">
      <w:start w:val="1"/>
      <w:numFmt w:val="bullet"/>
      <w:lvlText w:val=""/>
      <w:lvlJc w:val="left"/>
      <w:pPr>
        <w:tabs>
          <w:tab w:val="num" w:pos="1440"/>
        </w:tabs>
        <w:ind w:left="1368" w:hanging="288"/>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AE656F6"/>
    <w:multiLevelType w:val="hybridMultilevel"/>
    <w:tmpl w:val="A9E65760"/>
    <w:lvl w:ilvl="0" w:tplc="8DAA21AA">
      <w:start w:val="1"/>
      <w:numFmt w:val="bullet"/>
      <w:lvlText w:val=""/>
      <w:lvlJc w:val="left"/>
      <w:pPr>
        <w:tabs>
          <w:tab w:val="num" w:pos="360"/>
        </w:tabs>
        <w:ind w:left="360" w:hanging="360"/>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6E922961"/>
    <w:multiLevelType w:val="hybridMultilevel"/>
    <w:tmpl w:val="337A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D22C95"/>
    <w:multiLevelType w:val="hybridMultilevel"/>
    <w:tmpl w:val="FF340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2087F7F"/>
    <w:multiLevelType w:val="multilevel"/>
    <w:tmpl w:val="DDC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C04D44"/>
    <w:multiLevelType w:val="hybridMultilevel"/>
    <w:tmpl w:val="CF94FB8E"/>
    <w:lvl w:ilvl="0" w:tplc="720CBE5C">
      <w:start w:val="1"/>
      <w:numFmt w:val="bullet"/>
      <w:lvlText w:val=""/>
      <w:lvlJc w:val="left"/>
      <w:pPr>
        <w:tabs>
          <w:tab w:val="num" w:pos="360"/>
        </w:tabs>
        <w:ind w:left="288" w:hanging="288"/>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nsid w:val="77000D9A"/>
    <w:multiLevelType w:val="hybridMultilevel"/>
    <w:tmpl w:val="E3D62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74E33F9"/>
    <w:multiLevelType w:val="hybridMultilevel"/>
    <w:tmpl w:val="3EC22CDC"/>
    <w:lvl w:ilvl="0" w:tplc="8DAA21AA">
      <w:start w:val="1"/>
      <w:numFmt w:val="bullet"/>
      <w:lvlText w:val=""/>
      <w:lvlJc w:val="left"/>
      <w:pPr>
        <w:tabs>
          <w:tab w:val="num" w:pos="360"/>
        </w:tabs>
        <w:ind w:left="360" w:hanging="360"/>
      </w:pPr>
      <w:rPr>
        <w:rFonts w:ascii="Wingdings 2" w:hAnsi="Wingdings 2" w:hint="default"/>
        <w:outline w:val="0"/>
        <w:emboss w:val="0"/>
        <w:imprint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6"/>
  </w:num>
  <w:num w:numId="2">
    <w:abstractNumId w:val="28"/>
  </w:num>
  <w:num w:numId="3">
    <w:abstractNumId w:val="11"/>
  </w:num>
  <w:num w:numId="4">
    <w:abstractNumId w:val="33"/>
  </w:num>
  <w:num w:numId="5">
    <w:abstractNumId w:val="13"/>
  </w:num>
  <w:num w:numId="6">
    <w:abstractNumId w:val="42"/>
  </w:num>
  <w:num w:numId="7">
    <w:abstractNumId w:val="37"/>
  </w:num>
  <w:num w:numId="8">
    <w:abstractNumId w:val="48"/>
  </w:num>
  <w:num w:numId="9">
    <w:abstractNumId w:val="22"/>
  </w:num>
  <w:num w:numId="10">
    <w:abstractNumId w:val="12"/>
  </w:num>
  <w:num w:numId="11">
    <w:abstractNumId w:val="35"/>
  </w:num>
  <w:num w:numId="12">
    <w:abstractNumId w:val="34"/>
  </w:num>
  <w:num w:numId="13">
    <w:abstractNumId w:val="15"/>
  </w:num>
  <w:num w:numId="14">
    <w:abstractNumId w:val="16"/>
  </w:num>
  <w:num w:numId="15">
    <w:abstractNumId w:val="4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8"/>
  </w:num>
  <w:num w:numId="27">
    <w:abstractNumId w:val="30"/>
  </w:num>
  <w:num w:numId="28">
    <w:abstractNumId w:val="14"/>
  </w:num>
  <w:num w:numId="29">
    <w:abstractNumId w:val="39"/>
  </w:num>
  <w:num w:numId="30">
    <w:abstractNumId w:val="3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 w:ilvl="0">
        <w:numFmt w:val="bullet"/>
        <w:lvlText w:val=""/>
        <w:legacy w:legacy="1" w:legacySpace="0" w:legacyIndent="360"/>
        <w:lvlJc w:val="left"/>
        <w:rPr>
          <w:rFonts w:ascii="Symbol" w:hAnsi="Symbol" w:hint="default"/>
        </w:rPr>
      </w:lvl>
    </w:lvlOverride>
  </w:num>
  <w:num w:numId="33">
    <w:abstractNumId w:val="47"/>
  </w:num>
  <w:num w:numId="34">
    <w:abstractNumId w:val="26"/>
  </w:num>
  <w:num w:numId="35">
    <w:abstractNumId w:val="32"/>
  </w:num>
  <w:num w:numId="36">
    <w:abstractNumId w:val="24"/>
  </w:num>
  <w:num w:numId="37">
    <w:abstractNumId w:val="25"/>
  </w:num>
  <w:num w:numId="38">
    <w:abstractNumId w:val="43"/>
  </w:num>
  <w:num w:numId="39">
    <w:abstractNumId w:val="29"/>
  </w:num>
  <w:num w:numId="40">
    <w:abstractNumId w:val="23"/>
  </w:num>
  <w:num w:numId="41">
    <w:abstractNumId w:val="44"/>
  </w:num>
  <w:num w:numId="42">
    <w:abstractNumId w:val="21"/>
  </w:num>
  <w:num w:numId="43">
    <w:abstractNumId w:val="45"/>
  </w:num>
  <w:num w:numId="44">
    <w:abstractNumId w:val="27"/>
  </w:num>
  <w:num w:numId="45">
    <w:abstractNumId w:val="38"/>
  </w:num>
  <w:num w:numId="46">
    <w:abstractNumId w:val="20"/>
  </w:num>
  <w:num w:numId="47">
    <w:abstractNumId w:val="36"/>
  </w:num>
  <w:num w:numId="48">
    <w:abstractNumId w:val="19"/>
  </w:num>
  <w:num w:numId="49">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displayBackgroundShape/>
  <w:bordersDoNotSurroundHeader/>
  <w:bordersDoNotSurroundFooter/>
  <w:proofState w:spelling="clean" w:grammar="clean"/>
  <w:stylePaneFormatFilter w:val="1F08"/>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06498"/>
  </w:hdrShapeDefaults>
  <w:footnotePr>
    <w:footnote w:id="-1"/>
    <w:footnote w:id="0"/>
  </w:footnotePr>
  <w:endnotePr>
    <w:endnote w:id="-1"/>
    <w:endnote w:id="0"/>
  </w:endnotePr>
  <w:compat/>
  <w:rsids>
    <w:rsidRoot w:val="00D87F4C"/>
    <w:rsid w:val="00002160"/>
    <w:rsid w:val="00002852"/>
    <w:rsid w:val="00003283"/>
    <w:rsid w:val="0001600E"/>
    <w:rsid w:val="00022385"/>
    <w:rsid w:val="00025171"/>
    <w:rsid w:val="00036462"/>
    <w:rsid w:val="00036893"/>
    <w:rsid w:val="00041CBB"/>
    <w:rsid w:val="00060DB3"/>
    <w:rsid w:val="00062DA3"/>
    <w:rsid w:val="00066C03"/>
    <w:rsid w:val="00067702"/>
    <w:rsid w:val="00071B64"/>
    <w:rsid w:val="00077F5D"/>
    <w:rsid w:val="000835FC"/>
    <w:rsid w:val="000929AD"/>
    <w:rsid w:val="00092D39"/>
    <w:rsid w:val="00092E79"/>
    <w:rsid w:val="000932C7"/>
    <w:rsid w:val="000A7480"/>
    <w:rsid w:val="000C7822"/>
    <w:rsid w:val="000D275D"/>
    <w:rsid w:val="000E4A04"/>
    <w:rsid w:val="000E7AD1"/>
    <w:rsid w:val="000F01A4"/>
    <w:rsid w:val="000F6A76"/>
    <w:rsid w:val="00103471"/>
    <w:rsid w:val="00110F71"/>
    <w:rsid w:val="00120CD9"/>
    <w:rsid w:val="0012649E"/>
    <w:rsid w:val="00131B26"/>
    <w:rsid w:val="00131B9F"/>
    <w:rsid w:val="001439BD"/>
    <w:rsid w:val="001441CC"/>
    <w:rsid w:val="0015329E"/>
    <w:rsid w:val="00163504"/>
    <w:rsid w:val="001652B5"/>
    <w:rsid w:val="0017042B"/>
    <w:rsid w:val="00180C4D"/>
    <w:rsid w:val="0018448F"/>
    <w:rsid w:val="001A3C60"/>
    <w:rsid w:val="001B148F"/>
    <w:rsid w:val="001C2DAC"/>
    <w:rsid w:val="001E0E17"/>
    <w:rsid w:val="001E3061"/>
    <w:rsid w:val="001E3C01"/>
    <w:rsid w:val="001E5518"/>
    <w:rsid w:val="001F0CE1"/>
    <w:rsid w:val="001F3659"/>
    <w:rsid w:val="001F38BD"/>
    <w:rsid w:val="001F7FF3"/>
    <w:rsid w:val="0020116A"/>
    <w:rsid w:val="002024FC"/>
    <w:rsid w:val="00206961"/>
    <w:rsid w:val="00211B08"/>
    <w:rsid w:val="00214C55"/>
    <w:rsid w:val="00224C3A"/>
    <w:rsid w:val="002347D8"/>
    <w:rsid w:val="00236BAD"/>
    <w:rsid w:val="002420CB"/>
    <w:rsid w:val="00243025"/>
    <w:rsid w:val="00243235"/>
    <w:rsid w:val="002650A9"/>
    <w:rsid w:val="00273CDE"/>
    <w:rsid w:val="00277172"/>
    <w:rsid w:val="0028284B"/>
    <w:rsid w:val="00283C5C"/>
    <w:rsid w:val="002866EA"/>
    <w:rsid w:val="002903D1"/>
    <w:rsid w:val="00291F7F"/>
    <w:rsid w:val="002A3A79"/>
    <w:rsid w:val="002A499E"/>
    <w:rsid w:val="002A791A"/>
    <w:rsid w:val="002C6165"/>
    <w:rsid w:val="002D02FA"/>
    <w:rsid w:val="002D610B"/>
    <w:rsid w:val="002E0F19"/>
    <w:rsid w:val="002F3525"/>
    <w:rsid w:val="0030106A"/>
    <w:rsid w:val="003203F2"/>
    <w:rsid w:val="00324E89"/>
    <w:rsid w:val="00336906"/>
    <w:rsid w:val="003377EE"/>
    <w:rsid w:val="00345771"/>
    <w:rsid w:val="003463DD"/>
    <w:rsid w:val="003509AA"/>
    <w:rsid w:val="00354A17"/>
    <w:rsid w:val="00357CE8"/>
    <w:rsid w:val="00371F4F"/>
    <w:rsid w:val="003751E2"/>
    <w:rsid w:val="00385E04"/>
    <w:rsid w:val="00386BEC"/>
    <w:rsid w:val="003A79BA"/>
    <w:rsid w:val="003A7D12"/>
    <w:rsid w:val="003B3C00"/>
    <w:rsid w:val="003C5AC6"/>
    <w:rsid w:val="003D09AF"/>
    <w:rsid w:val="003D270E"/>
    <w:rsid w:val="003D69EF"/>
    <w:rsid w:val="003E171D"/>
    <w:rsid w:val="003F4DE6"/>
    <w:rsid w:val="004017B7"/>
    <w:rsid w:val="004142E7"/>
    <w:rsid w:val="004275F3"/>
    <w:rsid w:val="00432B3D"/>
    <w:rsid w:val="00434A52"/>
    <w:rsid w:val="004350BB"/>
    <w:rsid w:val="00444FC4"/>
    <w:rsid w:val="00447D6B"/>
    <w:rsid w:val="00454484"/>
    <w:rsid w:val="00460A91"/>
    <w:rsid w:val="00462FFD"/>
    <w:rsid w:val="004637FC"/>
    <w:rsid w:val="00471048"/>
    <w:rsid w:val="00474EE5"/>
    <w:rsid w:val="004853F4"/>
    <w:rsid w:val="00492D08"/>
    <w:rsid w:val="00495C6D"/>
    <w:rsid w:val="004C7BEA"/>
    <w:rsid w:val="004D6482"/>
    <w:rsid w:val="004E7E7F"/>
    <w:rsid w:val="00502DF9"/>
    <w:rsid w:val="005058E6"/>
    <w:rsid w:val="00516762"/>
    <w:rsid w:val="005248EB"/>
    <w:rsid w:val="00524A08"/>
    <w:rsid w:val="00526310"/>
    <w:rsid w:val="00530243"/>
    <w:rsid w:val="00534197"/>
    <w:rsid w:val="00535B88"/>
    <w:rsid w:val="00541963"/>
    <w:rsid w:val="00550E7D"/>
    <w:rsid w:val="005533C4"/>
    <w:rsid w:val="0057148E"/>
    <w:rsid w:val="0058287E"/>
    <w:rsid w:val="00583464"/>
    <w:rsid w:val="00596AFD"/>
    <w:rsid w:val="005A2261"/>
    <w:rsid w:val="005B37A9"/>
    <w:rsid w:val="005C1C3C"/>
    <w:rsid w:val="005C1EAD"/>
    <w:rsid w:val="005D0184"/>
    <w:rsid w:val="005D1180"/>
    <w:rsid w:val="005F15CA"/>
    <w:rsid w:val="00601E0D"/>
    <w:rsid w:val="00603B14"/>
    <w:rsid w:val="00603E99"/>
    <w:rsid w:val="00614C3B"/>
    <w:rsid w:val="00621355"/>
    <w:rsid w:val="006272C2"/>
    <w:rsid w:val="00654A94"/>
    <w:rsid w:val="0066117C"/>
    <w:rsid w:val="00661B62"/>
    <w:rsid w:val="00665151"/>
    <w:rsid w:val="006726B9"/>
    <w:rsid w:val="006826D5"/>
    <w:rsid w:val="00684EEC"/>
    <w:rsid w:val="00694844"/>
    <w:rsid w:val="006955E8"/>
    <w:rsid w:val="006A5F6E"/>
    <w:rsid w:val="006A7816"/>
    <w:rsid w:val="006B5A3E"/>
    <w:rsid w:val="006C29D2"/>
    <w:rsid w:val="006C692F"/>
    <w:rsid w:val="00701379"/>
    <w:rsid w:val="00704D11"/>
    <w:rsid w:val="0071062E"/>
    <w:rsid w:val="007109C2"/>
    <w:rsid w:val="00724018"/>
    <w:rsid w:val="00743CD5"/>
    <w:rsid w:val="007505CB"/>
    <w:rsid w:val="00757F10"/>
    <w:rsid w:val="0076003D"/>
    <w:rsid w:val="00782E04"/>
    <w:rsid w:val="00793DB5"/>
    <w:rsid w:val="007940A9"/>
    <w:rsid w:val="007A0B7D"/>
    <w:rsid w:val="007A517A"/>
    <w:rsid w:val="007C7DC8"/>
    <w:rsid w:val="007D6A6B"/>
    <w:rsid w:val="007E1005"/>
    <w:rsid w:val="007E600D"/>
    <w:rsid w:val="008039CE"/>
    <w:rsid w:val="00810D18"/>
    <w:rsid w:val="0081310B"/>
    <w:rsid w:val="008132C1"/>
    <w:rsid w:val="00816269"/>
    <w:rsid w:val="00823945"/>
    <w:rsid w:val="00823EF5"/>
    <w:rsid w:val="0082581C"/>
    <w:rsid w:val="00830130"/>
    <w:rsid w:val="008366EA"/>
    <w:rsid w:val="008434C4"/>
    <w:rsid w:val="00844F41"/>
    <w:rsid w:val="00860A8D"/>
    <w:rsid w:val="00874B1B"/>
    <w:rsid w:val="008A157F"/>
    <w:rsid w:val="008A7812"/>
    <w:rsid w:val="008C2E1D"/>
    <w:rsid w:val="008C5042"/>
    <w:rsid w:val="008D4281"/>
    <w:rsid w:val="008E394D"/>
    <w:rsid w:val="008F1074"/>
    <w:rsid w:val="008F560F"/>
    <w:rsid w:val="008F750E"/>
    <w:rsid w:val="009007E9"/>
    <w:rsid w:val="00917105"/>
    <w:rsid w:val="009211EF"/>
    <w:rsid w:val="00925EA2"/>
    <w:rsid w:val="00926B85"/>
    <w:rsid w:val="0092717E"/>
    <w:rsid w:val="00931212"/>
    <w:rsid w:val="00953FEC"/>
    <w:rsid w:val="00956F31"/>
    <w:rsid w:val="0097599D"/>
    <w:rsid w:val="0097606F"/>
    <w:rsid w:val="00984D03"/>
    <w:rsid w:val="009851A5"/>
    <w:rsid w:val="009A4301"/>
    <w:rsid w:val="009A7E78"/>
    <w:rsid w:val="009B0C65"/>
    <w:rsid w:val="009C6949"/>
    <w:rsid w:val="009D56F7"/>
    <w:rsid w:val="009F21C0"/>
    <w:rsid w:val="00A00CE4"/>
    <w:rsid w:val="00A017DA"/>
    <w:rsid w:val="00A058A7"/>
    <w:rsid w:val="00A05E08"/>
    <w:rsid w:val="00A12EE9"/>
    <w:rsid w:val="00A160A3"/>
    <w:rsid w:val="00A22F30"/>
    <w:rsid w:val="00A41CF9"/>
    <w:rsid w:val="00A428E0"/>
    <w:rsid w:val="00A46936"/>
    <w:rsid w:val="00A52B00"/>
    <w:rsid w:val="00A53B05"/>
    <w:rsid w:val="00A6001D"/>
    <w:rsid w:val="00A64065"/>
    <w:rsid w:val="00A64233"/>
    <w:rsid w:val="00A65462"/>
    <w:rsid w:val="00A7058E"/>
    <w:rsid w:val="00A7185E"/>
    <w:rsid w:val="00A831DE"/>
    <w:rsid w:val="00A9390E"/>
    <w:rsid w:val="00AC3631"/>
    <w:rsid w:val="00AC794E"/>
    <w:rsid w:val="00AD5D91"/>
    <w:rsid w:val="00AD74C6"/>
    <w:rsid w:val="00B029C8"/>
    <w:rsid w:val="00B070B1"/>
    <w:rsid w:val="00B310C0"/>
    <w:rsid w:val="00B34446"/>
    <w:rsid w:val="00B364FF"/>
    <w:rsid w:val="00B528AA"/>
    <w:rsid w:val="00B54500"/>
    <w:rsid w:val="00B55B7A"/>
    <w:rsid w:val="00B56F28"/>
    <w:rsid w:val="00B64014"/>
    <w:rsid w:val="00B6588E"/>
    <w:rsid w:val="00BA5982"/>
    <w:rsid w:val="00BB542D"/>
    <w:rsid w:val="00BB726C"/>
    <w:rsid w:val="00BC00F6"/>
    <w:rsid w:val="00BC39BD"/>
    <w:rsid w:val="00BC781F"/>
    <w:rsid w:val="00BD00CE"/>
    <w:rsid w:val="00BE0FCF"/>
    <w:rsid w:val="00BE33B5"/>
    <w:rsid w:val="00BF4415"/>
    <w:rsid w:val="00C05C70"/>
    <w:rsid w:val="00C12BBD"/>
    <w:rsid w:val="00C23C84"/>
    <w:rsid w:val="00C42BD6"/>
    <w:rsid w:val="00C44B38"/>
    <w:rsid w:val="00C468F6"/>
    <w:rsid w:val="00C513ED"/>
    <w:rsid w:val="00C52F7C"/>
    <w:rsid w:val="00C65E4D"/>
    <w:rsid w:val="00C667C5"/>
    <w:rsid w:val="00C67BBB"/>
    <w:rsid w:val="00C72F9A"/>
    <w:rsid w:val="00C73BA1"/>
    <w:rsid w:val="00C750C1"/>
    <w:rsid w:val="00C76340"/>
    <w:rsid w:val="00C76E6D"/>
    <w:rsid w:val="00C824AF"/>
    <w:rsid w:val="00C9752A"/>
    <w:rsid w:val="00CA46BC"/>
    <w:rsid w:val="00CA7995"/>
    <w:rsid w:val="00CB114F"/>
    <w:rsid w:val="00CB2431"/>
    <w:rsid w:val="00CB42D6"/>
    <w:rsid w:val="00CB635D"/>
    <w:rsid w:val="00CD314C"/>
    <w:rsid w:val="00CD3A7B"/>
    <w:rsid w:val="00CE6E50"/>
    <w:rsid w:val="00CF08DD"/>
    <w:rsid w:val="00CF6C0A"/>
    <w:rsid w:val="00CF772A"/>
    <w:rsid w:val="00D2661B"/>
    <w:rsid w:val="00D44615"/>
    <w:rsid w:val="00D509E8"/>
    <w:rsid w:val="00D53C8B"/>
    <w:rsid w:val="00D55DEF"/>
    <w:rsid w:val="00D55F55"/>
    <w:rsid w:val="00D56E00"/>
    <w:rsid w:val="00D57113"/>
    <w:rsid w:val="00D651BD"/>
    <w:rsid w:val="00D67160"/>
    <w:rsid w:val="00D7397A"/>
    <w:rsid w:val="00D87F4C"/>
    <w:rsid w:val="00D91B2E"/>
    <w:rsid w:val="00DB2385"/>
    <w:rsid w:val="00DB3EBA"/>
    <w:rsid w:val="00DC4475"/>
    <w:rsid w:val="00DC773E"/>
    <w:rsid w:val="00DD4CCA"/>
    <w:rsid w:val="00DF36FF"/>
    <w:rsid w:val="00E01B39"/>
    <w:rsid w:val="00E057BE"/>
    <w:rsid w:val="00E07677"/>
    <w:rsid w:val="00E162B5"/>
    <w:rsid w:val="00E22519"/>
    <w:rsid w:val="00E32CF9"/>
    <w:rsid w:val="00E363DA"/>
    <w:rsid w:val="00E41657"/>
    <w:rsid w:val="00E53B9B"/>
    <w:rsid w:val="00E549A2"/>
    <w:rsid w:val="00E54A17"/>
    <w:rsid w:val="00E830D5"/>
    <w:rsid w:val="00E94698"/>
    <w:rsid w:val="00E96AB4"/>
    <w:rsid w:val="00E9775E"/>
    <w:rsid w:val="00EA7322"/>
    <w:rsid w:val="00EA7F14"/>
    <w:rsid w:val="00EB60CA"/>
    <w:rsid w:val="00EB694E"/>
    <w:rsid w:val="00EC1EB7"/>
    <w:rsid w:val="00EC2B83"/>
    <w:rsid w:val="00EC336E"/>
    <w:rsid w:val="00EC68ED"/>
    <w:rsid w:val="00ED140F"/>
    <w:rsid w:val="00ED1AE9"/>
    <w:rsid w:val="00ED3536"/>
    <w:rsid w:val="00EF45EA"/>
    <w:rsid w:val="00F17435"/>
    <w:rsid w:val="00F17F53"/>
    <w:rsid w:val="00F23264"/>
    <w:rsid w:val="00F35EB2"/>
    <w:rsid w:val="00F36789"/>
    <w:rsid w:val="00F51C64"/>
    <w:rsid w:val="00F623C2"/>
    <w:rsid w:val="00F627EC"/>
    <w:rsid w:val="00F62C31"/>
    <w:rsid w:val="00F669BD"/>
    <w:rsid w:val="00F70EA2"/>
    <w:rsid w:val="00F77EC7"/>
    <w:rsid w:val="00F83696"/>
    <w:rsid w:val="00F9588A"/>
    <w:rsid w:val="00FA3D26"/>
    <w:rsid w:val="00FB201D"/>
    <w:rsid w:val="00FB25B5"/>
    <w:rsid w:val="00FC1C44"/>
    <w:rsid w:val="00FC5C09"/>
    <w:rsid w:val="00FE015D"/>
    <w:rsid w:val="00FE0A18"/>
    <w:rsid w:val="00FE13FB"/>
    <w:rsid w:val="00FF0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98"/>
    <o:shapelayout v:ext="edit">
      <o:idmap v:ext="edit" data="1"/>
      <o:rules v:ext="edit">
        <o:r id="V:Rule5" type="connector" idref="#_x0000_s1028"/>
        <o:r id="V:Rule6" type="connector" idref="#_x0000_s1031"/>
        <o:r id="V:Rule7" type="connector" idref="#_x0000_s1030"/>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Body Text 2" w:locked="1"/>
    <w:lsdException w:name="Body Text Indent 2" w:locked="1"/>
    <w:lsdException w:name="Strong" w:locked="1" w:qFormat="1"/>
    <w:lsdException w:name="Emphasis" w:locked="1" w:qFormat="1"/>
    <w:lsdException w:name="Plai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4CCA"/>
    <w:rPr>
      <w:rFonts w:ascii="Verdana" w:hAnsi="Verdana"/>
      <w:sz w:val="24"/>
      <w:szCs w:val="24"/>
    </w:rPr>
  </w:style>
  <w:style w:type="paragraph" w:styleId="Heading1">
    <w:name w:val="heading 1"/>
    <w:basedOn w:val="PlainText"/>
    <w:next w:val="Normal"/>
    <w:link w:val="Heading1Char"/>
    <w:qFormat/>
    <w:rsid w:val="008C2E1D"/>
    <w:pPr>
      <w:pBdr>
        <w:top w:val="single" w:sz="18" w:space="3" w:color="auto"/>
      </w:pBdr>
      <w:spacing w:before="200" w:after="140"/>
      <w:jc w:val="center"/>
      <w:outlineLvl w:val="0"/>
    </w:pPr>
    <w:rPr>
      <w:rFonts w:ascii="Verdana" w:hAnsi="Verdana"/>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C2E1D"/>
    <w:rPr>
      <w:rFonts w:ascii="Verdana" w:hAnsi="Verdana" w:cs="Courier New"/>
      <w:b/>
      <w:bCs/>
      <w:sz w:val="21"/>
      <w:lang w:val="en-US" w:eastAsia="en-US" w:bidi="ar-SA"/>
    </w:rPr>
  </w:style>
  <w:style w:type="paragraph" w:styleId="BodyText2">
    <w:name w:val="Body Text 2"/>
    <w:basedOn w:val="Normal"/>
    <w:link w:val="BodyText2Char"/>
    <w:rsid w:val="001F3659"/>
    <w:pPr>
      <w:widowControl w:val="0"/>
      <w:tabs>
        <w:tab w:val="left" w:pos="360"/>
      </w:tabs>
      <w:autoSpaceDE w:val="0"/>
      <w:autoSpaceDN w:val="0"/>
      <w:adjustRightInd w:val="0"/>
      <w:ind w:left="360" w:hanging="360"/>
    </w:pPr>
    <w:rPr>
      <w:rFonts w:cs="Verdana"/>
      <w:sz w:val="16"/>
      <w:szCs w:val="16"/>
    </w:rPr>
  </w:style>
  <w:style w:type="character" w:customStyle="1" w:styleId="BodyText2Char">
    <w:name w:val="Body Text 2 Char"/>
    <w:basedOn w:val="DefaultParagraphFont"/>
    <w:link w:val="BodyText2"/>
    <w:semiHidden/>
    <w:locked/>
    <w:rsid w:val="001F3659"/>
    <w:rPr>
      <w:rFonts w:ascii="Times New Roman" w:hAnsi="Times New Roman" w:cs="Times New Roman"/>
      <w:sz w:val="24"/>
      <w:szCs w:val="24"/>
    </w:rPr>
  </w:style>
  <w:style w:type="paragraph" w:styleId="BodyTextIndent2">
    <w:name w:val="Body Text Indent 2"/>
    <w:basedOn w:val="Normal"/>
    <w:link w:val="BodyTextIndent2Char"/>
    <w:rsid w:val="001F3659"/>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BodyTextIndent2Char">
    <w:name w:val="Body Text Indent 2 Char"/>
    <w:basedOn w:val="DefaultParagraphFont"/>
    <w:link w:val="BodyTextIndent2"/>
    <w:semiHidden/>
    <w:locked/>
    <w:rsid w:val="001F3659"/>
    <w:rPr>
      <w:rFonts w:ascii="Times New Roman" w:hAnsi="Times New Roman" w:cs="Times New Roman"/>
      <w:sz w:val="24"/>
      <w:szCs w:val="24"/>
    </w:rPr>
  </w:style>
  <w:style w:type="paragraph" w:styleId="BodyText">
    <w:name w:val="Body Text"/>
    <w:basedOn w:val="Normal"/>
    <w:link w:val="BodyTextChar"/>
    <w:rsid w:val="00DD4CCA"/>
    <w:pPr>
      <w:widowControl w:val="0"/>
      <w:autoSpaceDE w:val="0"/>
      <w:autoSpaceDN w:val="0"/>
      <w:adjustRightInd w:val="0"/>
      <w:jc w:val="both"/>
    </w:pPr>
    <w:rPr>
      <w:rFonts w:cs="Verdana"/>
      <w:sz w:val="17"/>
      <w:szCs w:val="20"/>
    </w:rPr>
  </w:style>
  <w:style w:type="character" w:customStyle="1" w:styleId="BodyTextChar">
    <w:name w:val="Body Text Char"/>
    <w:basedOn w:val="DefaultParagraphFont"/>
    <w:link w:val="BodyText"/>
    <w:semiHidden/>
    <w:locked/>
    <w:rsid w:val="00DD4CCA"/>
    <w:rPr>
      <w:rFonts w:ascii="Verdana" w:hAnsi="Verdana" w:cs="Verdana"/>
      <w:sz w:val="17"/>
      <w:lang w:val="en-US" w:eastAsia="en-US" w:bidi="ar-SA"/>
    </w:rPr>
  </w:style>
  <w:style w:type="paragraph" w:styleId="Header">
    <w:name w:val="header"/>
    <w:basedOn w:val="Normal"/>
    <w:link w:val="HeaderChar"/>
    <w:semiHidden/>
    <w:rsid w:val="00FE0A18"/>
    <w:pPr>
      <w:tabs>
        <w:tab w:val="center" w:pos="4680"/>
        <w:tab w:val="right" w:pos="9360"/>
      </w:tabs>
    </w:pPr>
  </w:style>
  <w:style w:type="character" w:customStyle="1" w:styleId="HeaderChar">
    <w:name w:val="Header Char"/>
    <w:basedOn w:val="DefaultParagraphFont"/>
    <w:link w:val="Header"/>
    <w:semiHidden/>
    <w:locked/>
    <w:rsid w:val="00FE0A18"/>
    <w:rPr>
      <w:rFonts w:ascii="Times New Roman" w:hAnsi="Times New Roman" w:cs="Times New Roman"/>
      <w:sz w:val="24"/>
      <w:szCs w:val="24"/>
    </w:rPr>
  </w:style>
  <w:style w:type="paragraph" w:styleId="Footer">
    <w:name w:val="footer"/>
    <w:basedOn w:val="Normal"/>
    <w:link w:val="FooterChar"/>
    <w:semiHidden/>
    <w:rsid w:val="00FE0A18"/>
    <w:pPr>
      <w:tabs>
        <w:tab w:val="center" w:pos="4680"/>
        <w:tab w:val="right" w:pos="9360"/>
      </w:tabs>
    </w:pPr>
  </w:style>
  <w:style w:type="character" w:customStyle="1" w:styleId="FooterChar">
    <w:name w:val="Footer Char"/>
    <w:basedOn w:val="DefaultParagraphFont"/>
    <w:link w:val="Footer"/>
    <w:semiHidden/>
    <w:locked/>
    <w:rsid w:val="00FE0A18"/>
    <w:rPr>
      <w:rFonts w:ascii="Times New Roman" w:hAnsi="Times New Roman" w:cs="Times New Roman"/>
      <w:sz w:val="24"/>
      <w:szCs w:val="24"/>
    </w:rPr>
  </w:style>
  <w:style w:type="character" w:styleId="Hyperlink">
    <w:name w:val="Hyperlink"/>
    <w:basedOn w:val="DefaultParagraphFont"/>
    <w:rsid w:val="00F23264"/>
    <w:rPr>
      <w:rFonts w:ascii="Verdana" w:hAnsi="Verdana" w:cs="Times New Roman"/>
      <w:color w:val="333399"/>
      <w:u w:val="single"/>
    </w:rPr>
  </w:style>
  <w:style w:type="paragraph" w:styleId="PlainText">
    <w:name w:val="Plain Text"/>
    <w:basedOn w:val="Normal"/>
    <w:link w:val="PlainTextChar"/>
    <w:semiHidden/>
    <w:rsid w:val="00614C3B"/>
    <w:rPr>
      <w:rFonts w:ascii="Courier New" w:hAnsi="Courier New" w:cs="Courier New"/>
      <w:sz w:val="20"/>
      <w:szCs w:val="20"/>
    </w:rPr>
  </w:style>
  <w:style w:type="character" w:customStyle="1" w:styleId="PlainTextChar">
    <w:name w:val="Plain Text Char"/>
    <w:basedOn w:val="DefaultParagraphFont"/>
    <w:link w:val="PlainText"/>
    <w:semiHidden/>
    <w:locked/>
    <w:rsid w:val="00614C3B"/>
    <w:rPr>
      <w:rFonts w:ascii="Courier New" w:hAnsi="Courier New" w:cs="Courier New"/>
      <w:sz w:val="20"/>
      <w:szCs w:val="20"/>
    </w:rPr>
  </w:style>
  <w:style w:type="character" w:customStyle="1" w:styleId="cbstyle">
    <w:name w:val="cb_style"/>
    <w:basedOn w:val="DefaultParagraphFont"/>
    <w:rsid w:val="00A64065"/>
    <w:rPr>
      <w:rFonts w:cs="Times New Roman"/>
    </w:rPr>
  </w:style>
  <w:style w:type="character" w:customStyle="1" w:styleId="small">
    <w:name w:val="small"/>
    <w:basedOn w:val="DefaultParagraphFont"/>
    <w:rsid w:val="00A52B00"/>
    <w:rPr>
      <w:rFonts w:cs="Times New Roman"/>
    </w:rPr>
  </w:style>
  <w:style w:type="paragraph" w:customStyle="1" w:styleId="Name">
    <w:name w:val="Name"/>
    <w:basedOn w:val="PlainText"/>
    <w:rsid w:val="009211EF"/>
    <w:pPr>
      <w:spacing w:before="360" w:after="60"/>
      <w:jc w:val="center"/>
    </w:pPr>
    <w:rPr>
      <w:rFonts w:ascii="Verdana" w:hAnsi="Verdana"/>
      <w:b/>
      <w:sz w:val="34"/>
      <w:szCs w:val="34"/>
    </w:rPr>
  </w:style>
  <w:style w:type="character" w:customStyle="1" w:styleId="Address">
    <w:name w:val="Address"/>
    <w:basedOn w:val="DefaultParagraphFont"/>
    <w:rsid w:val="00DD4CCA"/>
    <w:rPr>
      <w:rFonts w:ascii="Verdana" w:hAnsi="Verdana" w:cs="Times New Roman"/>
      <w:sz w:val="17"/>
    </w:rPr>
  </w:style>
  <w:style w:type="paragraph" w:customStyle="1" w:styleId="E-mailaddress">
    <w:name w:val="E-mail address"/>
    <w:basedOn w:val="Normal"/>
    <w:rsid w:val="00DD4CCA"/>
    <w:pPr>
      <w:spacing w:before="80"/>
      <w:jc w:val="center"/>
    </w:pPr>
    <w:rPr>
      <w:szCs w:val="20"/>
    </w:rPr>
  </w:style>
  <w:style w:type="paragraph" w:customStyle="1" w:styleId="Phonenumbers">
    <w:name w:val="Phone numbers"/>
    <w:basedOn w:val="Normal"/>
    <w:rsid w:val="00DD4CCA"/>
    <w:pPr>
      <w:jc w:val="right"/>
    </w:pPr>
    <w:rPr>
      <w:sz w:val="17"/>
    </w:rPr>
  </w:style>
  <w:style w:type="character" w:customStyle="1" w:styleId="Smallspace">
    <w:name w:val="Small space"/>
    <w:basedOn w:val="DefaultParagraphFont"/>
    <w:rsid w:val="00DD4CCA"/>
    <w:rPr>
      <w:rFonts w:cs="Times New Roman"/>
      <w:sz w:val="12"/>
    </w:rPr>
  </w:style>
  <w:style w:type="paragraph" w:customStyle="1" w:styleId="Bulletedlist">
    <w:name w:val="Bulleted list"/>
    <w:basedOn w:val="PlainText"/>
    <w:rsid w:val="000835FC"/>
    <w:pPr>
      <w:numPr>
        <w:numId w:val="11"/>
      </w:numPr>
      <w:spacing w:before="120"/>
      <w:jc w:val="both"/>
    </w:pPr>
    <w:rPr>
      <w:rFonts w:ascii="Verdana" w:hAnsi="Verdana" w:cs="Verdana"/>
      <w:bCs/>
      <w:sz w:val="17"/>
      <w:szCs w:val="17"/>
    </w:rPr>
  </w:style>
  <w:style w:type="character" w:customStyle="1" w:styleId="StyleBodyText85ptUnderline">
    <w:name w:val="Style Body Text + 8.5 pt Underline"/>
    <w:basedOn w:val="DefaultParagraphFont"/>
    <w:rsid w:val="00DD4CCA"/>
    <w:rPr>
      <w:rFonts w:cs="Times New Roman"/>
      <w:sz w:val="17"/>
      <w:szCs w:val="17"/>
      <w:u w:val="single"/>
    </w:rPr>
  </w:style>
  <w:style w:type="paragraph" w:customStyle="1" w:styleId="Horizontalline">
    <w:name w:val="Horizontal line"/>
    <w:basedOn w:val="Normal"/>
    <w:rsid w:val="000D275D"/>
    <w:pPr>
      <w:pBdr>
        <w:top w:val="single" w:sz="18" w:space="1" w:color="auto"/>
      </w:pBdr>
      <w:spacing w:before="120" w:after="80"/>
      <w:jc w:val="both"/>
    </w:pPr>
    <w:rPr>
      <w:sz w:val="2"/>
    </w:rPr>
  </w:style>
  <w:style w:type="character" w:customStyle="1" w:styleId="Jobtitle">
    <w:name w:val="Job title"/>
    <w:basedOn w:val="DefaultParagraphFont"/>
    <w:rsid w:val="008C2E1D"/>
    <w:rPr>
      <w:rFonts w:cs="Times New Roman"/>
      <w:b/>
      <w:bCs/>
      <w:sz w:val="17"/>
    </w:rPr>
  </w:style>
  <w:style w:type="paragraph" w:customStyle="1" w:styleId="AreasofExpertise">
    <w:name w:val="Areas of Expertise"/>
    <w:basedOn w:val="PlainText"/>
    <w:rsid w:val="008C2E1D"/>
    <w:pPr>
      <w:tabs>
        <w:tab w:val="num" w:pos="360"/>
      </w:tabs>
      <w:ind w:left="360" w:hanging="360"/>
      <w:jc w:val="both"/>
    </w:pPr>
    <w:rPr>
      <w:rFonts w:ascii="Verdana" w:hAnsi="Verdana"/>
      <w:i/>
      <w:spacing w:val="-4"/>
      <w:sz w:val="17"/>
    </w:rPr>
  </w:style>
  <w:style w:type="character" w:customStyle="1" w:styleId="Employer">
    <w:name w:val="Employer"/>
    <w:basedOn w:val="DefaultParagraphFont"/>
    <w:rsid w:val="008C2E1D"/>
    <w:rPr>
      <w:rFonts w:cs="Times New Roman"/>
      <w:sz w:val="20"/>
    </w:rPr>
  </w:style>
  <w:style w:type="paragraph" w:customStyle="1" w:styleId="Dates">
    <w:name w:val="Dates"/>
    <w:basedOn w:val="Normal"/>
    <w:rsid w:val="008C2E1D"/>
    <w:pPr>
      <w:jc w:val="right"/>
    </w:pPr>
    <w:rPr>
      <w:sz w:val="20"/>
      <w:szCs w:val="20"/>
    </w:rPr>
  </w:style>
  <w:style w:type="character" w:customStyle="1" w:styleId="Jobdates">
    <w:name w:val="Job dates"/>
    <w:basedOn w:val="Jobtitle"/>
    <w:rsid w:val="008C2E1D"/>
  </w:style>
  <w:style w:type="paragraph" w:customStyle="1" w:styleId="Job">
    <w:name w:val="Job"/>
    <w:basedOn w:val="Normal"/>
    <w:rsid w:val="000835FC"/>
    <w:pPr>
      <w:widowControl w:val="0"/>
      <w:autoSpaceDE w:val="0"/>
      <w:autoSpaceDN w:val="0"/>
      <w:adjustRightInd w:val="0"/>
      <w:spacing w:before="40"/>
    </w:pPr>
    <w:rPr>
      <w:sz w:val="17"/>
    </w:rPr>
  </w:style>
  <w:style w:type="paragraph" w:customStyle="1" w:styleId="Education">
    <w:name w:val="Education"/>
    <w:basedOn w:val="Job"/>
    <w:rsid w:val="000835FC"/>
    <w:pPr>
      <w:spacing w:after="160"/>
    </w:pPr>
    <w:rPr>
      <w:b/>
    </w:rPr>
  </w:style>
  <w:style w:type="paragraph" w:customStyle="1" w:styleId="Jobdescription">
    <w:name w:val="Job description"/>
    <w:basedOn w:val="BodyText"/>
    <w:rsid w:val="000835FC"/>
    <w:pPr>
      <w:spacing w:before="60"/>
    </w:pPr>
    <w:rPr>
      <w:rFonts w:cs="Times New Roman"/>
    </w:rPr>
  </w:style>
  <w:style w:type="character" w:styleId="Emphasis">
    <w:name w:val="Emphasis"/>
    <w:basedOn w:val="StyleBodyText85ptUnderline"/>
    <w:qFormat/>
    <w:rsid w:val="000835FC"/>
  </w:style>
  <w:style w:type="paragraph" w:customStyle="1" w:styleId="Thinline">
    <w:name w:val="Thin line"/>
    <w:basedOn w:val="PlainText"/>
    <w:rsid w:val="0017042B"/>
    <w:pPr>
      <w:pBdr>
        <w:bottom w:val="single" w:sz="4" w:space="1" w:color="auto"/>
      </w:pBdr>
      <w:spacing w:after="160"/>
      <w:jc w:val="both"/>
    </w:pPr>
    <w:rPr>
      <w:rFonts w:ascii="Verdana" w:hAnsi="Verdana" w:cs="Times New Roman"/>
      <w:sz w:val="16"/>
    </w:rPr>
  </w:style>
  <w:style w:type="paragraph" w:customStyle="1" w:styleId="Educationdescription">
    <w:name w:val="Education description"/>
    <w:basedOn w:val="Jobdescription"/>
    <w:rsid w:val="0017042B"/>
    <w:pPr>
      <w:spacing w:before="0"/>
    </w:pPr>
  </w:style>
  <w:style w:type="paragraph" w:customStyle="1" w:styleId="SubmitResume">
    <w:name w:val="Submit Resume"/>
    <w:basedOn w:val="Normal"/>
    <w:rsid w:val="00F23264"/>
    <w:pPr>
      <w:spacing w:before="100"/>
    </w:pPr>
    <w:rPr>
      <w:rFonts w:cs="MS Shell Dlg"/>
      <w:i/>
      <w:color w:val="333399"/>
      <w:sz w:val="16"/>
      <w:szCs w:val="15"/>
    </w:rPr>
  </w:style>
  <w:style w:type="paragraph" w:styleId="BalloonText">
    <w:name w:val="Balloon Text"/>
    <w:basedOn w:val="Normal"/>
    <w:link w:val="BalloonTextChar"/>
    <w:rsid w:val="000C7822"/>
    <w:rPr>
      <w:rFonts w:ascii="Tahoma" w:hAnsi="Tahoma" w:cs="Tahoma"/>
      <w:sz w:val="16"/>
      <w:szCs w:val="16"/>
    </w:rPr>
  </w:style>
  <w:style w:type="character" w:customStyle="1" w:styleId="BalloonTextChar">
    <w:name w:val="Balloon Text Char"/>
    <w:basedOn w:val="DefaultParagraphFont"/>
    <w:link w:val="BalloonText"/>
    <w:rsid w:val="000C7822"/>
    <w:rPr>
      <w:rFonts w:ascii="Tahoma" w:hAnsi="Tahoma" w:cs="Tahoma"/>
      <w:sz w:val="16"/>
      <w:szCs w:val="16"/>
    </w:rPr>
  </w:style>
  <w:style w:type="paragraph" w:styleId="ListParagraph">
    <w:name w:val="List Paragraph"/>
    <w:basedOn w:val="Normal"/>
    <w:uiPriority w:val="34"/>
    <w:qFormat/>
    <w:rsid w:val="001439BD"/>
    <w:pPr>
      <w:ind w:left="720"/>
      <w:contextualSpacing/>
    </w:pPr>
    <w:rPr>
      <w:rFonts w:ascii="Times New Roman" w:hAnsi="Times New Roman"/>
      <w:szCs w:val="20"/>
    </w:rPr>
  </w:style>
  <w:style w:type="character" w:styleId="FollowedHyperlink">
    <w:name w:val="FollowedHyperlink"/>
    <w:basedOn w:val="DefaultParagraphFont"/>
    <w:rsid w:val="001441CC"/>
    <w:rPr>
      <w:color w:val="800080" w:themeColor="followedHyperlink"/>
      <w:u w:val="single"/>
    </w:rPr>
  </w:style>
  <w:style w:type="character" w:customStyle="1" w:styleId="title">
    <w:name w:val="title"/>
    <w:basedOn w:val="DefaultParagraphFont"/>
    <w:rsid w:val="0082581C"/>
  </w:style>
  <w:style w:type="paragraph" w:styleId="BodyTextIndent">
    <w:name w:val="Body Text Indent"/>
    <w:basedOn w:val="Normal"/>
    <w:link w:val="BodyTextIndentChar"/>
    <w:rsid w:val="00224C3A"/>
    <w:pPr>
      <w:spacing w:after="120"/>
      <w:ind w:left="360"/>
    </w:pPr>
  </w:style>
  <w:style w:type="character" w:customStyle="1" w:styleId="BodyTextIndentChar">
    <w:name w:val="Body Text Indent Char"/>
    <w:basedOn w:val="DefaultParagraphFont"/>
    <w:link w:val="BodyTextIndent"/>
    <w:rsid w:val="00224C3A"/>
    <w:rPr>
      <w:rFonts w:ascii="Verdana" w:hAnsi="Verdana"/>
      <w:sz w:val="24"/>
      <w:szCs w:val="24"/>
    </w:rPr>
  </w:style>
  <w:style w:type="character" w:customStyle="1" w:styleId="apple-converted-space">
    <w:name w:val="apple-converted-space"/>
    <w:basedOn w:val="DefaultParagraphFont"/>
    <w:rsid w:val="006A7816"/>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53599399">
      <w:bodyDiv w:val="1"/>
      <w:marLeft w:val="0"/>
      <w:marRight w:val="0"/>
      <w:marTop w:val="0"/>
      <w:marBottom w:val="0"/>
      <w:divBdr>
        <w:top w:val="none" w:sz="0" w:space="0" w:color="auto"/>
        <w:left w:val="none" w:sz="0" w:space="0" w:color="auto"/>
        <w:bottom w:val="none" w:sz="0" w:space="0" w:color="auto"/>
        <w:right w:val="none" w:sz="0" w:space="0" w:color="auto"/>
      </w:divBdr>
    </w:div>
    <w:div w:id="578834175">
      <w:bodyDiv w:val="1"/>
      <w:marLeft w:val="0"/>
      <w:marRight w:val="0"/>
      <w:marTop w:val="0"/>
      <w:marBottom w:val="0"/>
      <w:divBdr>
        <w:top w:val="none" w:sz="0" w:space="0" w:color="auto"/>
        <w:left w:val="none" w:sz="0" w:space="0" w:color="auto"/>
        <w:bottom w:val="none" w:sz="0" w:space="0" w:color="auto"/>
        <w:right w:val="none" w:sz="0" w:space="0" w:color="auto"/>
      </w:divBdr>
    </w:div>
    <w:div w:id="933169219">
      <w:bodyDiv w:val="1"/>
      <w:marLeft w:val="0"/>
      <w:marRight w:val="0"/>
      <w:marTop w:val="0"/>
      <w:marBottom w:val="0"/>
      <w:divBdr>
        <w:top w:val="none" w:sz="0" w:space="0" w:color="auto"/>
        <w:left w:val="none" w:sz="0" w:space="0" w:color="auto"/>
        <w:bottom w:val="none" w:sz="0" w:space="0" w:color="auto"/>
        <w:right w:val="none" w:sz="0" w:space="0" w:color="auto"/>
      </w:divBdr>
    </w:div>
    <w:div w:id="1044134990">
      <w:bodyDiv w:val="1"/>
      <w:marLeft w:val="0"/>
      <w:marRight w:val="0"/>
      <w:marTop w:val="0"/>
      <w:marBottom w:val="0"/>
      <w:divBdr>
        <w:top w:val="none" w:sz="0" w:space="0" w:color="auto"/>
        <w:left w:val="none" w:sz="0" w:space="0" w:color="auto"/>
        <w:bottom w:val="none" w:sz="0" w:space="0" w:color="auto"/>
        <w:right w:val="none" w:sz="0" w:space="0" w:color="auto"/>
      </w:divBdr>
    </w:div>
    <w:div w:id="1083140423">
      <w:bodyDiv w:val="1"/>
      <w:marLeft w:val="0"/>
      <w:marRight w:val="0"/>
      <w:marTop w:val="0"/>
      <w:marBottom w:val="0"/>
      <w:divBdr>
        <w:top w:val="none" w:sz="0" w:space="0" w:color="auto"/>
        <w:left w:val="none" w:sz="0" w:space="0" w:color="auto"/>
        <w:bottom w:val="none" w:sz="0" w:space="0" w:color="auto"/>
        <w:right w:val="none" w:sz="0" w:space="0" w:color="auto"/>
      </w:divBdr>
      <w:divsChild>
        <w:div w:id="459307098">
          <w:marLeft w:val="0"/>
          <w:marRight w:val="0"/>
          <w:marTop w:val="0"/>
          <w:marBottom w:val="0"/>
          <w:divBdr>
            <w:top w:val="none" w:sz="0" w:space="0" w:color="auto"/>
            <w:left w:val="none" w:sz="0" w:space="0" w:color="auto"/>
            <w:bottom w:val="none" w:sz="0" w:space="0" w:color="auto"/>
            <w:right w:val="none" w:sz="0" w:space="0" w:color="auto"/>
          </w:divBdr>
          <w:divsChild>
            <w:div w:id="1804078045">
              <w:marLeft w:val="0"/>
              <w:marRight w:val="0"/>
              <w:marTop w:val="0"/>
              <w:marBottom w:val="0"/>
              <w:divBdr>
                <w:top w:val="none" w:sz="0" w:space="0" w:color="auto"/>
                <w:left w:val="none" w:sz="0" w:space="0" w:color="auto"/>
                <w:bottom w:val="none" w:sz="0" w:space="0" w:color="auto"/>
                <w:right w:val="none" w:sz="0" w:space="0" w:color="auto"/>
              </w:divBdr>
              <w:divsChild>
                <w:div w:id="908733239">
                  <w:marLeft w:val="0"/>
                  <w:marRight w:val="0"/>
                  <w:marTop w:val="0"/>
                  <w:marBottom w:val="0"/>
                  <w:divBdr>
                    <w:top w:val="none" w:sz="0" w:space="0" w:color="auto"/>
                    <w:left w:val="none" w:sz="0" w:space="0" w:color="auto"/>
                    <w:bottom w:val="none" w:sz="0" w:space="0" w:color="auto"/>
                    <w:right w:val="none" w:sz="0" w:space="0" w:color="auto"/>
                  </w:divBdr>
                  <w:divsChild>
                    <w:div w:id="1982689276">
                      <w:marLeft w:val="0"/>
                      <w:marRight w:val="0"/>
                      <w:marTop w:val="0"/>
                      <w:marBottom w:val="0"/>
                      <w:divBdr>
                        <w:top w:val="none" w:sz="0" w:space="0" w:color="auto"/>
                        <w:left w:val="none" w:sz="0" w:space="0" w:color="auto"/>
                        <w:bottom w:val="none" w:sz="0" w:space="0" w:color="auto"/>
                        <w:right w:val="none" w:sz="0" w:space="0" w:color="auto"/>
                      </w:divBdr>
                      <w:divsChild>
                        <w:div w:id="64377835">
                          <w:marLeft w:val="0"/>
                          <w:marRight w:val="0"/>
                          <w:marTop w:val="0"/>
                          <w:marBottom w:val="0"/>
                          <w:divBdr>
                            <w:top w:val="none" w:sz="0" w:space="0" w:color="auto"/>
                            <w:left w:val="none" w:sz="0" w:space="0" w:color="auto"/>
                            <w:bottom w:val="none" w:sz="0" w:space="0" w:color="auto"/>
                            <w:right w:val="none" w:sz="0" w:space="0" w:color="auto"/>
                          </w:divBdr>
                          <w:divsChild>
                            <w:div w:id="318462899">
                              <w:marLeft w:val="0"/>
                              <w:marRight w:val="0"/>
                              <w:marTop w:val="0"/>
                              <w:marBottom w:val="0"/>
                              <w:divBdr>
                                <w:top w:val="none" w:sz="0" w:space="0" w:color="auto"/>
                                <w:left w:val="none" w:sz="0" w:space="0" w:color="auto"/>
                                <w:bottom w:val="none" w:sz="0" w:space="0" w:color="auto"/>
                                <w:right w:val="none" w:sz="0" w:space="0" w:color="auto"/>
                              </w:divBdr>
                              <w:divsChild>
                                <w:div w:id="12062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421567">
      <w:bodyDiv w:val="1"/>
      <w:marLeft w:val="0"/>
      <w:marRight w:val="0"/>
      <w:marTop w:val="0"/>
      <w:marBottom w:val="0"/>
      <w:divBdr>
        <w:top w:val="none" w:sz="0" w:space="0" w:color="auto"/>
        <w:left w:val="none" w:sz="0" w:space="0" w:color="auto"/>
        <w:bottom w:val="none" w:sz="0" w:space="0" w:color="auto"/>
        <w:right w:val="none" w:sz="0" w:space="0" w:color="auto"/>
      </w:divBdr>
    </w:div>
    <w:div w:id="1331251731">
      <w:bodyDiv w:val="1"/>
      <w:marLeft w:val="0"/>
      <w:marRight w:val="0"/>
      <w:marTop w:val="0"/>
      <w:marBottom w:val="0"/>
      <w:divBdr>
        <w:top w:val="none" w:sz="0" w:space="0" w:color="auto"/>
        <w:left w:val="none" w:sz="0" w:space="0" w:color="auto"/>
        <w:bottom w:val="none" w:sz="0" w:space="0" w:color="auto"/>
        <w:right w:val="none" w:sz="0" w:space="0" w:color="auto"/>
      </w:divBdr>
    </w:div>
    <w:div w:id="1461344689">
      <w:bodyDiv w:val="1"/>
      <w:marLeft w:val="0"/>
      <w:marRight w:val="0"/>
      <w:marTop w:val="0"/>
      <w:marBottom w:val="0"/>
      <w:divBdr>
        <w:top w:val="none" w:sz="0" w:space="0" w:color="auto"/>
        <w:left w:val="none" w:sz="0" w:space="0" w:color="auto"/>
        <w:bottom w:val="none" w:sz="0" w:space="0" w:color="auto"/>
        <w:right w:val="none" w:sz="0" w:space="0" w:color="auto"/>
      </w:divBdr>
      <w:divsChild>
        <w:div w:id="114294933">
          <w:marLeft w:val="0"/>
          <w:marRight w:val="0"/>
          <w:marTop w:val="0"/>
          <w:marBottom w:val="0"/>
          <w:divBdr>
            <w:top w:val="none" w:sz="0" w:space="0" w:color="auto"/>
            <w:left w:val="none" w:sz="0" w:space="0" w:color="auto"/>
            <w:bottom w:val="none" w:sz="0" w:space="0" w:color="auto"/>
            <w:right w:val="none" w:sz="0" w:space="0" w:color="auto"/>
          </w:divBdr>
          <w:divsChild>
            <w:div w:id="714155634">
              <w:marLeft w:val="0"/>
              <w:marRight w:val="0"/>
              <w:marTop w:val="0"/>
              <w:marBottom w:val="0"/>
              <w:divBdr>
                <w:top w:val="none" w:sz="0" w:space="0" w:color="auto"/>
                <w:left w:val="none" w:sz="0" w:space="0" w:color="auto"/>
                <w:bottom w:val="none" w:sz="0" w:space="0" w:color="auto"/>
                <w:right w:val="none" w:sz="0" w:space="0" w:color="auto"/>
              </w:divBdr>
              <w:divsChild>
                <w:div w:id="1895116434">
                  <w:marLeft w:val="0"/>
                  <w:marRight w:val="0"/>
                  <w:marTop w:val="0"/>
                  <w:marBottom w:val="0"/>
                  <w:divBdr>
                    <w:top w:val="none" w:sz="0" w:space="0" w:color="auto"/>
                    <w:left w:val="none" w:sz="0" w:space="0" w:color="auto"/>
                    <w:bottom w:val="none" w:sz="0" w:space="0" w:color="auto"/>
                    <w:right w:val="none" w:sz="0" w:space="0" w:color="auto"/>
                  </w:divBdr>
                  <w:divsChild>
                    <w:div w:id="1431241664">
                      <w:marLeft w:val="0"/>
                      <w:marRight w:val="0"/>
                      <w:marTop w:val="0"/>
                      <w:marBottom w:val="0"/>
                      <w:divBdr>
                        <w:top w:val="none" w:sz="0" w:space="0" w:color="auto"/>
                        <w:left w:val="none" w:sz="0" w:space="0" w:color="auto"/>
                        <w:bottom w:val="none" w:sz="0" w:space="0" w:color="auto"/>
                        <w:right w:val="none" w:sz="0" w:space="0" w:color="auto"/>
                      </w:divBdr>
                      <w:divsChild>
                        <w:div w:id="2045203828">
                          <w:marLeft w:val="0"/>
                          <w:marRight w:val="0"/>
                          <w:marTop w:val="0"/>
                          <w:marBottom w:val="0"/>
                          <w:divBdr>
                            <w:top w:val="none" w:sz="0" w:space="0" w:color="auto"/>
                            <w:left w:val="none" w:sz="0" w:space="0" w:color="auto"/>
                            <w:bottom w:val="none" w:sz="0" w:space="0" w:color="auto"/>
                            <w:right w:val="none" w:sz="0" w:space="0" w:color="auto"/>
                          </w:divBdr>
                          <w:divsChild>
                            <w:div w:id="1923297507">
                              <w:marLeft w:val="0"/>
                              <w:marRight w:val="0"/>
                              <w:marTop w:val="0"/>
                              <w:marBottom w:val="0"/>
                              <w:divBdr>
                                <w:top w:val="none" w:sz="0" w:space="0" w:color="auto"/>
                                <w:left w:val="none" w:sz="0" w:space="0" w:color="auto"/>
                                <w:bottom w:val="none" w:sz="0" w:space="0" w:color="auto"/>
                                <w:right w:val="none" w:sz="0" w:space="0" w:color="auto"/>
                              </w:divBdr>
                              <w:divsChild>
                                <w:div w:id="1057969007">
                                  <w:marLeft w:val="0"/>
                                  <w:marRight w:val="0"/>
                                  <w:marTop w:val="0"/>
                                  <w:marBottom w:val="0"/>
                                  <w:divBdr>
                                    <w:top w:val="none" w:sz="0" w:space="0" w:color="auto"/>
                                    <w:left w:val="none" w:sz="0" w:space="0" w:color="auto"/>
                                    <w:bottom w:val="none" w:sz="0" w:space="0" w:color="auto"/>
                                    <w:right w:val="none" w:sz="0" w:space="0" w:color="auto"/>
                                  </w:divBdr>
                                  <w:divsChild>
                                    <w:div w:id="543641280">
                                      <w:marLeft w:val="0"/>
                                      <w:marRight w:val="0"/>
                                      <w:marTop w:val="0"/>
                                      <w:marBottom w:val="0"/>
                                      <w:divBdr>
                                        <w:top w:val="none" w:sz="0" w:space="0" w:color="auto"/>
                                        <w:left w:val="none" w:sz="0" w:space="0" w:color="auto"/>
                                        <w:bottom w:val="none" w:sz="0" w:space="0" w:color="auto"/>
                                        <w:right w:val="none" w:sz="0" w:space="0" w:color="auto"/>
                                      </w:divBdr>
                                      <w:divsChild>
                                        <w:div w:id="457920001">
                                          <w:marLeft w:val="0"/>
                                          <w:marRight w:val="0"/>
                                          <w:marTop w:val="0"/>
                                          <w:marBottom w:val="0"/>
                                          <w:divBdr>
                                            <w:top w:val="none" w:sz="0" w:space="0" w:color="auto"/>
                                            <w:left w:val="none" w:sz="0" w:space="0" w:color="auto"/>
                                            <w:bottom w:val="none" w:sz="0" w:space="0" w:color="auto"/>
                                            <w:right w:val="none" w:sz="0" w:space="0" w:color="auto"/>
                                          </w:divBdr>
                                          <w:divsChild>
                                            <w:div w:id="11874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4869">
      <w:bodyDiv w:val="1"/>
      <w:marLeft w:val="0"/>
      <w:marRight w:val="0"/>
      <w:marTop w:val="0"/>
      <w:marBottom w:val="0"/>
      <w:divBdr>
        <w:top w:val="none" w:sz="0" w:space="0" w:color="auto"/>
        <w:left w:val="none" w:sz="0" w:space="0" w:color="auto"/>
        <w:bottom w:val="none" w:sz="0" w:space="0" w:color="auto"/>
        <w:right w:val="none" w:sz="0" w:space="0" w:color="auto"/>
      </w:divBdr>
    </w:div>
    <w:div w:id="1901403157">
      <w:bodyDiv w:val="1"/>
      <w:marLeft w:val="0"/>
      <w:marRight w:val="0"/>
      <w:marTop w:val="0"/>
      <w:marBottom w:val="0"/>
      <w:divBdr>
        <w:top w:val="none" w:sz="0" w:space="0" w:color="auto"/>
        <w:left w:val="none" w:sz="0" w:space="0" w:color="auto"/>
        <w:bottom w:val="none" w:sz="0" w:space="0" w:color="auto"/>
        <w:right w:val="none" w:sz="0" w:space="0" w:color="auto"/>
      </w:divBdr>
    </w:div>
    <w:div w:id="21211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harneet.ga@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ea2bbde7-2c56-442d-897b-c42c38de1c77</TemplateGUID>
    <TemplateBuildVersion>8</TemplateBuildVersion>
    <TemplateBuildDate>2009-10-11T21:44:15.3490929-04:00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7BCCF-A9ED-43A2-9D0F-E05C3DEB7269}">
  <ds:schemaRefs>
    <ds:schemaRef ds:uri="http://schemas.microsoft.com/sharepoint/v3/contenttype/forms"/>
  </ds:schemaRefs>
</ds:datastoreItem>
</file>

<file path=customXml/itemProps2.xml><?xml version="1.0" encoding="utf-8"?>
<ds:datastoreItem xmlns:ds="http://schemas.openxmlformats.org/officeDocument/2006/customXml" ds:itemID="{79A52482-CE9D-43E0-B07B-4E8C1EED3586}">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652D0C75-A74C-4A02-9DEC-6958C376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8203</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2009-04-13T20:44:00Z</cp:lastPrinted>
  <dcterms:created xsi:type="dcterms:W3CDTF">2013-08-07T15:54:00Z</dcterms:created>
  <dcterms:modified xsi:type="dcterms:W3CDTF">2014-01-24T15:10:00Z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TC103622199990</vt:lpwstr>
  </property>
</Properties>
</file>