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09" w:rsidRPr="0029428B" w:rsidRDefault="00566C4E" w:rsidP="00F930DF">
      <w:pPr>
        <w:jc w:val="center"/>
        <w:rPr>
          <w:b/>
          <w:sz w:val="22"/>
          <w:szCs w:val="20"/>
        </w:rPr>
      </w:pPr>
      <w:r w:rsidRPr="0029428B">
        <w:rPr>
          <w:b/>
          <w:sz w:val="28"/>
          <w:szCs w:val="20"/>
        </w:rPr>
        <w:t>SHUBHANKAR GARG</w:t>
      </w:r>
      <w:r w:rsidR="00DC0113" w:rsidRPr="0029428B">
        <w:rPr>
          <w:b/>
          <w:sz w:val="22"/>
          <w:szCs w:val="20"/>
        </w:rPr>
        <w:tab/>
      </w:r>
      <w:r w:rsidR="00DC0113" w:rsidRPr="0029428B">
        <w:rPr>
          <w:b/>
          <w:sz w:val="22"/>
          <w:szCs w:val="20"/>
        </w:rPr>
        <w:tab/>
        <w:t xml:space="preserve">          </w:t>
      </w:r>
      <w:r w:rsidR="00B33B4D" w:rsidRPr="0029428B">
        <w:rPr>
          <w:b/>
          <w:sz w:val="22"/>
          <w:szCs w:val="20"/>
        </w:rPr>
        <w:tab/>
        <w:t xml:space="preserve">          </w:t>
      </w:r>
      <w:r w:rsidR="00DC0113" w:rsidRPr="0029428B">
        <w:rPr>
          <w:b/>
          <w:sz w:val="22"/>
          <w:szCs w:val="20"/>
        </w:rPr>
        <w:tab/>
      </w:r>
      <w:r w:rsidR="00B33B4D" w:rsidRPr="0029428B">
        <w:rPr>
          <w:b/>
          <w:sz w:val="22"/>
          <w:szCs w:val="20"/>
        </w:rPr>
        <w:t xml:space="preserve">       </w:t>
      </w:r>
      <w:r w:rsidR="00FD7F1F" w:rsidRPr="0029428B">
        <w:rPr>
          <w:b/>
          <w:sz w:val="22"/>
          <w:szCs w:val="20"/>
        </w:rPr>
        <w:tab/>
      </w:r>
      <w:r w:rsidR="00FD7F1F" w:rsidRPr="0029428B">
        <w:rPr>
          <w:b/>
          <w:sz w:val="22"/>
          <w:szCs w:val="20"/>
        </w:rPr>
        <w:tab/>
      </w:r>
      <w:r w:rsidR="00417609">
        <w:rPr>
          <w:b/>
          <w:sz w:val="22"/>
          <w:szCs w:val="20"/>
        </w:rPr>
        <w:tab/>
        <w:t xml:space="preserve">          +91-8265844110</w:t>
      </w:r>
    </w:p>
    <w:p w:rsidR="004C4ABB" w:rsidRPr="0029428B" w:rsidRDefault="00FD7F1F" w:rsidP="0029428B">
      <w:pPr>
        <w:ind w:left="7200"/>
        <w:jc w:val="center"/>
        <w:rPr>
          <w:sz w:val="22"/>
          <w:szCs w:val="20"/>
        </w:rPr>
      </w:pPr>
      <w:r w:rsidRPr="0029428B">
        <w:rPr>
          <w:sz w:val="22"/>
          <w:szCs w:val="20"/>
        </w:rPr>
        <w:t xml:space="preserve">     </w:t>
      </w:r>
      <w:hyperlink r:id="rId6" w:history="1">
        <w:r w:rsidR="00DE64EB" w:rsidRPr="0029428B">
          <w:rPr>
            <w:rStyle w:val="Hyperlink"/>
            <w:sz w:val="22"/>
            <w:szCs w:val="20"/>
          </w:rPr>
          <w:t>garg.shubhankar@gmail.com</w:t>
        </w:r>
      </w:hyperlink>
    </w:p>
    <w:p w:rsidR="004C4ABB" w:rsidRPr="0029428B" w:rsidRDefault="00902E7F" w:rsidP="0029428B">
      <w:pPr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-.25pt;width:504.75pt;height:70pt;z-index:251657728" fillcolor="silver" stroked="f">
            <v:textbox style="mso-next-textbox:#_x0000_s1026">
              <w:txbxContent>
                <w:p w:rsidR="00B33B4D" w:rsidRPr="00CB2FDB" w:rsidRDefault="00B33B4D" w:rsidP="0008735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b/>
                      <w:szCs w:val="20"/>
                    </w:rPr>
                  </w:pPr>
                  <w:r w:rsidRPr="00CB2FDB">
                    <w:rPr>
                      <w:b/>
                      <w:szCs w:val="20"/>
                    </w:rPr>
                    <w:t xml:space="preserve">Business Development Executive </w:t>
                  </w:r>
                  <w:r w:rsidR="00DC0113" w:rsidRPr="00CB2FDB">
                    <w:rPr>
                      <w:b/>
                      <w:szCs w:val="20"/>
                    </w:rPr>
                    <w:t xml:space="preserve">with </w:t>
                  </w:r>
                  <w:r w:rsidRPr="00CB2FDB">
                    <w:rPr>
                      <w:b/>
                      <w:szCs w:val="20"/>
                    </w:rPr>
                    <w:t xml:space="preserve">Cypress solutions </w:t>
                  </w:r>
                  <w:proofErr w:type="spellStart"/>
                  <w:r w:rsidRPr="00CB2FDB">
                    <w:rPr>
                      <w:b/>
                      <w:szCs w:val="20"/>
                    </w:rPr>
                    <w:t>Pvt</w:t>
                  </w:r>
                  <w:proofErr w:type="spellEnd"/>
                  <w:r w:rsidRPr="00CB2FDB">
                    <w:rPr>
                      <w:b/>
                      <w:szCs w:val="20"/>
                    </w:rPr>
                    <w:t xml:space="preserve"> Ltd </w:t>
                  </w:r>
                </w:p>
                <w:p w:rsidR="00B33B4D" w:rsidRPr="00FD7F1F" w:rsidRDefault="00B33B4D" w:rsidP="0008735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szCs w:val="20"/>
                    </w:rPr>
                  </w:pPr>
                </w:p>
                <w:p w:rsidR="004C4ABB" w:rsidRPr="00FD7F1F" w:rsidRDefault="00FD7F1F" w:rsidP="00FD7F1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szCs w:val="20"/>
                    </w:rPr>
                  </w:pPr>
                  <w:r>
                    <w:rPr>
                      <w:szCs w:val="20"/>
                    </w:rPr>
                    <w:t>Business Development</w:t>
                  </w:r>
                  <w:r>
                    <w:rPr>
                      <w:szCs w:val="20"/>
                    </w:rPr>
                    <w:tab/>
                  </w:r>
                  <w:r w:rsidR="004C4ABB" w:rsidRPr="00FD7F1F">
                    <w:rPr>
                      <w:szCs w:val="20"/>
                    </w:rPr>
                    <w:t>-</w:t>
                  </w:r>
                  <w:r w:rsidR="004C4ABB" w:rsidRPr="00FD7F1F">
                    <w:rPr>
                      <w:szCs w:val="20"/>
                    </w:rPr>
                    <w:tab/>
                  </w:r>
                  <w:r w:rsidR="007F2BE1" w:rsidRPr="00FD7F1F">
                    <w:rPr>
                      <w:szCs w:val="20"/>
                    </w:rPr>
                    <w:t>I</w:t>
                  </w:r>
                  <w:r>
                    <w:rPr>
                      <w:szCs w:val="20"/>
                    </w:rPr>
                    <w:t xml:space="preserve">nstitutional Sales / Marketing      </w:t>
                  </w:r>
                  <w:r w:rsidR="007F2BE1" w:rsidRPr="00FD7F1F">
                    <w:rPr>
                      <w:szCs w:val="20"/>
                    </w:rPr>
                    <w:t>-</w:t>
                  </w:r>
                  <w:r>
                    <w:rPr>
                      <w:szCs w:val="20"/>
                    </w:rPr>
                    <w:t xml:space="preserve">      </w:t>
                  </w:r>
                  <w:r w:rsidR="007F2BE1" w:rsidRPr="00FD7F1F">
                    <w:rPr>
                      <w:szCs w:val="20"/>
                    </w:rPr>
                    <w:t xml:space="preserve">   </w:t>
                  </w:r>
                  <w:r>
                    <w:rPr>
                      <w:szCs w:val="20"/>
                    </w:rPr>
                    <w:t xml:space="preserve">  </w:t>
                  </w:r>
                  <w:r w:rsidR="004C4ABB" w:rsidRPr="00FD7F1F">
                    <w:rPr>
                      <w:szCs w:val="20"/>
                    </w:rPr>
                    <w:t>Channel Management</w:t>
                  </w:r>
                </w:p>
                <w:p w:rsidR="004C4ABB" w:rsidRPr="00FD7F1F" w:rsidRDefault="004C4ABB" w:rsidP="0008735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szCs w:val="20"/>
                    </w:rPr>
                  </w:pPr>
                  <w:r w:rsidRPr="00FD7F1F">
                    <w:rPr>
                      <w:szCs w:val="20"/>
                    </w:rPr>
                    <w:t>Relationship management</w:t>
                  </w:r>
                  <w:r w:rsidR="00FD7F1F">
                    <w:rPr>
                      <w:szCs w:val="20"/>
                    </w:rPr>
                    <w:tab/>
                  </w:r>
                  <w:r w:rsidRPr="00FD7F1F">
                    <w:rPr>
                      <w:szCs w:val="20"/>
                    </w:rPr>
                    <w:t>-</w:t>
                  </w:r>
                  <w:r w:rsidRPr="00FD7F1F">
                    <w:rPr>
                      <w:szCs w:val="20"/>
                    </w:rPr>
                    <w:tab/>
                    <w:t>Team Management</w:t>
                  </w:r>
                  <w:r w:rsidRPr="00FD7F1F">
                    <w:rPr>
                      <w:szCs w:val="20"/>
                    </w:rPr>
                    <w:tab/>
                  </w:r>
                  <w:r w:rsidR="00FD7F1F">
                    <w:rPr>
                      <w:szCs w:val="20"/>
                    </w:rPr>
                    <w:tab/>
                    <w:t xml:space="preserve">       </w:t>
                  </w:r>
                  <w:r w:rsidRPr="00FD7F1F">
                    <w:rPr>
                      <w:szCs w:val="20"/>
                    </w:rPr>
                    <w:t>-</w:t>
                  </w:r>
                  <w:r w:rsidR="00FD7F1F">
                    <w:rPr>
                      <w:szCs w:val="20"/>
                    </w:rPr>
                    <w:tab/>
                    <w:t xml:space="preserve">  </w:t>
                  </w:r>
                  <w:r w:rsidR="00087352" w:rsidRPr="00FD7F1F">
                    <w:rPr>
                      <w:szCs w:val="20"/>
                    </w:rPr>
                    <w:t xml:space="preserve">   </w:t>
                  </w:r>
                  <w:r w:rsidR="00FD7F1F">
                    <w:rPr>
                      <w:szCs w:val="20"/>
                    </w:rPr>
                    <w:t xml:space="preserve">   </w:t>
                  </w:r>
                  <w:r w:rsidR="0086558F" w:rsidRPr="00FD7F1F">
                    <w:rPr>
                      <w:szCs w:val="20"/>
                    </w:rPr>
                    <w:t>Branch Management</w:t>
                  </w:r>
                </w:p>
              </w:txbxContent>
            </v:textbox>
          </v:shape>
        </w:pict>
      </w:r>
    </w:p>
    <w:p w:rsidR="004C4ABB" w:rsidRPr="0029428B" w:rsidRDefault="004C4ABB" w:rsidP="0029428B">
      <w:pPr>
        <w:rPr>
          <w:sz w:val="22"/>
          <w:szCs w:val="20"/>
        </w:rPr>
      </w:pPr>
    </w:p>
    <w:p w:rsidR="004C4ABB" w:rsidRPr="0029428B" w:rsidRDefault="004C4ABB" w:rsidP="0029428B">
      <w:pPr>
        <w:pStyle w:val="Heading2"/>
        <w:rPr>
          <w:rFonts w:ascii="Times New Roman" w:hAnsi="Times New Roman"/>
          <w:b/>
          <w:bCs/>
          <w:sz w:val="22"/>
          <w:szCs w:val="20"/>
        </w:rPr>
      </w:pPr>
    </w:p>
    <w:p w:rsidR="004C4ABB" w:rsidRPr="0029428B" w:rsidRDefault="004C4ABB" w:rsidP="0029428B">
      <w:pPr>
        <w:pStyle w:val="Heading2"/>
        <w:rPr>
          <w:rFonts w:ascii="Times New Roman" w:hAnsi="Times New Roman"/>
          <w:b/>
          <w:bCs/>
          <w:sz w:val="22"/>
          <w:szCs w:val="20"/>
        </w:rPr>
      </w:pPr>
    </w:p>
    <w:p w:rsidR="004C4ABB" w:rsidRPr="0029428B" w:rsidRDefault="004C4ABB" w:rsidP="0029428B">
      <w:pPr>
        <w:pStyle w:val="Heading2"/>
        <w:rPr>
          <w:rFonts w:ascii="Times New Roman" w:hAnsi="Times New Roman"/>
          <w:b/>
          <w:bCs/>
          <w:sz w:val="22"/>
          <w:szCs w:val="20"/>
        </w:rPr>
      </w:pPr>
    </w:p>
    <w:p w:rsidR="004C4ABB" w:rsidRPr="0029428B" w:rsidRDefault="004C4ABB" w:rsidP="0029428B">
      <w:pPr>
        <w:pStyle w:val="Heading2"/>
        <w:rPr>
          <w:rFonts w:ascii="Times New Roman" w:hAnsi="Times New Roman"/>
          <w:b/>
          <w:bCs/>
          <w:sz w:val="22"/>
          <w:szCs w:val="20"/>
        </w:rPr>
      </w:pPr>
    </w:p>
    <w:p w:rsidR="004C4ABB" w:rsidRPr="0029428B" w:rsidRDefault="004C4ABB" w:rsidP="0029428B">
      <w:pPr>
        <w:pStyle w:val="Heading2"/>
        <w:rPr>
          <w:rFonts w:ascii="Times New Roman" w:hAnsi="Times New Roman"/>
          <w:b/>
          <w:bCs/>
          <w:sz w:val="22"/>
          <w:szCs w:val="20"/>
        </w:rPr>
      </w:pPr>
    </w:p>
    <w:p w:rsidR="00FD7F1F" w:rsidRPr="0029428B" w:rsidRDefault="00FD7F1F" w:rsidP="0029428B">
      <w:pPr>
        <w:pStyle w:val="Heading3"/>
        <w:pBdr>
          <w:top w:val="single" w:sz="6" w:space="1" w:color="auto"/>
          <w:bottom w:val="single" w:sz="6" w:space="1" w:color="auto"/>
        </w:pBdr>
        <w:shd w:val="pct10" w:color="auto" w:fill="FFFFFF"/>
        <w:jc w:val="center"/>
        <w:rPr>
          <w:rFonts w:ascii="Times New Roman" w:hAnsi="Times New Roman"/>
          <w:sz w:val="22"/>
          <w:szCs w:val="20"/>
        </w:rPr>
      </w:pPr>
      <w:r w:rsidRPr="0029428B">
        <w:rPr>
          <w:rFonts w:ascii="Times New Roman" w:hAnsi="Times New Roman"/>
          <w:sz w:val="22"/>
          <w:szCs w:val="20"/>
        </w:rPr>
        <w:t>SKILLS OVERVIEW</w:t>
      </w:r>
    </w:p>
    <w:p w:rsidR="00FD7F1F" w:rsidRPr="0029428B" w:rsidRDefault="00FD7F1F" w:rsidP="0029428B">
      <w:pPr>
        <w:pStyle w:val="BodyText"/>
        <w:rPr>
          <w:sz w:val="22"/>
          <w:szCs w:val="20"/>
        </w:rPr>
      </w:pPr>
    </w:p>
    <w:p w:rsidR="00846FE4" w:rsidRDefault="00FD7F1F" w:rsidP="00F339D1">
      <w:pPr>
        <w:pStyle w:val="BodyText"/>
        <w:ind w:firstLine="720"/>
        <w:jc w:val="both"/>
        <w:rPr>
          <w:sz w:val="22"/>
          <w:szCs w:val="20"/>
        </w:rPr>
      </w:pPr>
      <w:r w:rsidRPr="0029428B">
        <w:rPr>
          <w:sz w:val="22"/>
          <w:szCs w:val="20"/>
        </w:rPr>
        <w:t>I posses a pleasing personality, explicit mannerisms, sound product knowledge, I’m extremely hard working. I have an analytical bend of mind, effective planning &amp; implementation methods and good communication &amp; interpersonal skills. I am a team player and want to work in dynamic environment which can give my professional growth &amp; give challenging task, where I can enhance my skills &amp; potential</w:t>
      </w:r>
      <w:r w:rsidRPr="0029428B">
        <w:rPr>
          <w:b/>
          <w:bCs/>
          <w:sz w:val="22"/>
          <w:szCs w:val="20"/>
        </w:rPr>
        <w:t xml:space="preserve">, </w:t>
      </w:r>
      <w:r w:rsidRPr="0029428B">
        <w:rPr>
          <w:sz w:val="22"/>
          <w:szCs w:val="20"/>
        </w:rPr>
        <w:t xml:space="preserve">experience to my best and exploit them to create new avenues in the welfare of the company.   </w:t>
      </w:r>
    </w:p>
    <w:p w:rsidR="00FD7F1F" w:rsidRPr="0029428B" w:rsidRDefault="00FD7F1F" w:rsidP="0029428B">
      <w:pPr>
        <w:pStyle w:val="Heading3"/>
        <w:pBdr>
          <w:top w:val="single" w:sz="6" w:space="0" w:color="auto"/>
          <w:bottom w:val="single" w:sz="6" w:space="1" w:color="auto"/>
        </w:pBdr>
        <w:shd w:val="pct10" w:color="auto" w:fill="FFFFFF"/>
        <w:jc w:val="center"/>
        <w:rPr>
          <w:rFonts w:ascii="Times New Roman" w:hAnsi="Times New Roman"/>
          <w:sz w:val="22"/>
          <w:szCs w:val="20"/>
        </w:rPr>
      </w:pPr>
      <w:r w:rsidRPr="0029428B">
        <w:rPr>
          <w:rFonts w:ascii="Times New Roman" w:hAnsi="Times New Roman"/>
          <w:sz w:val="22"/>
          <w:szCs w:val="20"/>
        </w:rPr>
        <w:t>PROFESSIONAL EXPERIENCE</w:t>
      </w:r>
    </w:p>
    <w:p w:rsidR="00FD7F1F" w:rsidRPr="0029428B" w:rsidRDefault="00FD7F1F" w:rsidP="00F339D1">
      <w:pPr>
        <w:jc w:val="both"/>
        <w:rPr>
          <w:sz w:val="22"/>
          <w:szCs w:val="20"/>
        </w:rPr>
      </w:pPr>
    </w:p>
    <w:p w:rsidR="00C35EBC" w:rsidRPr="0029428B" w:rsidRDefault="00C35EBC" w:rsidP="00F339D1">
      <w:pPr>
        <w:numPr>
          <w:ilvl w:val="0"/>
          <w:numId w:val="1"/>
        </w:numPr>
        <w:ind w:left="720"/>
        <w:rPr>
          <w:sz w:val="22"/>
          <w:szCs w:val="20"/>
        </w:rPr>
      </w:pPr>
      <w:r w:rsidRPr="0029428B">
        <w:rPr>
          <w:i/>
          <w:sz w:val="22"/>
          <w:szCs w:val="20"/>
        </w:rPr>
        <w:t>Business Development Executive</w:t>
      </w:r>
      <w:r w:rsidRPr="0029428B">
        <w:rPr>
          <w:sz w:val="22"/>
          <w:szCs w:val="20"/>
        </w:rPr>
        <w:t xml:space="preserve">            </w:t>
      </w:r>
      <w:r w:rsidR="008F0580" w:rsidRPr="0029428B">
        <w:rPr>
          <w:sz w:val="22"/>
          <w:szCs w:val="20"/>
        </w:rPr>
        <w:tab/>
      </w:r>
      <w:r w:rsidR="00B33B4D" w:rsidRPr="0029428B">
        <w:rPr>
          <w:sz w:val="22"/>
          <w:szCs w:val="20"/>
        </w:rPr>
        <w:t xml:space="preserve">       </w:t>
      </w:r>
      <w:r w:rsidR="00417609">
        <w:rPr>
          <w:sz w:val="22"/>
          <w:szCs w:val="20"/>
        </w:rPr>
        <w:t xml:space="preserve"> </w:t>
      </w:r>
      <w:r w:rsidR="0029428B">
        <w:rPr>
          <w:sz w:val="22"/>
          <w:szCs w:val="20"/>
        </w:rPr>
        <w:t xml:space="preserve">  </w:t>
      </w:r>
      <w:r w:rsidR="008F0580" w:rsidRPr="0029428B">
        <w:rPr>
          <w:sz w:val="22"/>
          <w:szCs w:val="20"/>
        </w:rPr>
        <w:t xml:space="preserve">Cypress solutions </w:t>
      </w:r>
      <w:proofErr w:type="spellStart"/>
      <w:r w:rsidR="008F0580" w:rsidRPr="0029428B">
        <w:rPr>
          <w:sz w:val="22"/>
          <w:szCs w:val="20"/>
        </w:rPr>
        <w:t>Pvt</w:t>
      </w:r>
      <w:proofErr w:type="spellEnd"/>
      <w:r w:rsidR="008F0580" w:rsidRPr="0029428B">
        <w:rPr>
          <w:sz w:val="22"/>
          <w:szCs w:val="20"/>
        </w:rPr>
        <w:t xml:space="preserve"> Ltd </w:t>
      </w:r>
      <w:r w:rsidRPr="0029428B">
        <w:rPr>
          <w:sz w:val="22"/>
          <w:szCs w:val="20"/>
        </w:rPr>
        <w:t xml:space="preserve">– </w:t>
      </w:r>
      <w:r w:rsidR="008F0580" w:rsidRPr="0029428B">
        <w:rPr>
          <w:rFonts w:eastAsia="Arial Unicode MS"/>
          <w:sz w:val="22"/>
          <w:szCs w:val="20"/>
        </w:rPr>
        <w:t>Apr 2012</w:t>
      </w:r>
      <w:r w:rsidRPr="0029428B">
        <w:rPr>
          <w:rFonts w:eastAsia="Arial Unicode MS"/>
          <w:sz w:val="22"/>
          <w:szCs w:val="20"/>
        </w:rPr>
        <w:t xml:space="preserve"> to </w:t>
      </w:r>
      <w:r w:rsidR="008F0580" w:rsidRPr="0029428B">
        <w:rPr>
          <w:rFonts w:eastAsia="Arial Unicode MS"/>
          <w:sz w:val="22"/>
          <w:szCs w:val="20"/>
        </w:rPr>
        <w:t>Till Date</w:t>
      </w:r>
    </w:p>
    <w:p w:rsidR="00C35EBC" w:rsidRPr="0029428B" w:rsidRDefault="00C35EBC" w:rsidP="00F339D1">
      <w:pPr>
        <w:suppressAutoHyphens/>
        <w:ind w:firstLine="720"/>
        <w:rPr>
          <w:sz w:val="22"/>
          <w:szCs w:val="20"/>
        </w:rPr>
      </w:pPr>
      <w:r w:rsidRPr="0029428B">
        <w:rPr>
          <w:sz w:val="22"/>
          <w:szCs w:val="20"/>
        </w:rPr>
        <w:t xml:space="preserve">Location – </w:t>
      </w:r>
      <w:proofErr w:type="spellStart"/>
      <w:r w:rsidR="00B33B4D" w:rsidRPr="0029428B">
        <w:rPr>
          <w:sz w:val="22"/>
          <w:szCs w:val="20"/>
        </w:rPr>
        <w:t>Noida</w:t>
      </w:r>
      <w:proofErr w:type="spellEnd"/>
    </w:p>
    <w:p w:rsidR="00C35EBC" w:rsidRPr="0029428B" w:rsidRDefault="00C35EBC" w:rsidP="00F339D1">
      <w:pPr>
        <w:suppressAutoHyphens/>
        <w:ind w:firstLine="720"/>
        <w:rPr>
          <w:sz w:val="22"/>
          <w:szCs w:val="20"/>
        </w:rPr>
      </w:pPr>
    </w:p>
    <w:p w:rsidR="00844149" w:rsidRPr="0029428B" w:rsidRDefault="00844149" w:rsidP="00F339D1">
      <w:pPr>
        <w:numPr>
          <w:ilvl w:val="0"/>
          <w:numId w:val="1"/>
        </w:numPr>
        <w:suppressAutoHyphens/>
        <w:ind w:left="720"/>
        <w:rPr>
          <w:sz w:val="22"/>
          <w:szCs w:val="20"/>
        </w:rPr>
      </w:pPr>
      <w:r w:rsidRPr="0029428B">
        <w:rPr>
          <w:i/>
          <w:sz w:val="22"/>
          <w:szCs w:val="20"/>
        </w:rPr>
        <w:t xml:space="preserve">Area </w:t>
      </w:r>
      <w:r w:rsidR="001A2125" w:rsidRPr="0029428B">
        <w:rPr>
          <w:i/>
          <w:sz w:val="22"/>
          <w:szCs w:val="20"/>
        </w:rPr>
        <w:t xml:space="preserve">Sales </w:t>
      </w:r>
      <w:proofErr w:type="spellStart"/>
      <w:r w:rsidR="001A2125" w:rsidRPr="0029428B">
        <w:rPr>
          <w:i/>
          <w:sz w:val="22"/>
          <w:szCs w:val="20"/>
        </w:rPr>
        <w:t>Incharge</w:t>
      </w:r>
      <w:proofErr w:type="spellEnd"/>
      <w:r w:rsidR="009549D7" w:rsidRPr="0029428B">
        <w:rPr>
          <w:i/>
          <w:sz w:val="22"/>
          <w:szCs w:val="20"/>
        </w:rPr>
        <w:t xml:space="preserve"> </w:t>
      </w:r>
      <w:r w:rsidR="00417609">
        <w:rPr>
          <w:i/>
          <w:sz w:val="22"/>
          <w:szCs w:val="20"/>
        </w:rPr>
        <w:t>–</w:t>
      </w:r>
      <w:r w:rsidR="007D6751" w:rsidRPr="0029428B">
        <w:rPr>
          <w:i/>
          <w:sz w:val="22"/>
          <w:szCs w:val="20"/>
        </w:rPr>
        <w:t xml:space="preserve"> </w:t>
      </w:r>
      <w:r w:rsidR="00417609">
        <w:rPr>
          <w:i/>
          <w:sz w:val="22"/>
          <w:szCs w:val="20"/>
        </w:rPr>
        <w:t>Direct Sales</w:t>
      </w:r>
      <w:r w:rsidRPr="0029428B">
        <w:rPr>
          <w:sz w:val="22"/>
          <w:szCs w:val="20"/>
        </w:rPr>
        <w:t xml:space="preserve"> </w:t>
      </w:r>
      <w:r w:rsidR="000975DB" w:rsidRPr="0029428B">
        <w:rPr>
          <w:sz w:val="22"/>
          <w:szCs w:val="20"/>
        </w:rPr>
        <w:t xml:space="preserve">     </w:t>
      </w:r>
      <w:r w:rsidR="00417609">
        <w:rPr>
          <w:sz w:val="22"/>
          <w:szCs w:val="20"/>
        </w:rPr>
        <w:tab/>
        <w:t xml:space="preserve">         </w:t>
      </w:r>
      <w:r w:rsidR="0029428B">
        <w:rPr>
          <w:sz w:val="22"/>
          <w:szCs w:val="20"/>
        </w:rPr>
        <w:t xml:space="preserve"> </w:t>
      </w:r>
      <w:r w:rsidRPr="0029428B">
        <w:rPr>
          <w:sz w:val="22"/>
          <w:szCs w:val="20"/>
        </w:rPr>
        <w:t>Tata Sky Ltd.</w:t>
      </w:r>
      <w:r w:rsidR="004A6027" w:rsidRPr="0029428B">
        <w:rPr>
          <w:sz w:val="22"/>
          <w:szCs w:val="20"/>
        </w:rPr>
        <w:t xml:space="preserve"> – May 2011 to Jan 2012</w:t>
      </w:r>
    </w:p>
    <w:p w:rsidR="00844149" w:rsidRPr="0029428B" w:rsidRDefault="00844149" w:rsidP="00F339D1">
      <w:pPr>
        <w:suppressAutoHyphens/>
        <w:ind w:firstLine="720"/>
        <w:rPr>
          <w:sz w:val="22"/>
          <w:szCs w:val="20"/>
        </w:rPr>
      </w:pPr>
      <w:r w:rsidRPr="0029428B">
        <w:rPr>
          <w:sz w:val="22"/>
          <w:szCs w:val="20"/>
        </w:rPr>
        <w:t>Location – Delhi NCR</w:t>
      </w:r>
    </w:p>
    <w:p w:rsidR="00844149" w:rsidRPr="0029428B" w:rsidRDefault="00844149" w:rsidP="00F339D1">
      <w:pPr>
        <w:suppressAutoHyphens/>
        <w:rPr>
          <w:sz w:val="22"/>
          <w:szCs w:val="20"/>
        </w:rPr>
      </w:pPr>
    </w:p>
    <w:p w:rsidR="001D58AB" w:rsidRPr="0029428B" w:rsidRDefault="00210D0F" w:rsidP="00F339D1">
      <w:pPr>
        <w:numPr>
          <w:ilvl w:val="0"/>
          <w:numId w:val="1"/>
        </w:numPr>
        <w:suppressAutoHyphens/>
        <w:ind w:left="720"/>
        <w:rPr>
          <w:sz w:val="22"/>
          <w:szCs w:val="20"/>
        </w:rPr>
      </w:pPr>
      <w:r w:rsidRPr="0029428B">
        <w:rPr>
          <w:i/>
          <w:sz w:val="22"/>
          <w:szCs w:val="20"/>
        </w:rPr>
        <w:t>Branch M</w:t>
      </w:r>
      <w:r w:rsidR="001D58AB" w:rsidRPr="0029428B">
        <w:rPr>
          <w:i/>
          <w:sz w:val="22"/>
          <w:szCs w:val="20"/>
        </w:rPr>
        <w:t>anager</w:t>
      </w:r>
      <w:r w:rsidR="001D58AB" w:rsidRPr="0029428B">
        <w:rPr>
          <w:sz w:val="22"/>
          <w:szCs w:val="20"/>
        </w:rPr>
        <w:tab/>
        <w:t xml:space="preserve"> </w:t>
      </w:r>
      <w:r w:rsidR="009549D7" w:rsidRPr="0029428B">
        <w:rPr>
          <w:sz w:val="22"/>
          <w:szCs w:val="20"/>
        </w:rPr>
        <w:t xml:space="preserve">    </w:t>
      </w:r>
      <w:r w:rsidR="001D58AB" w:rsidRPr="0029428B">
        <w:rPr>
          <w:sz w:val="22"/>
          <w:szCs w:val="20"/>
        </w:rPr>
        <w:t xml:space="preserve"> </w:t>
      </w:r>
      <w:r w:rsidR="000975DB" w:rsidRPr="0029428B">
        <w:rPr>
          <w:sz w:val="22"/>
          <w:szCs w:val="20"/>
        </w:rPr>
        <w:tab/>
      </w:r>
      <w:r w:rsidR="00087352" w:rsidRPr="0029428B">
        <w:rPr>
          <w:sz w:val="22"/>
          <w:szCs w:val="20"/>
        </w:rPr>
        <w:t xml:space="preserve">         </w:t>
      </w:r>
      <w:r w:rsidR="00B33B4D" w:rsidRPr="0029428B">
        <w:rPr>
          <w:sz w:val="22"/>
          <w:szCs w:val="20"/>
        </w:rPr>
        <w:t xml:space="preserve">         </w:t>
      </w:r>
      <w:r w:rsidR="0029428B">
        <w:rPr>
          <w:sz w:val="22"/>
          <w:szCs w:val="20"/>
        </w:rPr>
        <w:t xml:space="preserve">     </w:t>
      </w:r>
      <w:proofErr w:type="spellStart"/>
      <w:r w:rsidR="001D58AB" w:rsidRPr="0029428B">
        <w:rPr>
          <w:sz w:val="22"/>
          <w:szCs w:val="20"/>
        </w:rPr>
        <w:t>Aditya</w:t>
      </w:r>
      <w:proofErr w:type="spellEnd"/>
      <w:r w:rsidR="001D58AB" w:rsidRPr="0029428B">
        <w:rPr>
          <w:sz w:val="22"/>
          <w:szCs w:val="20"/>
        </w:rPr>
        <w:t xml:space="preserve"> Birla Money Ltd.(ABML)</w:t>
      </w:r>
      <w:r w:rsidR="00076806" w:rsidRPr="0029428B">
        <w:rPr>
          <w:sz w:val="22"/>
          <w:szCs w:val="20"/>
        </w:rPr>
        <w:t xml:space="preserve">– </w:t>
      </w:r>
      <w:r w:rsidR="001D58AB" w:rsidRPr="0029428B">
        <w:rPr>
          <w:rFonts w:eastAsia="Arial Unicode MS"/>
          <w:sz w:val="22"/>
          <w:szCs w:val="20"/>
        </w:rPr>
        <w:t>June 2010</w:t>
      </w:r>
      <w:r w:rsidR="00076806" w:rsidRPr="0029428B">
        <w:rPr>
          <w:rFonts w:eastAsia="Arial Unicode MS"/>
          <w:sz w:val="22"/>
          <w:szCs w:val="20"/>
        </w:rPr>
        <w:t xml:space="preserve"> to May 2011</w:t>
      </w:r>
    </w:p>
    <w:p w:rsidR="001D58AB" w:rsidRPr="0029428B" w:rsidRDefault="001D58AB" w:rsidP="00F339D1">
      <w:pPr>
        <w:suppressAutoHyphens/>
        <w:ind w:firstLine="720"/>
        <w:rPr>
          <w:sz w:val="22"/>
          <w:szCs w:val="20"/>
        </w:rPr>
      </w:pPr>
      <w:r w:rsidRPr="0029428B">
        <w:rPr>
          <w:sz w:val="22"/>
          <w:szCs w:val="20"/>
        </w:rPr>
        <w:t xml:space="preserve">Location – </w:t>
      </w:r>
      <w:proofErr w:type="spellStart"/>
      <w:r w:rsidRPr="0029428B">
        <w:rPr>
          <w:sz w:val="22"/>
          <w:szCs w:val="20"/>
        </w:rPr>
        <w:t>PreetVihar</w:t>
      </w:r>
      <w:proofErr w:type="spellEnd"/>
      <w:r w:rsidRPr="0029428B">
        <w:rPr>
          <w:sz w:val="22"/>
          <w:szCs w:val="20"/>
        </w:rPr>
        <w:t xml:space="preserve"> - East Delhi</w:t>
      </w:r>
    </w:p>
    <w:p w:rsidR="00DB4330" w:rsidRPr="0029428B" w:rsidRDefault="00DB4330" w:rsidP="00F339D1">
      <w:pPr>
        <w:suppressAutoHyphens/>
        <w:ind w:left="720"/>
        <w:rPr>
          <w:sz w:val="22"/>
          <w:szCs w:val="20"/>
        </w:rPr>
      </w:pPr>
    </w:p>
    <w:p w:rsidR="00475FA8" w:rsidRPr="0029428B" w:rsidRDefault="00210D0F" w:rsidP="00F339D1">
      <w:pPr>
        <w:numPr>
          <w:ilvl w:val="0"/>
          <w:numId w:val="1"/>
        </w:numPr>
        <w:suppressAutoHyphens/>
        <w:ind w:left="720"/>
        <w:rPr>
          <w:sz w:val="22"/>
          <w:szCs w:val="20"/>
        </w:rPr>
      </w:pPr>
      <w:r w:rsidRPr="0029428B">
        <w:rPr>
          <w:i/>
          <w:sz w:val="22"/>
          <w:szCs w:val="20"/>
        </w:rPr>
        <w:t>Branch M</w:t>
      </w:r>
      <w:r w:rsidR="00475FA8" w:rsidRPr="0029428B">
        <w:rPr>
          <w:i/>
          <w:sz w:val="22"/>
          <w:szCs w:val="20"/>
        </w:rPr>
        <w:t>anager</w:t>
      </w:r>
      <w:r w:rsidR="00475FA8" w:rsidRPr="0029428B">
        <w:rPr>
          <w:sz w:val="22"/>
          <w:szCs w:val="20"/>
        </w:rPr>
        <w:t xml:space="preserve"> </w:t>
      </w:r>
      <w:r w:rsidR="001D58AB" w:rsidRPr="0029428B">
        <w:rPr>
          <w:sz w:val="22"/>
          <w:szCs w:val="20"/>
        </w:rPr>
        <w:tab/>
      </w:r>
      <w:r w:rsidR="000975DB" w:rsidRPr="0029428B">
        <w:rPr>
          <w:sz w:val="22"/>
          <w:szCs w:val="20"/>
        </w:rPr>
        <w:t xml:space="preserve"> </w:t>
      </w:r>
      <w:r w:rsidR="009549D7" w:rsidRPr="0029428B">
        <w:rPr>
          <w:sz w:val="22"/>
          <w:szCs w:val="20"/>
        </w:rPr>
        <w:t xml:space="preserve">    </w:t>
      </w:r>
      <w:r w:rsidR="00475FA8" w:rsidRPr="0029428B">
        <w:rPr>
          <w:sz w:val="22"/>
          <w:szCs w:val="20"/>
        </w:rPr>
        <w:t xml:space="preserve"> </w:t>
      </w:r>
      <w:r w:rsidR="000975DB" w:rsidRPr="0029428B">
        <w:rPr>
          <w:sz w:val="22"/>
          <w:szCs w:val="20"/>
        </w:rPr>
        <w:tab/>
      </w:r>
      <w:r w:rsidR="00087352" w:rsidRPr="0029428B">
        <w:rPr>
          <w:sz w:val="22"/>
          <w:szCs w:val="20"/>
        </w:rPr>
        <w:t xml:space="preserve">                     </w:t>
      </w:r>
      <w:r w:rsidR="00B33B4D" w:rsidRPr="0029428B">
        <w:rPr>
          <w:sz w:val="22"/>
          <w:szCs w:val="20"/>
        </w:rPr>
        <w:t xml:space="preserve">  </w:t>
      </w:r>
      <w:proofErr w:type="spellStart"/>
      <w:r w:rsidR="00475FA8" w:rsidRPr="0029428B">
        <w:rPr>
          <w:sz w:val="22"/>
          <w:szCs w:val="20"/>
        </w:rPr>
        <w:t>Religare</w:t>
      </w:r>
      <w:proofErr w:type="spellEnd"/>
      <w:r w:rsidR="00475FA8" w:rsidRPr="0029428B">
        <w:rPr>
          <w:sz w:val="22"/>
          <w:szCs w:val="20"/>
        </w:rPr>
        <w:t xml:space="preserve"> Securities Ltd. – </w:t>
      </w:r>
      <w:r w:rsidR="00475FA8" w:rsidRPr="0029428B">
        <w:rPr>
          <w:rFonts w:eastAsia="Arial Unicode MS"/>
          <w:sz w:val="22"/>
          <w:szCs w:val="20"/>
        </w:rPr>
        <w:t xml:space="preserve">Oct 2008 to </w:t>
      </w:r>
      <w:r w:rsidR="007F2BE1" w:rsidRPr="0029428B">
        <w:rPr>
          <w:rFonts w:eastAsia="Arial Unicode MS"/>
          <w:sz w:val="22"/>
          <w:szCs w:val="20"/>
        </w:rPr>
        <w:t>March 2010</w:t>
      </w:r>
    </w:p>
    <w:p w:rsidR="001D58AB" w:rsidRPr="0029428B" w:rsidRDefault="001D58AB" w:rsidP="00F339D1">
      <w:pPr>
        <w:suppressAutoHyphens/>
        <w:ind w:firstLine="720"/>
        <w:rPr>
          <w:sz w:val="22"/>
          <w:szCs w:val="20"/>
        </w:rPr>
      </w:pPr>
      <w:r w:rsidRPr="0029428B">
        <w:rPr>
          <w:sz w:val="22"/>
          <w:szCs w:val="20"/>
        </w:rPr>
        <w:t xml:space="preserve">Location – </w:t>
      </w:r>
      <w:proofErr w:type="spellStart"/>
      <w:r w:rsidRPr="0029428B">
        <w:rPr>
          <w:sz w:val="22"/>
          <w:szCs w:val="20"/>
        </w:rPr>
        <w:t>Karkardooma</w:t>
      </w:r>
      <w:proofErr w:type="spellEnd"/>
      <w:r w:rsidRPr="0029428B">
        <w:rPr>
          <w:sz w:val="22"/>
          <w:szCs w:val="20"/>
        </w:rPr>
        <w:t xml:space="preserve"> - East Delhi</w:t>
      </w:r>
    </w:p>
    <w:p w:rsidR="00DB4330" w:rsidRPr="0029428B" w:rsidRDefault="00DB4330" w:rsidP="00F339D1">
      <w:pPr>
        <w:suppressAutoHyphens/>
        <w:rPr>
          <w:sz w:val="22"/>
          <w:szCs w:val="20"/>
        </w:rPr>
      </w:pPr>
    </w:p>
    <w:p w:rsidR="00475FA8" w:rsidRPr="0029428B" w:rsidRDefault="00475FA8" w:rsidP="00F339D1">
      <w:pPr>
        <w:numPr>
          <w:ilvl w:val="0"/>
          <w:numId w:val="1"/>
        </w:numPr>
        <w:ind w:left="720"/>
        <w:rPr>
          <w:sz w:val="22"/>
          <w:szCs w:val="20"/>
        </w:rPr>
      </w:pPr>
      <w:r w:rsidRPr="0029428B">
        <w:rPr>
          <w:i/>
          <w:sz w:val="22"/>
          <w:szCs w:val="20"/>
        </w:rPr>
        <w:t>Business Development Executive</w:t>
      </w:r>
      <w:r w:rsidRPr="0029428B">
        <w:rPr>
          <w:sz w:val="22"/>
          <w:szCs w:val="20"/>
        </w:rPr>
        <w:t xml:space="preserve"> </w:t>
      </w:r>
      <w:r w:rsidR="009549D7" w:rsidRPr="0029428B">
        <w:rPr>
          <w:sz w:val="22"/>
          <w:szCs w:val="20"/>
        </w:rPr>
        <w:t xml:space="preserve">    </w:t>
      </w:r>
      <w:r w:rsidR="00DC0113" w:rsidRPr="0029428B">
        <w:rPr>
          <w:sz w:val="22"/>
          <w:szCs w:val="20"/>
        </w:rPr>
        <w:t xml:space="preserve">  </w:t>
      </w:r>
      <w:r w:rsidRPr="0029428B">
        <w:rPr>
          <w:sz w:val="22"/>
          <w:szCs w:val="20"/>
        </w:rPr>
        <w:t xml:space="preserve"> </w:t>
      </w:r>
      <w:r w:rsidR="00087352" w:rsidRPr="0029428B">
        <w:rPr>
          <w:sz w:val="22"/>
          <w:szCs w:val="20"/>
        </w:rPr>
        <w:t xml:space="preserve">    </w:t>
      </w:r>
      <w:r w:rsidR="008F0580" w:rsidRPr="0029428B">
        <w:rPr>
          <w:sz w:val="22"/>
          <w:szCs w:val="20"/>
        </w:rPr>
        <w:t xml:space="preserve">           </w:t>
      </w:r>
      <w:proofErr w:type="spellStart"/>
      <w:r w:rsidRPr="0029428B">
        <w:rPr>
          <w:sz w:val="22"/>
          <w:szCs w:val="20"/>
        </w:rPr>
        <w:t>Motilal</w:t>
      </w:r>
      <w:proofErr w:type="spellEnd"/>
      <w:r w:rsidR="00087352" w:rsidRPr="0029428B">
        <w:rPr>
          <w:sz w:val="22"/>
          <w:szCs w:val="20"/>
        </w:rPr>
        <w:t xml:space="preserve"> </w:t>
      </w:r>
      <w:proofErr w:type="spellStart"/>
      <w:r w:rsidR="00087352" w:rsidRPr="0029428B">
        <w:rPr>
          <w:sz w:val="22"/>
          <w:szCs w:val="20"/>
        </w:rPr>
        <w:t>Oswal</w:t>
      </w:r>
      <w:proofErr w:type="spellEnd"/>
      <w:r w:rsidR="00087352" w:rsidRPr="0029428B">
        <w:rPr>
          <w:sz w:val="22"/>
          <w:szCs w:val="20"/>
        </w:rPr>
        <w:t xml:space="preserve"> S</w:t>
      </w:r>
      <w:r w:rsidRPr="0029428B">
        <w:rPr>
          <w:sz w:val="22"/>
          <w:szCs w:val="20"/>
        </w:rPr>
        <w:t xml:space="preserve">ecurities Ltd – </w:t>
      </w:r>
      <w:r w:rsidR="007F2BE1" w:rsidRPr="0029428B">
        <w:rPr>
          <w:rFonts w:eastAsia="Arial Unicode MS"/>
          <w:sz w:val="22"/>
          <w:szCs w:val="20"/>
        </w:rPr>
        <w:t>Aug 2005 to Oct 2008</w:t>
      </w:r>
    </w:p>
    <w:p w:rsidR="00434AAE" w:rsidRPr="0029428B" w:rsidRDefault="00DB4330" w:rsidP="00F339D1">
      <w:pPr>
        <w:suppressAutoHyphens/>
        <w:ind w:firstLine="720"/>
        <w:rPr>
          <w:sz w:val="22"/>
          <w:szCs w:val="20"/>
        </w:rPr>
      </w:pPr>
      <w:r w:rsidRPr="0029428B">
        <w:rPr>
          <w:sz w:val="22"/>
          <w:szCs w:val="20"/>
        </w:rPr>
        <w:t>Location – C.P New Delhi</w:t>
      </w:r>
    </w:p>
    <w:p w:rsidR="00DB4330" w:rsidRPr="0029428B" w:rsidRDefault="00DB4330" w:rsidP="00F339D1">
      <w:pPr>
        <w:suppressAutoHyphens/>
        <w:ind w:left="720" w:firstLine="720"/>
        <w:rPr>
          <w:sz w:val="22"/>
          <w:szCs w:val="20"/>
        </w:rPr>
      </w:pPr>
    </w:p>
    <w:p w:rsidR="00FD7F1F" w:rsidRPr="0029428B" w:rsidRDefault="00FD7F1F" w:rsidP="0029428B">
      <w:pPr>
        <w:pStyle w:val="Heading3"/>
        <w:pBdr>
          <w:top w:val="single" w:sz="6" w:space="0" w:color="auto"/>
          <w:bottom w:val="single" w:sz="6" w:space="1" w:color="auto"/>
        </w:pBdr>
        <w:shd w:val="pct10" w:color="auto" w:fill="FFFFFF"/>
        <w:jc w:val="center"/>
        <w:rPr>
          <w:rFonts w:ascii="Times New Roman" w:hAnsi="Times New Roman"/>
          <w:sz w:val="22"/>
          <w:szCs w:val="20"/>
        </w:rPr>
      </w:pPr>
      <w:r w:rsidRPr="0029428B">
        <w:rPr>
          <w:rFonts w:ascii="Times New Roman" w:hAnsi="Times New Roman"/>
          <w:sz w:val="22"/>
          <w:szCs w:val="20"/>
        </w:rPr>
        <w:t>KEY JOB RESPONSIBILITIES</w:t>
      </w:r>
    </w:p>
    <w:p w:rsidR="00FD7F1F" w:rsidRPr="0029428B" w:rsidRDefault="00FD7F1F" w:rsidP="0029428B">
      <w:pPr>
        <w:ind w:left="2160"/>
        <w:jc w:val="both"/>
        <w:rPr>
          <w:sz w:val="22"/>
          <w:szCs w:val="20"/>
        </w:rPr>
      </w:pPr>
    </w:p>
    <w:p w:rsidR="008F0580" w:rsidRPr="0029428B" w:rsidRDefault="00B33B4D" w:rsidP="0029428B">
      <w:pPr>
        <w:rPr>
          <w:b/>
          <w:sz w:val="22"/>
          <w:szCs w:val="20"/>
        </w:rPr>
      </w:pPr>
      <w:r w:rsidRPr="00F339D1">
        <w:rPr>
          <w:b/>
          <w:sz w:val="22"/>
          <w:szCs w:val="20"/>
          <w:highlight w:val="lightGray"/>
        </w:rPr>
        <w:t>CYPRESS SOLUTIONS PVT LTD. (CSPL)</w:t>
      </w:r>
    </w:p>
    <w:p w:rsidR="008F0580" w:rsidRPr="0029428B" w:rsidRDefault="008F0580" w:rsidP="0029428B">
      <w:pPr>
        <w:ind w:left="720"/>
        <w:rPr>
          <w:b/>
          <w:sz w:val="22"/>
          <w:szCs w:val="20"/>
        </w:rPr>
      </w:pPr>
    </w:p>
    <w:p w:rsidR="008F0580" w:rsidRPr="0029428B" w:rsidRDefault="008F0580" w:rsidP="0029428B">
      <w:pPr>
        <w:ind w:left="720"/>
        <w:jc w:val="both"/>
        <w:rPr>
          <w:sz w:val="22"/>
          <w:szCs w:val="20"/>
          <w:shd w:val="clear" w:color="auto" w:fill="FFFFFF"/>
        </w:rPr>
      </w:pPr>
      <w:r w:rsidRPr="0029428B">
        <w:rPr>
          <w:b/>
          <w:sz w:val="22"/>
          <w:szCs w:val="20"/>
          <w:shd w:val="clear" w:color="auto" w:fill="FFFFFF"/>
        </w:rPr>
        <w:t>CSPL</w:t>
      </w:r>
      <w:r w:rsidRPr="0029428B">
        <w:rPr>
          <w:sz w:val="22"/>
          <w:szCs w:val="20"/>
          <w:shd w:val="clear" w:color="auto" w:fill="FFFFFF"/>
        </w:rPr>
        <w:t xml:space="preserve"> is the leading provider of data centre’s IT infrastructure engineering and installation for voice, data, video, wireless, WAN, LAN solutions and network cabling. </w:t>
      </w:r>
    </w:p>
    <w:p w:rsidR="008F0580" w:rsidRPr="0029428B" w:rsidRDefault="008F0580" w:rsidP="0029428B">
      <w:pPr>
        <w:jc w:val="both"/>
        <w:rPr>
          <w:sz w:val="22"/>
          <w:szCs w:val="20"/>
          <w:shd w:val="clear" w:color="auto" w:fill="FFFFFF"/>
        </w:rPr>
      </w:pPr>
      <w:r w:rsidRPr="0029428B">
        <w:rPr>
          <w:sz w:val="22"/>
          <w:szCs w:val="20"/>
          <w:shd w:val="clear" w:color="auto" w:fill="FFFFFF"/>
        </w:rPr>
        <w:t xml:space="preserve">  </w:t>
      </w:r>
    </w:p>
    <w:p w:rsidR="005A6ACC" w:rsidRPr="005A6ACC" w:rsidRDefault="005A6ACC" w:rsidP="005A6ACC">
      <w:pPr>
        <w:numPr>
          <w:ilvl w:val="0"/>
          <w:numId w:val="3"/>
        </w:numPr>
        <w:jc w:val="both"/>
        <w:rPr>
          <w:sz w:val="22"/>
          <w:szCs w:val="20"/>
        </w:rPr>
      </w:pPr>
      <w:r w:rsidRPr="005A6ACC">
        <w:rPr>
          <w:sz w:val="22"/>
          <w:szCs w:val="20"/>
        </w:rPr>
        <w:t>To coordinate all sales related tasks and activities for the zone with the corporate,</w:t>
      </w:r>
      <w:r>
        <w:rPr>
          <w:sz w:val="22"/>
          <w:szCs w:val="20"/>
        </w:rPr>
        <w:t xml:space="preserve"> </w:t>
      </w:r>
      <w:r w:rsidRPr="005A6ACC">
        <w:rPr>
          <w:sz w:val="22"/>
          <w:szCs w:val="20"/>
        </w:rPr>
        <w:t>NSIs,</w:t>
      </w:r>
      <w:r>
        <w:rPr>
          <w:sz w:val="22"/>
          <w:szCs w:val="20"/>
        </w:rPr>
        <w:t xml:space="preserve"> </w:t>
      </w:r>
      <w:r w:rsidRPr="005A6ACC">
        <w:rPr>
          <w:sz w:val="22"/>
          <w:szCs w:val="20"/>
        </w:rPr>
        <w:t>Architects,</w:t>
      </w:r>
      <w:r>
        <w:rPr>
          <w:sz w:val="22"/>
          <w:szCs w:val="20"/>
        </w:rPr>
        <w:t xml:space="preserve"> </w:t>
      </w:r>
      <w:r w:rsidRPr="005A6ACC">
        <w:rPr>
          <w:sz w:val="22"/>
          <w:szCs w:val="20"/>
        </w:rPr>
        <w:t>Electric Consultants &amp; Contractors and project Management Consultants.</w:t>
      </w:r>
    </w:p>
    <w:p w:rsidR="005A6ACC" w:rsidRPr="005A6ACC" w:rsidRDefault="005A6ACC" w:rsidP="005A6ACC">
      <w:pPr>
        <w:numPr>
          <w:ilvl w:val="0"/>
          <w:numId w:val="3"/>
        </w:numPr>
        <w:jc w:val="both"/>
        <w:rPr>
          <w:sz w:val="22"/>
          <w:szCs w:val="20"/>
        </w:rPr>
      </w:pPr>
      <w:r w:rsidRPr="005A6ACC">
        <w:rPr>
          <w:sz w:val="22"/>
          <w:szCs w:val="20"/>
        </w:rPr>
        <w:t>To develop and implement the business plan for the entire zone and achieve targeted profitability.</w:t>
      </w:r>
    </w:p>
    <w:p w:rsidR="005A6ACC" w:rsidRPr="005A6ACC" w:rsidRDefault="005A6ACC" w:rsidP="005A6ACC">
      <w:pPr>
        <w:numPr>
          <w:ilvl w:val="0"/>
          <w:numId w:val="3"/>
        </w:numPr>
        <w:jc w:val="both"/>
        <w:rPr>
          <w:sz w:val="22"/>
          <w:szCs w:val="20"/>
        </w:rPr>
      </w:pPr>
      <w:r w:rsidRPr="005A6ACC">
        <w:rPr>
          <w:sz w:val="22"/>
          <w:szCs w:val="20"/>
        </w:rPr>
        <w:t>To give the Presentation of Company and their services to the Clients.</w:t>
      </w:r>
    </w:p>
    <w:p w:rsidR="008F0580" w:rsidRPr="0029428B" w:rsidRDefault="005A6ACC" w:rsidP="005A6ACC">
      <w:pPr>
        <w:numPr>
          <w:ilvl w:val="0"/>
          <w:numId w:val="3"/>
        </w:numPr>
        <w:jc w:val="both"/>
        <w:rPr>
          <w:sz w:val="22"/>
          <w:szCs w:val="20"/>
        </w:rPr>
      </w:pPr>
      <w:r w:rsidRPr="005A6ACC">
        <w:rPr>
          <w:sz w:val="22"/>
          <w:szCs w:val="20"/>
        </w:rPr>
        <w:t>Prepare BOQs,</w:t>
      </w:r>
      <w:r>
        <w:rPr>
          <w:sz w:val="22"/>
          <w:szCs w:val="20"/>
        </w:rPr>
        <w:t xml:space="preserve"> BOM and Commercial P</w:t>
      </w:r>
      <w:r w:rsidRPr="005A6ACC">
        <w:rPr>
          <w:sz w:val="22"/>
          <w:szCs w:val="20"/>
        </w:rPr>
        <w:t>roposals.</w:t>
      </w:r>
    </w:p>
    <w:p w:rsidR="008F0580" w:rsidRPr="0029428B" w:rsidRDefault="008F0580" w:rsidP="0029428B">
      <w:pPr>
        <w:numPr>
          <w:ilvl w:val="0"/>
          <w:numId w:val="3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 xml:space="preserve">Work with pre-sales </w:t>
      </w:r>
      <w:r w:rsidR="005A6ACC" w:rsidRPr="0029428B">
        <w:rPr>
          <w:sz w:val="22"/>
          <w:szCs w:val="20"/>
        </w:rPr>
        <w:t>technical</w:t>
      </w:r>
      <w:r w:rsidR="005A6ACC">
        <w:rPr>
          <w:sz w:val="22"/>
          <w:szCs w:val="20"/>
        </w:rPr>
        <w:t>’s team</w:t>
      </w:r>
      <w:r w:rsidRPr="0029428B">
        <w:rPr>
          <w:sz w:val="22"/>
          <w:szCs w:val="20"/>
        </w:rPr>
        <w:t xml:space="preserve"> and domain experts.</w:t>
      </w:r>
    </w:p>
    <w:p w:rsidR="008F0580" w:rsidRPr="0029428B" w:rsidRDefault="008F0580" w:rsidP="0029428B">
      <w:pPr>
        <w:numPr>
          <w:ilvl w:val="0"/>
          <w:numId w:val="3"/>
        </w:numPr>
        <w:shd w:val="clear" w:color="auto" w:fill="FFFFFF"/>
        <w:jc w:val="both"/>
        <w:rPr>
          <w:sz w:val="22"/>
          <w:szCs w:val="20"/>
        </w:rPr>
      </w:pPr>
      <w:r w:rsidRPr="0029428B">
        <w:rPr>
          <w:sz w:val="22"/>
          <w:szCs w:val="20"/>
        </w:rPr>
        <w:t>Contributing to developing and improving sales process</w:t>
      </w:r>
      <w:r w:rsidR="005A6ACC">
        <w:rPr>
          <w:sz w:val="22"/>
          <w:szCs w:val="20"/>
        </w:rPr>
        <w:t>.</w:t>
      </w:r>
    </w:p>
    <w:p w:rsidR="008F0580" w:rsidRPr="0029428B" w:rsidRDefault="008F0580" w:rsidP="0029428B">
      <w:pPr>
        <w:numPr>
          <w:ilvl w:val="0"/>
          <w:numId w:val="3"/>
        </w:numPr>
        <w:shd w:val="clear" w:color="auto" w:fill="FFFFFF"/>
        <w:jc w:val="both"/>
        <w:rPr>
          <w:sz w:val="22"/>
          <w:szCs w:val="20"/>
        </w:rPr>
      </w:pPr>
      <w:r w:rsidRPr="0029428B">
        <w:rPr>
          <w:sz w:val="22"/>
          <w:szCs w:val="20"/>
        </w:rPr>
        <w:t xml:space="preserve">Build business relationships through </w:t>
      </w:r>
      <w:hyperlink r:id="rId7" w:tgtFrame="_blank" w:history="1">
        <w:proofErr w:type="spellStart"/>
        <w:r w:rsidRPr="0029428B">
          <w:rPr>
            <w:rStyle w:val="Emphasis"/>
            <w:i w:val="0"/>
            <w:iCs w:val="0"/>
            <w:sz w:val="22"/>
            <w:szCs w:val="20"/>
          </w:rPr>
          <w:t>Liasioning</w:t>
        </w:r>
        <w:proofErr w:type="spellEnd"/>
      </w:hyperlink>
      <w:r w:rsidRPr="0029428B">
        <w:rPr>
          <w:sz w:val="22"/>
          <w:szCs w:val="20"/>
        </w:rPr>
        <w:t xml:space="preserve"> and leads generation program.</w:t>
      </w:r>
    </w:p>
    <w:p w:rsidR="00F339D1" w:rsidRDefault="008F0580" w:rsidP="0029428B">
      <w:pPr>
        <w:tabs>
          <w:tab w:val="left" w:pos="540"/>
        </w:tabs>
        <w:ind w:left="720" w:hanging="432"/>
        <w:jc w:val="both"/>
        <w:rPr>
          <w:b/>
          <w:bCs/>
          <w:sz w:val="22"/>
          <w:szCs w:val="20"/>
        </w:rPr>
      </w:pPr>
      <w:r w:rsidRPr="0029428B">
        <w:rPr>
          <w:b/>
          <w:bCs/>
          <w:sz w:val="22"/>
          <w:szCs w:val="20"/>
        </w:rPr>
        <w:tab/>
      </w:r>
      <w:r w:rsidRPr="0029428B">
        <w:rPr>
          <w:b/>
          <w:bCs/>
          <w:sz w:val="22"/>
          <w:szCs w:val="20"/>
        </w:rPr>
        <w:tab/>
      </w:r>
    </w:p>
    <w:p w:rsidR="008F0580" w:rsidRDefault="00F339D1" w:rsidP="0029428B">
      <w:pPr>
        <w:tabs>
          <w:tab w:val="left" w:pos="540"/>
        </w:tabs>
        <w:ind w:left="720" w:hanging="432"/>
        <w:jc w:val="both"/>
        <w:rPr>
          <w:sz w:val="22"/>
          <w:szCs w:val="20"/>
        </w:rPr>
      </w:pP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 w:rsidR="008F0580" w:rsidRPr="0029428B">
        <w:rPr>
          <w:b/>
          <w:bCs/>
          <w:sz w:val="22"/>
          <w:szCs w:val="20"/>
        </w:rPr>
        <w:t xml:space="preserve">Clientele: </w:t>
      </w:r>
      <w:r w:rsidR="008F0580" w:rsidRPr="0029428B">
        <w:rPr>
          <w:sz w:val="22"/>
          <w:szCs w:val="20"/>
        </w:rPr>
        <w:t>To work with Project Management Consultant (PMC), Real Estate Developer, Architect  National Software Integrator</w:t>
      </w:r>
      <w:r w:rsidR="0053697F" w:rsidRPr="0029428B">
        <w:rPr>
          <w:sz w:val="22"/>
          <w:szCs w:val="20"/>
        </w:rPr>
        <w:t>s</w:t>
      </w:r>
      <w:r w:rsidR="008F0580" w:rsidRPr="0029428B">
        <w:rPr>
          <w:sz w:val="22"/>
          <w:szCs w:val="20"/>
        </w:rPr>
        <w:t>, OEMs, Electrical</w:t>
      </w:r>
      <w:r w:rsidR="0053697F" w:rsidRPr="0029428B">
        <w:rPr>
          <w:sz w:val="22"/>
          <w:szCs w:val="20"/>
        </w:rPr>
        <w:t xml:space="preserve"> Consultants &amp;</w:t>
      </w:r>
      <w:r w:rsidR="008F0580" w:rsidRPr="0029428B">
        <w:rPr>
          <w:sz w:val="22"/>
          <w:szCs w:val="20"/>
        </w:rPr>
        <w:t xml:space="preserve"> Contractors.</w:t>
      </w:r>
    </w:p>
    <w:p w:rsidR="0029428B" w:rsidRPr="0029428B" w:rsidRDefault="0029428B" w:rsidP="0029428B">
      <w:pPr>
        <w:tabs>
          <w:tab w:val="left" w:pos="540"/>
        </w:tabs>
        <w:ind w:left="720" w:hanging="432"/>
        <w:jc w:val="both"/>
        <w:rPr>
          <w:sz w:val="22"/>
          <w:szCs w:val="20"/>
        </w:rPr>
      </w:pPr>
    </w:p>
    <w:p w:rsidR="000D3D86" w:rsidRDefault="000D3D86" w:rsidP="0029428B">
      <w:pPr>
        <w:rPr>
          <w:b/>
          <w:sz w:val="22"/>
          <w:szCs w:val="20"/>
        </w:rPr>
      </w:pPr>
      <w:r w:rsidRPr="00F339D1">
        <w:rPr>
          <w:b/>
          <w:sz w:val="22"/>
          <w:szCs w:val="20"/>
          <w:highlight w:val="lightGray"/>
        </w:rPr>
        <w:lastRenderedPageBreak/>
        <w:t>TATA SKY Ltd.</w:t>
      </w:r>
      <w:r w:rsidR="000975DB" w:rsidRPr="0029428B">
        <w:rPr>
          <w:b/>
          <w:sz w:val="22"/>
          <w:szCs w:val="20"/>
        </w:rPr>
        <w:t xml:space="preserve"> </w:t>
      </w:r>
    </w:p>
    <w:p w:rsidR="00417609" w:rsidRDefault="00417609" w:rsidP="0029428B">
      <w:pPr>
        <w:rPr>
          <w:b/>
          <w:sz w:val="22"/>
          <w:szCs w:val="20"/>
        </w:rPr>
      </w:pPr>
    </w:p>
    <w:p w:rsidR="00417609" w:rsidRPr="00417609" w:rsidRDefault="00417609" w:rsidP="00F339D1">
      <w:pPr>
        <w:ind w:left="720"/>
        <w:jc w:val="both"/>
        <w:rPr>
          <w:sz w:val="22"/>
          <w:szCs w:val="22"/>
        </w:rPr>
      </w:pPr>
      <w:r w:rsidRPr="00F339D1">
        <w:rPr>
          <w:b/>
          <w:sz w:val="22"/>
          <w:szCs w:val="22"/>
        </w:rPr>
        <w:t>Tata Sky</w:t>
      </w:r>
      <w:r w:rsidRPr="00417609">
        <w:rPr>
          <w:sz w:val="22"/>
          <w:szCs w:val="22"/>
        </w:rPr>
        <w:t xml:space="preserve"> </w:t>
      </w:r>
      <w:r w:rsidR="00F339D1" w:rsidRPr="00417609">
        <w:rPr>
          <w:sz w:val="22"/>
          <w:szCs w:val="22"/>
        </w:rPr>
        <w:t>endeavors</w:t>
      </w:r>
      <w:r w:rsidRPr="00417609">
        <w:rPr>
          <w:sz w:val="22"/>
          <w:szCs w:val="22"/>
        </w:rPr>
        <w:t xml:space="preserve"> to offer Indian viewers a world-class television viewing experience through its satellite television service.</w:t>
      </w:r>
    </w:p>
    <w:p w:rsidR="00844149" w:rsidRPr="0029428B" w:rsidRDefault="00844149" w:rsidP="0029428B">
      <w:pPr>
        <w:pStyle w:val="JobTitle"/>
        <w:spacing w:line="240" w:lineRule="auto"/>
        <w:rPr>
          <w:rFonts w:ascii="Times New Roman" w:hAnsi="Times New Roman"/>
          <w:b/>
          <w:sz w:val="22"/>
        </w:rPr>
      </w:pPr>
    </w:p>
    <w:p w:rsidR="00A92D86" w:rsidRPr="0029428B" w:rsidRDefault="00DC0113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Handled</w:t>
      </w:r>
      <w:r w:rsidR="00844149" w:rsidRPr="0029428B">
        <w:rPr>
          <w:rFonts w:ascii="Times New Roman" w:hAnsi="Times New Roman"/>
        </w:rPr>
        <w:t xml:space="preserve"> sales of all Tata Sky products for the modern trade vertical in the Delhi NCR region</w:t>
      </w:r>
      <w:r w:rsidR="00A92D86" w:rsidRPr="0029428B">
        <w:rPr>
          <w:rFonts w:ascii="Times New Roman" w:hAnsi="Times New Roman"/>
        </w:rPr>
        <w:t>.</w:t>
      </w:r>
    </w:p>
    <w:p w:rsidR="00A92D86" w:rsidRPr="0029428B" w:rsidRDefault="00A92D86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ISD Placement at all key CE/Non CE Stores.</w:t>
      </w:r>
    </w:p>
    <w:p w:rsidR="00844149" w:rsidRPr="0029428B" w:rsidRDefault="00844149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Ensuring in store branding to enhance visibility</w:t>
      </w:r>
    </w:p>
    <w:p w:rsidR="00A92D86" w:rsidRPr="0029428B" w:rsidRDefault="00A92D86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Ensuring stocks availability at stores through liaisons chain category team.</w:t>
      </w:r>
    </w:p>
    <w:p w:rsidR="00A92D86" w:rsidRPr="0029428B" w:rsidRDefault="00DC0113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Handled</w:t>
      </w:r>
      <w:r w:rsidR="00A92D86" w:rsidRPr="0029428B">
        <w:rPr>
          <w:rFonts w:ascii="Times New Roman" w:hAnsi="Times New Roman"/>
        </w:rPr>
        <w:t xml:space="preserve"> modern trade distributor for Tata True Value Shops of Delhi/NCR.</w:t>
      </w:r>
    </w:p>
    <w:p w:rsidR="00844149" w:rsidRPr="0029428B" w:rsidRDefault="00DC0113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Handled</w:t>
      </w:r>
      <w:r w:rsidR="00844149" w:rsidRPr="0029428B">
        <w:rPr>
          <w:rFonts w:ascii="Times New Roman" w:hAnsi="Times New Roman"/>
        </w:rPr>
        <w:t xml:space="preserve"> a team of promoters and motivating and training them to achieve their targets.</w:t>
      </w:r>
    </w:p>
    <w:p w:rsidR="00076806" w:rsidRPr="0029428B" w:rsidRDefault="00DC0113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Increased</w:t>
      </w:r>
      <w:r w:rsidR="00844149" w:rsidRPr="0029428B">
        <w:rPr>
          <w:rFonts w:ascii="Times New Roman" w:hAnsi="Times New Roman"/>
        </w:rPr>
        <w:t xml:space="preserve"> penetration across modern trade verticals.</w:t>
      </w:r>
    </w:p>
    <w:p w:rsidR="00844149" w:rsidRPr="0029428B" w:rsidRDefault="00844149" w:rsidP="0029428B">
      <w:pPr>
        <w:pStyle w:val="Achievement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29428B">
        <w:rPr>
          <w:rFonts w:ascii="Times New Roman" w:hAnsi="Times New Roman"/>
        </w:rPr>
        <w:t>Maintaining liaison with store personnel to ensure healthy relations and productivity.</w:t>
      </w:r>
    </w:p>
    <w:p w:rsidR="008F0580" w:rsidRPr="0029428B" w:rsidRDefault="008F0580" w:rsidP="0029428B">
      <w:pPr>
        <w:pStyle w:val="Achievement"/>
        <w:spacing w:line="240" w:lineRule="auto"/>
        <w:rPr>
          <w:rFonts w:ascii="Times New Roman" w:hAnsi="Times New Roman"/>
        </w:rPr>
      </w:pPr>
    </w:p>
    <w:p w:rsidR="008F0580" w:rsidRPr="0029428B" w:rsidRDefault="008F0580" w:rsidP="00F339D1">
      <w:pPr>
        <w:pStyle w:val="Achievement"/>
        <w:spacing w:line="240" w:lineRule="auto"/>
        <w:ind w:left="720"/>
        <w:rPr>
          <w:rFonts w:ascii="Times New Roman" w:hAnsi="Times New Roman"/>
        </w:rPr>
      </w:pPr>
      <w:r w:rsidRPr="0029428B">
        <w:rPr>
          <w:rFonts w:ascii="Times New Roman" w:hAnsi="Times New Roman"/>
          <w:b/>
          <w:bCs/>
        </w:rPr>
        <w:t xml:space="preserve">Clientele: </w:t>
      </w:r>
      <w:r w:rsidRPr="0029428B">
        <w:rPr>
          <w:rFonts w:ascii="Times New Roman" w:hAnsi="Times New Roman"/>
          <w:bCs/>
        </w:rPr>
        <w:t>A</w:t>
      </w:r>
      <w:r w:rsidRPr="0029428B">
        <w:rPr>
          <w:rFonts w:ascii="Times New Roman" w:hAnsi="Times New Roman"/>
        </w:rPr>
        <w:t xml:space="preserve">ll major modern trade chains </w:t>
      </w:r>
      <w:proofErr w:type="spellStart"/>
      <w:r w:rsidRPr="0029428B">
        <w:rPr>
          <w:rFonts w:ascii="Times New Roman" w:hAnsi="Times New Roman"/>
        </w:rPr>
        <w:t>Croma</w:t>
      </w:r>
      <w:proofErr w:type="spellEnd"/>
      <w:r w:rsidRPr="0029428B">
        <w:rPr>
          <w:rFonts w:ascii="Times New Roman" w:hAnsi="Times New Roman"/>
        </w:rPr>
        <w:t>, Reliance Digital, V</w:t>
      </w:r>
      <w:r w:rsidR="00B33B4D" w:rsidRPr="0029428B">
        <w:rPr>
          <w:rFonts w:ascii="Times New Roman" w:hAnsi="Times New Roman"/>
        </w:rPr>
        <w:t xml:space="preserve">ijay Sales, </w:t>
      </w:r>
      <w:proofErr w:type="spellStart"/>
      <w:r w:rsidR="00B33B4D" w:rsidRPr="0029428B">
        <w:rPr>
          <w:rFonts w:ascii="Times New Roman" w:hAnsi="Times New Roman"/>
        </w:rPr>
        <w:t>Sargam</w:t>
      </w:r>
      <w:proofErr w:type="spellEnd"/>
      <w:r w:rsidR="00B33B4D" w:rsidRPr="0029428B">
        <w:rPr>
          <w:rFonts w:ascii="Times New Roman" w:hAnsi="Times New Roman"/>
        </w:rPr>
        <w:t xml:space="preserve"> Electronics,</w:t>
      </w:r>
      <w:r w:rsidR="00F339D1">
        <w:rPr>
          <w:rFonts w:ascii="Times New Roman" w:hAnsi="Times New Roman"/>
        </w:rPr>
        <w:t xml:space="preserve"> </w:t>
      </w:r>
      <w:proofErr w:type="spellStart"/>
      <w:r w:rsidRPr="0029428B">
        <w:rPr>
          <w:rFonts w:ascii="Times New Roman" w:hAnsi="Times New Roman"/>
        </w:rPr>
        <w:t>Bharti</w:t>
      </w:r>
      <w:proofErr w:type="spellEnd"/>
      <w:r w:rsidRPr="0029428B">
        <w:rPr>
          <w:rFonts w:ascii="Times New Roman" w:hAnsi="Times New Roman"/>
        </w:rPr>
        <w:t xml:space="preserve"> </w:t>
      </w:r>
      <w:proofErr w:type="spellStart"/>
      <w:r w:rsidR="0053697F" w:rsidRPr="0029428B">
        <w:rPr>
          <w:rFonts w:ascii="Times New Roman" w:hAnsi="Times New Roman"/>
        </w:rPr>
        <w:t>Walmart</w:t>
      </w:r>
      <w:proofErr w:type="spellEnd"/>
      <w:r w:rsidRPr="0029428B">
        <w:rPr>
          <w:rFonts w:ascii="Times New Roman" w:hAnsi="Times New Roman"/>
        </w:rPr>
        <w:t xml:space="preserve"> etc.</w:t>
      </w:r>
    </w:p>
    <w:p w:rsidR="00076806" w:rsidRPr="0029428B" w:rsidRDefault="00076806" w:rsidP="0029428B">
      <w:pPr>
        <w:rPr>
          <w:b/>
          <w:bCs/>
          <w:sz w:val="22"/>
          <w:szCs w:val="20"/>
          <w:u w:val="single"/>
        </w:rPr>
      </w:pPr>
    </w:p>
    <w:p w:rsidR="001D58AB" w:rsidRDefault="0053697F" w:rsidP="0029428B">
      <w:pPr>
        <w:tabs>
          <w:tab w:val="left" w:pos="720"/>
        </w:tabs>
        <w:jc w:val="both"/>
        <w:rPr>
          <w:b/>
          <w:sz w:val="22"/>
          <w:szCs w:val="20"/>
        </w:rPr>
      </w:pPr>
      <w:r w:rsidRPr="00F339D1">
        <w:rPr>
          <w:b/>
          <w:sz w:val="22"/>
          <w:szCs w:val="20"/>
          <w:highlight w:val="lightGray"/>
        </w:rPr>
        <w:t>ADITYA BIRLA MONEY</w:t>
      </w:r>
      <w:r w:rsidR="008F0580" w:rsidRPr="00F339D1">
        <w:rPr>
          <w:b/>
          <w:sz w:val="22"/>
          <w:szCs w:val="20"/>
          <w:highlight w:val="lightGray"/>
        </w:rPr>
        <w:t xml:space="preserve"> LTD. (ABML)</w:t>
      </w:r>
    </w:p>
    <w:p w:rsidR="00F339D1" w:rsidRDefault="00F339D1" w:rsidP="0029428B">
      <w:pPr>
        <w:tabs>
          <w:tab w:val="left" w:pos="720"/>
        </w:tabs>
        <w:jc w:val="both"/>
        <w:rPr>
          <w:b/>
          <w:sz w:val="22"/>
          <w:szCs w:val="20"/>
        </w:rPr>
      </w:pPr>
    </w:p>
    <w:p w:rsidR="00F339D1" w:rsidRPr="0029428B" w:rsidRDefault="00F339D1" w:rsidP="00F339D1">
      <w:pPr>
        <w:tabs>
          <w:tab w:val="left" w:pos="720"/>
        </w:tabs>
        <w:ind w:left="720"/>
        <w:jc w:val="both"/>
        <w:rPr>
          <w:sz w:val="22"/>
          <w:szCs w:val="20"/>
          <w:u w:val="single"/>
        </w:rPr>
      </w:pPr>
      <w:r>
        <w:rPr>
          <w:b/>
          <w:sz w:val="22"/>
          <w:szCs w:val="20"/>
        </w:rPr>
        <w:t>ABML</w:t>
      </w:r>
      <w:r w:rsidRPr="00F339D1">
        <w:rPr>
          <w:b/>
          <w:sz w:val="22"/>
          <w:szCs w:val="20"/>
        </w:rPr>
        <w:t xml:space="preserve"> </w:t>
      </w:r>
      <w:r w:rsidRPr="00F339D1">
        <w:rPr>
          <w:sz w:val="22"/>
          <w:szCs w:val="20"/>
        </w:rPr>
        <w:t xml:space="preserve">is a leading player in the </w:t>
      </w:r>
      <w:r>
        <w:rPr>
          <w:sz w:val="22"/>
          <w:szCs w:val="20"/>
        </w:rPr>
        <w:t xml:space="preserve">Equity and Commodity </w:t>
      </w:r>
      <w:r w:rsidRPr="00F339D1">
        <w:rPr>
          <w:sz w:val="22"/>
          <w:szCs w:val="20"/>
        </w:rPr>
        <w:t>broking space with nearly 15 years of experience.</w:t>
      </w:r>
    </w:p>
    <w:p w:rsidR="001D58AB" w:rsidRPr="0029428B" w:rsidRDefault="001D58AB" w:rsidP="0029428B">
      <w:pPr>
        <w:tabs>
          <w:tab w:val="left" w:pos="720"/>
        </w:tabs>
        <w:jc w:val="both"/>
        <w:rPr>
          <w:b/>
          <w:sz w:val="22"/>
          <w:szCs w:val="20"/>
        </w:rPr>
      </w:pP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rStyle w:val="tabpaneltxt03"/>
          <w:sz w:val="22"/>
          <w:szCs w:val="20"/>
        </w:rPr>
      </w:pPr>
      <w:r w:rsidRPr="0029428B">
        <w:rPr>
          <w:rStyle w:val="tabpaneltxt03"/>
          <w:sz w:val="22"/>
          <w:szCs w:val="20"/>
        </w:rPr>
        <w:t>Managed the working of the branch.</w:t>
      </w: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sz w:val="22"/>
          <w:szCs w:val="20"/>
        </w:rPr>
      </w:pPr>
      <w:r w:rsidRPr="0029428B">
        <w:rPr>
          <w:rStyle w:val="tabpaneltxt03"/>
          <w:sz w:val="22"/>
          <w:szCs w:val="20"/>
        </w:rPr>
        <w:t xml:space="preserve">Induct dealers/RM to work towards the organization profitability. </w:t>
      </w: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rStyle w:val="tabpaneltxt03"/>
          <w:sz w:val="22"/>
          <w:szCs w:val="20"/>
        </w:rPr>
      </w:pPr>
      <w:r w:rsidRPr="0029428B">
        <w:rPr>
          <w:rStyle w:val="tabpaneltxt03"/>
          <w:sz w:val="22"/>
          <w:szCs w:val="20"/>
        </w:rPr>
        <w:t xml:space="preserve">Responsible for generating revenue from the region. Chasing the numbers and achieving revenue target consistently. </w:t>
      </w: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rStyle w:val="tabpaneltxt03"/>
          <w:sz w:val="22"/>
          <w:szCs w:val="20"/>
        </w:rPr>
      </w:pPr>
      <w:r w:rsidRPr="0029428B">
        <w:rPr>
          <w:rStyle w:val="tabpaneltxt03"/>
          <w:sz w:val="22"/>
          <w:szCs w:val="20"/>
        </w:rPr>
        <w:t>Relationship Management with Business Heads/cluster heads/RMS.</w:t>
      </w: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rStyle w:val="tabpaneltxt03"/>
          <w:sz w:val="22"/>
          <w:szCs w:val="20"/>
        </w:rPr>
      </w:pPr>
      <w:r w:rsidRPr="0029428B">
        <w:rPr>
          <w:rStyle w:val="tabpaneltxt03"/>
          <w:sz w:val="22"/>
          <w:szCs w:val="20"/>
        </w:rPr>
        <w:t>Preparation of Sales / Revenue related MIS reports and send them to HO.</w:t>
      </w: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rStyle w:val="tabpaneltxt03"/>
          <w:sz w:val="22"/>
          <w:szCs w:val="20"/>
        </w:rPr>
      </w:pPr>
      <w:r w:rsidRPr="0029428B">
        <w:rPr>
          <w:rStyle w:val="tabpaneltxt03"/>
          <w:sz w:val="22"/>
          <w:szCs w:val="20"/>
        </w:rPr>
        <w:t>Acquisition of clientele from the open market</w:t>
      </w:r>
    </w:p>
    <w:p w:rsidR="001D58AB" w:rsidRPr="0029428B" w:rsidRDefault="001D58AB" w:rsidP="0029428B">
      <w:pPr>
        <w:numPr>
          <w:ilvl w:val="0"/>
          <w:numId w:val="5"/>
        </w:numPr>
        <w:tabs>
          <w:tab w:val="left" w:pos="720"/>
        </w:tabs>
        <w:jc w:val="both"/>
        <w:rPr>
          <w:rStyle w:val="tabpaneltxt03"/>
          <w:sz w:val="22"/>
          <w:szCs w:val="20"/>
        </w:rPr>
      </w:pPr>
      <w:r w:rsidRPr="0029428B">
        <w:rPr>
          <w:rStyle w:val="tabpaneltxt03"/>
          <w:sz w:val="22"/>
          <w:szCs w:val="20"/>
        </w:rPr>
        <w:t>Implemented efficient new processes for effective operational output.</w:t>
      </w:r>
    </w:p>
    <w:p w:rsidR="00B33B4D" w:rsidRPr="0029428B" w:rsidRDefault="00B33B4D" w:rsidP="0029428B">
      <w:pPr>
        <w:tabs>
          <w:tab w:val="left" w:pos="720"/>
        </w:tabs>
        <w:jc w:val="both"/>
        <w:rPr>
          <w:rStyle w:val="tabpaneltxt03"/>
          <w:sz w:val="22"/>
          <w:szCs w:val="20"/>
        </w:rPr>
      </w:pPr>
    </w:p>
    <w:p w:rsidR="00434AAE" w:rsidRPr="0029428B" w:rsidRDefault="00434AAE" w:rsidP="0029428B">
      <w:pPr>
        <w:jc w:val="both"/>
        <w:rPr>
          <w:sz w:val="22"/>
          <w:szCs w:val="20"/>
        </w:rPr>
      </w:pPr>
    </w:p>
    <w:p w:rsidR="00B33B4D" w:rsidRPr="0029428B" w:rsidRDefault="00B33B4D" w:rsidP="0029428B">
      <w:pPr>
        <w:pStyle w:val="Heading3"/>
        <w:pBdr>
          <w:top w:val="single" w:sz="6" w:space="1" w:color="auto"/>
          <w:bottom w:val="single" w:sz="6" w:space="1" w:color="auto"/>
        </w:pBdr>
        <w:shd w:val="pct10" w:color="auto" w:fill="FFFFFF"/>
        <w:jc w:val="center"/>
        <w:rPr>
          <w:rFonts w:ascii="Times New Roman" w:hAnsi="Times New Roman"/>
          <w:sz w:val="22"/>
          <w:szCs w:val="20"/>
        </w:rPr>
      </w:pPr>
      <w:r w:rsidRPr="0029428B">
        <w:rPr>
          <w:rFonts w:ascii="Times New Roman" w:hAnsi="Times New Roman"/>
          <w:sz w:val="22"/>
          <w:szCs w:val="20"/>
        </w:rPr>
        <w:t>SIGNIFICANT HIGHLIGHTS OF MY CAREER</w:t>
      </w:r>
    </w:p>
    <w:p w:rsidR="00B33B4D" w:rsidRDefault="00B33B4D" w:rsidP="0029428B">
      <w:pPr>
        <w:ind w:left="-720"/>
        <w:jc w:val="both"/>
        <w:rPr>
          <w:b/>
          <w:bCs/>
          <w:i/>
          <w:iCs/>
          <w:sz w:val="22"/>
          <w:szCs w:val="20"/>
        </w:rPr>
      </w:pPr>
      <w:r w:rsidRPr="0029428B">
        <w:rPr>
          <w:b/>
          <w:bCs/>
          <w:i/>
          <w:iCs/>
          <w:sz w:val="22"/>
          <w:szCs w:val="20"/>
        </w:rPr>
        <w:t xml:space="preserve">     </w:t>
      </w:r>
    </w:p>
    <w:p w:rsidR="0029428B" w:rsidRPr="0029428B" w:rsidRDefault="0029428B" w:rsidP="0029428B">
      <w:pPr>
        <w:ind w:left="-720"/>
        <w:jc w:val="both"/>
        <w:rPr>
          <w:b/>
          <w:bCs/>
          <w:i/>
          <w:iCs/>
          <w:sz w:val="22"/>
          <w:szCs w:val="20"/>
        </w:rPr>
      </w:pPr>
    </w:p>
    <w:p w:rsidR="00B33B4D" w:rsidRPr="0029428B" w:rsidRDefault="00B33B4D" w:rsidP="0029428B">
      <w:pPr>
        <w:pStyle w:val="ListParagraph"/>
        <w:numPr>
          <w:ilvl w:val="0"/>
          <w:numId w:val="6"/>
        </w:numPr>
        <w:contextualSpacing w:val="0"/>
        <w:jc w:val="both"/>
        <w:rPr>
          <w:sz w:val="22"/>
          <w:szCs w:val="20"/>
        </w:rPr>
      </w:pPr>
      <w:r w:rsidRPr="0029428B">
        <w:rPr>
          <w:sz w:val="22"/>
          <w:szCs w:val="20"/>
        </w:rPr>
        <w:t>Always Be the Top Performer in all Companies.</w:t>
      </w:r>
    </w:p>
    <w:p w:rsidR="00B33B4D" w:rsidRPr="0029428B" w:rsidRDefault="00B33B4D" w:rsidP="0029428B">
      <w:pPr>
        <w:pStyle w:val="ListParagraph"/>
        <w:jc w:val="both"/>
        <w:rPr>
          <w:sz w:val="22"/>
          <w:szCs w:val="20"/>
        </w:rPr>
      </w:pPr>
    </w:p>
    <w:p w:rsidR="00B33B4D" w:rsidRPr="0029428B" w:rsidRDefault="00FD7F1F" w:rsidP="0029428B">
      <w:pPr>
        <w:pStyle w:val="ListParagraph"/>
        <w:numPr>
          <w:ilvl w:val="1"/>
          <w:numId w:val="6"/>
        </w:numPr>
        <w:ind w:left="720"/>
        <w:contextualSpacing w:val="0"/>
        <w:jc w:val="both"/>
        <w:rPr>
          <w:sz w:val="22"/>
          <w:szCs w:val="20"/>
        </w:rPr>
      </w:pPr>
      <w:r w:rsidRPr="0029428B">
        <w:rPr>
          <w:sz w:val="22"/>
          <w:szCs w:val="20"/>
        </w:rPr>
        <w:t>Working</w:t>
      </w:r>
      <w:r w:rsidR="00B33B4D" w:rsidRPr="0029428B">
        <w:rPr>
          <w:sz w:val="22"/>
          <w:szCs w:val="20"/>
        </w:rPr>
        <w:t xml:space="preserve"> with many NSIs like HCL </w:t>
      </w:r>
      <w:proofErr w:type="spellStart"/>
      <w:r w:rsidR="00B33B4D" w:rsidRPr="0029428B">
        <w:rPr>
          <w:sz w:val="22"/>
          <w:szCs w:val="20"/>
        </w:rPr>
        <w:t>ComNet</w:t>
      </w:r>
      <w:proofErr w:type="spellEnd"/>
      <w:r w:rsidR="00B33B4D" w:rsidRPr="0029428B">
        <w:rPr>
          <w:sz w:val="22"/>
          <w:szCs w:val="20"/>
        </w:rPr>
        <w:t>, Data Craft and TCS &amp; PMCs like JLL, CBRE, and Cushman &amp; Wakefield.</w:t>
      </w:r>
    </w:p>
    <w:p w:rsidR="00B33B4D" w:rsidRPr="0029428B" w:rsidRDefault="00B33B4D" w:rsidP="0029428B">
      <w:pPr>
        <w:pStyle w:val="ListParagraph"/>
        <w:ind w:left="0"/>
        <w:jc w:val="both"/>
        <w:rPr>
          <w:sz w:val="22"/>
          <w:szCs w:val="20"/>
        </w:rPr>
      </w:pPr>
    </w:p>
    <w:p w:rsidR="00B33B4D" w:rsidRPr="0029428B" w:rsidRDefault="00B33B4D" w:rsidP="0029428B">
      <w:pPr>
        <w:pStyle w:val="ListParagraph"/>
        <w:numPr>
          <w:ilvl w:val="0"/>
          <w:numId w:val="6"/>
        </w:numPr>
        <w:contextualSpacing w:val="0"/>
        <w:jc w:val="both"/>
        <w:rPr>
          <w:sz w:val="22"/>
          <w:szCs w:val="20"/>
        </w:rPr>
      </w:pPr>
      <w:r w:rsidRPr="0029428B">
        <w:rPr>
          <w:sz w:val="22"/>
          <w:szCs w:val="20"/>
        </w:rPr>
        <w:t xml:space="preserve">In </w:t>
      </w:r>
      <w:r w:rsidR="0053697F" w:rsidRPr="0029428B">
        <w:rPr>
          <w:sz w:val="22"/>
          <w:szCs w:val="20"/>
        </w:rPr>
        <w:t>Tata Sky increase the secondary</w:t>
      </w:r>
      <w:r w:rsidRPr="0029428B">
        <w:rPr>
          <w:sz w:val="22"/>
          <w:szCs w:val="20"/>
        </w:rPr>
        <w:t xml:space="preserve"> </w:t>
      </w:r>
      <w:r w:rsidR="0053697F" w:rsidRPr="0029428B">
        <w:rPr>
          <w:sz w:val="22"/>
          <w:szCs w:val="20"/>
        </w:rPr>
        <w:t>Billed and Activations by 35%</w:t>
      </w:r>
      <w:r w:rsidRPr="0029428B">
        <w:rPr>
          <w:sz w:val="22"/>
          <w:szCs w:val="20"/>
        </w:rPr>
        <w:t xml:space="preserve"> within six months of joining.</w:t>
      </w:r>
    </w:p>
    <w:p w:rsidR="00B33B4D" w:rsidRPr="0029428B" w:rsidRDefault="00B33B4D" w:rsidP="0029428B">
      <w:pPr>
        <w:pStyle w:val="ListParagraph"/>
        <w:ind w:left="0"/>
        <w:jc w:val="both"/>
        <w:rPr>
          <w:sz w:val="22"/>
          <w:szCs w:val="20"/>
        </w:rPr>
      </w:pPr>
    </w:p>
    <w:p w:rsidR="00B33B4D" w:rsidRPr="0029428B" w:rsidRDefault="00B33B4D" w:rsidP="0029428B">
      <w:pPr>
        <w:pStyle w:val="ListParagraph"/>
        <w:numPr>
          <w:ilvl w:val="0"/>
          <w:numId w:val="6"/>
        </w:numPr>
        <w:contextualSpacing w:val="0"/>
        <w:jc w:val="both"/>
        <w:rPr>
          <w:sz w:val="22"/>
          <w:szCs w:val="20"/>
        </w:rPr>
      </w:pPr>
      <w:r w:rsidRPr="0029428B">
        <w:rPr>
          <w:sz w:val="22"/>
          <w:szCs w:val="20"/>
        </w:rPr>
        <w:t>Made Product</w:t>
      </w:r>
      <w:r w:rsidR="00FD7F1F" w:rsidRPr="0029428B">
        <w:rPr>
          <w:sz w:val="22"/>
          <w:szCs w:val="20"/>
        </w:rPr>
        <w:t xml:space="preserve"> available o</w:t>
      </w:r>
      <w:r w:rsidRPr="0029428B">
        <w:rPr>
          <w:sz w:val="22"/>
          <w:szCs w:val="20"/>
        </w:rPr>
        <w:t xml:space="preserve">n all </w:t>
      </w:r>
      <w:r w:rsidR="00FD7F1F" w:rsidRPr="0029428B">
        <w:rPr>
          <w:sz w:val="22"/>
          <w:szCs w:val="20"/>
        </w:rPr>
        <w:t xml:space="preserve">Modern </w:t>
      </w:r>
      <w:r w:rsidRPr="0029428B">
        <w:rPr>
          <w:sz w:val="22"/>
          <w:szCs w:val="20"/>
        </w:rPr>
        <w:t xml:space="preserve">Trade </w:t>
      </w:r>
      <w:r w:rsidR="00FD7F1F" w:rsidRPr="0029428B">
        <w:rPr>
          <w:sz w:val="22"/>
          <w:szCs w:val="20"/>
        </w:rPr>
        <w:t>chain’s stores in Delhi NCR.</w:t>
      </w:r>
    </w:p>
    <w:p w:rsidR="00B33B4D" w:rsidRPr="0029428B" w:rsidRDefault="00B33B4D" w:rsidP="0029428B">
      <w:pPr>
        <w:jc w:val="both"/>
        <w:rPr>
          <w:sz w:val="22"/>
          <w:szCs w:val="20"/>
        </w:rPr>
      </w:pPr>
    </w:p>
    <w:p w:rsidR="00B33B4D" w:rsidRPr="0029428B" w:rsidRDefault="00B33B4D" w:rsidP="0029428B">
      <w:pPr>
        <w:numPr>
          <w:ilvl w:val="0"/>
          <w:numId w:val="6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>Met all the given targets and applied all given business objectives in the territory and achieved the secondary sale.</w:t>
      </w:r>
    </w:p>
    <w:p w:rsidR="00434AAE" w:rsidRPr="0029428B" w:rsidRDefault="00434AAE" w:rsidP="0029428B">
      <w:pPr>
        <w:pStyle w:val="BodyTextIndent2"/>
        <w:ind w:left="1440" w:right="900"/>
        <w:jc w:val="both"/>
        <w:rPr>
          <w:sz w:val="22"/>
        </w:rPr>
      </w:pPr>
    </w:p>
    <w:p w:rsidR="00B33B4D" w:rsidRDefault="00B33B4D" w:rsidP="0029428B">
      <w:pPr>
        <w:pStyle w:val="BodyTextIndent2"/>
        <w:ind w:left="1440" w:right="900"/>
        <w:jc w:val="both"/>
        <w:rPr>
          <w:sz w:val="22"/>
        </w:rPr>
      </w:pPr>
    </w:p>
    <w:p w:rsidR="0029428B" w:rsidRDefault="0029428B" w:rsidP="0029428B">
      <w:pPr>
        <w:pStyle w:val="BodyTextIndent2"/>
        <w:ind w:left="1440" w:right="900"/>
        <w:jc w:val="both"/>
        <w:rPr>
          <w:sz w:val="22"/>
        </w:rPr>
      </w:pPr>
    </w:p>
    <w:p w:rsidR="0029428B" w:rsidRDefault="0029428B" w:rsidP="0029428B">
      <w:pPr>
        <w:pStyle w:val="BodyTextIndent2"/>
        <w:ind w:left="1440" w:right="900"/>
        <w:jc w:val="both"/>
        <w:rPr>
          <w:sz w:val="22"/>
        </w:rPr>
      </w:pPr>
    </w:p>
    <w:p w:rsidR="0029428B" w:rsidRPr="0029428B" w:rsidRDefault="0029428B" w:rsidP="0029428B">
      <w:pPr>
        <w:pStyle w:val="Heading3"/>
        <w:pBdr>
          <w:top w:val="single" w:sz="6" w:space="1" w:color="auto"/>
          <w:bottom w:val="single" w:sz="6" w:space="1" w:color="auto"/>
        </w:pBdr>
        <w:shd w:val="pct10" w:color="auto" w:fill="FFFFFF"/>
        <w:jc w:val="center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lastRenderedPageBreak/>
        <w:t>ACEDMIC QUALIFICATION</w:t>
      </w:r>
    </w:p>
    <w:p w:rsidR="0029428B" w:rsidRDefault="0029428B" w:rsidP="0029428B">
      <w:pPr>
        <w:ind w:left="-720"/>
        <w:jc w:val="both"/>
        <w:rPr>
          <w:b/>
          <w:bCs/>
          <w:i/>
          <w:iCs/>
          <w:sz w:val="22"/>
          <w:szCs w:val="20"/>
        </w:rPr>
      </w:pPr>
      <w:r w:rsidRPr="0029428B">
        <w:rPr>
          <w:b/>
          <w:bCs/>
          <w:i/>
          <w:iCs/>
          <w:sz w:val="22"/>
          <w:szCs w:val="20"/>
        </w:rPr>
        <w:t xml:space="preserve">     </w:t>
      </w:r>
    </w:p>
    <w:p w:rsidR="00434AAE" w:rsidRPr="0029428B" w:rsidRDefault="00434AAE" w:rsidP="0029428B">
      <w:pPr>
        <w:jc w:val="both"/>
        <w:rPr>
          <w:sz w:val="22"/>
          <w:szCs w:val="20"/>
        </w:rPr>
      </w:pPr>
    </w:p>
    <w:p w:rsidR="00434AAE" w:rsidRPr="0029428B" w:rsidRDefault="00434AAE" w:rsidP="0029428B">
      <w:pPr>
        <w:tabs>
          <w:tab w:val="left" w:pos="720"/>
          <w:tab w:val="left" w:pos="2880"/>
        </w:tabs>
        <w:jc w:val="both"/>
        <w:rPr>
          <w:sz w:val="22"/>
          <w:szCs w:val="20"/>
        </w:rPr>
      </w:pPr>
      <w:r w:rsidRPr="0029428B">
        <w:rPr>
          <w:sz w:val="22"/>
          <w:szCs w:val="20"/>
        </w:rPr>
        <w:tab/>
      </w:r>
      <w:proofErr w:type="gramStart"/>
      <w:r w:rsidRPr="0029428B">
        <w:rPr>
          <w:b/>
          <w:sz w:val="22"/>
          <w:szCs w:val="20"/>
        </w:rPr>
        <w:t>PGDM</w:t>
      </w:r>
      <w:r w:rsidR="0053697F" w:rsidRPr="0029428B">
        <w:rPr>
          <w:b/>
          <w:sz w:val="22"/>
          <w:szCs w:val="20"/>
        </w:rPr>
        <w:t xml:space="preserve"> </w:t>
      </w:r>
      <w:r w:rsidRPr="0029428B">
        <w:rPr>
          <w:b/>
          <w:sz w:val="22"/>
          <w:szCs w:val="20"/>
        </w:rPr>
        <w:t>- Marketing &amp; IT</w:t>
      </w:r>
      <w:r w:rsidRPr="0029428B">
        <w:rPr>
          <w:sz w:val="22"/>
          <w:szCs w:val="20"/>
        </w:rPr>
        <w:tab/>
      </w:r>
      <w:r w:rsidRPr="0029428B">
        <w:rPr>
          <w:sz w:val="22"/>
          <w:szCs w:val="20"/>
        </w:rPr>
        <w:tab/>
      </w:r>
      <w:r w:rsidR="0053697F" w:rsidRPr="0029428B">
        <w:rPr>
          <w:sz w:val="22"/>
          <w:szCs w:val="20"/>
        </w:rPr>
        <w:tab/>
      </w:r>
      <w:r w:rsidRPr="0029428B">
        <w:rPr>
          <w:sz w:val="22"/>
          <w:szCs w:val="20"/>
        </w:rPr>
        <w:t>INMANTEC (IAMT), Ghaziabad 2003 - 05.</w:t>
      </w:r>
      <w:proofErr w:type="gramEnd"/>
      <w:r w:rsidRPr="0029428B">
        <w:rPr>
          <w:sz w:val="22"/>
          <w:szCs w:val="20"/>
        </w:rPr>
        <w:t xml:space="preserve">  </w:t>
      </w:r>
    </w:p>
    <w:p w:rsidR="00434AAE" w:rsidRPr="0029428B" w:rsidRDefault="00434AAE" w:rsidP="0029428B">
      <w:pPr>
        <w:tabs>
          <w:tab w:val="left" w:pos="720"/>
          <w:tab w:val="left" w:pos="2880"/>
        </w:tabs>
        <w:jc w:val="both"/>
        <w:rPr>
          <w:sz w:val="22"/>
          <w:szCs w:val="20"/>
        </w:rPr>
      </w:pPr>
      <w:r w:rsidRPr="0029428B">
        <w:rPr>
          <w:sz w:val="22"/>
          <w:szCs w:val="20"/>
        </w:rPr>
        <w:tab/>
      </w:r>
      <w:proofErr w:type="gramStart"/>
      <w:r w:rsidRPr="0029428B">
        <w:rPr>
          <w:b/>
          <w:sz w:val="22"/>
          <w:szCs w:val="20"/>
        </w:rPr>
        <w:t>G</w:t>
      </w:r>
      <w:r w:rsidR="0053697F" w:rsidRPr="0029428B">
        <w:rPr>
          <w:b/>
          <w:sz w:val="22"/>
          <w:szCs w:val="20"/>
        </w:rPr>
        <w:t xml:space="preserve">raduation </w:t>
      </w:r>
      <w:r w:rsidRPr="0029428B">
        <w:rPr>
          <w:b/>
          <w:sz w:val="22"/>
          <w:szCs w:val="20"/>
        </w:rPr>
        <w:t>-</w:t>
      </w:r>
      <w:r w:rsidR="0053697F" w:rsidRPr="0029428B">
        <w:rPr>
          <w:b/>
          <w:sz w:val="22"/>
          <w:szCs w:val="20"/>
        </w:rPr>
        <w:t xml:space="preserve"> </w:t>
      </w:r>
      <w:r w:rsidRPr="0029428B">
        <w:rPr>
          <w:b/>
          <w:sz w:val="22"/>
          <w:szCs w:val="20"/>
        </w:rPr>
        <w:t>BCA</w:t>
      </w:r>
      <w:r w:rsidRPr="0029428B">
        <w:rPr>
          <w:sz w:val="22"/>
          <w:szCs w:val="20"/>
        </w:rPr>
        <w:tab/>
      </w:r>
      <w:r w:rsidRPr="0029428B">
        <w:rPr>
          <w:sz w:val="22"/>
          <w:szCs w:val="20"/>
        </w:rPr>
        <w:tab/>
      </w:r>
      <w:r w:rsidR="000D3D86" w:rsidRPr="0029428B">
        <w:rPr>
          <w:sz w:val="22"/>
          <w:szCs w:val="20"/>
        </w:rPr>
        <w:tab/>
      </w:r>
      <w:r w:rsidR="0053697F" w:rsidRPr="0029428B">
        <w:rPr>
          <w:sz w:val="22"/>
          <w:szCs w:val="20"/>
        </w:rPr>
        <w:tab/>
      </w:r>
      <w:r w:rsidRPr="0029428B">
        <w:rPr>
          <w:sz w:val="22"/>
          <w:szCs w:val="20"/>
        </w:rPr>
        <w:t>CPE, Meerut.</w:t>
      </w:r>
      <w:proofErr w:type="gramEnd"/>
      <w:r w:rsidRPr="0029428B">
        <w:rPr>
          <w:sz w:val="22"/>
          <w:szCs w:val="20"/>
        </w:rPr>
        <w:t xml:space="preserve"> 2000-03</w:t>
      </w:r>
    </w:p>
    <w:p w:rsidR="0029428B" w:rsidRPr="0029428B" w:rsidRDefault="0029428B" w:rsidP="0029428B">
      <w:pPr>
        <w:tabs>
          <w:tab w:val="left" w:pos="720"/>
          <w:tab w:val="left" w:pos="2880"/>
        </w:tabs>
        <w:jc w:val="both"/>
        <w:rPr>
          <w:sz w:val="22"/>
          <w:szCs w:val="20"/>
        </w:rPr>
      </w:pPr>
    </w:p>
    <w:p w:rsidR="0029428B" w:rsidRDefault="0029428B" w:rsidP="0029428B">
      <w:pPr>
        <w:pStyle w:val="HTMLPreformatted"/>
        <w:rPr>
          <w:rFonts w:ascii="Times New Roman" w:hAnsi="Times New Roman" w:cs="Times New Roman"/>
          <w:b/>
          <w:sz w:val="22"/>
          <w:u w:val="single"/>
        </w:rPr>
      </w:pPr>
    </w:p>
    <w:p w:rsidR="0029428B" w:rsidRPr="0029428B" w:rsidRDefault="0029428B" w:rsidP="0029428B">
      <w:pPr>
        <w:pStyle w:val="HTMLPreformatted"/>
        <w:rPr>
          <w:rFonts w:ascii="Times New Roman" w:hAnsi="Times New Roman" w:cs="Times New Roman"/>
          <w:sz w:val="22"/>
        </w:rPr>
      </w:pPr>
      <w:r w:rsidRPr="0029428B">
        <w:rPr>
          <w:rFonts w:ascii="Times New Roman" w:hAnsi="Times New Roman" w:cs="Times New Roman"/>
          <w:b/>
          <w:sz w:val="22"/>
          <w:u w:val="single"/>
        </w:rPr>
        <w:t>PGDM SUMMER TRAINING:</w:t>
      </w:r>
      <w:r w:rsidRPr="0029428B">
        <w:rPr>
          <w:rFonts w:ascii="Times New Roman" w:hAnsi="Times New Roman" w:cs="Times New Roman"/>
          <w:sz w:val="22"/>
        </w:rPr>
        <w:tab/>
      </w:r>
      <w:r w:rsidRPr="0029428B">
        <w:rPr>
          <w:rFonts w:ascii="Times New Roman" w:hAnsi="Times New Roman" w:cs="Times New Roman"/>
          <w:b/>
          <w:sz w:val="22"/>
        </w:rPr>
        <w:t>TECNOVA INDIA PVT LTD. New Delhi</w:t>
      </w:r>
    </w:p>
    <w:p w:rsidR="0029428B" w:rsidRPr="0029428B" w:rsidRDefault="0029428B" w:rsidP="0029428B">
      <w:pPr>
        <w:pStyle w:val="HTMLPreformatted"/>
        <w:rPr>
          <w:rFonts w:ascii="Times New Roman" w:hAnsi="Times New Roman" w:cs="Times New Roman"/>
          <w:sz w:val="22"/>
        </w:rPr>
      </w:pPr>
    </w:p>
    <w:p w:rsidR="0029428B" w:rsidRPr="0029428B" w:rsidRDefault="0029428B" w:rsidP="00F339D1">
      <w:pPr>
        <w:pStyle w:val="HTMLPreformatted"/>
        <w:jc w:val="both"/>
        <w:rPr>
          <w:rFonts w:ascii="Times New Roman" w:hAnsi="Times New Roman" w:cs="Times New Roman"/>
          <w:sz w:val="22"/>
        </w:rPr>
      </w:pPr>
      <w:proofErr w:type="spellStart"/>
      <w:r w:rsidRPr="0029428B">
        <w:rPr>
          <w:rFonts w:ascii="Times New Roman" w:hAnsi="Times New Roman" w:cs="Times New Roman"/>
          <w:sz w:val="22"/>
        </w:rPr>
        <w:t>Tecnova</w:t>
      </w:r>
      <w:proofErr w:type="spellEnd"/>
      <w:r w:rsidRPr="0029428B">
        <w:rPr>
          <w:rFonts w:ascii="Times New Roman" w:hAnsi="Times New Roman" w:cs="Times New Roman"/>
          <w:sz w:val="22"/>
        </w:rPr>
        <w:t xml:space="preserve"> is a Microsoft Sales Channel Partner for selling and implementing Microsoft ERP products (MBS Navision, MBS Great plains and MBS Solomon) </w:t>
      </w:r>
    </w:p>
    <w:p w:rsidR="0029428B" w:rsidRPr="0029428B" w:rsidRDefault="0029428B" w:rsidP="00F339D1">
      <w:pPr>
        <w:pStyle w:val="HTMLPreformatted"/>
        <w:jc w:val="both"/>
        <w:rPr>
          <w:rFonts w:ascii="Times New Roman" w:hAnsi="Times New Roman" w:cs="Times New Roman"/>
          <w:b/>
          <w:i/>
          <w:sz w:val="22"/>
          <w:u w:val="single"/>
        </w:rPr>
      </w:pPr>
    </w:p>
    <w:p w:rsidR="0029428B" w:rsidRPr="0029428B" w:rsidRDefault="0029428B" w:rsidP="00F339D1">
      <w:pPr>
        <w:pStyle w:val="HTMLPreformatted"/>
        <w:jc w:val="both"/>
        <w:rPr>
          <w:rFonts w:ascii="Garamond" w:hAnsi="Garamond"/>
          <w:sz w:val="24"/>
          <w:szCs w:val="22"/>
        </w:rPr>
      </w:pPr>
      <w:r w:rsidRPr="0029428B">
        <w:rPr>
          <w:rFonts w:ascii="Times New Roman" w:hAnsi="Times New Roman" w:cs="Times New Roman"/>
          <w:b/>
          <w:i/>
          <w:sz w:val="22"/>
          <w:u w:val="single"/>
        </w:rPr>
        <w:t xml:space="preserve">Responsibilities: - </w:t>
      </w:r>
      <w:r w:rsidRPr="0029428B">
        <w:rPr>
          <w:rFonts w:ascii="Times New Roman" w:hAnsi="Times New Roman" w:cs="Times New Roman"/>
          <w:sz w:val="22"/>
        </w:rPr>
        <w:t>To search for the clients and other partners in offshore market (US, Europe and SE Asian countries) and to make the initial level contact with them.</w:t>
      </w:r>
    </w:p>
    <w:p w:rsidR="0029428B" w:rsidRDefault="0029428B" w:rsidP="0029428B">
      <w:pPr>
        <w:tabs>
          <w:tab w:val="left" w:pos="720"/>
          <w:tab w:val="left" w:pos="2880"/>
        </w:tabs>
        <w:jc w:val="both"/>
        <w:rPr>
          <w:sz w:val="22"/>
          <w:szCs w:val="20"/>
        </w:rPr>
      </w:pPr>
    </w:p>
    <w:p w:rsidR="0029428B" w:rsidRDefault="0029428B" w:rsidP="0029428B">
      <w:pPr>
        <w:tabs>
          <w:tab w:val="left" w:pos="720"/>
          <w:tab w:val="left" w:pos="2880"/>
        </w:tabs>
        <w:jc w:val="both"/>
        <w:rPr>
          <w:sz w:val="22"/>
          <w:szCs w:val="20"/>
        </w:rPr>
      </w:pPr>
    </w:p>
    <w:p w:rsidR="0029428B" w:rsidRPr="0029428B" w:rsidRDefault="0029428B" w:rsidP="0029428B">
      <w:pPr>
        <w:tabs>
          <w:tab w:val="left" w:pos="720"/>
          <w:tab w:val="left" w:pos="2880"/>
        </w:tabs>
        <w:jc w:val="both"/>
        <w:rPr>
          <w:sz w:val="22"/>
          <w:szCs w:val="20"/>
        </w:rPr>
      </w:pPr>
    </w:p>
    <w:p w:rsidR="00434AAE" w:rsidRPr="0029428B" w:rsidRDefault="00434AAE" w:rsidP="0029428B">
      <w:pPr>
        <w:pStyle w:val="header2companyname0"/>
        <w:tabs>
          <w:tab w:val="left" w:pos="720"/>
        </w:tabs>
        <w:spacing w:before="0" w:beforeAutospacing="0" w:after="0" w:afterAutospacing="0"/>
        <w:rPr>
          <w:rStyle w:val="Strong"/>
          <w:sz w:val="22"/>
          <w:szCs w:val="20"/>
          <w:u w:val="single"/>
        </w:rPr>
      </w:pPr>
      <w:r w:rsidRPr="0029428B">
        <w:rPr>
          <w:rStyle w:val="Strong"/>
          <w:sz w:val="22"/>
          <w:szCs w:val="20"/>
          <w:u w:val="single"/>
        </w:rPr>
        <w:t xml:space="preserve">Skills &amp; Strength: - </w:t>
      </w:r>
    </w:p>
    <w:p w:rsidR="00434AAE" w:rsidRPr="0029428B" w:rsidRDefault="00434AAE" w:rsidP="0029428B">
      <w:pPr>
        <w:pStyle w:val="header2companyname0"/>
        <w:tabs>
          <w:tab w:val="left" w:pos="720"/>
        </w:tabs>
        <w:spacing w:before="0" w:beforeAutospacing="0" w:after="0" w:afterAutospacing="0"/>
        <w:rPr>
          <w:sz w:val="22"/>
          <w:szCs w:val="20"/>
        </w:rPr>
      </w:pPr>
    </w:p>
    <w:p w:rsidR="00434AAE" w:rsidRPr="0029428B" w:rsidRDefault="00434AAE" w:rsidP="0029428B">
      <w:pPr>
        <w:numPr>
          <w:ilvl w:val="0"/>
          <w:numId w:val="2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>Computer skills: MS Office.</w:t>
      </w:r>
    </w:p>
    <w:p w:rsidR="00434AAE" w:rsidRPr="0029428B" w:rsidRDefault="00434AAE" w:rsidP="0029428B">
      <w:pPr>
        <w:numPr>
          <w:ilvl w:val="0"/>
          <w:numId w:val="2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>Organizational skills: Making a market plan to achieve the result.</w:t>
      </w:r>
    </w:p>
    <w:p w:rsidR="00434AAE" w:rsidRPr="0029428B" w:rsidRDefault="00434AAE" w:rsidP="0029428B">
      <w:pPr>
        <w:numPr>
          <w:ilvl w:val="0"/>
          <w:numId w:val="2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>Good negotiation skill with relationship management skill</w:t>
      </w:r>
      <w:r w:rsidR="00087352" w:rsidRPr="0029428B">
        <w:rPr>
          <w:sz w:val="22"/>
          <w:szCs w:val="20"/>
        </w:rPr>
        <w:t>s</w:t>
      </w:r>
      <w:r w:rsidRPr="0029428B">
        <w:rPr>
          <w:sz w:val="22"/>
          <w:szCs w:val="20"/>
        </w:rPr>
        <w:t>.</w:t>
      </w:r>
    </w:p>
    <w:p w:rsidR="00434AAE" w:rsidRPr="0029428B" w:rsidRDefault="00434AAE" w:rsidP="0029428B">
      <w:pPr>
        <w:numPr>
          <w:ilvl w:val="0"/>
          <w:numId w:val="2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>Aggressive team player.</w:t>
      </w:r>
    </w:p>
    <w:p w:rsidR="00434AAE" w:rsidRPr="0029428B" w:rsidRDefault="00434AAE" w:rsidP="0029428B">
      <w:pPr>
        <w:numPr>
          <w:ilvl w:val="0"/>
          <w:numId w:val="2"/>
        </w:numPr>
        <w:jc w:val="both"/>
        <w:rPr>
          <w:sz w:val="22"/>
          <w:szCs w:val="20"/>
        </w:rPr>
      </w:pPr>
      <w:r w:rsidRPr="0029428B">
        <w:rPr>
          <w:sz w:val="22"/>
          <w:szCs w:val="20"/>
        </w:rPr>
        <w:t>Customer oriented and good market knowledge.</w:t>
      </w:r>
    </w:p>
    <w:p w:rsidR="00434AAE" w:rsidRPr="0029428B" w:rsidRDefault="00434AAE" w:rsidP="0029428B">
      <w:pPr>
        <w:numPr>
          <w:ilvl w:val="0"/>
          <w:numId w:val="2"/>
        </w:numPr>
        <w:jc w:val="both"/>
        <w:rPr>
          <w:b/>
          <w:bCs/>
          <w:sz w:val="22"/>
          <w:szCs w:val="20"/>
        </w:rPr>
      </w:pPr>
      <w:r w:rsidRPr="0029428B">
        <w:rPr>
          <w:sz w:val="22"/>
          <w:szCs w:val="20"/>
        </w:rPr>
        <w:t>Leadership: able to lead a team to achieve target</w:t>
      </w:r>
      <w:r w:rsidR="005802E2" w:rsidRPr="0029428B">
        <w:rPr>
          <w:sz w:val="22"/>
          <w:szCs w:val="20"/>
        </w:rPr>
        <w:t>s</w:t>
      </w:r>
      <w:r w:rsidRPr="0029428B">
        <w:rPr>
          <w:sz w:val="22"/>
          <w:szCs w:val="20"/>
        </w:rPr>
        <w:t>.</w:t>
      </w:r>
      <w:r w:rsidRPr="0029428B">
        <w:rPr>
          <w:sz w:val="22"/>
          <w:szCs w:val="20"/>
        </w:rPr>
        <w:tab/>
      </w:r>
    </w:p>
    <w:p w:rsidR="00434AAE" w:rsidRPr="0029428B" w:rsidRDefault="00434AAE" w:rsidP="0029428B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2"/>
          <w:szCs w:val="20"/>
        </w:rPr>
      </w:pPr>
    </w:p>
    <w:p w:rsidR="008D1149" w:rsidRPr="0029428B" w:rsidRDefault="008D1149" w:rsidP="0029428B">
      <w:pPr>
        <w:pStyle w:val="Header2companyname"/>
        <w:tabs>
          <w:tab w:val="clear" w:pos="8208"/>
        </w:tabs>
        <w:spacing w:before="0" w:after="0" w:line="240" w:lineRule="auto"/>
        <w:rPr>
          <w:rFonts w:ascii="Times New Roman" w:eastAsia="Times New Roman" w:hAnsi="Times New Roman"/>
          <w:kern w:val="0"/>
          <w:sz w:val="22"/>
          <w:u w:val="single"/>
          <w:lang w:eastAsia="en-US"/>
        </w:rPr>
      </w:pPr>
    </w:p>
    <w:p w:rsidR="004C4ABB" w:rsidRDefault="004C4ABB" w:rsidP="0029428B">
      <w:pPr>
        <w:pStyle w:val="Header2companyname"/>
        <w:tabs>
          <w:tab w:val="clear" w:pos="8208"/>
        </w:tabs>
        <w:spacing w:before="0" w:after="0" w:line="240" w:lineRule="auto"/>
        <w:rPr>
          <w:rFonts w:ascii="Times New Roman" w:eastAsia="Times New Roman" w:hAnsi="Times New Roman"/>
          <w:kern w:val="0"/>
          <w:sz w:val="22"/>
          <w:u w:val="single"/>
          <w:lang w:eastAsia="en-US"/>
        </w:rPr>
      </w:pPr>
      <w:r w:rsidRPr="0029428B">
        <w:rPr>
          <w:rFonts w:ascii="Times New Roman" w:eastAsia="Times New Roman" w:hAnsi="Times New Roman"/>
          <w:kern w:val="0"/>
          <w:sz w:val="22"/>
          <w:u w:val="single"/>
          <w:lang w:eastAsia="en-US"/>
        </w:rPr>
        <w:t>PERSONAL DETAILS: -</w:t>
      </w:r>
    </w:p>
    <w:p w:rsidR="003953FE" w:rsidRDefault="003953FE" w:rsidP="0029428B">
      <w:pPr>
        <w:pStyle w:val="Header2companyname"/>
        <w:tabs>
          <w:tab w:val="clear" w:pos="8208"/>
        </w:tabs>
        <w:spacing w:before="0" w:after="0" w:line="240" w:lineRule="auto"/>
        <w:rPr>
          <w:rFonts w:ascii="Times New Roman" w:eastAsia="Times New Roman" w:hAnsi="Times New Roman"/>
          <w:kern w:val="0"/>
          <w:sz w:val="22"/>
          <w:u w:val="single"/>
          <w:lang w:eastAsia="en-US"/>
        </w:rPr>
      </w:pPr>
    </w:p>
    <w:p w:rsidR="003953FE" w:rsidRPr="0029428B" w:rsidRDefault="003953FE" w:rsidP="0029428B">
      <w:pPr>
        <w:pStyle w:val="Header2companyname"/>
        <w:tabs>
          <w:tab w:val="clear" w:pos="8208"/>
        </w:tabs>
        <w:spacing w:before="0" w:after="0" w:line="240" w:lineRule="auto"/>
        <w:rPr>
          <w:rFonts w:ascii="Times New Roman" w:eastAsia="Times New Roman" w:hAnsi="Times New Roman"/>
          <w:kern w:val="0"/>
          <w:sz w:val="22"/>
          <w:u w:val="single"/>
          <w:lang w:eastAsia="en-US"/>
        </w:rPr>
      </w:pPr>
    </w:p>
    <w:p w:rsidR="004C4ABB" w:rsidRPr="0029428B" w:rsidRDefault="004C4ABB" w:rsidP="0029428B">
      <w:pPr>
        <w:rPr>
          <w:b/>
          <w:sz w:val="22"/>
          <w:szCs w:val="20"/>
        </w:rPr>
      </w:pPr>
      <w:r w:rsidRPr="0029428B">
        <w:rPr>
          <w:b/>
          <w:sz w:val="22"/>
          <w:szCs w:val="20"/>
        </w:rPr>
        <w:tab/>
      </w:r>
      <w:r w:rsidRPr="0029428B">
        <w:rPr>
          <w:b/>
          <w:sz w:val="22"/>
          <w:szCs w:val="20"/>
        </w:rPr>
        <w:tab/>
      </w:r>
    </w:p>
    <w:p w:rsidR="00566C4E" w:rsidRPr="0029428B" w:rsidRDefault="00566C4E" w:rsidP="0029428B">
      <w:pPr>
        <w:rPr>
          <w:rFonts w:eastAsia="Arial Unicode MS"/>
          <w:sz w:val="22"/>
          <w:szCs w:val="20"/>
        </w:rPr>
      </w:pPr>
      <w:r w:rsidRPr="0029428B">
        <w:rPr>
          <w:rFonts w:eastAsia="Arial Unicode MS"/>
          <w:b/>
          <w:sz w:val="22"/>
          <w:szCs w:val="20"/>
        </w:rPr>
        <w:tab/>
      </w:r>
      <w:r w:rsidRPr="0029428B">
        <w:rPr>
          <w:rFonts w:eastAsia="Arial Unicode MS"/>
          <w:b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>Father’s Name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 xml:space="preserve">          :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</w:r>
      <w:proofErr w:type="spellStart"/>
      <w:r w:rsidRPr="0029428B">
        <w:rPr>
          <w:rFonts w:eastAsia="Arial Unicode MS"/>
          <w:sz w:val="22"/>
          <w:szCs w:val="20"/>
        </w:rPr>
        <w:t>Mr.Dinesh</w:t>
      </w:r>
      <w:proofErr w:type="spellEnd"/>
      <w:r w:rsidRPr="0029428B">
        <w:rPr>
          <w:rFonts w:eastAsia="Arial Unicode MS"/>
          <w:sz w:val="22"/>
          <w:szCs w:val="20"/>
        </w:rPr>
        <w:t xml:space="preserve"> </w:t>
      </w:r>
      <w:proofErr w:type="spellStart"/>
      <w:r w:rsidRPr="0029428B">
        <w:rPr>
          <w:rFonts w:eastAsia="Arial Unicode MS"/>
          <w:sz w:val="22"/>
          <w:szCs w:val="20"/>
        </w:rPr>
        <w:t>Garg</w:t>
      </w:r>
      <w:proofErr w:type="spellEnd"/>
    </w:p>
    <w:p w:rsidR="00566C4E" w:rsidRPr="0029428B" w:rsidRDefault="00566C4E" w:rsidP="0029428B">
      <w:pPr>
        <w:rPr>
          <w:rFonts w:eastAsia="Arial Unicode MS"/>
          <w:sz w:val="22"/>
          <w:szCs w:val="20"/>
        </w:rPr>
      </w:pP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</w:r>
      <w:r w:rsidR="000D3D86" w:rsidRPr="0029428B">
        <w:rPr>
          <w:rFonts w:eastAsia="Arial Unicode MS"/>
          <w:sz w:val="22"/>
          <w:szCs w:val="20"/>
        </w:rPr>
        <w:t xml:space="preserve">Father’s </w:t>
      </w:r>
      <w:r w:rsidRPr="0029428B">
        <w:rPr>
          <w:rFonts w:eastAsia="Arial Unicode MS"/>
          <w:sz w:val="22"/>
          <w:szCs w:val="20"/>
        </w:rPr>
        <w:t>Occupation</w:t>
      </w:r>
      <w:r w:rsidRPr="0029428B">
        <w:rPr>
          <w:rFonts w:eastAsia="Arial Unicode MS"/>
          <w:sz w:val="22"/>
          <w:szCs w:val="20"/>
        </w:rPr>
        <w:tab/>
        <w:t xml:space="preserve">          :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>Business</w:t>
      </w:r>
    </w:p>
    <w:p w:rsidR="00566C4E" w:rsidRPr="0029428B" w:rsidRDefault="00566C4E" w:rsidP="0029428B">
      <w:pPr>
        <w:rPr>
          <w:rFonts w:eastAsia="Arial Unicode MS"/>
          <w:sz w:val="22"/>
          <w:szCs w:val="20"/>
        </w:rPr>
      </w:pPr>
      <w:r w:rsidRPr="0029428B">
        <w:rPr>
          <w:rFonts w:eastAsia="Arial Unicode MS"/>
          <w:sz w:val="22"/>
          <w:szCs w:val="20"/>
        </w:rPr>
        <w:tab/>
      </w:r>
      <w:r w:rsidR="000975DB"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 xml:space="preserve">DOB  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 xml:space="preserve">          :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>29</w:t>
      </w:r>
      <w:r w:rsidRPr="0029428B">
        <w:rPr>
          <w:rFonts w:eastAsia="Arial Unicode MS"/>
          <w:sz w:val="22"/>
          <w:szCs w:val="20"/>
          <w:vertAlign w:val="superscript"/>
        </w:rPr>
        <w:t>th</w:t>
      </w:r>
      <w:r w:rsidRPr="0029428B">
        <w:rPr>
          <w:rFonts w:eastAsia="Arial Unicode MS"/>
          <w:sz w:val="22"/>
          <w:szCs w:val="20"/>
        </w:rPr>
        <w:t xml:space="preserve"> May 1982</w:t>
      </w:r>
    </w:p>
    <w:p w:rsidR="00566C4E" w:rsidRPr="0029428B" w:rsidRDefault="00566C4E" w:rsidP="0029428B">
      <w:pPr>
        <w:rPr>
          <w:rFonts w:eastAsia="Arial Unicode MS"/>
          <w:sz w:val="22"/>
          <w:szCs w:val="20"/>
        </w:rPr>
      </w:pPr>
      <w:r w:rsidRPr="0029428B">
        <w:rPr>
          <w:rFonts w:eastAsia="Arial Unicode MS"/>
          <w:sz w:val="22"/>
          <w:szCs w:val="20"/>
        </w:rPr>
        <w:tab/>
      </w:r>
      <w:r w:rsidR="000975DB"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 xml:space="preserve">Sex  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 xml:space="preserve">          :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>Male</w:t>
      </w:r>
    </w:p>
    <w:p w:rsidR="00566C4E" w:rsidRPr="0029428B" w:rsidRDefault="00566C4E" w:rsidP="0029428B">
      <w:pPr>
        <w:rPr>
          <w:rFonts w:eastAsia="Arial Unicode MS"/>
          <w:sz w:val="22"/>
          <w:szCs w:val="20"/>
        </w:rPr>
      </w:pPr>
      <w:r w:rsidRPr="0029428B">
        <w:rPr>
          <w:rFonts w:eastAsia="Arial Unicode MS"/>
          <w:sz w:val="22"/>
          <w:szCs w:val="20"/>
        </w:rPr>
        <w:tab/>
      </w:r>
      <w:r w:rsidR="000975DB"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 xml:space="preserve">Martial Status             </w:t>
      </w:r>
      <w:r w:rsidRPr="0029428B">
        <w:rPr>
          <w:rFonts w:eastAsia="Arial Unicode MS"/>
          <w:sz w:val="22"/>
          <w:szCs w:val="20"/>
        </w:rPr>
        <w:tab/>
        <w:t xml:space="preserve">          :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>Married</w:t>
      </w:r>
    </w:p>
    <w:p w:rsidR="00566C4E" w:rsidRDefault="00566C4E" w:rsidP="0029428B">
      <w:pPr>
        <w:rPr>
          <w:rFonts w:eastAsia="Arial Unicode MS"/>
          <w:sz w:val="22"/>
          <w:szCs w:val="20"/>
        </w:rPr>
      </w:pPr>
      <w:r w:rsidRPr="0029428B">
        <w:rPr>
          <w:rFonts w:eastAsia="Arial Unicode MS"/>
          <w:sz w:val="22"/>
          <w:szCs w:val="20"/>
        </w:rPr>
        <w:tab/>
      </w:r>
      <w:r w:rsidR="000975DB" w:rsidRPr="0029428B">
        <w:rPr>
          <w:rFonts w:eastAsia="Arial Unicode MS"/>
          <w:sz w:val="22"/>
          <w:szCs w:val="20"/>
        </w:rPr>
        <w:tab/>
        <w:t>Languages Known</w:t>
      </w:r>
      <w:r w:rsidR="000975DB" w:rsidRPr="0029428B">
        <w:rPr>
          <w:rFonts w:eastAsia="Arial Unicode MS"/>
          <w:sz w:val="22"/>
          <w:szCs w:val="20"/>
        </w:rPr>
        <w:tab/>
        <w:t xml:space="preserve">          </w:t>
      </w:r>
      <w:r w:rsidRPr="0029428B">
        <w:rPr>
          <w:rFonts w:eastAsia="Arial Unicode MS"/>
          <w:sz w:val="22"/>
          <w:szCs w:val="20"/>
        </w:rPr>
        <w:t>:</w:t>
      </w: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  <w:t>English, Hindi.</w:t>
      </w:r>
    </w:p>
    <w:p w:rsidR="00417609" w:rsidRPr="0029428B" w:rsidRDefault="00417609" w:rsidP="0029428B">
      <w:pPr>
        <w:rPr>
          <w:rFonts w:eastAsia="Arial Unicode MS"/>
          <w:sz w:val="22"/>
          <w:szCs w:val="20"/>
        </w:rPr>
      </w:pPr>
      <w:r>
        <w:rPr>
          <w:rFonts w:eastAsia="Arial Unicode MS"/>
          <w:sz w:val="22"/>
          <w:szCs w:val="20"/>
        </w:rPr>
        <w:tab/>
      </w:r>
      <w:r>
        <w:rPr>
          <w:rFonts w:eastAsia="Arial Unicode MS"/>
          <w:sz w:val="22"/>
          <w:szCs w:val="20"/>
        </w:rPr>
        <w:tab/>
        <w:t>Contact Address</w:t>
      </w:r>
      <w:r>
        <w:rPr>
          <w:rFonts w:eastAsia="Arial Unicode MS"/>
          <w:sz w:val="22"/>
          <w:szCs w:val="20"/>
        </w:rPr>
        <w:tab/>
        <w:t xml:space="preserve">          :</w:t>
      </w:r>
      <w:r>
        <w:rPr>
          <w:rFonts w:eastAsia="Arial Unicode MS"/>
          <w:sz w:val="22"/>
          <w:szCs w:val="20"/>
        </w:rPr>
        <w:tab/>
      </w:r>
      <w:r>
        <w:rPr>
          <w:rFonts w:eastAsia="Arial Unicode MS"/>
          <w:sz w:val="22"/>
          <w:szCs w:val="20"/>
        </w:rPr>
        <w:tab/>
        <w:t xml:space="preserve">8S-SFS Flats Sec-7, </w:t>
      </w:r>
      <w:proofErr w:type="spellStart"/>
      <w:r>
        <w:rPr>
          <w:rFonts w:eastAsia="Arial Unicode MS"/>
          <w:sz w:val="22"/>
          <w:szCs w:val="20"/>
        </w:rPr>
        <w:t>Jasola</w:t>
      </w:r>
      <w:proofErr w:type="spellEnd"/>
      <w:r>
        <w:rPr>
          <w:rFonts w:eastAsia="Arial Unicode MS"/>
          <w:sz w:val="22"/>
          <w:szCs w:val="20"/>
        </w:rPr>
        <w:t xml:space="preserve"> </w:t>
      </w:r>
      <w:proofErr w:type="spellStart"/>
      <w:r>
        <w:rPr>
          <w:rFonts w:eastAsia="Arial Unicode MS"/>
          <w:sz w:val="22"/>
          <w:szCs w:val="20"/>
        </w:rPr>
        <w:t>Vihar</w:t>
      </w:r>
      <w:proofErr w:type="spellEnd"/>
      <w:r>
        <w:rPr>
          <w:rFonts w:eastAsia="Arial Unicode MS"/>
          <w:sz w:val="22"/>
          <w:szCs w:val="20"/>
        </w:rPr>
        <w:t xml:space="preserve"> New Delhi-110025</w:t>
      </w:r>
    </w:p>
    <w:p w:rsidR="004C4ABB" w:rsidRPr="0029428B" w:rsidRDefault="00D72AF9" w:rsidP="0029428B">
      <w:pPr>
        <w:rPr>
          <w:bCs/>
          <w:sz w:val="22"/>
          <w:szCs w:val="20"/>
        </w:rPr>
      </w:pPr>
      <w:r w:rsidRPr="0029428B">
        <w:rPr>
          <w:rFonts w:eastAsia="Arial Unicode MS"/>
          <w:sz w:val="22"/>
          <w:szCs w:val="20"/>
        </w:rPr>
        <w:tab/>
      </w:r>
      <w:r w:rsidRPr="0029428B">
        <w:rPr>
          <w:rFonts w:eastAsia="Arial Unicode MS"/>
          <w:sz w:val="22"/>
          <w:szCs w:val="20"/>
        </w:rPr>
        <w:tab/>
      </w:r>
      <w:r w:rsidR="004A6027" w:rsidRPr="0029428B">
        <w:rPr>
          <w:bCs/>
          <w:sz w:val="22"/>
          <w:szCs w:val="20"/>
        </w:rPr>
        <w:t>Permanent Address</w:t>
      </w:r>
      <w:r w:rsidR="004A6027" w:rsidRPr="0029428B">
        <w:rPr>
          <w:bCs/>
          <w:sz w:val="22"/>
          <w:szCs w:val="20"/>
        </w:rPr>
        <w:tab/>
        <w:t xml:space="preserve">          :</w:t>
      </w:r>
      <w:r w:rsidR="004A6027" w:rsidRPr="0029428B">
        <w:rPr>
          <w:bCs/>
          <w:sz w:val="22"/>
          <w:szCs w:val="20"/>
        </w:rPr>
        <w:tab/>
      </w:r>
      <w:r w:rsidR="004A6027" w:rsidRPr="0029428B">
        <w:rPr>
          <w:bCs/>
          <w:sz w:val="22"/>
          <w:szCs w:val="20"/>
        </w:rPr>
        <w:tab/>
        <w:t xml:space="preserve">13, </w:t>
      </w:r>
      <w:proofErr w:type="spellStart"/>
      <w:r w:rsidR="004A6027" w:rsidRPr="0029428B">
        <w:rPr>
          <w:bCs/>
          <w:sz w:val="22"/>
          <w:szCs w:val="20"/>
        </w:rPr>
        <w:t>Vivek</w:t>
      </w:r>
      <w:proofErr w:type="spellEnd"/>
      <w:r w:rsidR="004A6027" w:rsidRPr="0029428B">
        <w:rPr>
          <w:bCs/>
          <w:sz w:val="22"/>
          <w:szCs w:val="20"/>
        </w:rPr>
        <w:t xml:space="preserve"> </w:t>
      </w:r>
      <w:proofErr w:type="spellStart"/>
      <w:r w:rsidR="004A6027" w:rsidRPr="0029428B">
        <w:rPr>
          <w:bCs/>
          <w:sz w:val="22"/>
          <w:szCs w:val="20"/>
        </w:rPr>
        <w:t>Vihar</w:t>
      </w:r>
      <w:proofErr w:type="spellEnd"/>
      <w:r w:rsidR="004A6027" w:rsidRPr="0029428B">
        <w:rPr>
          <w:bCs/>
          <w:sz w:val="22"/>
          <w:szCs w:val="20"/>
        </w:rPr>
        <w:t xml:space="preserve"> </w:t>
      </w:r>
      <w:proofErr w:type="spellStart"/>
      <w:r w:rsidR="004A6027" w:rsidRPr="0029428B">
        <w:rPr>
          <w:bCs/>
          <w:sz w:val="22"/>
          <w:szCs w:val="20"/>
        </w:rPr>
        <w:t>Hapur</w:t>
      </w:r>
      <w:proofErr w:type="spellEnd"/>
      <w:r w:rsidR="004A6027" w:rsidRPr="0029428B">
        <w:rPr>
          <w:bCs/>
          <w:sz w:val="22"/>
          <w:szCs w:val="20"/>
        </w:rPr>
        <w:t>, Dist-</w:t>
      </w:r>
      <w:proofErr w:type="spellStart"/>
      <w:r w:rsidR="00417609">
        <w:rPr>
          <w:bCs/>
          <w:sz w:val="22"/>
          <w:szCs w:val="20"/>
        </w:rPr>
        <w:t>Hapur</w:t>
      </w:r>
      <w:proofErr w:type="spellEnd"/>
      <w:r w:rsidR="004A6027" w:rsidRPr="0029428B">
        <w:rPr>
          <w:bCs/>
          <w:sz w:val="22"/>
          <w:szCs w:val="20"/>
        </w:rPr>
        <w:t xml:space="preserve"> - U.P-245101</w:t>
      </w:r>
    </w:p>
    <w:p w:rsidR="004C4ABB" w:rsidRPr="0029428B" w:rsidRDefault="004C4ABB" w:rsidP="0029428B">
      <w:pPr>
        <w:ind w:firstLine="720"/>
        <w:rPr>
          <w:b/>
          <w:sz w:val="22"/>
          <w:szCs w:val="20"/>
        </w:rPr>
      </w:pPr>
    </w:p>
    <w:p w:rsidR="004C4ABB" w:rsidRPr="0029428B" w:rsidRDefault="004C4ABB" w:rsidP="0029428B">
      <w:pPr>
        <w:ind w:firstLine="720"/>
        <w:rPr>
          <w:b/>
          <w:sz w:val="22"/>
          <w:szCs w:val="20"/>
        </w:rPr>
      </w:pPr>
    </w:p>
    <w:p w:rsidR="00903D1E" w:rsidRPr="0029428B" w:rsidRDefault="00903D1E" w:rsidP="0029428B">
      <w:pPr>
        <w:ind w:firstLine="720"/>
        <w:rPr>
          <w:b/>
          <w:sz w:val="22"/>
          <w:szCs w:val="20"/>
        </w:rPr>
      </w:pPr>
    </w:p>
    <w:p w:rsidR="00903D1E" w:rsidRPr="0029428B" w:rsidRDefault="00903D1E" w:rsidP="0029428B">
      <w:pPr>
        <w:ind w:firstLine="720"/>
        <w:rPr>
          <w:b/>
          <w:sz w:val="22"/>
          <w:szCs w:val="20"/>
        </w:rPr>
      </w:pPr>
    </w:p>
    <w:p w:rsidR="0029428B" w:rsidRPr="0029428B" w:rsidRDefault="0029428B" w:rsidP="0029428B">
      <w:pPr>
        <w:ind w:firstLine="720"/>
        <w:rPr>
          <w:b/>
          <w:sz w:val="22"/>
          <w:szCs w:val="20"/>
        </w:rPr>
      </w:pPr>
    </w:p>
    <w:p w:rsidR="00566C4E" w:rsidRPr="0029428B" w:rsidRDefault="00566C4E" w:rsidP="0029428B">
      <w:pPr>
        <w:jc w:val="both"/>
        <w:rPr>
          <w:rFonts w:eastAsia="Arial Unicode MS"/>
          <w:b/>
          <w:sz w:val="22"/>
          <w:szCs w:val="20"/>
        </w:rPr>
      </w:pPr>
      <w:r w:rsidRPr="0029428B">
        <w:rPr>
          <w:rFonts w:eastAsia="Arial Unicode MS"/>
          <w:b/>
          <w:bCs/>
          <w:i/>
          <w:iCs/>
          <w:sz w:val="22"/>
          <w:szCs w:val="20"/>
        </w:rPr>
        <w:t>I certify that the information furnished above is correct and complete to the best of my knowledge and belief.</w:t>
      </w:r>
      <w:r w:rsidRPr="0029428B">
        <w:rPr>
          <w:rFonts w:eastAsia="Arial Unicode MS"/>
          <w:b/>
          <w:sz w:val="22"/>
          <w:szCs w:val="20"/>
        </w:rPr>
        <w:t> </w:t>
      </w:r>
    </w:p>
    <w:p w:rsidR="004C4ABB" w:rsidRDefault="004C4ABB" w:rsidP="0029428B">
      <w:pPr>
        <w:ind w:left="720"/>
        <w:jc w:val="both"/>
        <w:rPr>
          <w:sz w:val="22"/>
          <w:szCs w:val="20"/>
        </w:rPr>
      </w:pPr>
      <w:r w:rsidRPr="0029428B">
        <w:rPr>
          <w:sz w:val="22"/>
          <w:szCs w:val="20"/>
        </w:rPr>
        <w:t xml:space="preserve">.                             </w:t>
      </w:r>
    </w:p>
    <w:p w:rsidR="00417609" w:rsidRPr="0029428B" w:rsidRDefault="00417609" w:rsidP="0029428B">
      <w:pPr>
        <w:ind w:left="720"/>
        <w:jc w:val="both"/>
        <w:rPr>
          <w:sz w:val="22"/>
          <w:szCs w:val="20"/>
        </w:rPr>
      </w:pPr>
    </w:p>
    <w:p w:rsidR="004C4ABB" w:rsidRPr="0029428B" w:rsidRDefault="004C4ABB" w:rsidP="0029428B">
      <w:pPr>
        <w:jc w:val="both"/>
        <w:rPr>
          <w:sz w:val="22"/>
          <w:szCs w:val="20"/>
        </w:rPr>
      </w:pPr>
    </w:p>
    <w:p w:rsidR="004C4ABB" w:rsidRPr="0029428B" w:rsidRDefault="004C4ABB" w:rsidP="00417609">
      <w:pPr>
        <w:rPr>
          <w:sz w:val="22"/>
          <w:szCs w:val="20"/>
        </w:rPr>
      </w:pPr>
      <w:r w:rsidRPr="0029428B">
        <w:rPr>
          <w:b/>
          <w:sz w:val="22"/>
          <w:szCs w:val="20"/>
        </w:rPr>
        <w:t xml:space="preserve">Date: </w:t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0081B" w:rsidRPr="0029428B">
        <w:rPr>
          <w:b/>
          <w:sz w:val="22"/>
          <w:szCs w:val="20"/>
        </w:rPr>
        <w:tab/>
      </w:r>
      <w:r w:rsidR="00417609">
        <w:rPr>
          <w:b/>
          <w:sz w:val="22"/>
          <w:szCs w:val="20"/>
        </w:rPr>
        <w:t xml:space="preserve">         </w:t>
      </w:r>
      <w:proofErr w:type="spellStart"/>
      <w:r w:rsidR="00F55BE6" w:rsidRPr="0029428B">
        <w:rPr>
          <w:b/>
          <w:sz w:val="22"/>
          <w:szCs w:val="20"/>
        </w:rPr>
        <w:t>Shub</w:t>
      </w:r>
      <w:r w:rsidR="00566C4E" w:rsidRPr="0029428B">
        <w:rPr>
          <w:b/>
          <w:sz w:val="22"/>
          <w:szCs w:val="20"/>
        </w:rPr>
        <w:t>hankarGarg</w:t>
      </w:r>
      <w:proofErr w:type="spellEnd"/>
    </w:p>
    <w:sectPr w:rsidR="004C4ABB" w:rsidRPr="0029428B" w:rsidSect="00F339D1">
      <w:pgSz w:w="12240" w:h="15840" w:code="1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29C"/>
    <w:multiLevelType w:val="hybridMultilevel"/>
    <w:tmpl w:val="3B02501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7E3207C"/>
    <w:multiLevelType w:val="hybridMultilevel"/>
    <w:tmpl w:val="C0A4F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9304EE"/>
    <w:multiLevelType w:val="hybridMultilevel"/>
    <w:tmpl w:val="49548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C41BB"/>
    <w:multiLevelType w:val="hybridMultilevel"/>
    <w:tmpl w:val="C302D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1F553B"/>
    <w:multiLevelType w:val="hybridMultilevel"/>
    <w:tmpl w:val="39000E7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71342BB8"/>
    <w:multiLevelType w:val="hybridMultilevel"/>
    <w:tmpl w:val="EC6A24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DE64EB"/>
    <w:rsid w:val="0003375D"/>
    <w:rsid w:val="00042317"/>
    <w:rsid w:val="00076806"/>
    <w:rsid w:val="0008395A"/>
    <w:rsid w:val="00087352"/>
    <w:rsid w:val="000975DB"/>
    <w:rsid w:val="000D3D86"/>
    <w:rsid w:val="001166EC"/>
    <w:rsid w:val="001A2125"/>
    <w:rsid w:val="001D58AB"/>
    <w:rsid w:val="001F6339"/>
    <w:rsid w:val="002068A8"/>
    <w:rsid w:val="00210D0F"/>
    <w:rsid w:val="002611FE"/>
    <w:rsid w:val="0029428B"/>
    <w:rsid w:val="002B4F1D"/>
    <w:rsid w:val="002E1253"/>
    <w:rsid w:val="00303E10"/>
    <w:rsid w:val="00316B3C"/>
    <w:rsid w:val="00354468"/>
    <w:rsid w:val="003953FE"/>
    <w:rsid w:val="003D0073"/>
    <w:rsid w:val="0040081B"/>
    <w:rsid w:val="00401CC3"/>
    <w:rsid w:val="00417609"/>
    <w:rsid w:val="004303FF"/>
    <w:rsid w:val="00434AAE"/>
    <w:rsid w:val="00436A40"/>
    <w:rsid w:val="00475FA8"/>
    <w:rsid w:val="004A6027"/>
    <w:rsid w:val="004A6E38"/>
    <w:rsid w:val="004C4ABB"/>
    <w:rsid w:val="0053697F"/>
    <w:rsid w:val="00566C4E"/>
    <w:rsid w:val="0057445A"/>
    <w:rsid w:val="005802E2"/>
    <w:rsid w:val="005A6ACC"/>
    <w:rsid w:val="005A6B35"/>
    <w:rsid w:val="005A74CB"/>
    <w:rsid w:val="005C39BF"/>
    <w:rsid w:val="00695E69"/>
    <w:rsid w:val="006A563A"/>
    <w:rsid w:val="006B50DB"/>
    <w:rsid w:val="007117B1"/>
    <w:rsid w:val="00776531"/>
    <w:rsid w:val="00790AD6"/>
    <w:rsid w:val="0079772E"/>
    <w:rsid w:val="007B3357"/>
    <w:rsid w:val="007D6751"/>
    <w:rsid w:val="007E0711"/>
    <w:rsid w:val="007F2BE1"/>
    <w:rsid w:val="007F6039"/>
    <w:rsid w:val="00821212"/>
    <w:rsid w:val="0083017D"/>
    <w:rsid w:val="00844149"/>
    <w:rsid w:val="00846FE4"/>
    <w:rsid w:val="0086558F"/>
    <w:rsid w:val="008C056B"/>
    <w:rsid w:val="008D1149"/>
    <w:rsid w:val="008F0580"/>
    <w:rsid w:val="00902E7F"/>
    <w:rsid w:val="00903D1E"/>
    <w:rsid w:val="009549D7"/>
    <w:rsid w:val="009B3C84"/>
    <w:rsid w:val="009E7A09"/>
    <w:rsid w:val="00A042B0"/>
    <w:rsid w:val="00A671BB"/>
    <w:rsid w:val="00A92D86"/>
    <w:rsid w:val="00B33B4D"/>
    <w:rsid w:val="00C22748"/>
    <w:rsid w:val="00C2731C"/>
    <w:rsid w:val="00C35EBC"/>
    <w:rsid w:val="00C764B3"/>
    <w:rsid w:val="00CB2FDB"/>
    <w:rsid w:val="00D44B2B"/>
    <w:rsid w:val="00D65EBB"/>
    <w:rsid w:val="00D72AF9"/>
    <w:rsid w:val="00DB4330"/>
    <w:rsid w:val="00DB4D9C"/>
    <w:rsid w:val="00DC0113"/>
    <w:rsid w:val="00DE5D5D"/>
    <w:rsid w:val="00DE64EB"/>
    <w:rsid w:val="00DF44E1"/>
    <w:rsid w:val="00E26316"/>
    <w:rsid w:val="00E82EF8"/>
    <w:rsid w:val="00EA0D14"/>
    <w:rsid w:val="00EB07CD"/>
    <w:rsid w:val="00F03BF1"/>
    <w:rsid w:val="00F133BE"/>
    <w:rsid w:val="00F22DAD"/>
    <w:rsid w:val="00F339D1"/>
    <w:rsid w:val="00F55BE6"/>
    <w:rsid w:val="00F660D0"/>
    <w:rsid w:val="00F81479"/>
    <w:rsid w:val="00F930DF"/>
    <w:rsid w:val="00FD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DB"/>
    <w:rPr>
      <w:sz w:val="24"/>
      <w:szCs w:val="24"/>
    </w:rPr>
  </w:style>
  <w:style w:type="paragraph" w:styleId="Heading1">
    <w:name w:val="heading 1"/>
    <w:basedOn w:val="Normal"/>
    <w:next w:val="Normal"/>
    <w:qFormat/>
    <w:rsid w:val="00A042B0"/>
    <w:pPr>
      <w:keepNext/>
      <w:ind w:left="2880"/>
      <w:outlineLvl w:val="0"/>
    </w:pPr>
    <w:rPr>
      <w:rFonts w:ascii="Verdana" w:hAnsi="Verdana"/>
      <w:b/>
      <w:bCs/>
      <w:sz w:val="20"/>
      <w:szCs w:val="17"/>
    </w:rPr>
  </w:style>
  <w:style w:type="paragraph" w:styleId="Heading2">
    <w:name w:val="heading 2"/>
    <w:basedOn w:val="Normal"/>
    <w:next w:val="Normal"/>
    <w:qFormat/>
    <w:rsid w:val="00A042B0"/>
    <w:pPr>
      <w:keepNext/>
      <w:outlineLvl w:val="1"/>
    </w:pPr>
    <w:rPr>
      <w:rFonts w:ascii="Verdana" w:hAnsi="Verdana"/>
      <w:sz w:val="20"/>
      <w:szCs w:val="17"/>
      <w:u w:val="single"/>
    </w:rPr>
  </w:style>
  <w:style w:type="paragraph" w:styleId="Heading3">
    <w:name w:val="heading 3"/>
    <w:basedOn w:val="Normal"/>
    <w:next w:val="Normal"/>
    <w:qFormat/>
    <w:rsid w:val="00A042B0"/>
    <w:pPr>
      <w:keepNext/>
      <w:jc w:val="both"/>
      <w:outlineLvl w:val="2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rsid w:val="00A042B0"/>
    <w:pPr>
      <w:keepNext/>
      <w:tabs>
        <w:tab w:val="left" w:pos="720"/>
      </w:tabs>
      <w:outlineLvl w:val="7"/>
    </w:pPr>
    <w:rPr>
      <w:rFonts w:ascii="Arial Black" w:hAnsi="Arial Black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42B0"/>
    <w:rPr>
      <w:color w:val="0000FF"/>
      <w:u w:val="single"/>
    </w:rPr>
  </w:style>
  <w:style w:type="paragraph" w:styleId="BodyTextIndent">
    <w:name w:val="Body Text Indent"/>
    <w:basedOn w:val="Normal"/>
    <w:rsid w:val="00A042B0"/>
    <w:pPr>
      <w:ind w:left="720"/>
      <w:jc w:val="both"/>
    </w:pPr>
    <w:rPr>
      <w:rFonts w:ascii="Verdana" w:hAnsi="Verdana"/>
      <w:bCs/>
      <w:sz w:val="22"/>
      <w:szCs w:val="22"/>
    </w:rPr>
  </w:style>
  <w:style w:type="paragraph" w:styleId="BodyTextIndent2">
    <w:name w:val="Body Text Indent 2"/>
    <w:basedOn w:val="Normal"/>
    <w:rsid w:val="00A042B0"/>
    <w:pPr>
      <w:ind w:left="720"/>
    </w:pPr>
    <w:rPr>
      <w:szCs w:val="20"/>
    </w:rPr>
  </w:style>
  <w:style w:type="paragraph" w:customStyle="1" w:styleId="Header2companyname">
    <w:name w:val="Header 2 (company name"/>
    <w:aliases w:val="skills category,university name)"/>
    <w:basedOn w:val="Normal"/>
    <w:rsid w:val="00A042B0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b/>
      <w:kern w:val="20"/>
      <w:sz w:val="20"/>
      <w:szCs w:val="20"/>
      <w:lang w:eastAsia="zh-CN"/>
    </w:rPr>
  </w:style>
  <w:style w:type="paragraph" w:styleId="BodyTextIndent3">
    <w:name w:val="Body Text Indent 3"/>
    <w:basedOn w:val="Normal"/>
    <w:rsid w:val="00A042B0"/>
    <w:pPr>
      <w:tabs>
        <w:tab w:val="left" w:pos="720"/>
      </w:tabs>
      <w:ind w:left="3600"/>
      <w:jc w:val="both"/>
    </w:pPr>
    <w:rPr>
      <w:rFonts w:ascii="Verdana" w:hAnsi="Verdana"/>
      <w:sz w:val="18"/>
    </w:rPr>
  </w:style>
  <w:style w:type="character" w:styleId="FollowedHyperlink">
    <w:name w:val="FollowedHyperlink"/>
    <w:basedOn w:val="DefaultParagraphFont"/>
    <w:rsid w:val="00A042B0"/>
    <w:rPr>
      <w:color w:val="800080"/>
      <w:u w:val="single"/>
    </w:rPr>
  </w:style>
  <w:style w:type="paragraph" w:styleId="HTMLPreformatted">
    <w:name w:val="HTML Preformatted"/>
    <w:basedOn w:val="Normal"/>
    <w:rsid w:val="009B3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header2companyname0">
    <w:name w:val="header2companyname"/>
    <w:basedOn w:val="Normal"/>
    <w:rsid w:val="00434A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4AAE"/>
    <w:rPr>
      <w:b/>
      <w:bCs/>
    </w:rPr>
  </w:style>
  <w:style w:type="paragraph" w:styleId="Header">
    <w:name w:val="header"/>
    <w:basedOn w:val="Normal"/>
    <w:rsid w:val="007B3357"/>
    <w:pPr>
      <w:tabs>
        <w:tab w:val="center" w:pos="4153"/>
        <w:tab w:val="right" w:pos="8306"/>
      </w:tabs>
    </w:pPr>
    <w:rPr>
      <w:szCs w:val="20"/>
      <w:lang w:val="en-GB"/>
    </w:rPr>
  </w:style>
  <w:style w:type="character" w:customStyle="1" w:styleId="tabpaneltxt03">
    <w:name w:val="tabpaneltxt03"/>
    <w:basedOn w:val="DefaultParagraphFont"/>
    <w:rsid w:val="003D0073"/>
  </w:style>
  <w:style w:type="paragraph" w:customStyle="1" w:styleId="Achievement">
    <w:name w:val="Achievement"/>
    <w:basedOn w:val="BodyText"/>
    <w:rsid w:val="00844149"/>
    <w:pPr>
      <w:spacing w:after="60" w:line="240" w:lineRule="atLeast"/>
      <w:ind w:right="245"/>
      <w:jc w:val="both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844149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1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149"/>
    <w:rPr>
      <w:sz w:val="24"/>
      <w:szCs w:val="24"/>
    </w:rPr>
  </w:style>
  <w:style w:type="character" w:customStyle="1" w:styleId="style7">
    <w:name w:val="style7"/>
    <w:basedOn w:val="DefaultParagraphFont"/>
    <w:rsid w:val="002611FE"/>
  </w:style>
  <w:style w:type="character" w:customStyle="1" w:styleId="apple-converted-space">
    <w:name w:val="apple-converted-space"/>
    <w:basedOn w:val="DefaultParagraphFont"/>
    <w:rsid w:val="002611FE"/>
  </w:style>
  <w:style w:type="paragraph" w:styleId="ListParagraph">
    <w:name w:val="List Paragraph"/>
    <w:basedOn w:val="Normal"/>
    <w:qFormat/>
    <w:rsid w:val="002E12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05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70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ed.co.in/Liaisoning-Officer-jo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rshottamku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C547-7215-415F-9D3E-638CC4DF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SHUBHANKAR GARG</vt:lpstr>
    </vt:vector>
  </TitlesOfParts>
  <Company>MISHRA INC</Company>
  <LinksUpToDate>false</LinksUpToDate>
  <CharactersWithSpaces>5746</CharactersWithSpaces>
  <SharedDoc>false</SharedDoc>
  <HLinks>
    <vt:vector size="6" baseType="variant">
      <vt:variant>
        <vt:i4>852011</vt:i4>
      </vt:variant>
      <vt:variant>
        <vt:i4>0</vt:i4>
      </vt:variant>
      <vt:variant>
        <vt:i4>0</vt:i4>
      </vt:variant>
      <vt:variant>
        <vt:i4>5</vt:i4>
      </vt:variant>
      <vt:variant>
        <vt:lpwstr>mailto:purshottamkumar@gmail.com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SHUBHANKAR GARG</dc:title>
  <dc:creator>MISHRA</dc:creator>
  <cp:lastModifiedBy>vikas sharma</cp:lastModifiedBy>
  <cp:revision>2</cp:revision>
  <dcterms:created xsi:type="dcterms:W3CDTF">2013-05-02T20:05:00Z</dcterms:created>
  <dcterms:modified xsi:type="dcterms:W3CDTF">2013-05-02T20:05:00Z</dcterms:modified>
</cp:coreProperties>
</file>