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2F1A0" w14:textId="78962A64" w:rsidR="001B5C02" w:rsidRPr="00FD73DA" w:rsidRDefault="001B5C02" w:rsidP="00FD73DA"/>
    <w:p>
      <w:pPr>
        <w:keepNext/>
        <w:spacing w:before="120" w:after="200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32"/>
        </w:rPr>
        <w:t>WATER ANALYSIS REPORT</w:t>
      </w:r>
    </w:p>
    <w:tbl>
      <w:tblPr>
        <w:tblW w:type="dxa" w:w="9026"/>
        <w:tblLayout w:type="fixed"/>
        <w:tblLook w:firstColumn="1" w:firstRow="1" w:lastColumn="0" w:lastRow="0" w:noHBand="0" w:noVBand="1" w:val="04A0"/>
        <w:tblBorders>
          <w:top w:val="single" w:sz="4" w:color="8A9AAA"/>
          <w:bottom w:val="single" w:sz="4" w:color="8A9AAA"/>
          <w:left w:val="nil" w:sz="4" w:color="8A9AAA"/>
          <w:right w:val="nil" w:sz="4" w:color="8A9AAA"/>
          <w:insideH w:val="nil" w:sz="4" w:color="8A9AAA"/>
          <w:insideV w:val="nil" w:sz="4" w:color="8A9AAA"/>
        </w:tblBorders>
      </w:tblPr>
      <w:tblGrid>
        <w:gridCol w:w="3118"/>
        <w:gridCol w:w="5908"/>
      </w:tblGrid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SAMPLE COLLECTION DATE: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09-06-2026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SAMPLE ANALYSIS DATE: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12-06-2026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CLIENT NAME: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Shree Prakash Textiles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ADDRESS: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Addr</w:t>
            </w:r>
          </w:p>
        </w:tc>
      </w:tr>
      <w:tr>
        <w:tc>
          <w:tcPr>
            <w:tcW w:type="dxa" w:w="311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CONTACT PERSON:</w:t>
            </w:r>
          </w:p>
        </w:tc>
        <w:tc>
          <w:tcPr>
            <w:tcW w:type="dxa" w:w="5908"/>
            <w:tcMar>
              <w:top w:w="20" w:type="dxa"/>
              <w:bottom w:w="20" w:type="dxa"/>
              <w:left w:w="80" w:type="dxa"/>
              <w:right w:w="80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Mr. R</w:t>
            </w:r>
          </w:p>
        </w:tc>
      </w:tr>
    </w:tbl>
    <w:p>
      <w:pPr>
        <w:keepNext/>
        <w:spacing w:before="690" w:after="460"/>
        <w:jc w:val="center"/>
      </w:pPr>
      <w:r>
        <w:rPr>
          <w:rFonts w:ascii="Times New Roman" w:hAnsi="Times New Roman" w:eastAsia="Times New Roman" w:cs="Times New Roman"/>
          <w:b/>
          <w:color w:val="1F4E8C"/>
          <w:sz w:val="28"/>
        </w:rPr>
        <w:t>RO FEED WATER &amp; RO 3RD STAGE REJECT WATER ANALYSIS REPORT</w:t>
      </w:r>
    </w:p>
    <w:p>
      <w:pPr>
        <w:keepNext/>
        <w:keepLines/>
        <w:spacing w:before="0" w:after="230"/>
      </w:pPr>
      <w:r>
        <w:rPr>
          <w:rFonts w:ascii="Times New Roman" w:hAnsi="Times New Roman" w:eastAsia="Times New Roman" w:cs="Times New Roman"/>
        </w:rPr>
        <w:t>Dear Sir,</w:t>
      </w:r>
    </w:p>
    <w:p>
      <w:pPr>
        <w:keepNext/>
        <w:keepLines/>
        <w:spacing w:after="240"/>
      </w:pPr>
      <w:r>
        <w:rPr>
          <w:rFonts w:ascii="Times New Roman" w:hAnsi="Times New Roman" w:eastAsia="Times New Roman" w:cs="Times New Roman"/>
          <w:sz w:val="20"/>
        </w:rPr>
        <w:t>Please find below the water analysis results for Shree Prakash Textiles. The measured parameters for the submitted samples are presented for your review.</w:t>
      </w: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2948"/>
        <w:gridCol w:w="1134"/>
        <w:gridCol w:w="2472"/>
        <w:gridCol w:w="2472"/>
      </w:tblGrid>
      <w:tr>
        <w:trPr>
          <w:cantSplit/>
          <w:trHeight w:val="437" w:hRule="atLeast"/>
          <w:tblHeader/>
        </w:trPr>
        <w:tc>
          <w:tcPr>
            <w:tcW w:type="dxa" w:w="2948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PARAMETER</w:t>
            </w:r>
          </w:p>
        </w:tc>
        <w:tc>
          <w:tcPr>
            <w:tcW w:type="dxa" w:w="1134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UNIT</w:t>
            </w:r>
          </w:p>
        </w:tc>
        <w:tc>
          <w:tcPr>
            <w:tcW w:type="dxa" w:w="2472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RO FEED WATER</w:t>
            </w:r>
          </w:p>
        </w:tc>
        <w:tc>
          <w:tcPr>
            <w:tcW w:type="dxa" w:w="2472"/>
            <w:shd w:val="clear" w:color="auto" w:fill="D9E6F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RO 3RD STAGE REJECT WATER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pH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7.2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7.6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TDS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1,250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10,000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Total Hardness as CaCO3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320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1,450.5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Chloride as Cl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BDL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&lt;0.1</w:t>
            </w:r>
          </w:p>
        </w:tc>
      </w:tr>
      <w:tr>
        <w:trPr>
          <w:cantSplit/>
          <w:trHeight w:val="437" w:hRule="atLeast"/>
        </w:trPr>
        <w:tc>
          <w:tcPr>
            <w:tcW w:type="dxa" w:w="2948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Sulphate</w:t>
            </w:r>
          </w:p>
        </w:tc>
        <w:tc>
          <w:tcPr>
            <w:tcW w:type="dxa" w:w="1134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Mg/L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85</w:t>
            </w:r>
          </w:p>
        </w:tc>
        <w:tc>
          <w:tcPr>
            <w:tcW w:type="dxa" w:w="2472"/>
            <w:tcMar>
              <w:top w:w="30" w:type="dxa"/>
              <w:bottom w:w="3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 w:cs="Times New Roman"/>
              </w:rPr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125,000</w:t>
            </w:r>
          </w:p>
        </w:tc>
      </w:tr>
    </w:tbl>
    <w:p>
      <w:pPr>
        <w:keepNext/>
        <w:keepLines/>
        <w:spacing w:before="200"/>
      </w:pPr>
      <w:r>
        <w:rPr>
          <w:rFonts w:ascii="Times New Roman" w:hAnsi="Times New Roman" w:eastAsia="Times New Roman" w:cs="Times New Roman"/>
          <w:b/>
          <w:sz w:val="20"/>
        </w:rPr>
        <w:t>REMARKS</w:t>
      </w:r>
    </w:p>
    <w:p>
      <w:pPr>
        <w:keepNext/>
        <w:keepLines/>
        <w:spacing w:after="80"/>
        <w:ind w:left="255" w:hanging="198"/>
      </w:pPr>
      <w:r>
        <w:rPr>
          <w:rFonts w:ascii="Times New Roman" w:hAnsi="Times New Roman" w:eastAsia="Times New Roman" w:cs="Times New Roman"/>
          <w:sz w:val="20"/>
        </w:rPr>
        <w:t>•  Water sample was clear and free from visible impurities.</w:t>
      </w:r>
    </w:p>
    <w:p>
      <w:pPr>
        <w:keepNext/>
        <w:keepLines/>
        <w:spacing w:after="80"/>
        <w:ind w:left="255" w:hanging="198"/>
      </w:pPr>
      <w:r>
        <w:rPr>
          <w:rFonts w:ascii="Times New Roman" w:hAnsi="Times New Roman" w:eastAsia="Times New Roman" w:cs="Times New Roman"/>
          <w:sz w:val="20"/>
        </w:rPr>
        <w:t>•  pH value was within the specified range.</w:t>
      </w:r>
    </w:p>
    <w:p>
      <w:pPr>
        <w:keepNext/>
        <w:keepLines/>
        <w:spacing w:after="80"/>
        <w:ind w:left="255" w:hanging="198"/>
      </w:pPr>
      <w:r>
        <w:rPr>
          <w:rFonts w:ascii="Times New Roman" w:hAnsi="Times New Roman" w:eastAsia="Times New Roman" w:cs="Times New Roman"/>
          <w:sz w:val="20"/>
        </w:rPr>
        <w:t>•  TDS of reject water is high.</w:t>
      </w:r>
    </w:p>
    <w:p>
      <w:pPr>
        <w:keepNext/>
        <w:keepLines/>
        <w:spacing w:before="200" w:after="60"/>
      </w:pPr>
      <w:r>
        <w:rPr>
          <w:rFonts w:ascii="Times New Roman" w:hAnsi="Times New Roman" w:eastAsia="Times New Roman" w:cs="Times New Roman"/>
          <w:sz w:val="20"/>
        </w:rPr>
        <w:t>For,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Nirmaan WaterTech Solutions</w:t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</w:rPr>
        <w:drawing>
          <wp:inline xmlns:a="http://schemas.openxmlformats.org/drawingml/2006/main" xmlns:pic="http://schemas.openxmlformats.org/drawingml/2006/picture">
            <wp:extent cx="944640" cy="9900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44640" cy="990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after="60"/>
      </w:pPr>
      <w:r>
        <w:rPr>
          <w:rFonts w:ascii="Times New Roman" w:hAnsi="Times New Roman" w:eastAsia="Times New Roman" w:cs="Times New Roman"/>
          <w:b/>
        </w:rPr>
        <w:t>Ritesh Dantani</w:t>
      </w:r>
    </w:p>
    <w:p>
      <w:hyperlink r:id="rId12">
        <w:r>
          <w:rPr>
            <w:rFonts w:ascii="Times New Roman" w:hAnsi="Times New Roman" w:eastAsia="Times New Roman" w:cs="Times New Roman"/>
            <w:color w:val="1F4E8C"/>
            <w:u w:val="single"/>
            <w:sz w:val="18"/>
          </w:rPr>
          <w:t>info@nirmaanwatertech.com</w:t>
        </w:r>
      </w:hyperlink>
    </w:p>
    <w:sectPr w:rsidR="001B5C02" w:rsidRPr="00FD73DA" w:rsidSect="00AB16A4">
      <w:headerReference w:type="default" r:id="rId7"/>
      <w:footerReference w:type="default" r:id="rId8"/>
      <w:pgSz w:w="11906" w:h="16838"/>
      <w:pgMar w:top="1108" w:right="1440" w:bottom="126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FC91B" w14:textId="77777777" w:rsidR="00654ADD" w:rsidRDefault="00654ADD" w:rsidP="00E03488">
      <w:r>
        <w:separator/>
      </w:r>
    </w:p>
  </w:endnote>
  <w:endnote w:type="continuationSeparator" w:id="0">
    <w:p w14:paraId="69360E0B" w14:textId="77777777" w:rsidR="00654ADD" w:rsidRDefault="00654ADD" w:rsidP="00E03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6C064" w14:textId="4DFED98C" w:rsidR="00E03488" w:rsidRPr="00AB16A4" w:rsidRDefault="005C0F72" w:rsidP="005C0F72">
    <w:pPr>
      <w:widowControl/>
      <w:suppressAutoHyphens w:val="0"/>
      <w:spacing w:before="100" w:beforeAutospacing="1" w:after="100" w:afterAutospacing="1"/>
      <w:ind w:left="-1418"/>
      <w:rPr>
        <w:rFonts w:eastAsia="Times New Roman" w:cs="Times New Roman"/>
        <w:kern w:val="0"/>
        <w:lang w:val="en-IN" w:eastAsia="en-IN" w:bidi="ar-SA"/>
      </w:rPr>
    </w:pPr>
    <w:r w:rsidRPr="005C0F72">
      <w:rPr>
        <w:rFonts w:ascii="Times New Roman" w:hAnsi="Times New Roman" w:eastAsia="Times New Roman" w:cs="Times New Roman"/>
        <w:noProof/>
        <w:kern w:val="0"/>
        <w:lang w:val="en-IN" w:eastAsia="en-IN" w:bidi="ar-SA"/>
      </w:rPr>
      <w:drawing>
        <wp:inline distT="0" distB="0" distL="0" distR="0" wp14:anchorId="30130AFC" wp14:editId="05E56FCE">
          <wp:extent cx="7538901" cy="586854"/>
          <wp:effectExtent l="0" t="0" r="0" b="381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933" t="24443" r="2672" b="31664"/>
                  <a:stretch/>
                </pic:blipFill>
                <pic:spPr bwMode="auto">
                  <a:xfrm>
                    <a:off x="0" y="0"/>
                    <a:ext cx="8069685" cy="62817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FA00A" w14:textId="77777777" w:rsidR="00654ADD" w:rsidRDefault="00654ADD" w:rsidP="00E03488">
      <w:r>
        <w:separator/>
      </w:r>
    </w:p>
  </w:footnote>
  <w:footnote w:type="continuationSeparator" w:id="0">
    <w:p w14:paraId="445F6619" w14:textId="77777777" w:rsidR="00654ADD" w:rsidRDefault="00654ADD" w:rsidP="00E03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734B4C" w14:textId="092CF057" w:rsidR="00E03488" w:rsidRDefault="00E03488" w:rsidP="00E03488">
    <w:pPr>
      <w:pStyle w:val="NormalWeb"/>
      <w:ind w:left="-1440"/>
    </w:pPr>
    <w:r>
      <w:rPr>
        <w:rFonts w:ascii="Times New Roman" w:hAnsi="Times New Roman" w:eastAsia="Times New Roman" w:cs="Times New Roman"/>
        <w:noProof/>
      </w:rPr>
      <w:drawing>
        <wp:inline distT="0" distB="0" distL="0" distR="0" wp14:anchorId="158119BB" wp14:editId="2A1D3187">
          <wp:extent cx="7467108" cy="1174750"/>
          <wp:effectExtent l="0" t="0" r="635" b="6350"/>
          <wp:docPr id="100987318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57" b="88684"/>
                  <a:stretch/>
                </pic:blipFill>
                <pic:spPr bwMode="auto">
                  <a:xfrm>
                    <a:off x="0" y="0"/>
                    <a:ext cx="7498883" cy="117974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574E62"/>
    <w:multiLevelType w:val="hybridMultilevel"/>
    <w:tmpl w:val="9CFAA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37768D"/>
    <w:rsid w:val="000B5F84"/>
    <w:rsid w:val="000D4463"/>
    <w:rsid w:val="0010100E"/>
    <w:rsid w:val="00173B1C"/>
    <w:rsid w:val="001B5C02"/>
    <w:rsid w:val="0020701D"/>
    <w:rsid w:val="0022157B"/>
    <w:rsid w:val="00222F17"/>
    <w:rsid w:val="00234226"/>
    <w:rsid w:val="00280AA6"/>
    <w:rsid w:val="00282F02"/>
    <w:rsid w:val="00287AAA"/>
    <w:rsid w:val="002C1006"/>
    <w:rsid w:val="002E20C3"/>
    <w:rsid w:val="002F3AF9"/>
    <w:rsid w:val="003268EF"/>
    <w:rsid w:val="003443EC"/>
    <w:rsid w:val="0037768D"/>
    <w:rsid w:val="0039795B"/>
    <w:rsid w:val="00397CEF"/>
    <w:rsid w:val="003B78A8"/>
    <w:rsid w:val="003B7FE9"/>
    <w:rsid w:val="003C0E40"/>
    <w:rsid w:val="004209D5"/>
    <w:rsid w:val="004D7CE5"/>
    <w:rsid w:val="005007A5"/>
    <w:rsid w:val="00520FA8"/>
    <w:rsid w:val="00536FCA"/>
    <w:rsid w:val="00570B46"/>
    <w:rsid w:val="005A4448"/>
    <w:rsid w:val="005C0F72"/>
    <w:rsid w:val="006162CB"/>
    <w:rsid w:val="00621817"/>
    <w:rsid w:val="00630D1A"/>
    <w:rsid w:val="00654ADD"/>
    <w:rsid w:val="006D29D2"/>
    <w:rsid w:val="006D7966"/>
    <w:rsid w:val="006E7F15"/>
    <w:rsid w:val="0071225D"/>
    <w:rsid w:val="00775B26"/>
    <w:rsid w:val="007827C1"/>
    <w:rsid w:val="007C1074"/>
    <w:rsid w:val="00803BAF"/>
    <w:rsid w:val="00810D4A"/>
    <w:rsid w:val="00831464"/>
    <w:rsid w:val="00836C10"/>
    <w:rsid w:val="0084042A"/>
    <w:rsid w:val="0086560C"/>
    <w:rsid w:val="008E61F0"/>
    <w:rsid w:val="00944C1E"/>
    <w:rsid w:val="00983428"/>
    <w:rsid w:val="009B5CBD"/>
    <w:rsid w:val="009C2EA0"/>
    <w:rsid w:val="009E11F8"/>
    <w:rsid w:val="009E2E02"/>
    <w:rsid w:val="00A117A4"/>
    <w:rsid w:val="00A30105"/>
    <w:rsid w:val="00A50CE9"/>
    <w:rsid w:val="00A77359"/>
    <w:rsid w:val="00A77BB7"/>
    <w:rsid w:val="00A856C8"/>
    <w:rsid w:val="00AB16A4"/>
    <w:rsid w:val="00AC6F8C"/>
    <w:rsid w:val="00AF7FA0"/>
    <w:rsid w:val="00BA3234"/>
    <w:rsid w:val="00BD5E92"/>
    <w:rsid w:val="00BE386A"/>
    <w:rsid w:val="00C12506"/>
    <w:rsid w:val="00C16230"/>
    <w:rsid w:val="00C305EE"/>
    <w:rsid w:val="00C5513E"/>
    <w:rsid w:val="00C6171E"/>
    <w:rsid w:val="00CD6A59"/>
    <w:rsid w:val="00D86362"/>
    <w:rsid w:val="00DC4E17"/>
    <w:rsid w:val="00DC7192"/>
    <w:rsid w:val="00E00C96"/>
    <w:rsid w:val="00E02644"/>
    <w:rsid w:val="00E03488"/>
    <w:rsid w:val="00E13564"/>
    <w:rsid w:val="00E55B54"/>
    <w:rsid w:val="00E827CB"/>
    <w:rsid w:val="00E834BE"/>
    <w:rsid w:val="00EA123D"/>
    <w:rsid w:val="00EC33C7"/>
    <w:rsid w:val="00ED43E0"/>
    <w:rsid w:val="00EF596B"/>
    <w:rsid w:val="00F338EB"/>
    <w:rsid w:val="00F559F6"/>
    <w:rsid w:val="00FD73DA"/>
    <w:rsid w:val="00FE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01CD47"/>
  <w15:chartTrackingRefBased/>
  <w15:docId w15:val="{28C0C9A5-09F0-4415-9098-A977E322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C96"/>
    <w:pPr>
      <w:widowControl w:val="0"/>
      <w:suppressAutoHyphens/>
      <w:spacing w:after="120" w:line="240" w:lineRule="auto" w:before="0"/>
    </w:pPr>
    <w:rPr>
      <w:rFonts w:ascii="Times New Roman" w:eastAsia="SimSun" w:hAnsi="Times New Roman" w:cs="Arial"/>
      <w:color w:val="000000"/>
      <w:kern w:val="1"/>
      <w:sz w:val="20"/>
      <w:lang w:val="en-US" w:eastAsia="hi-IN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768D"/>
    <w:pPr>
      <w:keepNext/>
      <w:keepLines/>
      <w:widowControl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 w:bidi="gu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68D"/>
    <w:pPr>
      <w:keepNext/>
      <w:keepLines/>
      <w:widowControl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 w:bidi="gu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6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6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6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6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68D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 w:bidi="gu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7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68D"/>
    <w:pPr>
      <w:widowControl/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 w:bidi="gu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7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68D"/>
    <w:pPr>
      <w:widowControl/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 w:bidi="gu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7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68D"/>
    <w:pPr>
      <w:widowControl/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77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68D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N" w:eastAsia="en-US" w:bidi="gu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6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3488"/>
    <w:pPr>
      <w:widowControl/>
      <w:tabs>
        <w:tab w:val="center" w:pos="4513"/>
        <w:tab w:val="right" w:pos="9026"/>
      </w:tabs>
      <w:suppressAutoHyphens w:val="0"/>
    </w:pPr>
    <w:rPr>
      <w:rFonts w:asciiTheme="minorHAnsi" w:eastAsiaTheme="minorHAnsi" w:hAnsiTheme="minorHAnsi" w:cstheme="minorBidi"/>
      <w:kern w:val="2"/>
      <w:lang w:val="en-IN" w:eastAsia="en-US" w:bidi="gu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E03488"/>
  </w:style>
  <w:style w:type="paragraph" w:styleId="Footer">
    <w:name w:val="footer"/>
    <w:basedOn w:val="Normal"/>
    <w:link w:val="FooterChar"/>
    <w:uiPriority w:val="99"/>
    <w:unhideWhenUsed/>
    <w:rsid w:val="00E034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03488"/>
  </w:style>
  <w:style w:type="paragraph" w:styleId="NormalWeb">
    <w:name w:val="Normal (Web)"/>
    <w:basedOn w:val="Normal"/>
    <w:uiPriority w:val="99"/>
    <w:unhideWhenUsed/>
    <w:rsid w:val="00E0348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kern w:val="0"/>
      <w:lang w:val="en-IN" w:eastAsia="en-IN" w:bidi="gu-IN"/>
    </w:rPr>
  </w:style>
  <w:style w:type="paragraph" w:customStyle="1" w:styleId="TableContents">
    <w:name w:val="Table Contents"/>
    <w:basedOn w:val="Normal"/>
    <w:rsid w:val="00E00C96"/>
    <w:pPr>
      <w:suppressLineNumbers/>
    </w:pPr>
  </w:style>
  <w:style w:type="character" w:customStyle="1" w:styleId="apple-converted-space">
    <w:name w:val="apple-converted-space"/>
    <w:basedOn w:val="DefaultParagraphFont"/>
    <w:rsid w:val="00E00C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96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6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25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92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3.png"/><Relationship Id="rId12" Type="http://schemas.openxmlformats.org/officeDocument/2006/relationships/hyperlink" Target="mailto:info@nirmaanwatertech.com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 Savla</dc:creator>
  <cp:keywords/>
  <dc:description/>
  <cp:lastModifiedBy>Neer Savla</cp:lastModifiedBy>
  <cp:revision>8</cp:revision>
  <dcterms:created xsi:type="dcterms:W3CDTF">2024-07-23T07:14:00Z</dcterms:created>
  <dcterms:modified xsi:type="dcterms:W3CDTF">2025-09-05T06:16:00Z</dcterms:modified>
</cp:coreProperties>
</file>