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6EFBC" w14:textId="29848517" w:rsidR="00920EAD" w:rsidRPr="008C1AA5" w:rsidRDefault="00EE3078" w:rsidP="00920EAD">
      <w:pPr>
        <w:spacing w:after="0"/>
        <w:jc w:val="right"/>
        <w:rPr>
          <w:rFonts w:ascii="Arial" w:hAnsi="Arial" w:cs="Arial"/>
          <w:b/>
          <w:bCs/>
          <w:sz w:val="24"/>
          <w:szCs w:val="24"/>
        </w:rPr>
      </w:pPr>
      <w:r w:rsidRPr="00020760">
        <w:rPr>
          <w:rFonts w:cs="Arabic Transparent"/>
          <w:b/>
          <w:bCs/>
          <w:noProof/>
          <w:sz w:val="20"/>
          <w:szCs w:val="20"/>
        </w:rPr>
        <w:drawing>
          <wp:anchor distT="0" distB="0" distL="114300" distR="114300" simplePos="0" relativeHeight="251665920" behindDoc="0" locked="0" layoutInCell="1" allowOverlap="1" wp14:anchorId="507C0F6C" wp14:editId="04087A36">
            <wp:simplePos x="0" y="0"/>
            <wp:positionH relativeFrom="column">
              <wp:posOffset>3595370</wp:posOffset>
            </wp:positionH>
            <wp:positionV relativeFrom="page">
              <wp:posOffset>114300</wp:posOffset>
            </wp:positionV>
            <wp:extent cx="3338195" cy="3398520"/>
            <wp:effectExtent l="0" t="0" r="0" b="0"/>
            <wp:wrapNone/>
            <wp:docPr id="58806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64041" name=""/>
                    <pic:cNvPicPr/>
                  </pic:nvPicPr>
                  <pic:blipFill rotWithShape="1">
                    <a:blip r:embed="rId8">
                      <a:biLevel thresh="75000"/>
                      <a:extLst>
                        <a:ext uri="{28A0092B-C50C-407E-A947-70E740481C1C}">
                          <a14:useLocalDpi xmlns:a14="http://schemas.microsoft.com/office/drawing/2010/main" val="0"/>
                        </a:ext>
                      </a:extLst>
                    </a:blip>
                    <a:srcRect t="8041"/>
                    <a:stretch/>
                  </pic:blipFill>
                  <pic:spPr bwMode="auto">
                    <a:xfrm>
                      <a:off x="0" y="0"/>
                      <a:ext cx="3338195" cy="3398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0EAD">
        <w:tab/>
      </w:r>
      <w:r w:rsidR="00920EAD" w:rsidRPr="008C1AA5">
        <w:rPr>
          <w:rFonts w:ascii="Arial" w:hAnsi="Arial" w:cs="Arial"/>
          <w:b/>
          <w:bCs/>
          <w:sz w:val="24"/>
          <w:szCs w:val="24"/>
        </w:rPr>
        <w:t>EMPLOYMENT AGREEMENT</w:t>
      </w:r>
    </w:p>
    <w:p w14:paraId="64816D55" w14:textId="5436091B" w:rsidR="00920EAD" w:rsidRDefault="00920EAD" w:rsidP="00920EAD">
      <w:pPr>
        <w:spacing w:after="0"/>
        <w:rPr>
          <w:rFonts w:ascii="Arial" w:hAnsi="Arial" w:cs="Arial"/>
          <w:sz w:val="20"/>
          <w:szCs w:val="20"/>
        </w:rPr>
      </w:pPr>
    </w:p>
    <w:p w14:paraId="751047C3" w14:textId="77777777" w:rsidR="00475CE2" w:rsidRDefault="00475CE2" w:rsidP="00920EAD">
      <w:pPr>
        <w:spacing w:after="0"/>
        <w:rPr>
          <w:rFonts w:ascii="Arial" w:hAnsi="Arial" w:cs="Arial"/>
          <w:sz w:val="20"/>
          <w:szCs w:val="20"/>
        </w:rPr>
      </w:pPr>
    </w:p>
    <w:p w14:paraId="0CFA130D" w14:textId="3F9125B3" w:rsidR="00920EAD" w:rsidRDefault="00920EAD" w:rsidP="00EE3078">
      <w:pPr>
        <w:pBdr>
          <w:bottom w:val="single" w:sz="6" w:space="1" w:color="auto"/>
        </w:pBdr>
        <w:spacing w:after="0" w:line="360" w:lineRule="auto"/>
        <w:rPr>
          <w:rFonts w:ascii="Arial" w:hAnsi="Arial" w:cs="Arial"/>
          <w:b/>
          <w:bCs/>
          <w:sz w:val="20"/>
          <w:szCs w:val="20"/>
        </w:rPr>
      </w:pPr>
      <w:r w:rsidRPr="00A45014">
        <w:rPr>
          <w:rFonts w:ascii="Arial" w:hAnsi="Arial" w:cs="Arial"/>
          <w:b/>
          <w:bCs/>
          <w:sz w:val="20"/>
          <w:szCs w:val="20"/>
        </w:rPr>
        <w:t>FULL NAME &amp; ADDRESS OF EMPLOYER</w:t>
      </w:r>
    </w:p>
    <w:p w14:paraId="70B98182" w14:textId="453A630E" w:rsidR="00920EAD" w:rsidRDefault="00920EAD" w:rsidP="00EE3078">
      <w:pPr>
        <w:pBdr>
          <w:bottom w:val="single" w:sz="6" w:space="1" w:color="auto"/>
        </w:pBdr>
        <w:spacing w:after="0" w:line="360" w:lineRule="auto"/>
        <w:rPr>
          <w:rFonts w:ascii="Arial" w:hAnsi="Arial" w:cs="Arial"/>
          <w:b/>
          <w:bCs/>
          <w:sz w:val="20"/>
          <w:szCs w:val="20"/>
        </w:rPr>
      </w:pPr>
      <w:r>
        <w:rPr>
          <w:rFonts w:ascii="Arial" w:hAnsi="Arial" w:cs="Arial"/>
          <w:b/>
          <w:bCs/>
          <w:sz w:val="20"/>
          <w:szCs w:val="20"/>
        </w:rPr>
        <w:t xml:space="preserve">{{SPNAME}} </w:t>
      </w:r>
    </w:p>
    <w:p w14:paraId="17AA4360" w14:textId="71D89CA8" w:rsidR="00920EAD" w:rsidRPr="00FF7888" w:rsidRDefault="00920EAD" w:rsidP="00E6417B">
      <w:pPr>
        <w:pBdr>
          <w:bottom w:val="single" w:sz="6" w:space="1" w:color="auto"/>
        </w:pBdr>
        <w:spacing w:after="0" w:line="360" w:lineRule="auto"/>
        <w:rPr>
          <w:rFonts w:ascii="Arial" w:hAnsi="Arial" w:cs="Arial"/>
          <w:b/>
          <w:bCs/>
          <w:sz w:val="20"/>
          <w:szCs w:val="20"/>
        </w:rPr>
      </w:pPr>
      <w:proofErr w:type="gramStart"/>
      <w:r w:rsidRPr="00A45014">
        <w:rPr>
          <w:rFonts w:ascii="Arial" w:hAnsi="Arial" w:cs="Arial"/>
          <w:b/>
          <w:bCs/>
          <w:sz w:val="20"/>
          <w:szCs w:val="20"/>
        </w:rPr>
        <w:t>ADD:</w:t>
      </w:r>
      <w:r>
        <w:rPr>
          <w:rFonts w:ascii="Arial" w:hAnsi="Arial" w:cs="Arial"/>
          <w:b/>
          <w:bCs/>
          <w:sz w:val="20"/>
          <w:szCs w:val="20"/>
        </w:rPr>
        <w:t>-</w:t>
      </w:r>
      <w:proofErr w:type="gramEnd"/>
      <w:r>
        <w:rPr>
          <w:rFonts w:ascii="Arial" w:hAnsi="Arial" w:cs="Arial"/>
          <w:b/>
          <w:bCs/>
          <w:sz w:val="20"/>
          <w:szCs w:val="20"/>
        </w:rPr>
        <w:t xml:space="preserve"> {{SPADD}}</w:t>
      </w:r>
      <w:r>
        <w:rPr>
          <w:rFonts w:ascii="Arial" w:hAnsi="Arial" w:cs="Arial"/>
          <w:sz w:val="20"/>
          <w:szCs w:val="20"/>
        </w:rPr>
        <w:t xml:space="preserve"> </w:t>
      </w:r>
    </w:p>
    <w:p w14:paraId="79E78A1F" w14:textId="6E032829" w:rsidR="00920EAD" w:rsidRPr="002C12B7" w:rsidRDefault="00920EAD" w:rsidP="00920EAD">
      <w:pPr>
        <w:spacing w:after="0" w:line="360" w:lineRule="auto"/>
        <w:ind w:left="142"/>
        <w:rPr>
          <w:rFonts w:ascii="Georgia" w:hAnsi="Georgia" w:cstheme="minorHAnsi"/>
        </w:rPr>
      </w:pPr>
    </w:p>
    <w:p w14:paraId="42AAB5B5" w14:textId="4C601607" w:rsidR="00920EAD" w:rsidRDefault="00920EAD" w:rsidP="00920EAD">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2A09B0B4" w14:textId="1A11CB7E" w:rsidR="00920EAD" w:rsidRPr="00A45014" w:rsidRDefault="00920EAD" w:rsidP="00920EAD">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50CCBBF6" w14:textId="234F59B3" w:rsidR="00920EAD" w:rsidRPr="00A45014" w:rsidRDefault="00920EAD" w:rsidP="00920EAD">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{{PASSPORTNAME}}</w:t>
      </w:r>
    </w:p>
    <w:p w14:paraId="5953ACA6" w14:textId="77777777" w:rsidR="00920EAD" w:rsidRDefault="00920EAD" w:rsidP="00920EAD">
      <w:pPr>
        <w:spacing w:after="0"/>
        <w:ind w:left="142"/>
        <w:rPr>
          <w:rFonts w:ascii="Times New Roman" w:hAnsi="Times New Roman" w:cs="Times New Roman"/>
          <w:b/>
          <w:bCs/>
          <w:sz w:val="20"/>
          <w:szCs w:val="20"/>
        </w:rPr>
      </w:pPr>
      <w:r w:rsidRPr="00D1049B">
        <w:rPr>
          <w:rFonts w:ascii="Times New Roman" w:hAnsi="Times New Roman" w:cs="Times New Roman"/>
          <w:sz w:val="20"/>
          <w:szCs w:val="20"/>
        </w:rPr>
        <w:br/>
      </w: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{{PASSPORTNO}}</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p w14:paraId="5069C015" w14:textId="1AC7601E" w:rsidR="00920EAD" w:rsidRDefault="00ED55D4" w:rsidP="00920EAD">
      <w:pPr>
        <w:spacing w:after="0"/>
        <w:rPr>
          <w:rFonts w:ascii="Times New Roman" w:hAnsi="Times New Roman" w:cs="Times New Roman"/>
          <w:b/>
          <w:bCs/>
          <w:sz w:val="20"/>
          <w:szCs w:val="20"/>
        </w:rPr>
      </w:pPr>
      <w:r w:rsidRPr="00102E01">
        <w:rPr>
          <w:rFonts w:cs="Arabic Transparent"/>
          <w:bCs/>
          <w:noProof/>
          <w:sz w:val="20"/>
          <w:szCs w:val="20"/>
        </w:rPr>
        <w:drawing>
          <wp:anchor distT="0" distB="0" distL="114300" distR="114300" simplePos="0" relativeHeight="251651584" behindDoc="0" locked="0" layoutInCell="1" allowOverlap="1" wp14:anchorId="3FE51A1F" wp14:editId="5A470F79">
            <wp:simplePos x="0" y="0"/>
            <wp:positionH relativeFrom="column">
              <wp:posOffset>3528060</wp:posOffset>
            </wp:positionH>
            <wp:positionV relativeFrom="page">
              <wp:posOffset>3566160</wp:posOffset>
            </wp:positionV>
            <wp:extent cx="3406140" cy="5882640"/>
            <wp:effectExtent l="0" t="0" r="0" b="0"/>
            <wp:wrapNone/>
            <wp:docPr id="192278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80228" name=""/>
                    <pic:cNvPicPr/>
                  </pic:nvPicPr>
                  <pic:blipFill rotWithShape="1">
                    <a:blip r:embed="rId9">
                      <a:biLevel thresh="75000"/>
                      <a:extLst>
                        <a:ext uri="{28A0092B-C50C-407E-A947-70E740481C1C}">
                          <a14:useLocalDpi xmlns:a14="http://schemas.microsoft.com/office/drawing/2010/main" val="0"/>
                        </a:ext>
                      </a:extLst>
                    </a:blip>
                    <a:srcRect r="4640"/>
                    <a:stretch/>
                  </pic:blipFill>
                  <pic:spPr bwMode="auto">
                    <a:xfrm>
                      <a:off x="0" y="0"/>
                      <a:ext cx="3406140" cy="588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AD427" w14:textId="43D71148" w:rsidR="00920EAD" w:rsidRPr="00A45014" w:rsidRDefault="00920EAD" w:rsidP="00920EAD">
      <w:pPr>
        <w:spacing w:after="0"/>
        <w:ind w:left="142"/>
        <w:rPr>
          <w:rFonts w:ascii="Times New Roman" w:hAnsi="Times New Roman" w:cs="Times New Roman"/>
          <w:b/>
          <w:bCs/>
          <w:sz w:val="20"/>
          <w:szCs w:val="20"/>
        </w:rPr>
      </w:pPr>
    </w:p>
    <w:p w14:paraId="48A98C92" w14:textId="77777777" w:rsidR="00920EAD" w:rsidRDefault="00920EAD" w:rsidP="00920EAD">
      <w:pPr>
        <w:pStyle w:val="ListParagraph"/>
        <w:numPr>
          <w:ilvl w:val="0"/>
          <w:numId w:val="2"/>
        </w:numPr>
        <w:spacing w:after="0" w:line="259" w:lineRule="auto"/>
        <w:ind w:left="567" w:hanging="425"/>
        <w:jc w:val="both"/>
        <w:rPr>
          <w:rFonts w:asciiTheme="majorBidi" w:hAnsiTheme="majorBidi" w:cstheme="majorBidi"/>
          <w:b/>
          <w:bCs/>
          <w:sz w:val="20"/>
          <w:szCs w:val="20"/>
        </w:rPr>
      </w:pPr>
      <w:r w:rsidRPr="00A45014">
        <w:rPr>
          <w:rFonts w:asciiTheme="majorBidi" w:hAnsiTheme="majorBidi" w:cstheme="majorBidi"/>
          <w:b/>
          <w:bCs/>
          <w:sz w:val="20"/>
          <w:szCs w:val="20"/>
        </w:rPr>
        <w:t>As of the effective date of this agreement, the Second Party shall work for the First Party in accordance with the terms of this agreement and any supplements thereto, as {{JOBROLE}} at the Head Office or branches of _______ or in any organization in cooperation with it.</w:t>
      </w:r>
    </w:p>
    <w:p w14:paraId="6F50A3B3" w14:textId="77777777" w:rsidR="00ED55D4" w:rsidRPr="00A45014" w:rsidRDefault="00ED55D4" w:rsidP="00ED55D4">
      <w:pPr>
        <w:pStyle w:val="ListParagraph"/>
        <w:spacing w:after="0" w:line="259" w:lineRule="auto"/>
        <w:ind w:left="567"/>
        <w:jc w:val="both"/>
        <w:rPr>
          <w:rFonts w:asciiTheme="majorBidi" w:hAnsiTheme="majorBidi" w:cstheme="majorBidi"/>
          <w:b/>
          <w:bCs/>
          <w:sz w:val="20"/>
          <w:szCs w:val="20"/>
        </w:rPr>
      </w:pPr>
    </w:p>
    <w:p w14:paraId="2B82A3EB" w14:textId="77777777" w:rsidR="00920EAD" w:rsidRDefault="00920EAD" w:rsidP="00920EAD">
      <w:pPr>
        <w:numPr>
          <w:ilvl w:val="0"/>
          <w:numId w:val="2"/>
        </w:numPr>
        <w:spacing w:after="0" w:line="259" w:lineRule="auto"/>
        <w:ind w:left="567" w:hanging="425"/>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This agreement shall become effective as of the date on which the Second Party arrives in Saudi Arabia (stated at the bottom of the last page) and shall remain in force for a period of 2 years (Gregorian / Hijrah), renewable for another period of </w:t>
      </w:r>
      <w:r>
        <w:rPr>
          <w:rFonts w:asciiTheme="majorBidi" w:hAnsiTheme="majorBidi" w:cstheme="majorBidi"/>
          <w:b/>
          <w:bCs/>
          <w:sz w:val="20"/>
          <w:szCs w:val="20"/>
        </w:rPr>
        <w:t>0</w:t>
      </w:r>
      <w:r w:rsidRPr="00A45014">
        <w:rPr>
          <w:rFonts w:asciiTheme="majorBidi" w:hAnsiTheme="majorBidi" w:cstheme="majorBidi"/>
          <w:b/>
          <w:bCs/>
          <w:sz w:val="20"/>
          <w:szCs w:val="20"/>
        </w:rPr>
        <w:t xml:space="preserve">2 </w:t>
      </w:r>
      <w:r>
        <w:rPr>
          <w:rFonts w:asciiTheme="majorBidi" w:hAnsiTheme="majorBidi" w:cstheme="majorBidi"/>
          <w:b/>
          <w:bCs/>
          <w:sz w:val="20"/>
          <w:szCs w:val="20"/>
        </w:rPr>
        <w:t>YEAR</w:t>
      </w:r>
      <w:r w:rsidRPr="00A45014">
        <w:rPr>
          <w:rFonts w:asciiTheme="majorBidi" w:hAnsiTheme="majorBidi" w:cstheme="majorBidi"/>
          <w:b/>
          <w:bCs/>
          <w:sz w:val="20"/>
          <w:szCs w:val="20"/>
        </w:rPr>
        <w:t xml:space="preserve"> under the same terms and conditions unless either party expresses their desire in writing not to renew the agreement at least 30 days prior to contract completion.</w:t>
      </w:r>
    </w:p>
    <w:p w14:paraId="6CFF312E" w14:textId="77777777" w:rsidR="00ED55D4" w:rsidRPr="00A45014" w:rsidRDefault="00ED55D4" w:rsidP="00ED55D4">
      <w:pPr>
        <w:spacing w:after="0" w:line="259" w:lineRule="auto"/>
        <w:ind w:left="567"/>
        <w:jc w:val="both"/>
        <w:rPr>
          <w:rFonts w:asciiTheme="majorBidi" w:hAnsiTheme="majorBidi" w:cstheme="majorBidi"/>
          <w:b/>
          <w:bCs/>
          <w:sz w:val="20"/>
          <w:szCs w:val="20"/>
        </w:rPr>
      </w:pPr>
    </w:p>
    <w:p w14:paraId="4DD730E8" w14:textId="77777777" w:rsidR="00920EAD" w:rsidRDefault="00920EAD" w:rsidP="00920EAD">
      <w:pPr>
        <w:numPr>
          <w:ilvl w:val="0"/>
          <w:numId w:val="2"/>
        </w:numPr>
        <w:spacing w:after="0" w:line="259" w:lineRule="auto"/>
        <w:ind w:left="567" w:hanging="425"/>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{{SALARY}} only.</w:t>
      </w:r>
    </w:p>
    <w:p w14:paraId="32EE758A" w14:textId="77777777" w:rsidR="00ED55D4" w:rsidRPr="00A45014" w:rsidRDefault="00ED55D4" w:rsidP="00ED55D4">
      <w:pPr>
        <w:spacing w:after="0" w:line="259" w:lineRule="auto"/>
        <w:jc w:val="both"/>
        <w:rPr>
          <w:rFonts w:asciiTheme="majorBidi" w:hAnsiTheme="majorBidi" w:cstheme="majorBidi"/>
          <w:b/>
          <w:bCs/>
          <w:sz w:val="20"/>
          <w:szCs w:val="20"/>
        </w:rPr>
      </w:pPr>
    </w:p>
    <w:p w14:paraId="537C1982" w14:textId="08F12D83" w:rsidR="00920EAD" w:rsidRPr="00ED55D4" w:rsidRDefault="00920EAD" w:rsidP="00ED55D4">
      <w:pPr>
        <w:numPr>
          <w:ilvl w:val="0"/>
          <w:numId w:val="2"/>
        </w:numPr>
        <w:spacing w:after="0" w:line="259" w:lineRule="auto"/>
        <w:ind w:left="567" w:hanging="425"/>
        <w:rPr>
          <w:rFonts w:asciiTheme="majorBidi" w:hAnsiTheme="majorBidi" w:cstheme="majorBidi"/>
          <w:b/>
          <w:bCs/>
          <w:sz w:val="20"/>
          <w:szCs w:val="20"/>
        </w:rPr>
      </w:pPr>
      <w:r w:rsidRPr="00A8197D">
        <w:rPr>
          <w:rFonts w:asciiTheme="majorBidi" w:hAnsiTheme="majorBidi" w:cstheme="majorBidi"/>
          <w:b/>
          <w:sz w:val="20"/>
          <w:szCs w:val="20"/>
        </w:rPr>
        <w:t>The First Party will provide free suitable</w:t>
      </w:r>
      <w:r w:rsidR="00ED55D4">
        <w:rPr>
          <w:rFonts w:asciiTheme="majorBidi" w:hAnsiTheme="majorBidi" w:cstheme="majorBidi"/>
          <w:b/>
          <w:sz w:val="20"/>
          <w:szCs w:val="20"/>
        </w:rPr>
        <w:t xml:space="preserve"> </w:t>
      </w:r>
      <w:r w:rsidRPr="00A8197D">
        <w:rPr>
          <w:rFonts w:asciiTheme="majorBidi" w:hAnsiTheme="majorBidi" w:cstheme="majorBidi"/>
          <w:b/>
          <w:sz w:val="20"/>
          <w:szCs w:val="20"/>
        </w:rPr>
        <w:t>accommodation with furnishings to the Second Party.</w:t>
      </w:r>
    </w:p>
    <w:p w14:paraId="03F49975" w14:textId="77777777" w:rsidR="00ED55D4" w:rsidRPr="004821F3" w:rsidRDefault="00ED55D4" w:rsidP="00ED55D4">
      <w:pPr>
        <w:spacing w:after="0" w:line="259" w:lineRule="auto"/>
        <w:jc w:val="both"/>
        <w:rPr>
          <w:rFonts w:asciiTheme="majorBidi" w:hAnsiTheme="majorBidi" w:cstheme="majorBidi"/>
          <w:b/>
          <w:bCs/>
          <w:sz w:val="20"/>
          <w:szCs w:val="20"/>
        </w:rPr>
      </w:pPr>
    </w:p>
    <w:p w14:paraId="5AEB7946" w14:textId="77777777" w:rsidR="00920EAD" w:rsidRPr="00ED55D4" w:rsidRDefault="00920EAD" w:rsidP="00920EAD">
      <w:pPr>
        <w:numPr>
          <w:ilvl w:val="0"/>
          <w:numId w:val="2"/>
        </w:numPr>
        <w:spacing w:after="0" w:line="259" w:lineRule="auto"/>
        <w:ind w:left="567" w:hanging="425"/>
        <w:jc w:val="both"/>
        <w:rPr>
          <w:rFonts w:asciiTheme="majorBidi" w:hAnsiTheme="majorBidi" w:cstheme="majorBidi"/>
          <w:b/>
          <w:bCs/>
          <w:sz w:val="20"/>
          <w:szCs w:val="20"/>
        </w:rPr>
      </w:pPr>
      <w:r w:rsidRPr="00102E01">
        <w:rPr>
          <w:rFonts w:asciiTheme="majorBidi" w:hAnsiTheme="majorBidi" w:cstheme="majorBidi"/>
          <w:b/>
          <w:sz w:val="20"/>
          <w:szCs w:val="20"/>
        </w:rPr>
        <w:t>The First Party will provide to the Second Party free food (three meals daily).</w:t>
      </w:r>
    </w:p>
    <w:p w14:paraId="366DF845" w14:textId="77777777" w:rsidR="00ED55D4" w:rsidRPr="00102E01" w:rsidRDefault="00ED55D4" w:rsidP="00ED55D4">
      <w:pPr>
        <w:spacing w:after="0" w:line="259" w:lineRule="auto"/>
        <w:jc w:val="both"/>
        <w:rPr>
          <w:rFonts w:asciiTheme="majorBidi" w:hAnsiTheme="majorBidi" w:cstheme="majorBidi"/>
          <w:b/>
          <w:bCs/>
          <w:sz w:val="20"/>
          <w:szCs w:val="20"/>
        </w:rPr>
      </w:pPr>
    </w:p>
    <w:p w14:paraId="16986599" w14:textId="5C3654BA" w:rsidR="00920EAD" w:rsidRPr="00ED55D4" w:rsidRDefault="00920EAD" w:rsidP="00920EAD">
      <w:pPr>
        <w:numPr>
          <w:ilvl w:val="0"/>
          <w:numId w:val="2"/>
        </w:numPr>
        <w:spacing w:after="0" w:line="259" w:lineRule="auto"/>
        <w:ind w:left="567" w:hanging="425"/>
        <w:jc w:val="both"/>
        <w:rPr>
          <w:rFonts w:asciiTheme="majorBidi" w:hAnsiTheme="majorBidi" w:cstheme="majorBidi"/>
          <w:b/>
          <w:bCs/>
          <w:sz w:val="20"/>
          <w:szCs w:val="20"/>
        </w:rPr>
      </w:pPr>
      <w:r w:rsidRPr="00102E01">
        <w:rPr>
          <w:rFonts w:asciiTheme="majorBidi" w:hAnsiTheme="majorBidi" w:cstheme="majorBidi"/>
          <w:b/>
          <w:sz w:val="20"/>
          <w:szCs w:val="20"/>
        </w:rPr>
        <w:t>The Second Party shall be entitled to an annual vacation of</w:t>
      </w:r>
      <w:r w:rsidR="00EE3078">
        <w:rPr>
          <w:rFonts w:asciiTheme="majorBidi" w:hAnsiTheme="majorBidi" w:cstheme="majorBidi"/>
          <w:b/>
          <w:sz w:val="20"/>
          <w:szCs w:val="20"/>
        </w:rPr>
        <w:t xml:space="preserve"> </w:t>
      </w:r>
      <w:r w:rsidRPr="00102E01">
        <w:rPr>
          <w:rFonts w:asciiTheme="majorBidi" w:hAnsiTheme="majorBidi" w:cstheme="majorBidi"/>
          <w:b/>
          <w:sz w:val="20"/>
          <w:szCs w:val="20"/>
        </w:rPr>
        <w:t>15</w:t>
      </w:r>
      <w:r w:rsidR="00EE3078">
        <w:rPr>
          <w:rFonts w:asciiTheme="majorBidi" w:hAnsiTheme="majorBidi" w:cstheme="majorBidi"/>
          <w:b/>
          <w:sz w:val="20"/>
          <w:szCs w:val="20"/>
        </w:rPr>
        <w:t xml:space="preserve"> </w:t>
      </w:r>
      <w:r w:rsidRPr="00102E01">
        <w:rPr>
          <w:rFonts w:asciiTheme="majorBidi" w:hAnsiTheme="majorBidi" w:cstheme="majorBidi"/>
          <w:b/>
          <w:sz w:val="20"/>
          <w:szCs w:val="20"/>
        </w:rPr>
        <w:t>days after each twelve months of continuous service under this Agreement. Salary for vacation shall be paid in advance.</w:t>
      </w:r>
    </w:p>
    <w:p w14:paraId="3FF0586A" w14:textId="77777777" w:rsidR="00ED55D4" w:rsidRPr="00102E01" w:rsidRDefault="00ED55D4" w:rsidP="00ED55D4">
      <w:pPr>
        <w:spacing w:after="0" w:line="259" w:lineRule="auto"/>
        <w:ind w:left="567"/>
        <w:jc w:val="both"/>
        <w:rPr>
          <w:rFonts w:asciiTheme="majorBidi" w:hAnsiTheme="majorBidi" w:cstheme="majorBidi"/>
          <w:b/>
          <w:bCs/>
          <w:sz w:val="20"/>
          <w:szCs w:val="20"/>
        </w:rPr>
      </w:pPr>
    </w:p>
    <w:p w14:paraId="6F7E5906" w14:textId="77777777" w:rsidR="00920EAD" w:rsidRPr="00ED55D4" w:rsidRDefault="00920EAD" w:rsidP="00920EAD">
      <w:pPr>
        <w:numPr>
          <w:ilvl w:val="0"/>
          <w:numId w:val="2"/>
        </w:numPr>
        <w:spacing w:after="0" w:line="259" w:lineRule="auto"/>
        <w:ind w:left="567" w:hanging="425"/>
        <w:jc w:val="both"/>
        <w:rPr>
          <w:rFonts w:asciiTheme="majorBidi" w:hAnsiTheme="majorBidi" w:cstheme="majorBidi"/>
          <w:b/>
          <w:bCs/>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19C5BCFE" w14:textId="432A06D8" w:rsidR="00ED55D4" w:rsidRPr="00102E01" w:rsidRDefault="00ED55D4" w:rsidP="00ED55D4">
      <w:pPr>
        <w:spacing w:after="0" w:line="259" w:lineRule="auto"/>
        <w:jc w:val="both"/>
        <w:rPr>
          <w:rFonts w:asciiTheme="majorBidi" w:hAnsiTheme="majorBidi" w:cstheme="majorBidi"/>
          <w:b/>
          <w:bCs/>
          <w:sz w:val="20"/>
          <w:szCs w:val="20"/>
        </w:rPr>
      </w:pPr>
    </w:p>
    <w:p w14:paraId="3CD9909F" w14:textId="36745F9B" w:rsidR="00920EAD" w:rsidRPr="00EE3078" w:rsidRDefault="00920EAD" w:rsidP="00EE3078">
      <w:pPr>
        <w:numPr>
          <w:ilvl w:val="0"/>
          <w:numId w:val="2"/>
        </w:numPr>
        <w:spacing w:after="0" w:line="259" w:lineRule="auto"/>
        <w:ind w:left="567" w:hanging="425"/>
        <w:jc w:val="both"/>
        <w:rPr>
          <w:rFonts w:asciiTheme="majorBidi" w:hAnsiTheme="majorBidi" w:cstheme="majorBidi"/>
          <w:b/>
          <w:bCs/>
          <w:sz w:val="20"/>
          <w:szCs w:val="20"/>
        </w:rPr>
      </w:pPr>
      <w:r w:rsidRPr="00102E01">
        <w:rPr>
          <w:rFonts w:asciiTheme="majorBidi" w:hAnsiTheme="majorBidi" w:cstheme="majorBidi"/>
          <w:b/>
          <w:sz w:val="20"/>
          <w:szCs w:val="20"/>
        </w:rPr>
        <w:t xml:space="preserve">The First Party shall bear the cost of transportation of the Second party from -India----- to –Saudi Arabia-- by air (economy class) for the latter’s incoming trip before the effective date of this Agreement and his return after its termination accompanied by - Saudi Arabia- and - India--. </w:t>
      </w:r>
    </w:p>
    <w:p w14:paraId="24E80FC2" w14:textId="7BECA303" w:rsidR="00475CE2" w:rsidRPr="00457475" w:rsidRDefault="00475CE2" w:rsidP="009B4C35">
      <w:pPr>
        <w:spacing w:after="0"/>
        <w:jc w:val="both"/>
        <w:rPr>
          <w:rFonts w:asciiTheme="majorBidi" w:hAnsiTheme="majorBidi" w:cstheme="majorBidi"/>
          <w:b/>
          <w:bCs/>
          <w:sz w:val="20"/>
          <w:szCs w:val="20"/>
        </w:rPr>
      </w:pPr>
    </w:p>
    <w:p w14:paraId="018DFD28" w14:textId="2A537AC2" w:rsidR="00920EAD" w:rsidRDefault="00920EAD" w:rsidP="00920EAD">
      <w:pPr>
        <w:pStyle w:val="ListParagraph"/>
        <w:bidi/>
        <w:ind w:left="141" w:right="284"/>
        <w:jc w:val="both"/>
        <w:rPr>
          <w:rFonts w:cs="Arabic Transparent"/>
          <w:bCs/>
          <w:sz w:val="20"/>
          <w:szCs w:val="20"/>
        </w:rPr>
      </w:pPr>
    </w:p>
    <w:p w14:paraId="3F358F65" w14:textId="60920AE2" w:rsidR="00920EAD" w:rsidRDefault="00920EAD" w:rsidP="00920EAD">
      <w:pPr>
        <w:pStyle w:val="ListParagraph"/>
        <w:bidi/>
        <w:ind w:left="141" w:right="284"/>
        <w:jc w:val="both"/>
        <w:rPr>
          <w:rFonts w:cs="Arabic Transparent"/>
          <w:bCs/>
          <w:sz w:val="20"/>
          <w:szCs w:val="20"/>
        </w:rPr>
      </w:pPr>
    </w:p>
    <w:p w14:paraId="04CAE173" w14:textId="3FEC6DA9" w:rsidR="00920EAD" w:rsidRPr="00911B48" w:rsidRDefault="00920EAD" w:rsidP="00920EAD">
      <w:pPr>
        <w:pStyle w:val="ListParagraph"/>
        <w:bidi/>
        <w:ind w:left="141" w:right="284"/>
        <w:jc w:val="both"/>
        <w:rPr>
          <w:rFonts w:cs="Arabic Transparent"/>
          <w:bCs/>
          <w:sz w:val="20"/>
          <w:szCs w:val="20"/>
        </w:rPr>
      </w:pPr>
    </w:p>
    <w:p w14:paraId="68D52D4E" w14:textId="7637A9DA" w:rsidR="00920EAD" w:rsidRDefault="00920EAD" w:rsidP="00920EAD">
      <w:pPr>
        <w:tabs>
          <w:tab w:val="left" w:pos="1095"/>
        </w:tabs>
      </w:pPr>
    </w:p>
    <w:p w14:paraId="1DE9BBDF" w14:textId="65AC5311" w:rsidR="00920EAD" w:rsidRPr="00920EAD" w:rsidRDefault="00920EAD" w:rsidP="00920EAD">
      <w:pPr>
        <w:tabs>
          <w:tab w:val="left" w:pos="1095"/>
        </w:tabs>
        <w:sectPr w:rsidR="00920EAD" w:rsidRPr="00920EAD" w:rsidSect="008C1AA5">
          <w:type w:val="continuous"/>
          <w:pgSz w:w="12240" w:h="15840"/>
          <w:pgMar w:top="426" w:right="191" w:bottom="284" w:left="720" w:header="720" w:footer="720" w:gutter="0"/>
          <w:cols w:num="2" w:space="577"/>
          <w:docGrid w:linePitch="360"/>
        </w:sectPr>
      </w:pPr>
      <w:r>
        <w:tab/>
      </w:r>
    </w:p>
    <w:p w14:paraId="7EA20133" w14:textId="5048E065" w:rsidR="00EE3078" w:rsidRPr="00EE3078" w:rsidRDefault="00EE3078" w:rsidP="00EE3078">
      <w:pPr>
        <w:pStyle w:val="ListParagraph"/>
        <w:numPr>
          <w:ilvl w:val="0"/>
          <w:numId w:val="2"/>
        </w:numPr>
        <w:tabs>
          <w:tab w:val="clear" w:pos="720"/>
          <w:tab w:val="num" w:pos="567"/>
        </w:tabs>
        <w:spacing w:after="0" w:line="259" w:lineRule="auto"/>
        <w:ind w:hanging="720"/>
        <w:rPr>
          <w:rFonts w:asciiTheme="majorBidi" w:hAnsiTheme="majorBidi" w:cstheme="majorBidi"/>
          <w:b/>
          <w:bCs/>
          <w:sz w:val="20"/>
          <w:szCs w:val="20"/>
        </w:rPr>
      </w:pPr>
      <w:r w:rsidRPr="00102E01">
        <w:rPr>
          <w:rFonts w:cs="Arabic Transparent"/>
          <w:bCs/>
          <w:noProof/>
        </w:rPr>
        <w:lastRenderedPageBreak/>
        <w:drawing>
          <wp:anchor distT="0" distB="0" distL="114300" distR="114300" simplePos="0" relativeHeight="251676160" behindDoc="0" locked="0" layoutInCell="1" allowOverlap="1" wp14:anchorId="48D30CA0" wp14:editId="0E91A76D">
            <wp:simplePos x="0" y="0"/>
            <wp:positionH relativeFrom="column">
              <wp:posOffset>3558540</wp:posOffset>
            </wp:positionH>
            <wp:positionV relativeFrom="page">
              <wp:posOffset>190500</wp:posOffset>
            </wp:positionV>
            <wp:extent cx="3406140" cy="800100"/>
            <wp:effectExtent l="0" t="0" r="0" b="0"/>
            <wp:wrapNone/>
            <wp:docPr id="181325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80228" name=""/>
                    <pic:cNvPicPr/>
                  </pic:nvPicPr>
                  <pic:blipFill rotWithShape="1">
                    <a:blip r:embed="rId9">
                      <a:biLevel thresh="75000"/>
                      <a:extLst>
                        <a:ext uri="{28A0092B-C50C-407E-A947-70E740481C1C}">
                          <a14:useLocalDpi xmlns:a14="http://schemas.microsoft.com/office/drawing/2010/main" val="0"/>
                        </a:ext>
                      </a:extLst>
                    </a:blip>
                    <a:srcRect t="86399" r="4640"/>
                    <a:stretch/>
                  </pic:blipFill>
                  <pic:spPr bwMode="auto">
                    <a:xfrm>
                      <a:off x="0" y="0"/>
                      <a:ext cx="3406140"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3078">
        <w:rPr>
          <w:rFonts w:asciiTheme="majorBidi" w:hAnsiTheme="majorBidi" w:cstheme="majorBidi"/>
          <w:b/>
          <w:sz w:val="20"/>
          <w:szCs w:val="20"/>
        </w:rPr>
        <w:t xml:space="preserve">The First Party shall bear all fees pertaining to </w:t>
      </w:r>
    </w:p>
    <w:p w14:paraId="45809C41" w14:textId="77777777" w:rsidR="00EE3078" w:rsidRDefault="00EE3078" w:rsidP="00EE3078">
      <w:pPr>
        <w:tabs>
          <w:tab w:val="num" w:pos="567"/>
        </w:tabs>
        <w:spacing w:after="0" w:line="259" w:lineRule="auto"/>
        <w:ind w:left="567"/>
        <w:rPr>
          <w:rFonts w:asciiTheme="majorBidi" w:hAnsiTheme="majorBidi" w:cstheme="majorBidi"/>
          <w:b/>
          <w:sz w:val="20"/>
          <w:szCs w:val="20"/>
        </w:rPr>
      </w:pPr>
      <w:r w:rsidRPr="00A8197D">
        <w:rPr>
          <w:rFonts w:asciiTheme="majorBidi" w:hAnsiTheme="majorBidi" w:cstheme="majorBidi"/>
          <w:b/>
          <w:sz w:val="20"/>
          <w:szCs w:val="20"/>
        </w:rPr>
        <w:t xml:space="preserve">residence, passport, entry and exit visas as well </w:t>
      </w:r>
    </w:p>
    <w:p w14:paraId="361FE819" w14:textId="77777777" w:rsidR="00EE3078" w:rsidRDefault="00EE3078" w:rsidP="00EE3078">
      <w:pPr>
        <w:tabs>
          <w:tab w:val="num" w:pos="567"/>
        </w:tabs>
        <w:spacing w:after="0" w:line="259" w:lineRule="auto"/>
        <w:ind w:left="567"/>
        <w:rPr>
          <w:rFonts w:asciiTheme="majorBidi" w:hAnsiTheme="majorBidi" w:cstheme="majorBidi"/>
          <w:b/>
          <w:sz w:val="20"/>
          <w:szCs w:val="20"/>
        </w:rPr>
      </w:pPr>
      <w:r w:rsidRPr="00A8197D">
        <w:rPr>
          <w:rFonts w:asciiTheme="majorBidi" w:hAnsiTheme="majorBidi" w:cstheme="majorBidi"/>
          <w:b/>
          <w:sz w:val="20"/>
          <w:szCs w:val="20"/>
        </w:rPr>
        <w:t xml:space="preserve">as cost of transportation of the Second Party on a </w:t>
      </w:r>
    </w:p>
    <w:p w14:paraId="0A95A100" w14:textId="77777777" w:rsidR="00EE3078" w:rsidRDefault="00EE3078" w:rsidP="00EE3078">
      <w:pPr>
        <w:tabs>
          <w:tab w:val="num" w:pos="567"/>
        </w:tabs>
        <w:spacing w:after="0" w:line="259" w:lineRule="auto"/>
        <w:ind w:left="567"/>
        <w:rPr>
          <w:rFonts w:asciiTheme="majorBidi" w:hAnsiTheme="majorBidi" w:cstheme="majorBidi"/>
          <w:b/>
          <w:sz w:val="20"/>
          <w:szCs w:val="20"/>
        </w:rPr>
      </w:pPr>
      <w:r w:rsidRPr="00A8197D">
        <w:rPr>
          <w:rFonts w:asciiTheme="majorBidi" w:hAnsiTheme="majorBidi" w:cstheme="majorBidi"/>
          <w:b/>
          <w:sz w:val="20"/>
          <w:szCs w:val="20"/>
        </w:rPr>
        <w:t xml:space="preserve">round trip at economy lass air fare accompanied by </w:t>
      </w:r>
    </w:p>
    <w:p w14:paraId="35567023" w14:textId="56BC9C8B" w:rsidR="00EE3078" w:rsidRDefault="00EE3078" w:rsidP="00EE3078">
      <w:pPr>
        <w:tabs>
          <w:tab w:val="num" w:pos="567"/>
        </w:tabs>
        <w:spacing w:after="0" w:line="259" w:lineRule="auto"/>
        <w:ind w:left="1418" w:hanging="851"/>
        <w:rPr>
          <w:rFonts w:asciiTheme="majorBidi" w:hAnsiTheme="majorBidi" w:cstheme="majorBidi"/>
          <w:b/>
          <w:sz w:val="20"/>
          <w:szCs w:val="20"/>
        </w:rPr>
      </w:pPr>
      <w:r w:rsidRPr="00562B9D">
        <w:rPr>
          <w:rFonts w:cs="Arabic Transparent"/>
          <w:bCs/>
          <w:noProof/>
          <w:sz w:val="20"/>
          <w:szCs w:val="20"/>
          <w:rtl/>
        </w:rPr>
        <w:drawing>
          <wp:anchor distT="0" distB="0" distL="114300" distR="114300" simplePos="0" relativeHeight="251671040" behindDoc="0" locked="0" layoutInCell="1" allowOverlap="1" wp14:anchorId="40646C95" wp14:editId="7DAC12BB">
            <wp:simplePos x="0" y="0"/>
            <wp:positionH relativeFrom="column">
              <wp:posOffset>5353050</wp:posOffset>
            </wp:positionH>
            <wp:positionV relativeFrom="paragraph">
              <wp:posOffset>100330</wp:posOffset>
            </wp:positionV>
            <wp:extent cx="1432560" cy="212090"/>
            <wp:effectExtent l="0" t="0" r="0" b="0"/>
            <wp:wrapNone/>
            <wp:docPr id="151017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2751" name=""/>
                    <pic:cNvPicPr/>
                  </pic:nvPicPr>
                  <pic:blipFill rotWithShape="1">
                    <a:blip r:embed="rId10">
                      <a:biLevel thresh="75000"/>
                      <a:extLst>
                        <a:ext uri="{28A0092B-C50C-407E-A947-70E740481C1C}">
                          <a14:useLocalDpi xmlns:a14="http://schemas.microsoft.com/office/drawing/2010/main" val="0"/>
                        </a:ext>
                      </a:extLst>
                    </a:blip>
                    <a:srcRect t="43847" r="21778" b="-4"/>
                    <a:stretch/>
                  </pic:blipFill>
                  <pic:spPr bwMode="auto">
                    <a:xfrm>
                      <a:off x="0" y="0"/>
                      <a:ext cx="14325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197D">
        <w:rPr>
          <w:rFonts w:asciiTheme="majorBidi" w:hAnsiTheme="majorBidi" w:cstheme="majorBidi"/>
          <w:b/>
          <w:sz w:val="20"/>
          <w:szCs w:val="20"/>
        </w:rPr>
        <w:t xml:space="preserve">Saudi </w:t>
      </w:r>
      <w:proofErr w:type="gramStart"/>
      <w:r w:rsidRPr="00A8197D">
        <w:rPr>
          <w:rFonts w:asciiTheme="majorBidi" w:hAnsiTheme="majorBidi" w:cstheme="majorBidi"/>
          <w:b/>
          <w:sz w:val="20"/>
          <w:szCs w:val="20"/>
        </w:rPr>
        <w:t>Arabia</w:t>
      </w:r>
      <w:r>
        <w:rPr>
          <w:rFonts w:asciiTheme="majorBidi" w:hAnsiTheme="majorBidi" w:cstheme="majorBidi"/>
          <w:b/>
          <w:sz w:val="20"/>
          <w:szCs w:val="20"/>
        </w:rPr>
        <w:t xml:space="preserve"> </w:t>
      </w:r>
      <w:r w:rsidRPr="00A8197D">
        <w:rPr>
          <w:rFonts w:asciiTheme="majorBidi" w:hAnsiTheme="majorBidi" w:cstheme="majorBidi"/>
          <w:b/>
          <w:sz w:val="20"/>
          <w:szCs w:val="20"/>
        </w:rPr>
        <w:t xml:space="preserve"> and</w:t>
      </w:r>
      <w:proofErr w:type="gramEnd"/>
      <w:r w:rsidRPr="00A8197D">
        <w:rPr>
          <w:rFonts w:asciiTheme="majorBidi" w:hAnsiTheme="majorBidi" w:cstheme="majorBidi"/>
          <w:b/>
          <w:sz w:val="20"/>
          <w:szCs w:val="20"/>
        </w:rPr>
        <w:t xml:space="preserve"> between and </w:t>
      </w:r>
    </w:p>
    <w:p w14:paraId="135187AE" w14:textId="0AB40006" w:rsidR="00EE3078" w:rsidRDefault="00EE3078" w:rsidP="00EE3078">
      <w:pPr>
        <w:tabs>
          <w:tab w:val="num" w:pos="567"/>
        </w:tabs>
        <w:spacing w:after="0" w:line="259" w:lineRule="auto"/>
        <w:ind w:left="567"/>
        <w:rPr>
          <w:rFonts w:asciiTheme="majorBidi" w:hAnsiTheme="majorBidi" w:cstheme="majorBidi"/>
          <w:b/>
          <w:sz w:val="20"/>
          <w:szCs w:val="20"/>
        </w:rPr>
      </w:pPr>
      <w:r w:rsidRPr="00A8197D">
        <w:rPr>
          <w:rFonts w:asciiTheme="majorBidi" w:hAnsiTheme="majorBidi" w:cstheme="majorBidi"/>
          <w:b/>
          <w:sz w:val="20"/>
          <w:szCs w:val="20"/>
        </w:rPr>
        <w:t>India</w:t>
      </w:r>
      <w:r>
        <w:rPr>
          <w:rFonts w:asciiTheme="majorBidi" w:hAnsiTheme="majorBidi" w:cstheme="majorBidi"/>
          <w:b/>
          <w:sz w:val="20"/>
          <w:szCs w:val="20"/>
        </w:rPr>
        <w:t xml:space="preserve"> </w:t>
      </w:r>
      <w:r w:rsidRPr="00A8197D">
        <w:rPr>
          <w:rFonts w:asciiTheme="majorBidi" w:hAnsiTheme="majorBidi" w:cstheme="majorBidi"/>
          <w:b/>
          <w:sz w:val="20"/>
          <w:szCs w:val="20"/>
        </w:rPr>
        <w:t xml:space="preserve">where </w:t>
      </w:r>
      <w:proofErr w:type="gramStart"/>
      <w:r w:rsidRPr="00A8197D">
        <w:rPr>
          <w:rFonts w:asciiTheme="majorBidi" w:hAnsiTheme="majorBidi" w:cstheme="majorBidi"/>
          <w:b/>
          <w:sz w:val="20"/>
          <w:szCs w:val="20"/>
        </w:rPr>
        <w:t>the</w:t>
      </w:r>
      <w:bookmarkStart w:id="0" w:name="_Hlk197034821"/>
      <w:bookmarkEnd w:id="0"/>
      <w:r>
        <w:rPr>
          <w:rFonts w:asciiTheme="majorBidi" w:hAnsiTheme="majorBidi" w:cstheme="majorBidi"/>
          <w:b/>
          <w:sz w:val="20"/>
          <w:szCs w:val="20"/>
        </w:rPr>
        <w:t xml:space="preserve"> </w:t>
      </w:r>
      <w:r>
        <w:rPr>
          <w:rFonts w:asciiTheme="majorBidi" w:hAnsiTheme="majorBidi" w:cstheme="majorBidi"/>
          <w:b/>
          <w:bCs/>
          <w:sz w:val="20"/>
          <w:szCs w:val="20"/>
        </w:rPr>
        <w:t xml:space="preserve"> </w:t>
      </w:r>
      <w:r w:rsidR="00475CE2" w:rsidRPr="00A8197D">
        <w:rPr>
          <w:rFonts w:asciiTheme="majorBidi" w:hAnsiTheme="majorBidi" w:cstheme="majorBidi"/>
          <w:b/>
          <w:sz w:val="20"/>
          <w:szCs w:val="20"/>
        </w:rPr>
        <w:t>Second</w:t>
      </w:r>
      <w:proofErr w:type="gramEnd"/>
      <w:r w:rsidR="00475CE2" w:rsidRPr="00A8197D">
        <w:rPr>
          <w:rFonts w:asciiTheme="majorBidi" w:hAnsiTheme="majorBidi" w:cstheme="majorBidi"/>
          <w:b/>
          <w:sz w:val="20"/>
          <w:szCs w:val="20"/>
        </w:rPr>
        <w:t xml:space="preserve"> Party shall spend his vacation</w:t>
      </w:r>
    </w:p>
    <w:p w14:paraId="1C672ACC" w14:textId="1508AAC5" w:rsidR="00920EAD" w:rsidRPr="00EE3078" w:rsidRDefault="00475CE2" w:rsidP="00EE3078">
      <w:pPr>
        <w:tabs>
          <w:tab w:val="num" w:pos="567"/>
        </w:tabs>
        <w:spacing w:after="0" w:line="259" w:lineRule="auto"/>
        <w:ind w:left="567"/>
        <w:rPr>
          <w:rFonts w:asciiTheme="majorBidi" w:hAnsiTheme="majorBidi" w:cstheme="majorBidi"/>
          <w:b/>
          <w:bCs/>
          <w:sz w:val="20"/>
          <w:szCs w:val="20"/>
        </w:rPr>
      </w:pPr>
      <w:r w:rsidRPr="00A8197D">
        <w:rPr>
          <w:rFonts w:asciiTheme="majorBidi" w:hAnsiTheme="majorBidi" w:cstheme="majorBidi"/>
          <w:b/>
          <w:sz w:val="20"/>
          <w:szCs w:val="20"/>
        </w:rPr>
        <w:t>once after each of</w:t>
      </w:r>
      <w:r w:rsidR="00EE3078">
        <w:rPr>
          <w:rFonts w:asciiTheme="majorBidi" w:hAnsiTheme="majorBidi" w:cstheme="majorBidi"/>
          <w:b/>
          <w:bCs/>
          <w:sz w:val="20"/>
          <w:szCs w:val="20"/>
        </w:rPr>
        <w:t xml:space="preserve"> </w:t>
      </w:r>
      <w:r w:rsidRPr="00A8197D">
        <w:rPr>
          <w:rFonts w:asciiTheme="majorBidi" w:hAnsiTheme="majorBidi" w:cstheme="majorBidi"/>
          <w:b/>
          <w:sz w:val="20"/>
          <w:szCs w:val="20"/>
        </w:rPr>
        <w:t>one/two years of uninterrupted service.</w:t>
      </w:r>
    </w:p>
    <w:p w14:paraId="7BD839DE" w14:textId="77777777" w:rsidR="00ED55D4" w:rsidRDefault="00ED55D4" w:rsidP="00EE3078">
      <w:pPr>
        <w:spacing w:after="0"/>
        <w:ind w:firstLine="426"/>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6DEE74F7" w14:textId="77777777" w:rsidTr="00FE3C89">
        <w:tc>
          <w:tcPr>
            <w:tcW w:w="527" w:type="dxa"/>
          </w:tcPr>
          <w:p w14:paraId="75416440"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563A88A7"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8AFE2D5" w14:textId="77777777" w:rsidR="00ED55D4" w:rsidRPr="00A8197D" w:rsidRDefault="00ED55D4" w:rsidP="00E73356">
            <w:pPr>
              <w:jc w:val="both"/>
              <w:rPr>
                <w:rFonts w:asciiTheme="majorBidi" w:hAnsiTheme="majorBidi" w:cstheme="majorBidi"/>
                <w:b/>
                <w:sz w:val="20"/>
                <w:szCs w:val="20"/>
              </w:rPr>
            </w:pPr>
          </w:p>
        </w:tc>
        <w:tc>
          <w:tcPr>
            <w:tcW w:w="259" w:type="dxa"/>
          </w:tcPr>
          <w:p w14:paraId="3E9E01AF" w14:textId="77777777" w:rsidR="00A20C63" w:rsidRPr="00A8197D" w:rsidRDefault="00A20C63">
            <w:pPr>
              <w:rPr>
                <w:bCs/>
                <w:sz w:val="20"/>
                <w:szCs w:val="20"/>
              </w:rPr>
            </w:pPr>
          </w:p>
        </w:tc>
        <w:tc>
          <w:tcPr>
            <w:tcW w:w="4992" w:type="dxa"/>
            <w:gridSpan w:val="2"/>
          </w:tcPr>
          <w:p w14:paraId="4EB37D86"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56E36D8C" w14:textId="3C1CA05C" w:rsidR="00A20C63" w:rsidRPr="00A8197D" w:rsidRDefault="00A20C63" w:rsidP="00FE3C89">
            <w:pPr>
              <w:bidi/>
              <w:ind w:right="-280"/>
              <w:rPr>
                <w:rFonts w:cs="Arabic Transparent"/>
                <w:b/>
                <w:sz w:val="20"/>
                <w:szCs w:val="20"/>
              </w:rPr>
            </w:pPr>
          </w:p>
        </w:tc>
      </w:tr>
      <w:tr w:rsidR="00CD52F6" w:rsidRPr="00A8197D" w14:paraId="70062547" w14:textId="77777777" w:rsidTr="00FE3C89">
        <w:tc>
          <w:tcPr>
            <w:tcW w:w="527" w:type="dxa"/>
          </w:tcPr>
          <w:p w14:paraId="700A112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3C44B0AB"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4D40F4E3" w14:textId="77777777" w:rsidR="00ED55D4" w:rsidRPr="00A8197D" w:rsidRDefault="00ED55D4" w:rsidP="00E73356">
            <w:pPr>
              <w:jc w:val="both"/>
              <w:rPr>
                <w:rFonts w:asciiTheme="majorBidi" w:hAnsiTheme="majorBidi" w:cstheme="majorBidi"/>
                <w:b/>
                <w:sz w:val="20"/>
                <w:szCs w:val="20"/>
              </w:rPr>
            </w:pPr>
          </w:p>
        </w:tc>
        <w:tc>
          <w:tcPr>
            <w:tcW w:w="259" w:type="dxa"/>
          </w:tcPr>
          <w:p w14:paraId="4FFF7BB6" w14:textId="77777777" w:rsidR="00A20C63" w:rsidRPr="00A8197D" w:rsidRDefault="00A20C63">
            <w:pPr>
              <w:rPr>
                <w:bCs/>
                <w:sz w:val="20"/>
                <w:szCs w:val="20"/>
              </w:rPr>
            </w:pPr>
          </w:p>
        </w:tc>
        <w:tc>
          <w:tcPr>
            <w:tcW w:w="4992" w:type="dxa"/>
            <w:gridSpan w:val="2"/>
          </w:tcPr>
          <w:p w14:paraId="1739C764"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EA30BBD" w14:textId="1B7F6AAF" w:rsidR="00A20C63" w:rsidRPr="00A8197D" w:rsidRDefault="00A20C63" w:rsidP="00FE3C89">
            <w:pPr>
              <w:bidi/>
              <w:ind w:right="-279"/>
              <w:jc w:val="both"/>
              <w:rPr>
                <w:rFonts w:cs="Arabic Transparent"/>
                <w:bCs/>
                <w:sz w:val="20"/>
                <w:szCs w:val="20"/>
              </w:rPr>
            </w:pPr>
          </w:p>
        </w:tc>
      </w:tr>
      <w:tr w:rsidR="00CD52F6" w:rsidRPr="00A8197D" w14:paraId="582BD24B" w14:textId="77777777" w:rsidTr="00FE3C89">
        <w:tc>
          <w:tcPr>
            <w:tcW w:w="527" w:type="dxa"/>
          </w:tcPr>
          <w:p w14:paraId="36D109E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04E90096"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0C75DF87" w14:textId="77777777" w:rsidR="00ED55D4" w:rsidRPr="00A8197D" w:rsidRDefault="00ED55D4" w:rsidP="00074625">
            <w:pPr>
              <w:jc w:val="both"/>
              <w:rPr>
                <w:rFonts w:asciiTheme="majorBidi" w:hAnsiTheme="majorBidi" w:cstheme="majorBidi"/>
                <w:b/>
                <w:sz w:val="20"/>
                <w:szCs w:val="20"/>
              </w:rPr>
            </w:pPr>
          </w:p>
        </w:tc>
        <w:tc>
          <w:tcPr>
            <w:tcW w:w="259" w:type="dxa"/>
          </w:tcPr>
          <w:p w14:paraId="210CF425" w14:textId="77777777" w:rsidR="00A20C63" w:rsidRPr="00A8197D" w:rsidRDefault="00A20C63">
            <w:pPr>
              <w:rPr>
                <w:bCs/>
                <w:sz w:val="20"/>
                <w:szCs w:val="20"/>
              </w:rPr>
            </w:pPr>
          </w:p>
        </w:tc>
        <w:tc>
          <w:tcPr>
            <w:tcW w:w="4992" w:type="dxa"/>
            <w:gridSpan w:val="2"/>
          </w:tcPr>
          <w:p w14:paraId="08FEE877"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3628D979" w14:textId="022C7C3E" w:rsidR="00A20C63" w:rsidRPr="00A8197D" w:rsidRDefault="00A20C63" w:rsidP="00B03740">
            <w:pPr>
              <w:bidi/>
              <w:ind w:right="-610"/>
              <w:jc w:val="both"/>
              <w:rPr>
                <w:rFonts w:cs="Arabic Transparent"/>
                <w:bCs/>
                <w:sz w:val="20"/>
                <w:szCs w:val="20"/>
              </w:rPr>
            </w:pPr>
          </w:p>
        </w:tc>
      </w:tr>
      <w:tr w:rsidR="00CD52F6" w:rsidRPr="00A8197D" w14:paraId="095B2F43" w14:textId="77777777" w:rsidTr="00FE3C89">
        <w:tc>
          <w:tcPr>
            <w:tcW w:w="527" w:type="dxa"/>
          </w:tcPr>
          <w:p w14:paraId="242F7132"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11F119BD"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4B165EDC" w14:textId="77777777" w:rsidR="00ED55D4" w:rsidRPr="00A8197D" w:rsidRDefault="00ED55D4" w:rsidP="00074625">
            <w:pPr>
              <w:jc w:val="both"/>
              <w:rPr>
                <w:rFonts w:asciiTheme="majorBidi" w:hAnsiTheme="majorBidi" w:cstheme="majorBidi"/>
                <w:b/>
                <w:sz w:val="20"/>
                <w:szCs w:val="20"/>
              </w:rPr>
            </w:pPr>
          </w:p>
        </w:tc>
        <w:tc>
          <w:tcPr>
            <w:tcW w:w="259" w:type="dxa"/>
          </w:tcPr>
          <w:p w14:paraId="3441F3A4" w14:textId="77777777" w:rsidR="00A20C63" w:rsidRPr="00A8197D" w:rsidRDefault="00A20C63">
            <w:pPr>
              <w:rPr>
                <w:bCs/>
                <w:sz w:val="20"/>
                <w:szCs w:val="20"/>
              </w:rPr>
            </w:pPr>
          </w:p>
        </w:tc>
        <w:tc>
          <w:tcPr>
            <w:tcW w:w="4992" w:type="dxa"/>
            <w:gridSpan w:val="2"/>
          </w:tcPr>
          <w:p w14:paraId="612CAC9F"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09E74BFF" w14:textId="44D023D7" w:rsidR="00A20C63" w:rsidRPr="00A8197D" w:rsidRDefault="00A20C63" w:rsidP="00B03740">
            <w:pPr>
              <w:bidi/>
              <w:ind w:right="-610"/>
              <w:jc w:val="both"/>
              <w:rPr>
                <w:rFonts w:cs="Arabic Transparent"/>
                <w:bCs/>
                <w:sz w:val="20"/>
                <w:szCs w:val="20"/>
              </w:rPr>
            </w:pPr>
          </w:p>
        </w:tc>
      </w:tr>
      <w:tr w:rsidR="00CD52F6" w:rsidRPr="00A8197D" w14:paraId="0BD828BF" w14:textId="77777777" w:rsidTr="00ED55D4">
        <w:trPr>
          <w:trHeight w:val="1419"/>
        </w:trPr>
        <w:tc>
          <w:tcPr>
            <w:tcW w:w="527" w:type="dxa"/>
          </w:tcPr>
          <w:p w14:paraId="0A30C4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0BF328AE" w14:textId="4D8B8C02" w:rsidR="00ED55D4" w:rsidRPr="00ED55D4" w:rsidRDefault="003E3493" w:rsidP="00ED55D4">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0A6C61CC" w14:textId="77777777" w:rsidR="00A20C63" w:rsidRPr="00A8197D" w:rsidRDefault="00A20C63">
            <w:pPr>
              <w:rPr>
                <w:bCs/>
                <w:sz w:val="20"/>
                <w:szCs w:val="20"/>
              </w:rPr>
            </w:pPr>
          </w:p>
        </w:tc>
        <w:tc>
          <w:tcPr>
            <w:tcW w:w="4992" w:type="dxa"/>
            <w:gridSpan w:val="2"/>
          </w:tcPr>
          <w:p w14:paraId="7AF086A1"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7869BF2D" w14:textId="1CF379C4" w:rsidR="00A20C63" w:rsidRPr="00A8197D" w:rsidRDefault="00A20C63" w:rsidP="00B03740">
            <w:pPr>
              <w:bidi/>
              <w:ind w:right="-610"/>
              <w:jc w:val="both"/>
              <w:rPr>
                <w:rFonts w:cs="Arabic Transparent"/>
                <w:b/>
                <w:sz w:val="20"/>
                <w:szCs w:val="20"/>
              </w:rPr>
            </w:pPr>
          </w:p>
        </w:tc>
      </w:tr>
      <w:tr w:rsidR="00CD52F6" w:rsidRPr="00A8197D" w14:paraId="5DC3746B" w14:textId="77777777" w:rsidTr="00ED55D4">
        <w:trPr>
          <w:trHeight w:val="3866"/>
        </w:trPr>
        <w:tc>
          <w:tcPr>
            <w:tcW w:w="527" w:type="dxa"/>
          </w:tcPr>
          <w:p w14:paraId="7E9FE38D"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56E992F4" w14:textId="77777777" w:rsidR="00A20C63" w:rsidRPr="00A8197D" w:rsidRDefault="008B59C5" w:rsidP="00EE3078">
            <w:pPr>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59B788D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710A412D"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317352B6" w14:textId="77777777" w:rsidR="00E52165" w:rsidRPr="00A8197D" w:rsidRDefault="00A8630F" w:rsidP="00E73356">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3038D13B" w14:textId="77777777" w:rsidR="00A20C63" w:rsidRPr="00A8197D" w:rsidRDefault="00A20C63">
            <w:pPr>
              <w:rPr>
                <w:bCs/>
                <w:sz w:val="20"/>
                <w:szCs w:val="20"/>
              </w:rPr>
            </w:pPr>
          </w:p>
        </w:tc>
        <w:tc>
          <w:tcPr>
            <w:tcW w:w="4992" w:type="dxa"/>
            <w:gridSpan w:val="2"/>
          </w:tcPr>
          <w:p w14:paraId="0EBF985B"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67449F51"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4EA0D279" w14:textId="77777777" w:rsidR="00A62B6F" w:rsidRPr="00A8197D" w:rsidRDefault="00A62B6F" w:rsidP="00A62B6F">
            <w:pPr>
              <w:bidi/>
              <w:jc w:val="both"/>
              <w:rPr>
                <w:rFonts w:cs="Arabic Transparent"/>
                <w:bCs/>
                <w:sz w:val="20"/>
                <w:szCs w:val="20"/>
                <w:rtl/>
              </w:rPr>
            </w:pPr>
          </w:p>
          <w:p w14:paraId="0AB742F4"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339039B2" w14:textId="77777777" w:rsidR="00A62B6F" w:rsidRPr="00A8197D" w:rsidRDefault="00A62B6F" w:rsidP="00A62B6F">
            <w:pPr>
              <w:bidi/>
              <w:jc w:val="both"/>
              <w:rPr>
                <w:rFonts w:cs="Arabic Transparent"/>
                <w:bCs/>
                <w:sz w:val="20"/>
                <w:szCs w:val="20"/>
                <w:rtl/>
              </w:rPr>
            </w:pPr>
          </w:p>
          <w:p w14:paraId="3F023E33"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41910E1" w14:textId="77777777" w:rsidR="00031F27" w:rsidRPr="00A8197D" w:rsidRDefault="00031F27" w:rsidP="00074625">
            <w:pPr>
              <w:bidi/>
              <w:jc w:val="both"/>
              <w:rPr>
                <w:rFonts w:cs="Arabic Transparent"/>
                <w:bCs/>
                <w:sz w:val="20"/>
                <w:szCs w:val="20"/>
              </w:rPr>
            </w:pPr>
          </w:p>
        </w:tc>
        <w:tc>
          <w:tcPr>
            <w:tcW w:w="426" w:type="dxa"/>
            <w:gridSpan w:val="2"/>
          </w:tcPr>
          <w:p w14:paraId="60A96639" w14:textId="7F93D696" w:rsidR="00A20C63" w:rsidRPr="00A8197D" w:rsidRDefault="00A20C63" w:rsidP="00FE3C89">
            <w:pPr>
              <w:bidi/>
              <w:ind w:right="-469"/>
              <w:jc w:val="both"/>
              <w:rPr>
                <w:rFonts w:cs="Arabic Transparent"/>
                <w:b/>
                <w:sz w:val="20"/>
                <w:szCs w:val="20"/>
              </w:rPr>
            </w:pPr>
          </w:p>
        </w:tc>
      </w:tr>
      <w:tr w:rsidR="00CD52F6" w:rsidRPr="00A8197D" w14:paraId="38BDBBC8" w14:textId="77777777" w:rsidTr="00FE3C89">
        <w:tc>
          <w:tcPr>
            <w:tcW w:w="527" w:type="dxa"/>
          </w:tcPr>
          <w:p w14:paraId="2E56134D"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476AD22A" w14:textId="2D46C59E" w:rsidR="00ED55D4" w:rsidRDefault="00A8630F" w:rsidP="00EE3078">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w:t>
            </w:r>
            <w:r w:rsidRPr="00A8197D">
              <w:rPr>
                <w:rFonts w:asciiTheme="majorBidi" w:hAnsiTheme="majorBidi" w:cstheme="majorBidi"/>
                <w:b/>
                <w:sz w:val="20"/>
                <w:szCs w:val="20"/>
              </w:rPr>
              <w:lastRenderedPageBreak/>
              <w:t>the dead body and personal belongings to his next of kin in the country of his origin.</w:t>
            </w:r>
          </w:p>
          <w:p w14:paraId="372F3010" w14:textId="77777777" w:rsidR="00ED55D4" w:rsidRPr="00A8197D" w:rsidRDefault="00ED55D4" w:rsidP="00074625">
            <w:pPr>
              <w:jc w:val="both"/>
              <w:rPr>
                <w:rFonts w:asciiTheme="majorBidi" w:hAnsiTheme="majorBidi" w:cstheme="majorBidi"/>
                <w:b/>
                <w:sz w:val="20"/>
                <w:szCs w:val="20"/>
              </w:rPr>
            </w:pPr>
          </w:p>
        </w:tc>
        <w:tc>
          <w:tcPr>
            <w:tcW w:w="259" w:type="dxa"/>
          </w:tcPr>
          <w:p w14:paraId="2853AD68" w14:textId="77777777" w:rsidR="00A20C63" w:rsidRPr="00A8197D" w:rsidRDefault="00A20C63">
            <w:pPr>
              <w:rPr>
                <w:bCs/>
                <w:sz w:val="20"/>
                <w:szCs w:val="20"/>
              </w:rPr>
            </w:pPr>
          </w:p>
        </w:tc>
        <w:tc>
          <w:tcPr>
            <w:tcW w:w="4992" w:type="dxa"/>
            <w:gridSpan w:val="2"/>
          </w:tcPr>
          <w:p w14:paraId="2D302F39"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C905947" w14:textId="37851BD3" w:rsidR="00A20C63" w:rsidRPr="00A8197D" w:rsidRDefault="00A20C63" w:rsidP="00FE3C89">
            <w:pPr>
              <w:bidi/>
              <w:ind w:right="-610"/>
              <w:jc w:val="both"/>
              <w:rPr>
                <w:rFonts w:cs="Arabic Transparent"/>
                <w:b/>
                <w:sz w:val="20"/>
                <w:szCs w:val="20"/>
              </w:rPr>
            </w:pPr>
          </w:p>
        </w:tc>
      </w:tr>
      <w:tr w:rsidR="00CD52F6" w:rsidRPr="00A8197D" w14:paraId="4237B4D9" w14:textId="77777777" w:rsidTr="00FE3C89">
        <w:tc>
          <w:tcPr>
            <w:tcW w:w="527" w:type="dxa"/>
          </w:tcPr>
          <w:p w14:paraId="61D9A9F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72451CB5" w14:textId="77777777" w:rsidR="00ED55D4" w:rsidRDefault="007B0247" w:rsidP="00E8319D">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765A5F6A" w14:textId="5C505F12" w:rsidR="00E8319D" w:rsidRPr="00A8197D" w:rsidRDefault="00E8319D" w:rsidP="00E8319D">
            <w:pPr>
              <w:jc w:val="both"/>
              <w:rPr>
                <w:rFonts w:asciiTheme="majorBidi" w:hAnsiTheme="majorBidi" w:cstheme="majorBidi"/>
                <w:b/>
                <w:sz w:val="20"/>
                <w:szCs w:val="20"/>
              </w:rPr>
            </w:pPr>
          </w:p>
        </w:tc>
        <w:tc>
          <w:tcPr>
            <w:tcW w:w="259" w:type="dxa"/>
          </w:tcPr>
          <w:p w14:paraId="040B5AED" w14:textId="77777777" w:rsidR="00A20C63" w:rsidRPr="00A8197D" w:rsidRDefault="00A20C63">
            <w:pPr>
              <w:rPr>
                <w:bCs/>
                <w:sz w:val="20"/>
                <w:szCs w:val="20"/>
              </w:rPr>
            </w:pPr>
          </w:p>
        </w:tc>
        <w:tc>
          <w:tcPr>
            <w:tcW w:w="4992" w:type="dxa"/>
            <w:gridSpan w:val="2"/>
          </w:tcPr>
          <w:p w14:paraId="42ABDB7D"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56101663" w14:textId="1557A0A6" w:rsidR="00A20C63" w:rsidRPr="00A8197D" w:rsidRDefault="00A20C63" w:rsidP="00FE3C89">
            <w:pPr>
              <w:bidi/>
              <w:ind w:right="-610"/>
              <w:jc w:val="both"/>
              <w:rPr>
                <w:rFonts w:cs="Arabic Transparent"/>
                <w:b/>
                <w:sz w:val="20"/>
                <w:szCs w:val="20"/>
              </w:rPr>
            </w:pPr>
          </w:p>
        </w:tc>
      </w:tr>
      <w:tr w:rsidR="00CD52F6" w:rsidRPr="00A8197D" w14:paraId="096B402A" w14:textId="77777777" w:rsidTr="00FE3C89">
        <w:tc>
          <w:tcPr>
            <w:tcW w:w="527" w:type="dxa"/>
          </w:tcPr>
          <w:p w14:paraId="6E21BD59"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70041F4C" w14:textId="37233260"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acknowledges</w:t>
            </w:r>
            <w:r w:rsidR="00E8319D">
              <w:rPr>
                <w:rFonts w:asciiTheme="majorBidi" w:hAnsiTheme="majorBidi" w:cstheme="majorBidi"/>
                <w:b/>
                <w:sz w:val="20"/>
                <w:szCs w:val="20"/>
              </w:rPr>
              <w:t xml:space="preserve"> </w:t>
            </w:r>
            <w:r w:rsidRPr="00A8197D">
              <w:rPr>
                <w:rFonts w:asciiTheme="majorBidi" w:hAnsiTheme="majorBidi" w:cstheme="majorBidi"/>
                <w:b/>
                <w:sz w:val="20"/>
                <w:szCs w:val="20"/>
              </w:rPr>
              <w:t xml:space="preserve">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1F69FB57" w14:textId="77777777" w:rsidR="00ED55D4" w:rsidRPr="00A8197D" w:rsidRDefault="00ED55D4" w:rsidP="00074625">
            <w:pPr>
              <w:jc w:val="both"/>
              <w:rPr>
                <w:rFonts w:asciiTheme="majorBidi" w:hAnsiTheme="majorBidi" w:cstheme="majorBidi"/>
                <w:b/>
                <w:sz w:val="20"/>
                <w:szCs w:val="20"/>
              </w:rPr>
            </w:pPr>
          </w:p>
        </w:tc>
        <w:tc>
          <w:tcPr>
            <w:tcW w:w="259" w:type="dxa"/>
          </w:tcPr>
          <w:p w14:paraId="3FDC03C2" w14:textId="77777777" w:rsidR="00A20C63" w:rsidRPr="00A8197D" w:rsidRDefault="00A20C63">
            <w:pPr>
              <w:rPr>
                <w:bCs/>
                <w:sz w:val="20"/>
                <w:szCs w:val="20"/>
              </w:rPr>
            </w:pPr>
          </w:p>
        </w:tc>
        <w:tc>
          <w:tcPr>
            <w:tcW w:w="4992" w:type="dxa"/>
            <w:gridSpan w:val="2"/>
          </w:tcPr>
          <w:p w14:paraId="76890A6E"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02621FD1" w14:textId="5D7EBD9D" w:rsidR="00A20C63" w:rsidRPr="00A8197D" w:rsidRDefault="00A20C63" w:rsidP="00FE3C89">
            <w:pPr>
              <w:bidi/>
              <w:ind w:right="-610"/>
              <w:jc w:val="both"/>
              <w:rPr>
                <w:rFonts w:cs="Arabic Transparent"/>
                <w:b/>
                <w:sz w:val="20"/>
                <w:szCs w:val="20"/>
              </w:rPr>
            </w:pPr>
          </w:p>
        </w:tc>
      </w:tr>
      <w:tr w:rsidR="00CD52F6" w:rsidRPr="00A8197D" w14:paraId="382926BF" w14:textId="77777777" w:rsidTr="00FE3C89">
        <w:tc>
          <w:tcPr>
            <w:tcW w:w="527" w:type="dxa"/>
          </w:tcPr>
          <w:p w14:paraId="72893751"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30DF0B0D"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151C07C5" w14:textId="77777777" w:rsidR="00ED55D4" w:rsidRPr="00A8197D" w:rsidRDefault="00ED55D4" w:rsidP="00E73356">
            <w:pPr>
              <w:jc w:val="both"/>
              <w:rPr>
                <w:rFonts w:asciiTheme="majorBidi" w:hAnsiTheme="majorBidi" w:cstheme="majorBidi"/>
                <w:b/>
                <w:sz w:val="20"/>
                <w:szCs w:val="20"/>
              </w:rPr>
            </w:pPr>
          </w:p>
        </w:tc>
        <w:tc>
          <w:tcPr>
            <w:tcW w:w="259" w:type="dxa"/>
          </w:tcPr>
          <w:p w14:paraId="6F62C3BD" w14:textId="77777777" w:rsidR="00A20C63" w:rsidRPr="00A8197D" w:rsidRDefault="00A20C63">
            <w:pPr>
              <w:rPr>
                <w:bCs/>
                <w:sz w:val="20"/>
                <w:szCs w:val="20"/>
              </w:rPr>
            </w:pPr>
          </w:p>
        </w:tc>
        <w:tc>
          <w:tcPr>
            <w:tcW w:w="4992" w:type="dxa"/>
            <w:gridSpan w:val="2"/>
          </w:tcPr>
          <w:p w14:paraId="3AFC2C3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7737F118" w14:textId="5BCD3B3E" w:rsidR="00A20C63" w:rsidRPr="00A8197D" w:rsidRDefault="00A20C63" w:rsidP="00FE3C89">
            <w:pPr>
              <w:bidi/>
              <w:ind w:right="-610"/>
              <w:jc w:val="both"/>
              <w:rPr>
                <w:rFonts w:cs="Arabic Transparent"/>
                <w:b/>
                <w:sz w:val="20"/>
                <w:szCs w:val="20"/>
              </w:rPr>
            </w:pPr>
          </w:p>
        </w:tc>
      </w:tr>
      <w:tr w:rsidR="00CD52F6" w:rsidRPr="00A8197D" w14:paraId="233AADB2" w14:textId="77777777" w:rsidTr="00FE3C89">
        <w:tc>
          <w:tcPr>
            <w:tcW w:w="527" w:type="dxa"/>
          </w:tcPr>
          <w:p w14:paraId="1DC03F2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60C707F5"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7342DBB5" w14:textId="77777777" w:rsidR="00ED55D4" w:rsidRPr="00A8197D" w:rsidRDefault="00ED55D4" w:rsidP="00074625">
            <w:pPr>
              <w:jc w:val="both"/>
              <w:rPr>
                <w:rFonts w:asciiTheme="majorBidi" w:hAnsiTheme="majorBidi" w:cstheme="majorBidi"/>
                <w:b/>
                <w:sz w:val="20"/>
                <w:szCs w:val="20"/>
              </w:rPr>
            </w:pPr>
          </w:p>
        </w:tc>
        <w:tc>
          <w:tcPr>
            <w:tcW w:w="259" w:type="dxa"/>
          </w:tcPr>
          <w:p w14:paraId="66F39F38" w14:textId="77777777" w:rsidR="00D7729C" w:rsidRPr="00A8197D" w:rsidRDefault="00D7729C">
            <w:pPr>
              <w:rPr>
                <w:bCs/>
                <w:sz w:val="20"/>
                <w:szCs w:val="20"/>
              </w:rPr>
            </w:pPr>
          </w:p>
        </w:tc>
        <w:tc>
          <w:tcPr>
            <w:tcW w:w="4992" w:type="dxa"/>
            <w:gridSpan w:val="2"/>
          </w:tcPr>
          <w:p w14:paraId="2B3019E9" w14:textId="77777777"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6F5ECF11" w14:textId="5B38710C" w:rsidR="00D7729C" w:rsidRPr="00A8197D" w:rsidRDefault="00D7729C" w:rsidP="00FE3C89">
            <w:pPr>
              <w:bidi/>
              <w:ind w:right="-610"/>
              <w:jc w:val="both"/>
              <w:rPr>
                <w:rFonts w:cs="Arabic Transparent"/>
                <w:b/>
                <w:sz w:val="20"/>
                <w:szCs w:val="20"/>
              </w:rPr>
            </w:pPr>
          </w:p>
        </w:tc>
      </w:tr>
      <w:tr w:rsidR="00CD52F6" w:rsidRPr="00A8197D" w14:paraId="62B8A72C" w14:textId="77777777" w:rsidTr="00FE3C89">
        <w:tc>
          <w:tcPr>
            <w:tcW w:w="527" w:type="dxa"/>
          </w:tcPr>
          <w:p w14:paraId="1D265C82"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7FA4609E"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63B7AEB5" w14:textId="77777777" w:rsidR="00ED55D4" w:rsidRPr="00A8197D" w:rsidRDefault="00ED55D4" w:rsidP="00074625">
            <w:pPr>
              <w:jc w:val="both"/>
              <w:rPr>
                <w:rFonts w:asciiTheme="majorBidi" w:hAnsiTheme="majorBidi" w:cstheme="majorBidi"/>
                <w:b/>
                <w:sz w:val="20"/>
                <w:szCs w:val="20"/>
              </w:rPr>
            </w:pPr>
          </w:p>
        </w:tc>
        <w:tc>
          <w:tcPr>
            <w:tcW w:w="259" w:type="dxa"/>
          </w:tcPr>
          <w:p w14:paraId="18B63A89" w14:textId="77777777" w:rsidR="00D7729C" w:rsidRPr="00A8197D" w:rsidRDefault="00D7729C">
            <w:pPr>
              <w:rPr>
                <w:bCs/>
                <w:sz w:val="20"/>
                <w:szCs w:val="20"/>
              </w:rPr>
            </w:pPr>
          </w:p>
        </w:tc>
        <w:tc>
          <w:tcPr>
            <w:tcW w:w="4992" w:type="dxa"/>
            <w:gridSpan w:val="2"/>
          </w:tcPr>
          <w:p w14:paraId="21F05903" w14:textId="77777777"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C938742" w14:textId="38ED58FD" w:rsidR="00D7729C" w:rsidRPr="00A8197D" w:rsidRDefault="00D7729C" w:rsidP="00FE3C89">
            <w:pPr>
              <w:bidi/>
              <w:ind w:right="-610"/>
              <w:jc w:val="both"/>
              <w:rPr>
                <w:rFonts w:cs="Arabic Transparent"/>
                <w:b/>
                <w:sz w:val="20"/>
                <w:szCs w:val="20"/>
              </w:rPr>
            </w:pPr>
          </w:p>
        </w:tc>
      </w:tr>
      <w:tr w:rsidR="00CD52F6" w:rsidRPr="00A8197D" w14:paraId="05E75B9D" w14:textId="77777777" w:rsidTr="00EE3078">
        <w:trPr>
          <w:trHeight w:val="1299"/>
        </w:trPr>
        <w:tc>
          <w:tcPr>
            <w:tcW w:w="527" w:type="dxa"/>
          </w:tcPr>
          <w:p w14:paraId="60F225AA"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07ECDCB3" w14:textId="77777777" w:rsidR="00D7729C"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p w14:paraId="12BEA549" w14:textId="77777777" w:rsidR="00EE3078" w:rsidRDefault="00EE3078" w:rsidP="00E73356">
            <w:pPr>
              <w:pStyle w:val="NoSpacing"/>
              <w:rPr>
                <w:rFonts w:asciiTheme="majorBidi" w:hAnsiTheme="majorBidi" w:cstheme="majorBidi"/>
                <w:b/>
                <w:sz w:val="20"/>
                <w:szCs w:val="20"/>
              </w:rPr>
            </w:pPr>
          </w:p>
          <w:p w14:paraId="449BCD10" w14:textId="77777777" w:rsidR="00EE3078" w:rsidRPr="00A8197D" w:rsidRDefault="00EE3078" w:rsidP="00E73356">
            <w:pPr>
              <w:pStyle w:val="NoSpacing"/>
              <w:rPr>
                <w:rFonts w:asciiTheme="majorBidi" w:hAnsiTheme="majorBidi" w:cstheme="majorBidi"/>
                <w:b/>
                <w:sz w:val="20"/>
                <w:szCs w:val="20"/>
              </w:rPr>
            </w:pPr>
          </w:p>
        </w:tc>
        <w:tc>
          <w:tcPr>
            <w:tcW w:w="259" w:type="dxa"/>
          </w:tcPr>
          <w:p w14:paraId="2816C4A4" w14:textId="77777777" w:rsidR="00D7729C" w:rsidRPr="00A8197D" w:rsidRDefault="00D7729C" w:rsidP="003547A0">
            <w:pPr>
              <w:pStyle w:val="NoSpacing"/>
              <w:rPr>
                <w:bCs/>
                <w:sz w:val="20"/>
                <w:szCs w:val="20"/>
              </w:rPr>
            </w:pPr>
          </w:p>
        </w:tc>
        <w:tc>
          <w:tcPr>
            <w:tcW w:w="4992" w:type="dxa"/>
            <w:gridSpan w:val="2"/>
          </w:tcPr>
          <w:p w14:paraId="0C829BA7"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99A0181" w14:textId="047BB84E" w:rsidR="00D7729C" w:rsidRPr="00A8197D" w:rsidRDefault="00FE3C89" w:rsidP="00FE3C89">
            <w:pPr>
              <w:pStyle w:val="NoSpacing"/>
              <w:ind w:left="-533"/>
              <w:rPr>
                <w:rFonts w:cs="Arabic Transparent"/>
                <w:b/>
                <w:sz w:val="20"/>
                <w:szCs w:val="20"/>
              </w:rPr>
            </w:pPr>
            <w:r w:rsidRPr="00A8197D">
              <w:rPr>
                <w:rFonts w:cs="Arabic Transparent"/>
                <w:b/>
                <w:sz w:val="20"/>
                <w:szCs w:val="20"/>
              </w:rPr>
              <w:t>2222</w:t>
            </w:r>
          </w:p>
          <w:p w14:paraId="74386F4D" w14:textId="77777777" w:rsidR="00AA2A0B" w:rsidRPr="00A8197D" w:rsidRDefault="00AA2A0B" w:rsidP="00FE3C89">
            <w:pPr>
              <w:pStyle w:val="NoSpacing"/>
              <w:ind w:left="-533"/>
              <w:rPr>
                <w:rFonts w:cs="Arabic Transparent"/>
                <w:b/>
                <w:sz w:val="20"/>
                <w:szCs w:val="20"/>
              </w:rPr>
            </w:pPr>
          </w:p>
          <w:p w14:paraId="3412DB14" w14:textId="77777777" w:rsidR="00AA2A0B" w:rsidRPr="00A8197D" w:rsidRDefault="00AA2A0B" w:rsidP="00FE3C89">
            <w:pPr>
              <w:pStyle w:val="NoSpacing"/>
              <w:ind w:left="-533"/>
              <w:rPr>
                <w:rFonts w:cs="Arabic Transparent"/>
                <w:b/>
                <w:sz w:val="20"/>
                <w:szCs w:val="20"/>
              </w:rPr>
            </w:pPr>
          </w:p>
          <w:p w14:paraId="526B5CB7" w14:textId="77777777" w:rsidR="00AA2A0B" w:rsidRPr="00A8197D" w:rsidRDefault="00AA2A0B" w:rsidP="00FE3C89">
            <w:pPr>
              <w:pStyle w:val="NoSpacing"/>
              <w:ind w:left="-533"/>
              <w:rPr>
                <w:rFonts w:cs="Arabic Transparent"/>
                <w:b/>
                <w:sz w:val="20"/>
                <w:szCs w:val="20"/>
              </w:rPr>
            </w:pPr>
          </w:p>
          <w:p w14:paraId="7BD0B922" w14:textId="77777777" w:rsidR="00AA2A0B" w:rsidRPr="00A8197D" w:rsidRDefault="00AA2A0B" w:rsidP="00FE3C89">
            <w:pPr>
              <w:pStyle w:val="NoSpacing"/>
              <w:ind w:left="-533"/>
              <w:rPr>
                <w:rFonts w:cs="Arabic Transparent"/>
                <w:b/>
                <w:sz w:val="20"/>
                <w:szCs w:val="20"/>
              </w:rPr>
            </w:pPr>
          </w:p>
          <w:p w14:paraId="115B59B2" w14:textId="77777777" w:rsidR="00AA2A0B" w:rsidRPr="00A8197D" w:rsidRDefault="00AA2A0B" w:rsidP="00FE3C89">
            <w:pPr>
              <w:pStyle w:val="NoSpacing"/>
              <w:ind w:left="-533"/>
              <w:rPr>
                <w:rFonts w:cs="Arabic Transparent"/>
                <w:b/>
                <w:sz w:val="20"/>
                <w:szCs w:val="20"/>
              </w:rPr>
            </w:pPr>
          </w:p>
          <w:p w14:paraId="788CBD61" w14:textId="77777777" w:rsidR="00AA2A0B" w:rsidRPr="00A8197D" w:rsidRDefault="00AA2A0B" w:rsidP="00FE3C89">
            <w:pPr>
              <w:pStyle w:val="NoSpacing"/>
              <w:ind w:left="-533"/>
              <w:rPr>
                <w:rFonts w:cs="Arabic Transparent"/>
                <w:b/>
                <w:sz w:val="20"/>
                <w:szCs w:val="20"/>
              </w:rPr>
            </w:pPr>
          </w:p>
          <w:p w14:paraId="4A4A2986" w14:textId="77777777" w:rsidR="00AA2A0B" w:rsidRPr="00A8197D" w:rsidRDefault="00AA2A0B" w:rsidP="00FE3C89">
            <w:pPr>
              <w:pStyle w:val="NoSpacing"/>
              <w:ind w:left="-533"/>
              <w:rPr>
                <w:rFonts w:cs="Arabic Transparent"/>
                <w:b/>
                <w:sz w:val="20"/>
                <w:szCs w:val="20"/>
              </w:rPr>
            </w:pPr>
          </w:p>
          <w:p w14:paraId="1A27DA1D" w14:textId="77777777" w:rsidR="00AA2A0B" w:rsidRPr="00A8197D" w:rsidRDefault="00AA2A0B" w:rsidP="00FE3C89">
            <w:pPr>
              <w:pStyle w:val="NoSpacing"/>
              <w:ind w:left="-533"/>
              <w:rPr>
                <w:rFonts w:cs="Arabic Transparent"/>
                <w:bCs/>
                <w:sz w:val="20"/>
                <w:szCs w:val="20"/>
              </w:rPr>
            </w:pPr>
          </w:p>
        </w:tc>
      </w:tr>
      <w:tr w:rsidR="00EE3078" w:rsidRPr="00A8197D" w14:paraId="5AF1E137" w14:textId="77777777" w:rsidTr="00EE3078">
        <w:trPr>
          <w:trHeight w:val="68"/>
        </w:trPr>
        <w:tc>
          <w:tcPr>
            <w:tcW w:w="527" w:type="dxa"/>
          </w:tcPr>
          <w:p w14:paraId="049C60D5" w14:textId="77777777" w:rsidR="00EE3078" w:rsidRPr="00A8197D" w:rsidRDefault="00EE3078" w:rsidP="003547A0">
            <w:pPr>
              <w:pStyle w:val="NoSpacing"/>
              <w:rPr>
                <w:b/>
                <w:sz w:val="20"/>
                <w:szCs w:val="20"/>
              </w:rPr>
            </w:pPr>
          </w:p>
        </w:tc>
        <w:tc>
          <w:tcPr>
            <w:tcW w:w="5103" w:type="dxa"/>
            <w:gridSpan w:val="2"/>
          </w:tcPr>
          <w:p w14:paraId="7E3B8C0A" w14:textId="77777777" w:rsidR="00EE3078" w:rsidRPr="00A8197D" w:rsidRDefault="00EE3078" w:rsidP="00E73356">
            <w:pPr>
              <w:pStyle w:val="NoSpacing"/>
              <w:rPr>
                <w:rFonts w:asciiTheme="majorBidi" w:hAnsiTheme="majorBidi" w:cstheme="majorBidi"/>
                <w:b/>
                <w:sz w:val="20"/>
                <w:szCs w:val="20"/>
              </w:rPr>
            </w:pPr>
          </w:p>
        </w:tc>
        <w:tc>
          <w:tcPr>
            <w:tcW w:w="259" w:type="dxa"/>
          </w:tcPr>
          <w:p w14:paraId="4D785278" w14:textId="77777777" w:rsidR="00EE3078" w:rsidRPr="00A8197D" w:rsidRDefault="00EE3078" w:rsidP="003547A0">
            <w:pPr>
              <w:pStyle w:val="NoSpacing"/>
              <w:rPr>
                <w:bCs/>
                <w:sz w:val="20"/>
                <w:szCs w:val="20"/>
              </w:rPr>
            </w:pPr>
          </w:p>
        </w:tc>
        <w:tc>
          <w:tcPr>
            <w:tcW w:w="4992" w:type="dxa"/>
            <w:gridSpan w:val="2"/>
          </w:tcPr>
          <w:p w14:paraId="1C00A2BB" w14:textId="77777777" w:rsidR="00EE3078" w:rsidRPr="00A8197D" w:rsidRDefault="00EE3078" w:rsidP="00FB57C3">
            <w:pPr>
              <w:pStyle w:val="NoSpacing"/>
              <w:jc w:val="right"/>
              <w:rPr>
                <w:rFonts w:cs="Arabic Transparent"/>
                <w:bCs/>
                <w:sz w:val="20"/>
                <w:szCs w:val="20"/>
                <w:rtl/>
              </w:rPr>
            </w:pPr>
          </w:p>
        </w:tc>
        <w:tc>
          <w:tcPr>
            <w:tcW w:w="426" w:type="dxa"/>
            <w:gridSpan w:val="2"/>
          </w:tcPr>
          <w:p w14:paraId="5F6FB14E" w14:textId="77777777" w:rsidR="00EE3078" w:rsidRPr="00A8197D" w:rsidRDefault="00EE3078" w:rsidP="00FE3C89">
            <w:pPr>
              <w:pStyle w:val="NoSpacing"/>
              <w:ind w:left="-533"/>
              <w:rPr>
                <w:rFonts w:cs="Arabic Transparent"/>
                <w:b/>
                <w:sz w:val="20"/>
                <w:szCs w:val="20"/>
              </w:rPr>
            </w:pPr>
          </w:p>
        </w:tc>
      </w:tr>
      <w:tr w:rsidR="00CD52F6" w:rsidRPr="00A8197D" w14:paraId="401D72E7"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17B237A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2B0ED70B"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735C89C0" w14:textId="77777777"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4AC57EDC" w14:textId="77777777" w:rsidTr="00EE3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672" w:type="dxa"/>
            <w:gridSpan w:val="2"/>
          </w:tcPr>
          <w:p w14:paraId="44CDCDFA" w14:textId="77777777" w:rsidR="00AA2A0B" w:rsidRPr="00A8197D" w:rsidRDefault="00AA2A0B" w:rsidP="00E71EF1">
            <w:pPr>
              <w:rPr>
                <w:bCs/>
                <w:sz w:val="20"/>
                <w:szCs w:val="20"/>
              </w:rPr>
            </w:pPr>
          </w:p>
        </w:tc>
        <w:tc>
          <w:tcPr>
            <w:tcW w:w="3672" w:type="dxa"/>
            <w:gridSpan w:val="3"/>
          </w:tcPr>
          <w:p w14:paraId="2663C34B" w14:textId="77777777" w:rsidR="00AA2A0B" w:rsidRPr="00A8197D" w:rsidRDefault="00AA2A0B" w:rsidP="000A4220">
            <w:pPr>
              <w:rPr>
                <w:bCs/>
                <w:sz w:val="20"/>
                <w:szCs w:val="20"/>
              </w:rPr>
            </w:pPr>
          </w:p>
        </w:tc>
        <w:tc>
          <w:tcPr>
            <w:tcW w:w="3672" w:type="dxa"/>
            <w:gridSpan w:val="2"/>
          </w:tcPr>
          <w:p w14:paraId="5C47D50F" w14:textId="77777777" w:rsidR="00AA2A0B" w:rsidRPr="00A8197D" w:rsidRDefault="00AB7EEC" w:rsidP="00E71EF1">
            <w:pPr>
              <w:rPr>
                <w:bCs/>
                <w:sz w:val="20"/>
                <w:szCs w:val="20"/>
              </w:rPr>
            </w:pPr>
            <w:r w:rsidRPr="00A8197D">
              <w:rPr>
                <w:bCs/>
                <w:noProof/>
                <w:sz w:val="20"/>
                <w:szCs w:val="20"/>
              </w:rPr>
              <w:drawing>
                <wp:anchor distT="0" distB="0" distL="114300" distR="114300" simplePos="0" relativeHeight="251639296" behindDoc="1" locked="0" layoutInCell="1" allowOverlap="1" wp14:anchorId="12543CA0" wp14:editId="44A674CE">
                  <wp:simplePos x="0" y="0"/>
                  <wp:positionH relativeFrom="column">
                    <wp:posOffset>53395</wp:posOffset>
                  </wp:positionH>
                  <wp:positionV relativeFrom="paragraph">
                    <wp:posOffset>801839</wp:posOffset>
                  </wp:positionV>
                  <wp:extent cx="1942382" cy="1224501"/>
                  <wp:effectExtent l="19050" t="0" r="718" b="0"/>
                  <wp:wrapNone/>
                  <wp:docPr id="1" name="Picture 0"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11"/>
                          <a:stretch>
                            <a:fillRect/>
                          </a:stretch>
                        </pic:blipFill>
                        <pic:spPr>
                          <a:xfrm>
                            <a:off x="0" y="0"/>
                            <a:ext cx="1942382" cy="1224501"/>
                          </a:xfrm>
                          <a:prstGeom prst="rect">
                            <a:avLst/>
                          </a:prstGeom>
                        </pic:spPr>
                      </pic:pic>
                    </a:graphicData>
                  </a:graphic>
                </wp:anchor>
              </w:drawing>
            </w:r>
          </w:p>
        </w:tc>
      </w:tr>
    </w:tbl>
    <w:p w14:paraId="260E7B4B" w14:textId="5A8DEC83" w:rsidR="000A115E" w:rsidRPr="000A115E" w:rsidRDefault="000A115E" w:rsidP="000A115E">
      <w:pPr>
        <w:tabs>
          <w:tab w:val="left" w:pos="6492"/>
        </w:tabs>
        <w:rPr>
          <w:sz w:val="20"/>
          <w:szCs w:val="20"/>
        </w:rPr>
      </w:pPr>
    </w:p>
    <w:sectPr w:rsidR="000A115E" w:rsidRPr="000A115E" w:rsidSect="00920EAD">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18211" w14:textId="77777777" w:rsidR="00F723C5" w:rsidRDefault="00F723C5" w:rsidP="00EE3078">
      <w:pPr>
        <w:spacing w:after="0" w:line="240" w:lineRule="auto"/>
      </w:pPr>
      <w:r>
        <w:separator/>
      </w:r>
    </w:p>
  </w:endnote>
  <w:endnote w:type="continuationSeparator" w:id="0">
    <w:p w14:paraId="5FCD522A" w14:textId="77777777" w:rsidR="00F723C5" w:rsidRDefault="00F723C5" w:rsidP="00EE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105EE" w14:textId="77777777" w:rsidR="00F723C5" w:rsidRDefault="00F723C5" w:rsidP="00EE3078">
      <w:pPr>
        <w:spacing w:after="0" w:line="240" w:lineRule="auto"/>
      </w:pPr>
      <w:r>
        <w:separator/>
      </w:r>
    </w:p>
  </w:footnote>
  <w:footnote w:type="continuationSeparator" w:id="0">
    <w:p w14:paraId="60475CE3" w14:textId="77777777" w:rsidR="00F723C5" w:rsidRDefault="00F723C5" w:rsidP="00EE3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F4ABD"/>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377379">
    <w:abstractNumId w:val="0"/>
  </w:num>
  <w:num w:numId="2" w16cid:durableId="1999452746">
    <w:abstractNumId w:val="1"/>
  </w:num>
  <w:num w:numId="3" w16cid:durableId="45029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5577"/>
    <w:rsid w:val="0002215C"/>
    <w:rsid w:val="000250F6"/>
    <w:rsid w:val="00026F38"/>
    <w:rsid w:val="00030C42"/>
    <w:rsid w:val="00031F27"/>
    <w:rsid w:val="00032970"/>
    <w:rsid w:val="000330A2"/>
    <w:rsid w:val="00037FAC"/>
    <w:rsid w:val="0004527B"/>
    <w:rsid w:val="00062AA9"/>
    <w:rsid w:val="00063093"/>
    <w:rsid w:val="00066B4F"/>
    <w:rsid w:val="00074625"/>
    <w:rsid w:val="00095C71"/>
    <w:rsid w:val="000A115E"/>
    <w:rsid w:val="000A4220"/>
    <w:rsid w:val="000A7EF5"/>
    <w:rsid w:val="000B6F7B"/>
    <w:rsid w:val="000C3879"/>
    <w:rsid w:val="000D7A49"/>
    <w:rsid w:val="000E03F1"/>
    <w:rsid w:val="000E1358"/>
    <w:rsid w:val="000E3307"/>
    <w:rsid w:val="000E40AB"/>
    <w:rsid w:val="000E5C68"/>
    <w:rsid w:val="00101658"/>
    <w:rsid w:val="00105383"/>
    <w:rsid w:val="0010774D"/>
    <w:rsid w:val="001208EC"/>
    <w:rsid w:val="00126862"/>
    <w:rsid w:val="00137B68"/>
    <w:rsid w:val="00141E99"/>
    <w:rsid w:val="00153229"/>
    <w:rsid w:val="00164972"/>
    <w:rsid w:val="00182B63"/>
    <w:rsid w:val="0019163F"/>
    <w:rsid w:val="001A0A73"/>
    <w:rsid w:val="001A5500"/>
    <w:rsid w:val="001B1413"/>
    <w:rsid w:val="001B32F0"/>
    <w:rsid w:val="001B7729"/>
    <w:rsid w:val="001C6D2C"/>
    <w:rsid w:val="001E63B6"/>
    <w:rsid w:val="001F0FC9"/>
    <w:rsid w:val="002009F2"/>
    <w:rsid w:val="00215681"/>
    <w:rsid w:val="00221688"/>
    <w:rsid w:val="0024247B"/>
    <w:rsid w:val="00243DD3"/>
    <w:rsid w:val="00252A06"/>
    <w:rsid w:val="00273543"/>
    <w:rsid w:val="00277340"/>
    <w:rsid w:val="002804AD"/>
    <w:rsid w:val="00293B55"/>
    <w:rsid w:val="002A52B2"/>
    <w:rsid w:val="002D4953"/>
    <w:rsid w:val="002D5D49"/>
    <w:rsid w:val="002E491E"/>
    <w:rsid w:val="002F373D"/>
    <w:rsid w:val="002F3B55"/>
    <w:rsid w:val="002F48D9"/>
    <w:rsid w:val="00324D02"/>
    <w:rsid w:val="003318C8"/>
    <w:rsid w:val="003447D2"/>
    <w:rsid w:val="00344B27"/>
    <w:rsid w:val="003454BC"/>
    <w:rsid w:val="00345A5E"/>
    <w:rsid w:val="00354435"/>
    <w:rsid w:val="003547A0"/>
    <w:rsid w:val="003604DA"/>
    <w:rsid w:val="00366DC2"/>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75CE2"/>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1BA9"/>
    <w:rsid w:val="00542935"/>
    <w:rsid w:val="0054383A"/>
    <w:rsid w:val="005603D7"/>
    <w:rsid w:val="005610B7"/>
    <w:rsid w:val="0056694A"/>
    <w:rsid w:val="0057055B"/>
    <w:rsid w:val="00580254"/>
    <w:rsid w:val="00581436"/>
    <w:rsid w:val="005818BF"/>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2F7E"/>
    <w:rsid w:val="006E5573"/>
    <w:rsid w:val="007024C5"/>
    <w:rsid w:val="00706D10"/>
    <w:rsid w:val="00723DC6"/>
    <w:rsid w:val="00725911"/>
    <w:rsid w:val="007338CB"/>
    <w:rsid w:val="007347F4"/>
    <w:rsid w:val="0074009D"/>
    <w:rsid w:val="007723BD"/>
    <w:rsid w:val="00777ED4"/>
    <w:rsid w:val="007847FB"/>
    <w:rsid w:val="0079656C"/>
    <w:rsid w:val="007B0247"/>
    <w:rsid w:val="007B0F9C"/>
    <w:rsid w:val="007B6E9F"/>
    <w:rsid w:val="007B71B4"/>
    <w:rsid w:val="007D6A47"/>
    <w:rsid w:val="007E7DD9"/>
    <w:rsid w:val="007F2BAC"/>
    <w:rsid w:val="00804183"/>
    <w:rsid w:val="00813FBE"/>
    <w:rsid w:val="00816DA5"/>
    <w:rsid w:val="008438E5"/>
    <w:rsid w:val="00847051"/>
    <w:rsid w:val="00852704"/>
    <w:rsid w:val="00862274"/>
    <w:rsid w:val="008632FA"/>
    <w:rsid w:val="008713EE"/>
    <w:rsid w:val="0087312F"/>
    <w:rsid w:val="00890E17"/>
    <w:rsid w:val="008A20D2"/>
    <w:rsid w:val="008A4265"/>
    <w:rsid w:val="008A60D6"/>
    <w:rsid w:val="008B59C5"/>
    <w:rsid w:val="008C1AA5"/>
    <w:rsid w:val="008D3A62"/>
    <w:rsid w:val="008E3219"/>
    <w:rsid w:val="008F2D12"/>
    <w:rsid w:val="00911D14"/>
    <w:rsid w:val="00920EAD"/>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B4C35"/>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C750C"/>
    <w:rsid w:val="00AD3399"/>
    <w:rsid w:val="00AE1E3B"/>
    <w:rsid w:val="00B03740"/>
    <w:rsid w:val="00B06C0A"/>
    <w:rsid w:val="00B17269"/>
    <w:rsid w:val="00B30B34"/>
    <w:rsid w:val="00B32C41"/>
    <w:rsid w:val="00B422C8"/>
    <w:rsid w:val="00B84BB9"/>
    <w:rsid w:val="00BA1BB5"/>
    <w:rsid w:val="00BC6686"/>
    <w:rsid w:val="00BD328F"/>
    <w:rsid w:val="00C02B60"/>
    <w:rsid w:val="00C0496F"/>
    <w:rsid w:val="00C11257"/>
    <w:rsid w:val="00C13FD1"/>
    <w:rsid w:val="00C14DB0"/>
    <w:rsid w:val="00C4553E"/>
    <w:rsid w:val="00C45AA6"/>
    <w:rsid w:val="00C45CC5"/>
    <w:rsid w:val="00C46A47"/>
    <w:rsid w:val="00C47C45"/>
    <w:rsid w:val="00C51FF1"/>
    <w:rsid w:val="00C536DC"/>
    <w:rsid w:val="00C7096C"/>
    <w:rsid w:val="00C7524E"/>
    <w:rsid w:val="00C77614"/>
    <w:rsid w:val="00CB2B00"/>
    <w:rsid w:val="00CB44B7"/>
    <w:rsid w:val="00CD2494"/>
    <w:rsid w:val="00CD52F6"/>
    <w:rsid w:val="00CE34C0"/>
    <w:rsid w:val="00D158D9"/>
    <w:rsid w:val="00D16C48"/>
    <w:rsid w:val="00D27541"/>
    <w:rsid w:val="00D31CAD"/>
    <w:rsid w:val="00D5200F"/>
    <w:rsid w:val="00D56DBA"/>
    <w:rsid w:val="00D63083"/>
    <w:rsid w:val="00D7158B"/>
    <w:rsid w:val="00D75345"/>
    <w:rsid w:val="00D76695"/>
    <w:rsid w:val="00D7729C"/>
    <w:rsid w:val="00DA5956"/>
    <w:rsid w:val="00DD08AD"/>
    <w:rsid w:val="00DD151E"/>
    <w:rsid w:val="00DD4A9E"/>
    <w:rsid w:val="00DD70A4"/>
    <w:rsid w:val="00DE2B4E"/>
    <w:rsid w:val="00DE4DAF"/>
    <w:rsid w:val="00DF2818"/>
    <w:rsid w:val="00DF6CEB"/>
    <w:rsid w:val="00E07F70"/>
    <w:rsid w:val="00E109A1"/>
    <w:rsid w:val="00E149DF"/>
    <w:rsid w:val="00E1558B"/>
    <w:rsid w:val="00E26F2D"/>
    <w:rsid w:val="00E27B86"/>
    <w:rsid w:val="00E333C5"/>
    <w:rsid w:val="00E362CE"/>
    <w:rsid w:val="00E52165"/>
    <w:rsid w:val="00E6417B"/>
    <w:rsid w:val="00E67897"/>
    <w:rsid w:val="00E71BDC"/>
    <w:rsid w:val="00E71EF1"/>
    <w:rsid w:val="00E73356"/>
    <w:rsid w:val="00E750B6"/>
    <w:rsid w:val="00E8319D"/>
    <w:rsid w:val="00E97EB1"/>
    <w:rsid w:val="00EA139C"/>
    <w:rsid w:val="00EA17E1"/>
    <w:rsid w:val="00EA3009"/>
    <w:rsid w:val="00EA791E"/>
    <w:rsid w:val="00EB18A6"/>
    <w:rsid w:val="00EB1DBF"/>
    <w:rsid w:val="00EB3C24"/>
    <w:rsid w:val="00EB43B3"/>
    <w:rsid w:val="00EC6798"/>
    <w:rsid w:val="00EC6E79"/>
    <w:rsid w:val="00EC6FAD"/>
    <w:rsid w:val="00ED20D3"/>
    <w:rsid w:val="00ED55D4"/>
    <w:rsid w:val="00EE3078"/>
    <w:rsid w:val="00EE3580"/>
    <w:rsid w:val="00EF6CFC"/>
    <w:rsid w:val="00F06C28"/>
    <w:rsid w:val="00F21A39"/>
    <w:rsid w:val="00F26C26"/>
    <w:rsid w:val="00F3526F"/>
    <w:rsid w:val="00F37764"/>
    <w:rsid w:val="00F50067"/>
    <w:rsid w:val="00F6315F"/>
    <w:rsid w:val="00F723C5"/>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4B3CE"/>
  <w15:docId w15:val="{322865FF-0345-4F2A-B945-DE8983C4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unhideWhenUsed/>
    <w:rsid w:val="00EE3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078"/>
  </w:style>
  <w:style w:type="paragraph" w:styleId="Footer">
    <w:name w:val="footer"/>
    <w:basedOn w:val="Normal"/>
    <w:link w:val="FooterChar"/>
    <w:uiPriority w:val="99"/>
    <w:unhideWhenUsed/>
    <w:rsid w:val="00EE3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889731144">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71951892">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30957479">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4</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148</cp:revision>
  <cp:lastPrinted>2024-09-06T10:12:00Z</cp:lastPrinted>
  <dcterms:created xsi:type="dcterms:W3CDTF">2022-11-03T13:26:00Z</dcterms:created>
  <dcterms:modified xsi:type="dcterms:W3CDTF">2025-05-05T14:41:00Z</dcterms:modified>
</cp:coreProperties>
</file>