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9443C" w14:textId="77777777" w:rsidR="00F32B8A" w:rsidRPr="00F32B8A" w:rsidRDefault="00F32B8A" w:rsidP="00F32B8A">
      <w:pPr>
        <w:jc w:val="center"/>
        <w:rPr>
          <w:sz w:val="48"/>
          <w:szCs w:val="48"/>
        </w:rPr>
      </w:pPr>
      <w:r w:rsidRPr="00F32B8A">
        <w:rPr>
          <w:sz w:val="48"/>
          <w:szCs w:val="48"/>
        </w:rPr>
        <w:t>INTEL PENTIUM PRO</w:t>
      </w:r>
    </w:p>
    <w:p w14:paraId="433B7C0D" w14:textId="77777777" w:rsidR="00F32B8A" w:rsidRDefault="00F32B8A" w:rsidP="00F32B8A">
      <w:pPr>
        <w:rPr>
          <w:sz w:val="36"/>
          <w:szCs w:val="36"/>
        </w:rPr>
      </w:pPr>
    </w:p>
    <w:p w14:paraId="5C12D8C9" w14:textId="77777777" w:rsidR="00F32B8A" w:rsidRDefault="00F32B8A" w:rsidP="00F32B8A">
      <w:pPr>
        <w:rPr>
          <w:sz w:val="36"/>
          <w:szCs w:val="36"/>
        </w:rPr>
      </w:pPr>
    </w:p>
    <w:p w14:paraId="5A137D98" w14:textId="77777777" w:rsidR="00F32B8A" w:rsidRPr="00F32B8A" w:rsidRDefault="00F32B8A" w:rsidP="00F32B8A">
      <w:pPr>
        <w:rPr>
          <w:sz w:val="36"/>
          <w:szCs w:val="36"/>
        </w:rPr>
      </w:pPr>
      <w:r w:rsidRPr="00F32B8A">
        <w:rPr>
          <w:sz w:val="36"/>
          <w:szCs w:val="36"/>
        </w:rPr>
        <w:t>MEMBERS:</w:t>
      </w:r>
    </w:p>
    <w:p w14:paraId="38C6239C" w14:textId="77777777" w:rsidR="00F32B8A" w:rsidRPr="00F32B8A" w:rsidRDefault="00F32B8A" w:rsidP="00F32B8A">
      <w:pPr>
        <w:rPr>
          <w:sz w:val="36"/>
          <w:szCs w:val="36"/>
        </w:rPr>
      </w:pPr>
      <w:r w:rsidRPr="00F32B8A">
        <w:rPr>
          <w:sz w:val="36"/>
          <w:szCs w:val="36"/>
        </w:rPr>
        <w:t xml:space="preserve">DARREL NORONHA   </w:t>
      </w:r>
      <w:r w:rsidRPr="00F32B8A">
        <w:rPr>
          <w:sz w:val="36"/>
          <w:szCs w:val="36"/>
        </w:rPr>
        <w:tab/>
      </w:r>
      <w:r w:rsidRPr="00F32B8A">
        <w:rPr>
          <w:sz w:val="36"/>
          <w:szCs w:val="36"/>
        </w:rPr>
        <w:tab/>
      </w:r>
      <w:r w:rsidRPr="00F32B8A">
        <w:rPr>
          <w:sz w:val="36"/>
          <w:szCs w:val="36"/>
        </w:rPr>
        <w:tab/>
        <w:t>Roll No. 9</w:t>
      </w:r>
    </w:p>
    <w:p w14:paraId="2450E706" w14:textId="77777777" w:rsidR="00F32B8A" w:rsidRPr="00F32B8A" w:rsidRDefault="00F32B8A" w:rsidP="00F32B8A">
      <w:pPr>
        <w:rPr>
          <w:sz w:val="36"/>
          <w:szCs w:val="36"/>
        </w:rPr>
      </w:pPr>
      <w:r w:rsidRPr="00F32B8A">
        <w:rPr>
          <w:sz w:val="36"/>
          <w:szCs w:val="36"/>
        </w:rPr>
        <w:t>HARSH OZA</w:t>
      </w:r>
      <w:r w:rsidRPr="00F32B8A">
        <w:rPr>
          <w:sz w:val="36"/>
          <w:szCs w:val="36"/>
        </w:rPr>
        <w:tab/>
      </w:r>
      <w:r w:rsidRPr="00F32B8A">
        <w:rPr>
          <w:sz w:val="36"/>
          <w:szCs w:val="36"/>
        </w:rPr>
        <w:tab/>
      </w:r>
      <w:r w:rsidRPr="00F32B8A">
        <w:rPr>
          <w:sz w:val="36"/>
          <w:szCs w:val="36"/>
        </w:rPr>
        <w:tab/>
      </w:r>
      <w:r w:rsidRPr="00F32B8A">
        <w:rPr>
          <w:sz w:val="36"/>
          <w:szCs w:val="36"/>
        </w:rPr>
        <w:tab/>
      </w:r>
      <w:r>
        <w:rPr>
          <w:sz w:val="36"/>
          <w:szCs w:val="36"/>
        </w:rPr>
        <w:tab/>
      </w:r>
      <w:r w:rsidRPr="00F32B8A">
        <w:rPr>
          <w:sz w:val="36"/>
          <w:szCs w:val="36"/>
        </w:rPr>
        <w:t>Roll No. 10</w:t>
      </w:r>
    </w:p>
    <w:p w14:paraId="4EBB925E" w14:textId="77777777" w:rsidR="00F32B8A" w:rsidRDefault="00F32B8A" w:rsidP="00F32B8A">
      <w:pPr>
        <w:rPr>
          <w:sz w:val="36"/>
          <w:szCs w:val="36"/>
        </w:rPr>
      </w:pPr>
      <w:r w:rsidRPr="00F32B8A">
        <w:rPr>
          <w:sz w:val="36"/>
          <w:szCs w:val="36"/>
        </w:rPr>
        <w:t>SHELTON JADE PINTO</w:t>
      </w:r>
      <w:r w:rsidRPr="00F32B8A">
        <w:rPr>
          <w:sz w:val="36"/>
          <w:szCs w:val="36"/>
        </w:rPr>
        <w:tab/>
      </w:r>
      <w:r w:rsidRPr="00F32B8A">
        <w:rPr>
          <w:sz w:val="36"/>
          <w:szCs w:val="36"/>
        </w:rPr>
        <w:tab/>
      </w:r>
      <w:r w:rsidRPr="00F32B8A">
        <w:rPr>
          <w:sz w:val="36"/>
          <w:szCs w:val="36"/>
        </w:rPr>
        <w:tab/>
        <w:t>Roll No. 18</w:t>
      </w:r>
    </w:p>
    <w:p w14:paraId="0CEAFB0A" w14:textId="77777777" w:rsidR="00F32B8A" w:rsidRDefault="00F32B8A" w:rsidP="00F32B8A">
      <w:pPr>
        <w:rPr>
          <w:sz w:val="36"/>
          <w:szCs w:val="36"/>
        </w:rPr>
      </w:pPr>
    </w:p>
    <w:p w14:paraId="2DAD6EC6" w14:textId="77777777" w:rsidR="00F32B8A" w:rsidRDefault="00F32B8A" w:rsidP="00F32B8A">
      <w:pPr>
        <w:rPr>
          <w:sz w:val="36"/>
          <w:szCs w:val="36"/>
        </w:rPr>
      </w:pPr>
    </w:p>
    <w:p w14:paraId="717F67FC" w14:textId="77777777" w:rsidR="00F32B8A" w:rsidRDefault="00F32B8A" w:rsidP="00F32B8A">
      <w:pPr>
        <w:rPr>
          <w:sz w:val="36"/>
          <w:szCs w:val="36"/>
        </w:rPr>
      </w:pPr>
    </w:p>
    <w:p w14:paraId="3FC52861" w14:textId="77777777" w:rsidR="00F32B8A" w:rsidRDefault="00F32B8A" w:rsidP="00F32B8A">
      <w:pPr>
        <w:rPr>
          <w:sz w:val="36"/>
          <w:szCs w:val="36"/>
        </w:rPr>
      </w:pPr>
    </w:p>
    <w:p w14:paraId="09AAF891" w14:textId="77777777" w:rsidR="00F32B8A" w:rsidRDefault="00F32B8A" w:rsidP="00F32B8A">
      <w:pPr>
        <w:rPr>
          <w:sz w:val="36"/>
          <w:szCs w:val="36"/>
        </w:rPr>
      </w:pPr>
    </w:p>
    <w:p w14:paraId="7F0E98A8" w14:textId="77777777" w:rsidR="00F32B8A" w:rsidRDefault="00F32B8A" w:rsidP="00F32B8A">
      <w:pPr>
        <w:rPr>
          <w:sz w:val="36"/>
          <w:szCs w:val="36"/>
        </w:rPr>
      </w:pPr>
    </w:p>
    <w:p w14:paraId="6E0357E5" w14:textId="77777777" w:rsidR="00F32B8A" w:rsidRDefault="00F32B8A" w:rsidP="00F32B8A">
      <w:pPr>
        <w:rPr>
          <w:sz w:val="36"/>
          <w:szCs w:val="36"/>
        </w:rPr>
      </w:pPr>
    </w:p>
    <w:p w14:paraId="114FD791" w14:textId="77777777" w:rsidR="00F32B8A" w:rsidRDefault="00F32B8A" w:rsidP="00F32B8A">
      <w:pPr>
        <w:rPr>
          <w:sz w:val="36"/>
          <w:szCs w:val="36"/>
        </w:rPr>
      </w:pPr>
    </w:p>
    <w:p w14:paraId="3F0D9464" w14:textId="77777777" w:rsidR="00F32B8A" w:rsidRDefault="00F32B8A" w:rsidP="00F32B8A">
      <w:pPr>
        <w:rPr>
          <w:sz w:val="36"/>
          <w:szCs w:val="36"/>
        </w:rPr>
      </w:pPr>
    </w:p>
    <w:p w14:paraId="07029B72" w14:textId="77777777" w:rsidR="00F32B8A" w:rsidRDefault="00F32B8A" w:rsidP="00F32B8A">
      <w:pPr>
        <w:rPr>
          <w:sz w:val="36"/>
          <w:szCs w:val="36"/>
        </w:rPr>
      </w:pPr>
    </w:p>
    <w:p w14:paraId="0A121319" w14:textId="77777777" w:rsidR="00F32B8A" w:rsidRDefault="00F32B8A" w:rsidP="00F32B8A">
      <w:pPr>
        <w:rPr>
          <w:sz w:val="36"/>
          <w:szCs w:val="36"/>
        </w:rPr>
      </w:pPr>
    </w:p>
    <w:p w14:paraId="72735FC6" w14:textId="77777777" w:rsidR="00F32B8A" w:rsidRDefault="00F32B8A" w:rsidP="00F32B8A">
      <w:pPr>
        <w:rPr>
          <w:sz w:val="36"/>
          <w:szCs w:val="36"/>
        </w:rPr>
      </w:pPr>
    </w:p>
    <w:p w14:paraId="4F2E29E3" w14:textId="77777777" w:rsidR="00F32B8A" w:rsidRDefault="00F32B8A" w:rsidP="00F32B8A">
      <w:pPr>
        <w:rPr>
          <w:sz w:val="36"/>
          <w:szCs w:val="36"/>
        </w:rPr>
      </w:pPr>
    </w:p>
    <w:p w14:paraId="3909C627" w14:textId="77777777" w:rsidR="00F32B8A" w:rsidRDefault="00F32B8A" w:rsidP="00F32B8A">
      <w:pPr>
        <w:rPr>
          <w:sz w:val="36"/>
          <w:szCs w:val="36"/>
        </w:rPr>
      </w:pPr>
    </w:p>
    <w:p w14:paraId="47039418" w14:textId="77777777" w:rsidR="00F32B8A" w:rsidRDefault="00F32B8A" w:rsidP="00F32B8A">
      <w:pPr>
        <w:rPr>
          <w:sz w:val="36"/>
          <w:szCs w:val="36"/>
        </w:rPr>
      </w:pPr>
    </w:p>
    <w:p w14:paraId="6F5532F5" w14:textId="77777777" w:rsidR="00F32B8A" w:rsidRDefault="00F32B8A" w:rsidP="00F32B8A">
      <w:pPr>
        <w:rPr>
          <w:sz w:val="36"/>
          <w:szCs w:val="36"/>
        </w:rPr>
      </w:pPr>
      <w:r w:rsidRPr="00F32B8A">
        <w:rPr>
          <w:sz w:val="36"/>
          <w:szCs w:val="36"/>
        </w:rPr>
        <w:lastRenderedPageBreak/>
        <w:t>INTRODUCTION</w:t>
      </w:r>
    </w:p>
    <w:p w14:paraId="3290E3D4" w14:textId="77777777" w:rsidR="00F32B8A" w:rsidRPr="00F32B8A" w:rsidRDefault="00F32B8A" w:rsidP="00F32B8A">
      <w:pPr>
        <w:numPr>
          <w:ilvl w:val="0"/>
          <w:numId w:val="1"/>
        </w:numPr>
        <w:rPr>
          <w:sz w:val="36"/>
          <w:szCs w:val="36"/>
        </w:rPr>
      </w:pPr>
      <w:r w:rsidRPr="00F32B8A">
        <w:rPr>
          <w:sz w:val="36"/>
          <w:szCs w:val="36"/>
        </w:rPr>
        <w:t>Sixth Gen x86 microprocessor, introduced on 1</w:t>
      </w:r>
      <w:r w:rsidRPr="00F32B8A">
        <w:rPr>
          <w:sz w:val="36"/>
          <w:szCs w:val="36"/>
          <w:vertAlign w:val="superscript"/>
        </w:rPr>
        <w:t>st</w:t>
      </w:r>
      <w:r w:rsidRPr="00F32B8A">
        <w:rPr>
          <w:sz w:val="36"/>
          <w:szCs w:val="36"/>
        </w:rPr>
        <w:t xml:space="preserve"> November 1995.</w:t>
      </w:r>
    </w:p>
    <w:p w14:paraId="7B811B8C" w14:textId="77777777" w:rsidR="00F32B8A" w:rsidRPr="00F32B8A" w:rsidRDefault="00F32B8A" w:rsidP="00F32B8A">
      <w:pPr>
        <w:numPr>
          <w:ilvl w:val="0"/>
          <w:numId w:val="1"/>
        </w:numPr>
        <w:rPr>
          <w:sz w:val="36"/>
          <w:szCs w:val="36"/>
        </w:rPr>
      </w:pPr>
      <w:r w:rsidRPr="00F32B8A">
        <w:rPr>
          <w:sz w:val="36"/>
          <w:szCs w:val="36"/>
        </w:rPr>
        <w:t>Successor of Original Pentium microprocessor.</w:t>
      </w:r>
    </w:p>
    <w:p w14:paraId="230ABA67" w14:textId="77777777" w:rsidR="00F32B8A" w:rsidRPr="00F32B8A" w:rsidRDefault="00F32B8A" w:rsidP="00F32B8A">
      <w:pPr>
        <w:numPr>
          <w:ilvl w:val="0"/>
          <w:numId w:val="1"/>
        </w:numPr>
        <w:rPr>
          <w:sz w:val="36"/>
          <w:szCs w:val="36"/>
        </w:rPr>
      </w:pPr>
      <w:r w:rsidRPr="00F32B8A">
        <w:rPr>
          <w:sz w:val="36"/>
          <w:szCs w:val="36"/>
        </w:rPr>
        <w:t>Capable of dual and quad –processor configuration.</w:t>
      </w:r>
    </w:p>
    <w:p w14:paraId="6D9DD4A9" w14:textId="77777777" w:rsidR="00F32B8A" w:rsidRPr="00F32B8A" w:rsidRDefault="00F32B8A" w:rsidP="00F32B8A">
      <w:pPr>
        <w:numPr>
          <w:ilvl w:val="0"/>
          <w:numId w:val="1"/>
        </w:numPr>
        <w:rPr>
          <w:sz w:val="36"/>
          <w:szCs w:val="36"/>
        </w:rPr>
      </w:pPr>
      <w:r w:rsidRPr="00F32B8A">
        <w:rPr>
          <w:sz w:val="36"/>
          <w:szCs w:val="36"/>
        </w:rPr>
        <w:t>36-bit address bus, supports up to 64 GB Memory.</w:t>
      </w:r>
    </w:p>
    <w:p w14:paraId="5AF45007" w14:textId="77777777" w:rsidR="00F32B8A" w:rsidRPr="00F32B8A" w:rsidRDefault="00F32B8A" w:rsidP="00F32B8A">
      <w:pPr>
        <w:numPr>
          <w:ilvl w:val="0"/>
          <w:numId w:val="1"/>
        </w:numPr>
        <w:rPr>
          <w:sz w:val="36"/>
          <w:szCs w:val="36"/>
        </w:rPr>
      </w:pPr>
      <w:r w:rsidRPr="00F32B8A">
        <w:rPr>
          <w:sz w:val="36"/>
          <w:szCs w:val="36"/>
        </w:rPr>
        <w:t>It has Error Connection Circuitry, can fix 1-bit and detect 2-bits of error.</w:t>
      </w:r>
    </w:p>
    <w:p w14:paraId="69AF0777" w14:textId="77777777" w:rsidR="00F32B8A" w:rsidRPr="00F32B8A" w:rsidRDefault="00F32B8A" w:rsidP="00F32B8A">
      <w:pPr>
        <w:numPr>
          <w:ilvl w:val="0"/>
          <w:numId w:val="1"/>
        </w:numPr>
        <w:rPr>
          <w:sz w:val="36"/>
          <w:szCs w:val="36"/>
        </w:rPr>
      </w:pPr>
      <w:r w:rsidRPr="00F32B8A">
        <w:rPr>
          <w:sz w:val="36"/>
          <w:szCs w:val="36"/>
        </w:rPr>
        <w:t>256 KB or 512 KB L2 cache and 16 KB L1 cache.</w:t>
      </w:r>
    </w:p>
    <w:p w14:paraId="7ABE41C9" w14:textId="77777777" w:rsidR="00F32B8A" w:rsidRPr="00F32B8A" w:rsidRDefault="00F32B8A" w:rsidP="00F32B8A">
      <w:pPr>
        <w:numPr>
          <w:ilvl w:val="0"/>
          <w:numId w:val="1"/>
        </w:numPr>
        <w:rPr>
          <w:sz w:val="36"/>
          <w:szCs w:val="36"/>
        </w:rPr>
      </w:pPr>
      <w:r w:rsidRPr="00F32B8A">
        <w:rPr>
          <w:sz w:val="36"/>
          <w:szCs w:val="36"/>
        </w:rPr>
        <w:t>The FSB speeds is between 60 MHz to 66Mhz.</w:t>
      </w:r>
    </w:p>
    <w:p w14:paraId="6FEEA8E3" w14:textId="77777777" w:rsidR="00F32B8A" w:rsidRPr="00F32B8A" w:rsidRDefault="00F32B8A" w:rsidP="00F32B8A">
      <w:pPr>
        <w:numPr>
          <w:ilvl w:val="0"/>
          <w:numId w:val="1"/>
        </w:numPr>
        <w:rPr>
          <w:sz w:val="36"/>
          <w:szCs w:val="36"/>
        </w:rPr>
      </w:pPr>
      <w:r w:rsidRPr="00F32B8A">
        <w:rPr>
          <w:sz w:val="36"/>
          <w:szCs w:val="36"/>
        </w:rPr>
        <w:t>The Minimum feature size is 0.35 µm to 0.5µm.</w:t>
      </w:r>
    </w:p>
    <w:p w14:paraId="31D209D2" w14:textId="77777777" w:rsidR="00F32B8A" w:rsidRPr="00F32B8A" w:rsidRDefault="00F32B8A" w:rsidP="00F32B8A">
      <w:pPr>
        <w:numPr>
          <w:ilvl w:val="0"/>
          <w:numId w:val="1"/>
        </w:numPr>
        <w:rPr>
          <w:sz w:val="36"/>
          <w:szCs w:val="36"/>
        </w:rPr>
      </w:pPr>
      <w:r w:rsidRPr="00F32B8A">
        <w:rPr>
          <w:sz w:val="36"/>
          <w:szCs w:val="36"/>
        </w:rPr>
        <w:t>The Most important change in this processor was the use of dynamic execution instead of the superscalar architecture.</w:t>
      </w:r>
    </w:p>
    <w:p w14:paraId="61CF92C8" w14:textId="77777777" w:rsidR="00F32B8A" w:rsidRPr="00F32B8A" w:rsidRDefault="00F32B8A" w:rsidP="00F32B8A">
      <w:pPr>
        <w:numPr>
          <w:ilvl w:val="0"/>
          <w:numId w:val="1"/>
        </w:numPr>
        <w:rPr>
          <w:sz w:val="36"/>
          <w:szCs w:val="36"/>
        </w:rPr>
      </w:pPr>
      <w:r w:rsidRPr="00F32B8A">
        <w:rPr>
          <w:sz w:val="36"/>
          <w:szCs w:val="36"/>
        </w:rPr>
        <w:t>Pipeline is divided in 3 sections Fetch and decode unit, dispatch and execution unit and retire unit.</w:t>
      </w:r>
    </w:p>
    <w:p w14:paraId="733EE629" w14:textId="77777777" w:rsidR="00F32B8A" w:rsidRDefault="00F32B8A" w:rsidP="00F32B8A">
      <w:pPr>
        <w:numPr>
          <w:ilvl w:val="0"/>
          <w:numId w:val="1"/>
        </w:numPr>
        <w:rPr>
          <w:sz w:val="36"/>
          <w:szCs w:val="36"/>
        </w:rPr>
      </w:pPr>
      <w:r w:rsidRPr="00F32B8A">
        <w:rPr>
          <w:sz w:val="36"/>
          <w:szCs w:val="36"/>
        </w:rPr>
        <w:t>Intel Pentium takes CISC instructions and converts them into RISC micro-operations.</w:t>
      </w:r>
    </w:p>
    <w:p w14:paraId="4F109520" w14:textId="77777777" w:rsidR="00F32B8A" w:rsidRDefault="00F32B8A" w:rsidP="00F32B8A">
      <w:pPr>
        <w:rPr>
          <w:sz w:val="36"/>
          <w:szCs w:val="36"/>
        </w:rPr>
      </w:pPr>
    </w:p>
    <w:p w14:paraId="4A35CB8F" w14:textId="77777777" w:rsidR="00F32B8A" w:rsidRDefault="00F32B8A" w:rsidP="00F32B8A">
      <w:pPr>
        <w:rPr>
          <w:sz w:val="36"/>
          <w:szCs w:val="36"/>
        </w:rPr>
      </w:pPr>
    </w:p>
    <w:p w14:paraId="0CCF0C1D" w14:textId="77777777" w:rsidR="00F32B8A" w:rsidRDefault="00F32B8A" w:rsidP="00F32B8A">
      <w:pPr>
        <w:rPr>
          <w:sz w:val="36"/>
          <w:szCs w:val="36"/>
        </w:rPr>
      </w:pPr>
    </w:p>
    <w:p w14:paraId="7E105BDE" w14:textId="77777777" w:rsidR="00F32B8A" w:rsidRDefault="00F32B8A" w:rsidP="00F32B8A">
      <w:pPr>
        <w:rPr>
          <w:sz w:val="36"/>
          <w:szCs w:val="36"/>
        </w:rPr>
      </w:pPr>
    </w:p>
    <w:p w14:paraId="54A161B6" w14:textId="77777777" w:rsidR="00F32B8A" w:rsidRDefault="00F32B8A" w:rsidP="00F32B8A">
      <w:pPr>
        <w:rPr>
          <w:sz w:val="36"/>
          <w:szCs w:val="36"/>
        </w:rPr>
      </w:pPr>
    </w:p>
    <w:p w14:paraId="4E2E6BF1" w14:textId="77777777" w:rsidR="00F32B8A" w:rsidRDefault="00F32B8A" w:rsidP="00F32B8A">
      <w:pPr>
        <w:rPr>
          <w:sz w:val="36"/>
          <w:szCs w:val="36"/>
        </w:rPr>
      </w:pPr>
      <w:r w:rsidRPr="00F32B8A">
        <w:rPr>
          <w:sz w:val="36"/>
          <w:szCs w:val="36"/>
        </w:rPr>
        <w:lastRenderedPageBreak/>
        <w:t>INTERNAL STRUCTURE OF PENTIUM PRO</w:t>
      </w:r>
    </w:p>
    <w:p w14:paraId="65EFDACF" w14:textId="77777777" w:rsidR="00F32B8A" w:rsidRDefault="00F32B8A" w:rsidP="00F32B8A">
      <w:pPr>
        <w:rPr>
          <w:sz w:val="36"/>
          <w:szCs w:val="36"/>
        </w:rPr>
      </w:pPr>
    </w:p>
    <w:p w14:paraId="3DAA245F" w14:textId="77777777" w:rsidR="00F32B8A" w:rsidRDefault="00F32B8A" w:rsidP="00F32B8A">
      <w:pPr>
        <w:rPr>
          <w:sz w:val="36"/>
          <w:szCs w:val="36"/>
        </w:rPr>
      </w:pPr>
      <w:r w:rsidRPr="00F32B8A">
        <w:rPr>
          <w:noProof/>
          <w:sz w:val="36"/>
          <w:szCs w:val="36"/>
        </w:rPr>
        <w:drawing>
          <wp:inline distT="0" distB="0" distL="0" distR="0" wp14:anchorId="57699BCF" wp14:editId="098B3BE7">
            <wp:extent cx="5731510" cy="3938905"/>
            <wp:effectExtent l="0" t="0" r="2540" b="4445"/>
            <wp:docPr id="5" name="Content Placeholder 4">
              <a:extLst xmlns:a="http://schemas.openxmlformats.org/drawingml/2006/main">
                <a:ext uri="{FF2B5EF4-FFF2-40B4-BE49-F238E27FC236}">
                  <a16:creationId xmlns:a16="http://schemas.microsoft.com/office/drawing/2014/main" id="{22887C1D-BBD3-46AB-A30C-30A39E3BB9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2887C1D-BBD3-46AB-A30C-30A39E3BB93E}"/>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inline>
        </w:drawing>
      </w:r>
    </w:p>
    <w:p w14:paraId="43421CF0" w14:textId="77777777" w:rsidR="00F32B8A" w:rsidRDefault="00F32B8A" w:rsidP="00F32B8A">
      <w:pPr>
        <w:rPr>
          <w:sz w:val="36"/>
          <w:szCs w:val="36"/>
        </w:rPr>
      </w:pPr>
    </w:p>
    <w:p w14:paraId="5A5D0784" w14:textId="77777777" w:rsidR="00F32B8A" w:rsidRDefault="00F32B8A" w:rsidP="00F32B8A">
      <w:pPr>
        <w:rPr>
          <w:sz w:val="36"/>
          <w:szCs w:val="36"/>
        </w:rPr>
      </w:pPr>
    </w:p>
    <w:p w14:paraId="3DF6351C" w14:textId="77777777" w:rsidR="00F32B8A" w:rsidRDefault="00F32B8A" w:rsidP="00F32B8A">
      <w:pPr>
        <w:rPr>
          <w:sz w:val="36"/>
          <w:szCs w:val="36"/>
        </w:rPr>
      </w:pPr>
    </w:p>
    <w:p w14:paraId="29604B11" w14:textId="77777777" w:rsidR="00F32B8A" w:rsidRDefault="00F32B8A" w:rsidP="00F32B8A">
      <w:pPr>
        <w:rPr>
          <w:sz w:val="36"/>
          <w:szCs w:val="36"/>
        </w:rPr>
      </w:pPr>
    </w:p>
    <w:p w14:paraId="6E2C811F" w14:textId="77777777" w:rsidR="00F32B8A" w:rsidRDefault="00F32B8A" w:rsidP="00F32B8A">
      <w:pPr>
        <w:rPr>
          <w:sz w:val="36"/>
          <w:szCs w:val="36"/>
        </w:rPr>
      </w:pPr>
    </w:p>
    <w:p w14:paraId="3C627A13" w14:textId="77777777" w:rsidR="00F32B8A" w:rsidRDefault="00F32B8A" w:rsidP="00F32B8A">
      <w:pPr>
        <w:rPr>
          <w:sz w:val="36"/>
          <w:szCs w:val="36"/>
        </w:rPr>
      </w:pPr>
    </w:p>
    <w:p w14:paraId="28F1EF77" w14:textId="77777777" w:rsidR="00F32B8A" w:rsidRDefault="00F32B8A" w:rsidP="00F32B8A">
      <w:pPr>
        <w:rPr>
          <w:sz w:val="36"/>
          <w:szCs w:val="36"/>
        </w:rPr>
      </w:pPr>
    </w:p>
    <w:p w14:paraId="647C636C" w14:textId="77777777" w:rsidR="00F32B8A" w:rsidRDefault="00F32B8A" w:rsidP="00F32B8A">
      <w:pPr>
        <w:rPr>
          <w:sz w:val="36"/>
          <w:szCs w:val="36"/>
        </w:rPr>
      </w:pPr>
    </w:p>
    <w:p w14:paraId="12FF131C" w14:textId="77777777" w:rsidR="00F32B8A" w:rsidRDefault="00F32B8A" w:rsidP="00F32B8A">
      <w:pPr>
        <w:rPr>
          <w:sz w:val="36"/>
          <w:szCs w:val="36"/>
        </w:rPr>
      </w:pPr>
    </w:p>
    <w:p w14:paraId="5E8CC9B9" w14:textId="77777777" w:rsidR="00F32B8A" w:rsidRDefault="00F32B8A" w:rsidP="00F32B8A">
      <w:pPr>
        <w:rPr>
          <w:sz w:val="36"/>
          <w:szCs w:val="36"/>
        </w:rPr>
      </w:pPr>
    </w:p>
    <w:p w14:paraId="5A23B305" w14:textId="77777777" w:rsidR="00F32B8A" w:rsidRDefault="00F32B8A" w:rsidP="00F32B8A">
      <w:pPr>
        <w:rPr>
          <w:sz w:val="36"/>
          <w:szCs w:val="36"/>
        </w:rPr>
      </w:pPr>
      <w:r w:rsidRPr="00F32B8A">
        <w:rPr>
          <w:sz w:val="36"/>
          <w:szCs w:val="36"/>
        </w:rPr>
        <w:lastRenderedPageBreak/>
        <w:t>INTERNAL STRUCTURE OF PENTIUM PRO</w:t>
      </w:r>
    </w:p>
    <w:p w14:paraId="2697A77A" w14:textId="77777777" w:rsidR="00F32B8A" w:rsidRPr="00F32B8A" w:rsidRDefault="00F32B8A" w:rsidP="00F32B8A">
      <w:pPr>
        <w:numPr>
          <w:ilvl w:val="0"/>
          <w:numId w:val="2"/>
        </w:numPr>
        <w:rPr>
          <w:sz w:val="36"/>
          <w:szCs w:val="36"/>
        </w:rPr>
      </w:pPr>
      <w:r w:rsidRPr="00F32B8A">
        <w:rPr>
          <w:sz w:val="36"/>
          <w:szCs w:val="36"/>
        </w:rPr>
        <w:t>The System Bus connects to L2 cache</w:t>
      </w:r>
    </w:p>
    <w:p w14:paraId="2300B2F0" w14:textId="77777777" w:rsidR="00F32B8A" w:rsidRPr="00F32B8A" w:rsidRDefault="00F32B8A" w:rsidP="00F32B8A">
      <w:pPr>
        <w:numPr>
          <w:ilvl w:val="0"/>
          <w:numId w:val="2"/>
        </w:numPr>
        <w:rPr>
          <w:sz w:val="36"/>
          <w:szCs w:val="36"/>
        </w:rPr>
      </w:pPr>
      <w:r w:rsidRPr="00F32B8A">
        <w:rPr>
          <w:sz w:val="36"/>
          <w:szCs w:val="36"/>
        </w:rPr>
        <w:t>BIU controls system bus access via L2 cache.</w:t>
      </w:r>
    </w:p>
    <w:p w14:paraId="6CDD5CD4" w14:textId="77777777" w:rsidR="00F32B8A" w:rsidRPr="00F32B8A" w:rsidRDefault="00F32B8A" w:rsidP="00F32B8A">
      <w:pPr>
        <w:numPr>
          <w:ilvl w:val="0"/>
          <w:numId w:val="2"/>
        </w:numPr>
        <w:rPr>
          <w:sz w:val="36"/>
          <w:szCs w:val="36"/>
        </w:rPr>
      </w:pPr>
      <w:r w:rsidRPr="00F32B8A">
        <w:rPr>
          <w:sz w:val="36"/>
          <w:szCs w:val="36"/>
        </w:rPr>
        <w:t>L2 cache is integrated in Intel Pentium Pro.</w:t>
      </w:r>
    </w:p>
    <w:p w14:paraId="033F2156" w14:textId="77777777" w:rsidR="00F32B8A" w:rsidRPr="00F32B8A" w:rsidRDefault="00F32B8A" w:rsidP="00F32B8A">
      <w:pPr>
        <w:numPr>
          <w:ilvl w:val="0"/>
          <w:numId w:val="2"/>
        </w:numPr>
        <w:rPr>
          <w:sz w:val="36"/>
          <w:szCs w:val="36"/>
        </w:rPr>
      </w:pPr>
      <w:r w:rsidRPr="00F32B8A">
        <w:rPr>
          <w:sz w:val="36"/>
          <w:szCs w:val="36"/>
        </w:rPr>
        <w:t>BIU generate control signals and memory address.</w:t>
      </w:r>
    </w:p>
    <w:p w14:paraId="27EE9E82" w14:textId="77777777" w:rsidR="00F32B8A" w:rsidRPr="00F32B8A" w:rsidRDefault="00F32B8A" w:rsidP="00F32B8A">
      <w:pPr>
        <w:numPr>
          <w:ilvl w:val="0"/>
          <w:numId w:val="2"/>
        </w:numPr>
        <w:rPr>
          <w:sz w:val="36"/>
          <w:szCs w:val="36"/>
        </w:rPr>
      </w:pPr>
      <w:r w:rsidRPr="00F32B8A">
        <w:rPr>
          <w:sz w:val="36"/>
          <w:szCs w:val="36"/>
        </w:rPr>
        <w:t>BIU fetches or passes data or instruction via L1 cache.</w:t>
      </w:r>
    </w:p>
    <w:p w14:paraId="0843B8E6" w14:textId="77777777" w:rsidR="00F32B8A" w:rsidRPr="00F32B8A" w:rsidRDefault="00F32B8A" w:rsidP="00F32B8A">
      <w:pPr>
        <w:numPr>
          <w:ilvl w:val="0"/>
          <w:numId w:val="2"/>
        </w:numPr>
        <w:rPr>
          <w:sz w:val="36"/>
          <w:szCs w:val="36"/>
        </w:rPr>
      </w:pPr>
      <w:r w:rsidRPr="00F32B8A">
        <w:rPr>
          <w:sz w:val="36"/>
          <w:szCs w:val="36"/>
        </w:rPr>
        <w:t>The IFDU can decode three instructions simultaneously and passes it to instruction pool.</w:t>
      </w:r>
    </w:p>
    <w:p w14:paraId="2919079A" w14:textId="77777777" w:rsidR="00F32B8A" w:rsidRPr="00F32B8A" w:rsidRDefault="00F32B8A" w:rsidP="00F32B8A">
      <w:pPr>
        <w:numPr>
          <w:ilvl w:val="0"/>
          <w:numId w:val="2"/>
        </w:numPr>
        <w:rPr>
          <w:sz w:val="36"/>
          <w:szCs w:val="36"/>
        </w:rPr>
      </w:pPr>
      <w:r w:rsidRPr="00F32B8A">
        <w:rPr>
          <w:sz w:val="36"/>
          <w:szCs w:val="36"/>
        </w:rPr>
        <w:t>The IFDU has branch prediction logic.</w:t>
      </w:r>
    </w:p>
    <w:p w14:paraId="404573B1" w14:textId="77777777" w:rsidR="00F32B8A" w:rsidRPr="00F32B8A" w:rsidRDefault="00F32B8A" w:rsidP="00F32B8A">
      <w:pPr>
        <w:numPr>
          <w:ilvl w:val="0"/>
          <w:numId w:val="2"/>
        </w:numPr>
        <w:rPr>
          <w:sz w:val="36"/>
          <w:szCs w:val="36"/>
        </w:rPr>
      </w:pPr>
      <w:r w:rsidRPr="00F32B8A">
        <w:rPr>
          <w:sz w:val="36"/>
          <w:szCs w:val="36"/>
        </w:rPr>
        <w:t>The DEU then executes the instructions.</w:t>
      </w:r>
    </w:p>
    <w:p w14:paraId="4374117C" w14:textId="77777777" w:rsidR="00F32B8A" w:rsidRPr="00F32B8A" w:rsidRDefault="00F32B8A" w:rsidP="00F32B8A">
      <w:pPr>
        <w:numPr>
          <w:ilvl w:val="0"/>
          <w:numId w:val="2"/>
        </w:numPr>
        <w:rPr>
          <w:sz w:val="36"/>
          <w:szCs w:val="36"/>
        </w:rPr>
      </w:pPr>
      <w:r w:rsidRPr="00F32B8A">
        <w:rPr>
          <w:sz w:val="36"/>
          <w:szCs w:val="36"/>
        </w:rPr>
        <w:t>DEU contains three execution units. Two for processing integer instruction and one for processing floating point instruction simultaneously.</w:t>
      </w:r>
    </w:p>
    <w:p w14:paraId="56CFA720" w14:textId="77777777" w:rsidR="00F32B8A" w:rsidRPr="00F32B8A" w:rsidRDefault="00F32B8A" w:rsidP="00F32B8A">
      <w:pPr>
        <w:numPr>
          <w:ilvl w:val="0"/>
          <w:numId w:val="2"/>
        </w:numPr>
        <w:rPr>
          <w:sz w:val="36"/>
          <w:szCs w:val="36"/>
        </w:rPr>
      </w:pPr>
      <w:r w:rsidRPr="00F32B8A">
        <w:rPr>
          <w:sz w:val="36"/>
          <w:szCs w:val="36"/>
        </w:rPr>
        <w:t>Lastly RU checks the instruction pool and removes decoded instructions that have been executed.</w:t>
      </w:r>
    </w:p>
    <w:p w14:paraId="774B51BC" w14:textId="77777777" w:rsidR="00F32B8A" w:rsidRPr="00F32B8A" w:rsidRDefault="00F32B8A" w:rsidP="00F32B8A">
      <w:pPr>
        <w:numPr>
          <w:ilvl w:val="0"/>
          <w:numId w:val="2"/>
        </w:numPr>
        <w:rPr>
          <w:sz w:val="36"/>
          <w:szCs w:val="36"/>
        </w:rPr>
      </w:pPr>
      <w:r w:rsidRPr="00F32B8A">
        <w:rPr>
          <w:sz w:val="36"/>
          <w:szCs w:val="36"/>
        </w:rPr>
        <w:t>RU can remove three decoded instructions per clock pulse.</w:t>
      </w:r>
    </w:p>
    <w:p w14:paraId="1F8B94B5" w14:textId="77777777" w:rsidR="00F32B8A" w:rsidRDefault="00F32B8A" w:rsidP="00F32B8A">
      <w:pPr>
        <w:rPr>
          <w:sz w:val="36"/>
          <w:szCs w:val="36"/>
        </w:rPr>
      </w:pPr>
    </w:p>
    <w:p w14:paraId="48D49D86" w14:textId="77777777" w:rsidR="00F32B8A" w:rsidRDefault="00F32B8A" w:rsidP="00F32B8A">
      <w:pPr>
        <w:rPr>
          <w:sz w:val="36"/>
          <w:szCs w:val="36"/>
        </w:rPr>
      </w:pPr>
    </w:p>
    <w:p w14:paraId="1FABF93F" w14:textId="77777777" w:rsidR="00F32B8A" w:rsidRDefault="00F32B8A" w:rsidP="00F32B8A">
      <w:pPr>
        <w:rPr>
          <w:sz w:val="36"/>
          <w:szCs w:val="36"/>
        </w:rPr>
      </w:pPr>
    </w:p>
    <w:p w14:paraId="23859804" w14:textId="77777777" w:rsidR="00F32B8A" w:rsidRDefault="00F32B8A" w:rsidP="00F32B8A">
      <w:pPr>
        <w:rPr>
          <w:sz w:val="36"/>
          <w:szCs w:val="36"/>
        </w:rPr>
      </w:pPr>
    </w:p>
    <w:p w14:paraId="572598C9" w14:textId="77777777" w:rsidR="00F32B8A" w:rsidRDefault="00F32B8A" w:rsidP="00F32B8A">
      <w:pPr>
        <w:rPr>
          <w:sz w:val="36"/>
          <w:szCs w:val="36"/>
        </w:rPr>
      </w:pPr>
    </w:p>
    <w:p w14:paraId="58632DDC" w14:textId="77777777" w:rsidR="009363D2" w:rsidRDefault="009363D2" w:rsidP="00F32B8A">
      <w:pPr>
        <w:rPr>
          <w:sz w:val="36"/>
          <w:szCs w:val="36"/>
        </w:rPr>
      </w:pPr>
    </w:p>
    <w:p w14:paraId="6FE33EC4" w14:textId="77777777" w:rsidR="00F32B8A" w:rsidRDefault="00F32B8A" w:rsidP="00F32B8A">
      <w:pPr>
        <w:rPr>
          <w:sz w:val="36"/>
          <w:szCs w:val="36"/>
        </w:rPr>
      </w:pPr>
      <w:r w:rsidRPr="00F32B8A">
        <w:rPr>
          <w:sz w:val="36"/>
          <w:szCs w:val="36"/>
        </w:rPr>
        <w:lastRenderedPageBreak/>
        <w:t>Dynamic Execution</w:t>
      </w:r>
      <w:r w:rsidRPr="00F32B8A">
        <w:rPr>
          <w:sz w:val="36"/>
          <w:szCs w:val="36"/>
        </w:rPr>
        <w:tab/>
      </w:r>
      <w:r w:rsidRPr="00F32B8A">
        <w:rPr>
          <w:sz w:val="36"/>
          <w:szCs w:val="36"/>
        </w:rPr>
        <w:tab/>
      </w:r>
    </w:p>
    <w:p w14:paraId="7BEBC9FA" w14:textId="77777777" w:rsidR="00F32B8A" w:rsidRPr="00F32B8A" w:rsidRDefault="00F32B8A" w:rsidP="00F32B8A">
      <w:pPr>
        <w:numPr>
          <w:ilvl w:val="0"/>
          <w:numId w:val="4"/>
        </w:numPr>
        <w:rPr>
          <w:sz w:val="36"/>
          <w:szCs w:val="36"/>
        </w:rPr>
      </w:pPr>
      <w:r w:rsidRPr="00F32B8A">
        <w:rPr>
          <w:sz w:val="36"/>
          <w:szCs w:val="36"/>
        </w:rPr>
        <w:t>Intel Pro microprocessor can anticipate jumps in the flow of instructions.</w:t>
      </w:r>
    </w:p>
    <w:p w14:paraId="1FB087DD" w14:textId="77777777" w:rsidR="00F32B8A" w:rsidRPr="00F32B8A" w:rsidRDefault="00F32B8A" w:rsidP="00F32B8A">
      <w:pPr>
        <w:numPr>
          <w:ilvl w:val="0"/>
          <w:numId w:val="4"/>
        </w:numPr>
        <w:rPr>
          <w:sz w:val="36"/>
          <w:szCs w:val="36"/>
        </w:rPr>
      </w:pPr>
      <w:r w:rsidRPr="00F32B8A">
        <w:rPr>
          <w:sz w:val="36"/>
          <w:szCs w:val="36"/>
        </w:rPr>
        <w:t>While the program is being executed processor looks at the instructions further ahead in the program and decides in which order to execute the instructions.</w:t>
      </w:r>
    </w:p>
    <w:p w14:paraId="5258EF7E" w14:textId="77777777" w:rsidR="00F32B8A" w:rsidRDefault="00F32B8A" w:rsidP="00F32B8A">
      <w:pPr>
        <w:numPr>
          <w:ilvl w:val="0"/>
          <w:numId w:val="4"/>
        </w:numPr>
        <w:rPr>
          <w:sz w:val="36"/>
          <w:szCs w:val="36"/>
        </w:rPr>
      </w:pPr>
      <w:r w:rsidRPr="00F32B8A">
        <w:rPr>
          <w:sz w:val="36"/>
          <w:szCs w:val="36"/>
        </w:rPr>
        <w:t>If The instructions can be executed independently it will execute these instructions in the optimal order rather than in the original program order.</w:t>
      </w:r>
    </w:p>
    <w:p w14:paraId="38E8962E" w14:textId="77777777" w:rsidR="00F32B8A" w:rsidRDefault="00F32B8A" w:rsidP="00F32B8A">
      <w:pPr>
        <w:rPr>
          <w:sz w:val="36"/>
          <w:szCs w:val="36"/>
        </w:rPr>
      </w:pPr>
    </w:p>
    <w:p w14:paraId="4DD641A5" w14:textId="77777777" w:rsidR="00F32B8A" w:rsidRDefault="00F32B8A" w:rsidP="00F32B8A">
      <w:pPr>
        <w:rPr>
          <w:sz w:val="36"/>
          <w:szCs w:val="36"/>
        </w:rPr>
      </w:pPr>
      <w:r w:rsidRPr="00F32B8A">
        <w:rPr>
          <w:sz w:val="36"/>
          <w:szCs w:val="36"/>
        </w:rPr>
        <w:t>The Memory System</w:t>
      </w:r>
    </w:p>
    <w:p w14:paraId="2FA1361A" w14:textId="77777777" w:rsidR="00F32B8A" w:rsidRPr="00F32B8A" w:rsidRDefault="00F32B8A" w:rsidP="00F32B8A">
      <w:pPr>
        <w:numPr>
          <w:ilvl w:val="0"/>
          <w:numId w:val="5"/>
        </w:numPr>
        <w:rPr>
          <w:sz w:val="36"/>
          <w:szCs w:val="36"/>
        </w:rPr>
      </w:pPr>
      <w:r w:rsidRPr="00F32B8A">
        <w:rPr>
          <w:sz w:val="36"/>
          <w:szCs w:val="36"/>
        </w:rPr>
        <w:t>The Pentium Pro uses a 64-bit data bus to address memory organized in eight banks each contain 8G bytes of data.</w:t>
      </w:r>
    </w:p>
    <w:p w14:paraId="56A55125" w14:textId="77777777" w:rsidR="00F32B8A" w:rsidRPr="00F32B8A" w:rsidRDefault="00F32B8A" w:rsidP="00F32B8A">
      <w:pPr>
        <w:numPr>
          <w:ilvl w:val="0"/>
          <w:numId w:val="5"/>
        </w:numPr>
        <w:rPr>
          <w:sz w:val="36"/>
          <w:szCs w:val="36"/>
        </w:rPr>
      </w:pPr>
      <w:r w:rsidRPr="00F32B8A">
        <w:rPr>
          <w:sz w:val="36"/>
          <w:szCs w:val="36"/>
        </w:rPr>
        <w:t xml:space="preserve">Pentium Pro also has a </w:t>
      </w:r>
      <w:proofErr w:type="gramStart"/>
      <w:r w:rsidRPr="00F32B8A">
        <w:rPr>
          <w:sz w:val="36"/>
          <w:szCs w:val="36"/>
        </w:rPr>
        <w:t>built in</w:t>
      </w:r>
      <w:proofErr w:type="gramEnd"/>
      <w:r w:rsidRPr="00F32B8A">
        <w:rPr>
          <w:sz w:val="36"/>
          <w:szCs w:val="36"/>
        </w:rPr>
        <w:t xml:space="preserve"> error-correction-circuit. For that the memory </w:t>
      </w:r>
      <w:proofErr w:type="gramStart"/>
      <w:r w:rsidRPr="00F32B8A">
        <w:rPr>
          <w:sz w:val="36"/>
          <w:szCs w:val="36"/>
        </w:rPr>
        <w:t>system  must</w:t>
      </w:r>
      <w:proofErr w:type="gramEnd"/>
      <w:r w:rsidRPr="00F32B8A">
        <w:rPr>
          <w:sz w:val="36"/>
          <w:szCs w:val="36"/>
        </w:rPr>
        <w:t xml:space="preserve"> have room for extra 8-bit number that is stored with each 64 bit number.</w:t>
      </w:r>
    </w:p>
    <w:p w14:paraId="1F26E025" w14:textId="77777777" w:rsidR="00F32B8A" w:rsidRPr="00F32B8A" w:rsidRDefault="00F32B8A" w:rsidP="00F32B8A">
      <w:pPr>
        <w:numPr>
          <w:ilvl w:val="0"/>
          <w:numId w:val="5"/>
        </w:numPr>
        <w:rPr>
          <w:sz w:val="36"/>
          <w:szCs w:val="36"/>
        </w:rPr>
      </w:pPr>
      <w:r w:rsidRPr="00F32B8A">
        <w:rPr>
          <w:sz w:val="36"/>
          <w:szCs w:val="36"/>
        </w:rPr>
        <w:t xml:space="preserve">These </w:t>
      </w:r>
      <w:proofErr w:type="gramStart"/>
      <w:r w:rsidRPr="00F32B8A">
        <w:rPr>
          <w:sz w:val="36"/>
          <w:szCs w:val="36"/>
        </w:rPr>
        <w:t>8 bit</w:t>
      </w:r>
      <w:proofErr w:type="gramEnd"/>
      <w:r w:rsidRPr="00F32B8A">
        <w:rPr>
          <w:sz w:val="36"/>
          <w:szCs w:val="36"/>
        </w:rPr>
        <w:t xml:space="preserve"> numbers are used to store an error-correction code that allows the Pentium Pro to auto correct any single-bit error.</w:t>
      </w:r>
    </w:p>
    <w:p w14:paraId="3171ADE7" w14:textId="77777777" w:rsidR="00F32B8A" w:rsidRPr="00F32B8A" w:rsidRDefault="00F32B8A" w:rsidP="00F32B8A">
      <w:pPr>
        <w:numPr>
          <w:ilvl w:val="0"/>
          <w:numId w:val="5"/>
        </w:numPr>
        <w:rPr>
          <w:sz w:val="36"/>
          <w:szCs w:val="36"/>
        </w:rPr>
      </w:pPr>
      <w:r w:rsidRPr="00F32B8A">
        <w:rPr>
          <w:sz w:val="36"/>
          <w:szCs w:val="36"/>
        </w:rPr>
        <w:t>An 1M X 72 is an SDRAM with ECC support whereas 1M X 64 is an SDRAM without ECC.</w:t>
      </w:r>
    </w:p>
    <w:p w14:paraId="7129552D" w14:textId="77777777" w:rsidR="00F32B8A" w:rsidRDefault="00F32B8A" w:rsidP="00F32B8A">
      <w:pPr>
        <w:rPr>
          <w:sz w:val="36"/>
          <w:szCs w:val="36"/>
        </w:rPr>
      </w:pPr>
    </w:p>
    <w:p w14:paraId="59B58C84" w14:textId="77777777" w:rsidR="00F32B8A" w:rsidRDefault="00F32B8A" w:rsidP="00F32B8A">
      <w:pPr>
        <w:rPr>
          <w:sz w:val="36"/>
          <w:szCs w:val="36"/>
        </w:rPr>
      </w:pPr>
    </w:p>
    <w:p w14:paraId="24DC96D2" w14:textId="77777777" w:rsidR="009363D2" w:rsidRDefault="009363D2" w:rsidP="00F32B8A">
      <w:pPr>
        <w:rPr>
          <w:sz w:val="36"/>
          <w:szCs w:val="36"/>
        </w:rPr>
      </w:pPr>
    </w:p>
    <w:p w14:paraId="3D92BB39" w14:textId="77777777" w:rsidR="00F32B8A" w:rsidRDefault="00F32B8A" w:rsidP="00F32B8A">
      <w:pPr>
        <w:rPr>
          <w:sz w:val="36"/>
          <w:szCs w:val="36"/>
        </w:rPr>
      </w:pPr>
      <w:r w:rsidRPr="00F32B8A">
        <w:rPr>
          <w:sz w:val="36"/>
          <w:szCs w:val="36"/>
        </w:rPr>
        <w:lastRenderedPageBreak/>
        <w:t>Pentium Pro Pin Diagram</w:t>
      </w:r>
    </w:p>
    <w:p w14:paraId="412557BE" w14:textId="77777777" w:rsidR="009363D2" w:rsidRDefault="00F32B8A" w:rsidP="00F32B8A">
      <w:pPr>
        <w:rPr>
          <w:sz w:val="36"/>
          <w:szCs w:val="36"/>
        </w:rPr>
      </w:pPr>
      <w:r w:rsidRPr="00F32B8A">
        <w:rPr>
          <w:noProof/>
          <w:sz w:val="36"/>
          <w:szCs w:val="36"/>
        </w:rPr>
        <w:drawing>
          <wp:inline distT="0" distB="0" distL="0" distR="0" wp14:anchorId="3D85CF61" wp14:editId="51719A7F">
            <wp:extent cx="5731510" cy="4601845"/>
            <wp:effectExtent l="0" t="0" r="2540" b="8255"/>
            <wp:docPr id="3" name="Picture 2">
              <a:extLst xmlns:a="http://schemas.openxmlformats.org/drawingml/2006/main">
                <a:ext uri="{FF2B5EF4-FFF2-40B4-BE49-F238E27FC236}">
                  <a16:creationId xmlns:a16="http://schemas.microsoft.com/office/drawing/2014/main" id="{8304290A-E8BD-4FC3-88C6-40C890CF8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304290A-E8BD-4FC3-88C6-40C890CF8BD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4601845"/>
                    </a:xfrm>
                    <a:prstGeom prst="rect">
                      <a:avLst/>
                    </a:prstGeom>
                  </pic:spPr>
                </pic:pic>
              </a:graphicData>
            </a:graphic>
          </wp:inline>
        </w:drawing>
      </w:r>
    </w:p>
    <w:p w14:paraId="50A3EC4A" w14:textId="77777777" w:rsidR="009363D2" w:rsidRDefault="009363D2" w:rsidP="00F32B8A">
      <w:pPr>
        <w:rPr>
          <w:sz w:val="36"/>
          <w:szCs w:val="36"/>
        </w:rPr>
      </w:pPr>
    </w:p>
    <w:p w14:paraId="3BACABAC" w14:textId="77777777" w:rsidR="009363D2" w:rsidRDefault="009363D2" w:rsidP="00F32B8A">
      <w:pPr>
        <w:rPr>
          <w:sz w:val="36"/>
          <w:szCs w:val="36"/>
        </w:rPr>
      </w:pPr>
    </w:p>
    <w:p w14:paraId="6A42C8B0" w14:textId="77777777" w:rsidR="00F32B8A" w:rsidRDefault="00F32B8A" w:rsidP="00F32B8A">
      <w:pPr>
        <w:rPr>
          <w:sz w:val="36"/>
          <w:szCs w:val="36"/>
        </w:rPr>
      </w:pPr>
      <w:r w:rsidRPr="00F32B8A">
        <w:rPr>
          <w:sz w:val="36"/>
          <w:szCs w:val="36"/>
        </w:rPr>
        <w:t>I/O SYSTEM</w:t>
      </w:r>
      <w:r w:rsidRPr="00F32B8A">
        <w:rPr>
          <w:sz w:val="36"/>
          <w:szCs w:val="36"/>
        </w:rPr>
        <w:tab/>
      </w:r>
    </w:p>
    <w:p w14:paraId="1F19F4A9" w14:textId="77777777" w:rsidR="00F32B8A" w:rsidRPr="00F32B8A" w:rsidRDefault="00F32B8A" w:rsidP="00F32B8A">
      <w:pPr>
        <w:numPr>
          <w:ilvl w:val="0"/>
          <w:numId w:val="6"/>
        </w:numPr>
        <w:rPr>
          <w:sz w:val="36"/>
          <w:szCs w:val="36"/>
        </w:rPr>
      </w:pPr>
      <w:r w:rsidRPr="00F32B8A">
        <w:rPr>
          <w:sz w:val="36"/>
          <w:szCs w:val="36"/>
        </w:rPr>
        <w:t>Input-output system of Intel Pentium Pro is completely portable with earlier Intel microprocessors.</w:t>
      </w:r>
    </w:p>
    <w:p w14:paraId="41CBC060" w14:textId="77777777" w:rsidR="00F32B8A" w:rsidRPr="00F32B8A" w:rsidRDefault="00F32B8A" w:rsidP="00F32B8A">
      <w:pPr>
        <w:numPr>
          <w:ilvl w:val="0"/>
          <w:numId w:val="6"/>
        </w:numPr>
        <w:rPr>
          <w:sz w:val="36"/>
          <w:szCs w:val="36"/>
        </w:rPr>
      </w:pPr>
      <w:r w:rsidRPr="00F32B8A">
        <w:rPr>
          <w:sz w:val="36"/>
          <w:szCs w:val="36"/>
        </w:rPr>
        <w:t>A15-A3 address lines with bank enable signals are used to select actual memory banks used for I/O transfer.</w:t>
      </w:r>
    </w:p>
    <w:p w14:paraId="409FF991" w14:textId="77777777" w:rsidR="009363D2" w:rsidRDefault="009363D2" w:rsidP="00F32B8A">
      <w:pPr>
        <w:rPr>
          <w:sz w:val="36"/>
          <w:szCs w:val="36"/>
        </w:rPr>
      </w:pPr>
    </w:p>
    <w:p w14:paraId="54360F95" w14:textId="77777777" w:rsidR="009363D2" w:rsidRDefault="009363D2" w:rsidP="00F32B8A">
      <w:pPr>
        <w:rPr>
          <w:sz w:val="36"/>
          <w:szCs w:val="36"/>
        </w:rPr>
      </w:pPr>
    </w:p>
    <w:p w14:paraId="3900B426" w14:textId="77777777" w:rsidR="009363D2" w:rsidRDefault="009363D2" w:rsidP="00F32B8A">
      <w:pPr>
        <w:rPr>
          <w:sz w:val="36"/>
          <w:szCs w:val="36"/>
        </w:rPr>
      </w:pPr>
    </w:p>
    <w:p w14:paraId="6B0BFAA8" w14:textId="77777777" w:rsidR="00F32B8A" w:rsidRDefault="009363D2" w:rsidP="00F32B8A">
      <w:pPr>
        <w:rPr>
          <w:sz w:val="36"/>
          <w:szCs w:val="36"/>
        </w:rPr>
      </w:pPr>
      <w:r>
        <w:rPr>
          <w:sz w:val="36"/>
          <w:szCs w:val="36"/>
        </w:rPr>
        <w:lastRenderedPageBreak/>
        <w:t>D</w:t>
      </w:r>
      <w:r w:rsidRPr="009363D2">
        <w:rPr>
          <w:sz w:val="36"/>
          <w:szCs w:val="36"/>
        </w:rPr>
        <w:t>RAWBACK OF INTEL PENTIUM PRO MICROPROCESSOR</w:t>
      </w:r>
    </w:p>
    <w:p w14:paraId="459BEB9A" w14:textId="77777777" w:rsidR="009363D2" w:rsidRPr="009363D2" w:rsidRDefault="009363D2" w:rsidP="009363D2">
      <w:pPr>
        <w:numPr>
          <w:ilvl w:val="0"/>
          <w:numId w:val="7"/>
        </w:numPr>
        <w:rPr>
          <w:sz w:val="36"/>
          <w:szCs w:val="36"/>
        </w:rPr>
      </w:pPr>
      <w:r w:rsidRPr="009363D2">
        <w:rPr>
          <w:sz w:val="36"/>
          <w:szCs w:val="36"/>
        </w:rPr>
        <w:t>As Intel Pentium Pro uses RISC approach the first drawback is converting instructions from CISC to RISC. It takes time to do so. So, Pentium Pro inevitably takes performance hit when processing instructions.</w:t>
      </w:r>
    </w:p>
    <w:p w14:paraId="09AA546E" w14:textId="77777777" w:rsidR="009363D2" w:rsidRPr="009363D2" w:rsidRDefault="009363D2" w:rsidP="009363D2">
      <w:pPr>
        <w:numPr>
          <w:ilvl w:val="0"/>
          <w:numId w:val="7"/>
        </w:numPr>
        <w:rPr>
          <w:sz w:val="36"/>
          <w:szCs w:val="36"/>
        </w:rPr>
      </w:pPr>
      <w:r w:rsidRPr="009363D2">
        <w:rPr>
          <w:sz w:val="36"/>
          <w:szCs w:val="36"/>
        </w:rPr>
        <w:t>Second is that out of order design can be particularly affected by 16-bit code resulting in eventual stop of process.</w:t>
      </w:r>
    </w:p>
    <w:p w14:paraId="6675BF80" w14:textId="77777777" w:rsidR="009363D2" w:rsidRPr="009363D2" w:rsidRDefault="009363D2" w:rsidP="009363D2">
      <w:pPr>
        <w:numPr>
          <w:ilvl w:val="0"/>
          <w:numId w:val="7"/>
        </w:numPr>
        <w:rPr>
          <w:sz w:val="36"/>
          <w:szCs w:val="36"/>
        </w:rPr>
      </w:pPr>
      <w:r w:rsidRPr="009363D2">
        <w:rPr>
          <w:sz w:val="36"/>
          <w:szCs w:val="36"/>
        </w:rPr>
        <w:t xml:space="preserve">ECC scheme causes additional cost of SDRAM that is 72 bits wide. </w:t>
      </w:r>
    </w:p>
    <w:p w14:paraId="4E406C8A" w14:textId="77777777" w:rsidR="00F32B8A" w:rsidRDefault="00F32B8A" w:rsidP="00F32B8A">
      <w:pPr>
        <w:rPr>
          <w:sz w:val="36"/>
          <w:szCs w:val="36"/>
        </w:rPr>
      </w:pPr>
    </w:p>
    <w:p w14:paraId="1890B836" w14:textId="77777777" w:rsidR="009363D2" w:rsidRDefault="009363D2" w:rsidP="00F32B8A">
      <w:pPr>
        <w:rPr>
          <w:sz w:val="36"/>
          <w:szCs w:val="36"/>
        </w:rPr>
      </w:pPr>
    </w:p>
    <w:p w14:paraId="02F7AD70" w14:textId="77777777" w:rsidR="00F32B8A" w:rsidRDefault="009363D2" w:rsidP="00F32B8A">
      <w:pPr>
        <w:rPr>
          <w:sz w:val="36"/>
          <w:szCs w:val="36"/>
        </w:rPr>
      </w:pPr>
      <w:r w:rsidRPr="009363D2">
        <w:rPr>
          <w:sz w:val="36"/>
          <w:szCs w:val="36"/>
        </w:rPr>
        <w:t>DIFFERENCE BETWEEN INTEL PENTIUM AND INTEL PENTIUM PRO</w:t>
      </w:r>
    </w:p>
    <w:p w14:paraId="72C54F8A" w14:textId="77777777" w:rsidR="009363D2" w:rsidRPr="009363D2" w:rsidRDefault="009363D2" w:rsidP="009363D2">
      <w:pPr>
        <w:numPr>
          <w:ilvl w:val="0"/>
          <w:numId w:val="8"/>
        </w:numPr>
        <w:rPr>
          <w:sz w:val="36"/>
          <w:szCs w:val="36"/>
        </w:rPr>
      </w:pPr>
      <w:r w:rsidRPr="009363D2">
        <w:rPr>
          <w:sz w:val="36"/>
          <w:szCs w:val="36"/>
        </w:rPr>
        <w:t xml:space="preserve">Level-2 cache is integrated in Intel Pentium Pro and not in Pentium microprocessor. </w:t>
      </w:r>
      <w:proofErr w:type="gramStart"/>
      <w:r w:rsidRPr="009363D2">
        <w:rPr>
          <w:sz w:val="36"/>
          <w:szCs w:val="36"/>
        </w:rPr>
        <w:t>This speed</w:t>
      </w:r>
      <w:r>
        <w:rPr>
          <w:sz w:val="36"/>
          <w:szCs w:val="36"/>
        </w:rPr>
        <w:t>s</w:t>
      </w:r>
      <w:proofErr w:type="gramEnd"/>
      <w:r w:rsidRPr="009363D2">
        <w:rPr>
          <w:sz w:val="36"/>
          <w:szCs w:val="36"/>
        </w:rPr>
        <w:t xml:space="preserve"> up processing and reduces number of components.</w:t>
      </w:r>
    </w:p>
    <w:p w14:paraId="168967A2" w14:textId="77777777" w:rsidR="009363D2" w:rsidRPr="009363D2" w:rsidRDefault="009363D2" w:rsidP="009363D2">
      <w:pPr>
        <w:numPr>
          <w:ilvl w:val="0"/>
          <w:numId w:val="8"/>
        </w:numPr>
        <w:rPr>
          <w:sz w:val="36"/>
          <w:szCs w:val="36"/>
        </w:rPr>
      </w:pPr>
      <w:r w:rsidRPr="009363D2">
        <w:rPr>
          <w:sz w:val="36"/>
          <w:szCs w:val="36"/>
        </w:rPr>
        <w:t xml:space="preserve">In Pentium unified cache hold both instructions and data, but in Pentium Pro separate cache is used for instruction and data which speeds up performance. </w:t>
      </w:r>
    </w:p>
    <w:p w14:paraId="30597E0E" w14:textId="77777777" w:rsidR="009363D2" w:rsidRPr="009363D2" w:rsidRDefault="009363D2" w:rsidP="009363D2">
      <w:pPr>
        <w:numPr>
          <w:ilvl w:val="0"/>
          <w:numId w:val="8"/>
        </w:numPr>
        <w:rPr>
          <w:sz w:val="36"/>
          <w:szCs w:val="36"/>
        </w:rPr>
      </w:pPr>
      <w:r w:rsidRPr="009363D2">
        <w:rPr>
          <w:sz w:val="36"/>
          <w:szCs w:val="36"/>
        </w:rPr>
        <w:t>Pentium microprocessor doesn’t have jump execution unit or address generation unit as Pentium Pro has, It’s one of the major changes.</w:t>
      </w:r>
    </w:p>
    <w:p w14:paraId="7445AE82" w14:textId="77777777" w:rsidR="009363D2" w:rsidRPr="009363D2" w:rsidRDefault="009363D2" w:rsidP="009363D2">
      <w:pPr>
        <w:numPr>
          <w:ilvl w:val="0"/>
          <w:numId w:val="8"/>
        </w:numPr>
        <w:rPr>
          <w:sz w:val="36"/>
          <w:szCs w:val="36"/>
        </w:rPr>
      </w:pPr>
      <w:r w:rsidRPr="009363D2">
        <w:rPr>
          <w:sz w:val="36"/>
          <w:szCs w:val="36"/>
        </w:rPr>
        <w:t>2M paging isn’t available in Pentium microprocessor.  In Pentium Pro 2M paging allows memory above 4G to be accessed.</w:t>
      </w:r>
    </w:p>
    <w:p w14:paraId="30449FBF" w14:textId="77777777" w:rsidR="009363D2" w:rsidRDefault="009363D2" w:rsidP="009363D2">
      <w:pPr>
        <w:numPr>
          <w:ilvl w:val="0"/>
          <w:numId w:val="8"/>
        </w:numPr>
        <w:rPr>
          <w:sz w:val="36"/>
          <w:szCs w:val="36"/>
        </w:rPr>
      </w:pPr>
      <w:r w:rsidRPr="009363D2">
        <w:rPr>
          <w:sz w:val="36"/>
          <w:szCs w:val="36"/>
        </w:rPr>
        <w:lastRenderedPageBreak/>
        <w:t xml:space="preserve">Pentium doesn’t have built in error correction circuit, but in Pentium Pro ECC allows correction of one-bit error and detection of two-bit error. </w:t>
      </w:r>
    </w:p>
    <w:p w14:paraId="53B1393A" w14:textId="77777777" w:rsidR="009363D2" w:rsidRDefault="009363D2" w:rsidP="009363D2">
      <w:pPr>
        <w:rPr>
          <w:sz w:val="36"/>
          <w:szCs w:val="36"/>
        </w:rPr>
      </w:pPr>
    </w:p>
    <w:p w14:paraId="50ED53EA" w14:textId="77777777" w:rsidR="009363D2" w:rsidRDefault="009363D2" w:rsidP="009363D2">
      <w:pPr>
        <w:rPr>
          <w:sz w:val="36"/>
          <w:szCs w:val="36"/>
        </w:rPr>
      </w:pPr>
    </w:p>
    <w:p w14:paraId="3BB91CC9" w14:textId="77777777" w:rsidR="009363D2" w:rsidRDefault="009363D2" w:rsidP="009363D2">
      <w:pPr>
        <w:rPr>
          <w:sz w:val="36"/>
          <w:szCs w:val="36"/>
        </w:rPr>
      </w:pPr>
    </w:p>
    <w:p w14:paraId="4792309F" w14:textId="77777777" w:rsidR="009363D2" w:rsidRDefault="009363D2" w:rsidP="009363D2">
      <w:pPr>
        <w:rPr>
          <w:sz w:val="36"/>
          <w:szCs w:val="36"/>
        </w:rPr>
      </w:pPr>
    </w:p>
    <w:p w14:paraId="4E60294A" w14:textId="77777777" w:rsidR="009363D2" w:rsidRDefault="009363D2" w:rsidP="009363D2">
      <w:pPr>
        <w:rPr>
          <w:sz w:val="36"/>
          <w:szCs w:val="36"/>
        </w:rPr>
      </w:pPr>
    </w:p>
    <w:p w14:paraId="5A1CDA71" w14:textId="77777777" w:rsidR="009363D2" w:rsidRDefault="009363D2" w:rsidP="009363D2">
      <w:pPr>
        <w:rPr>
          <w:sz w:val="36"/>
          <w:szCs w:val="36"/>
        </w:rPr>
      </w:pPr>
    </w:p>
    <w:p w14:paraId="1FF503BC" w14:textId="77777777" w:rsidR="009363D2" w:rsidRDefault="009363D2" w:rsidP="009363D2">
      <w:pPr>
        <w:rPr>
          <w:sz w:val="36"/>
          <w:szCs w:val="36"/>
        </w:rPr>
      </w:pPr>
    </w:p>
    <w:p w14:paraId="159CFF3E" w14:textId="77777777" w:rsidR="009363D2" w:rsidRDefault="009363D2" w:rsidP="009363D2">
      <w:pPr>
        <w:rPr>
          <w:sz w:val="36"/>
          <w:szCs w:val="36"/>
        </w:rPr>
      </w:pPr>
      <w:r w:rsidRPr="009363D2">
        <w:rPr>
          <w:sz w:val="36"/>
          <w:szCs w:val="36"/>
        </w:rPr>
        <w:t>DIFFERENCES BETWEEN INTEL PENTIUM PRO AND INTEL PENTIUM II</w:t>
      </w:r>
    </w:p>
    <w:p w14:paraId="42F8ACFD" w14:textId="77777777" w:rsidR="009363D2" w:rsidRPr="009363D2" w:rsidRDefault="009363D2" w:rsidP="009363D2">
      <w:pPr>
        <w:numPr>
          <w:ilvl w:val="0"/>
          <w:numId w:val="9"/>
        </w:numPr>
        <w:rPr>
          <w:sz w:val="36"/>
          <w:szCs w:val="36"/>
        </w:rPr>
      </w:pPr>
      <w:r w:rsidRPr="009363D2">
        <w:rPr>
          <w:sz w:val="36"/>
          <w:szCs w:val="36"/>
        </w:rPr>
        <w:t>Unlike previous Pentium and Pentium Pro processors, the Pentium II CPU was packaged in a slot-based module rather than a CPU socket.</w:t>
      </w:r>
    </w:p>
    <w:p w14:paraId="591139FA" w14:textId="77777777" w:rsidR="009363D2" w:rsidRPr="009363D2" w:rsidRDefault="009363D2" w:rsidP="009363D2">
      <w:pPr>
        <w:numPr>
          <w:ilvl w:val="0"/>
          <w:numId w:val="9"/>
        </w:numPr>
        <w:rPr>
          <w:sz w:val="36"/>
          <w:szCs w:val="36"/>
        </w:rPr>
      </w:pPr>
      <w:r w:rsidRPr="009363D2">
        <w:rPr>
          <w:sz w:val="36"/>
          <w:szCs w:val="36"/>
        </w:rPr>
        <w:t>Intel improved 16-bit code execution performance on the Pentium II, an area in which the Pentium Pro was at a notable handicap.</w:t>
      </w:r>
    </w:p>
    <w:p w14:paraId="04EA2462" w14:textId="77777777" w:rsidR="009363D2" w:rsidRPr="009363D2" w:rsidRDefault="009363D2" w:rsidP="009363D2">
      <w:pPr>
        <w:numPr>
          <w:ilvl w:val="0"/>
          <w:numId w:val="9"/>
        </w:numPr>
        <w:rPr>
          <w:sz w:val="36"/>
          <w:szCs w:val="36"/>
        </w:rPr>
      </w:pPr>
      <w:r w:rsidRPr="009363D2">
        <w:rPr>
          <w:sz w:val="36"/>
          <w:szCs w:val="36"/>
        </w:rPr>
        <w:t>The Pentium II featured 32 KB of L1 cache, double that of the Pentium Pro, as well as deeper write buffers for a slight L1 performance increase.</w:t>
      </w:r>
    </w:p>
    <w:p w14:paraId="2582810B" w14:textId="77777777" w:rsidR="009363D2" w:rsidRPr="009363D2" w:rsidRDefault="009363D2" w:rsidP="009363D2">
      <w:pPr>
        <w:numPr>
          <w:ilvl w:val="0"/>
          <w:numId w:val="9"/>
        </w:numPr>
        <w:rPr>
          <w:sz w:val="36"/>
          <w:szCs w:val="36"/>
        </w:rPr>
      </w:pPr>
      <w:r w:rsidRPr="009363D2">
        <w:rPr>
          <w:sz w:val="36"/>
          <w:szCs w:val="36"/>
        </w:rPr>
        <w:t>The Pentium II was basically a more consumer-oriented version of the Pentium Pro. It was cheaper to manufacture because of the separate, slower L2 cache memory.</w:t>
      </w:r>
    </w:p>
    <w:p w14:paraId="1A9D5ABD" w14:textId="77777777" w:rsidR="009363D2" w:rsidRPr="009363D2" w:rsidRDefault="009363D2" w:rsidP="009363D2">
      <w:pPr>
        <w:rPr>
          <w:sz w:val="36"/>
          <w:szCs w:val="36"/>
        </w:rPr>
      </w:pPr>
    </w:p>
    <w:p w14:paraId="21AED30A" w14:textId="77777777" w:rsidR="00F32B8A" w:rsidRDefault="009363D2" w:rsidP="00F32B8A">
      <w:pPr>
        <w:rPr>
          <w:sz w:val="36"/>
          <w:szCs w:val="36"/>
        </w:rPr>
      </w:pPr>
      <w:r w:rsidRPr="009363D2">
        <w:rPr>
          <w:sz w:val="36"/>
          <w:szCs w:val="36"/>
        </w:rPr>
        <w:t>DIFFERENCE BETWEEN INTEL 8086 AND INTEL PENTIUM PRO</w:t>
      </w:r>
    </w:p>
    <w:p w14:paraId="4AE2D9F5" w14:textId="77777777" w:rsidR="009363D2" w:rsidRPr="009363D2" w:rsidRDefault="009363D2" w:rsidP="009363D2">
      <w:pPr>
        <w:numPr>
          <w:ilvl w:val="0"/>
          <w:numId w:val="10"/>
        </w:numPr>
        <w:rPr>
          <w:sz w:val="36"/>
          <w:szCs w:val="36"/>
        </w:rPr>
      </w:pPr>
      <w:r w:rsidRPr="009363D2">
        <w:rPr>
          <w:sz w:val="36"/>
          <w:szCs w:val="36"/>
        </w:rPr>
        <w:t>In Intel 8086 data bus is 16 bits, whereas in Intel Pentium Pro data bus is 64 bits. Bigger data is equivalent to more processing of data at a given time.</w:t>
      </w:r>
    </w:p>
    <w:p w14:paraId="7BD07619" w14:textId="77777777" w:rsidR="009363D2" w:rsidRPr="009363D2" w:rsidRDefault="009363D2" w:rsidP="009363D2">
      <w:pPr>
        <w:numPr>
          <w:ilvl w:val="0"/>
          <w:numId w:val="10"/>
        </w:numPr>
        <w:rPr>
          <w:sz w:val="36"/>
          <w:szCs w:val="36"/>
        </w:rPr>
      </w:pPr>
      <w:proofErr w:type="gramStart"/>
      <w:r w:rsidRPr="009363D2">
        <w:rPr>
          <w:sz w:val="36"/>
          <w:szCs w:val="36"/>
        </w:rPr>
        <w:t>Again</w:t>
      </w:r>
      <w:proofErr w:type="gramEnd"/>
      <w:r w:rsidRPr="009363D2">
        <w:rPr>
          <w:sz w:val="36"/>
          <w:szCs w:val="36"/>
        </w:rPr>
        <w:t xml:space="preserve"> in Intel 8086 address bus is 20 bits whereas in Intel Pentium Pro address bus is 36 bits. Bigger address bus means to communicate with the memory with more data at </w:t>
      </w:r>
      <w:proofErr w:type="gramStart"/>
      <w:r w:rsidRPr="009363D2">
        <w:rPr>
          <w:sz w:val="36"/>
          <w:szCs w:val="36"/>
        </w:rPr>
        <w:t>a  given</w:t>
      </w:r>
      <w:proofErr w:type="gramEnd"/>
      <w:r w:rsidRPr="009363D2">
        <w:rPr>
          <w:sz w:val="36"/>
          <w:szCs w:val="36"/>
        </w:rPr>
        <w:t xml:space="preserve"> time.</w:t>
      </w:r>
    </w:p>
    <w:p w14:paraId="074FA515" w14:textId="77777777" w:rsidR="009363D2" w:rsidRPr="009363D2" w:rsidRDefault="009363D2" w:rsidP="009363D2">
      <w:pPr>
        <w:numPr>
          <w:ilvl w:val="0"/>
          <w:numId w:val="10"/>
        </w:numPr>
        <w:rPr>
          <w:sz w:val="36"/>
          <w:szCs w:val="36"/>
        </w:rPr>
      </w:pPr>
      <w:r w:rsidRPr="009363D2">
        <w:rPr>
          <w:sz w:val="36"/>
          <w:szCs w:val="36"/>
        </w:rPr>
        <w:t>8086 operates on 5V and Pentium Pro requires a single +3.3V or +2.7V to operate.</w:t>
      </w:r>
    </w:p>
    <w:p w14:paraId="157CBDD2" w14:textId="77777777" w:rsidR="00F32B8A" w:rsidRPr="00F32B8A" w:rsidRDefault="00F32B8A" w:rsidP="00F32B8A">
      <w:pPr>
        <w:rPr>
          <w:sz w:val="36"/>
          <w:szCs w:val="36"/>
        </w:rPr>
      </w:pPr>
    </w:p>
    <w:p w14:paraId="6D8AD4B0" w14:textId="77777777" w:rsidR="00F32B8A" w:rsidRPr="00F32B8A" w:rsidRDefault="00F32B8A" w:rsidP="00F32B8A">
      <w:pPr>
        <w:rPr>
          <w:sz w:val="36"/>
          <w:szCs w:val="36"/>
        </w:rPr>
      </w:pPr>
    </w:p>
    <w:p w14:paraId="020E5502" w14:textId="77777777" w:rsidR="00F32B8A" w:rsidRPr="00F32B8A" w:rsidRDefault="00F32B8A" w:rsidP="00F32B8A">
      <w:pPr>
        <w:rPr>
          <w:sz w:val="36"/>
          <w:szCs w:val="36"/>
        </w:rPr>
      </w:pPr>
    </w:p>
    <w:p w14:paraId="55CB8456" w14:textId="77777777" w:rsidR="00383F96" w:rsidRDefault="00383F96" w:rsidP="00F32B8A">
      <w:pPr>
        <w:rPr>
          <w:sz w:val="36"/>
          <w:szCs w:val="36"/>
        </w:rPr>
      </w:pPr>
    </w:p>
    <w:p w14:paraId="6284B875" w14:textId="77777777" w:rsidR="00383F96" w:rsidRDefault="00383F96" w:rsidP="00F32B8A">
      <w:pPr>
        <w:rPr>
          <w:sz w:val="36"/>
          <w:szCs w:val="36"/>
        </w:rPr>
      </w:pPr>
    </w:p>
    <w:p w14:paraId="19092D9F" w14:textId="77777777" w:rsidR="00383F96" w:rsidRDefault="00383F96" w:rsidP="00F32B8A">
      <w:pPr>
        <w:rPr>
          <w:sz w:val="36"/>
          <w:szCs w:val="36"/>
        </w:rPr>
      </w:pPr>
    </w:p>
    <w:p w14:paraId="67283AEE" w14:textId="77777777" w:rsidR="00383F96" w:rsidRDefault="00383F96" w:rsidP="00F32B8A">
      <w:pPr>
        <w:rPr>
          <w:sz w:val="36"/>
          <w:szCs w:val="36"/>
        </w:rPr>
      </w:pPr>
    </w:p>
    <w:p w14:paraId="2A6C6EF8" w14:textId="77777777" w:rsidR="00383F96" w:rsidRDefault="00383F96" w:rsidP="00F32B8A">
      <w:pPr>
        <w:rPr>
          <w:sz w:val="36"/>
          <w:szCs w:val="36"/>
        </w:rPr>
      </w:pPr>
    </w:p>
    <w:p w14:paraId="547FB604" w14:textId="77777777" w:rsidR="00383F96" w:rsidRDefault="00383F96" w:rsidP="00F32B8A">
      <w:pPr>
        <w:rPr>
          <w:sz w:val="36"/>
          <w:szCs w:val="36"/>
        </w:rPr>
      </w:pPr>
    </w:p>
    <w:p w14:paraId="5BA4E56A" w14:textId="77777777" w:rsidR="00383F96" w:rsidRDefault="00383F96" w:rsidP="00F32B8A">
      <w:pPr>
        <w:rPr>
          <w:sz w:val="36"/>
          <w:szCs w:val="36"/>
        </w:rPr>
      </w:pPr>
    </w:p>
    <w:p w14:paraId="46B02D59" w14:textId="77777777" w:rsidR="00383F96" w:rsidRDefault="00383F96" w:rsidP="00F32B8A">
      <w:pPr>
        <w:rPr>
          <w:sz w:val="36"/>
          <w:szCs w:val="36"/>
        </w:rPr>
      </w:pPr>
    </w:p>
    <w:p w14:paraId="794F0528" w14:textId="77777777" w:rsidR="00383F96" w:rsidRDefault="00383F96" w:rsidP="00F32B8A">
      <w:pPr>
        <w:rPr>
          <w:sz w:val="36"/>
          <w:szCs w:val="36"/>
        </w:rPr>
      </w:pPr>
    </w:p>
    <w:p w14:paraId="7ADFE4F2" w14:textId="6FC87C22" w:rsidR="00F32B8A" w:rsidRDefault="00D26405" w:rsidP="00F32B8A">
      <w:pPr>
        <w:rPr>
          <w:sz w:val="36"/>
          <w:szCs w:val="36"/>
        </w:rPr>
      </w:pPr>
      <w:bookmarkStart w:id="0" w:name="_GoBack"/>
      <w:bookmarkEnd w:id="0"/>
      <w:r>
        <w:rPr>
          <w:sz w:val="36"/>
          <w:szCs w:val="36"/>
        </w:rPr>
        <w:lastRenderedPageBreak/>
        <w:t>Conclusion:</w:t>
      </w:r>
    </w:p>
    <w:p w14:paraId="7A5F1318" w14:textId="70C8C7FF" w:rsidR="009363D2" w:rsidRPr="00383F96" w:rsidRDefault="00383F96" w:rsidP="00F32B8A">
      <w:pPr>
        <w:rPr>
          <w:sz w:val="52"/>
          <w:szCs w:val="36"/>
        </w:rPr>
      </w:pPr>
      <w:r w:rsidRPr="00383F96">
        <w:rPr>
          <w:sz w:val="36"/>
        </w:rPr>
        <w:t>The Pentium</w:t>
      </w:r>
      <w:r w:rsidRPr="00383F96">
        <w:rPr>
          <w:sz w:val="36"/>
        </w:rPr>
        <w:t xml:space="preserve"> </w:t>
      </w:r>
      <w:r w:rsidRPr="00383F96">
        <w:rPr>
          <w:sz w:val="36"/>
        </w:rPr>
        <w:t>Pro processor was designed to achieve significantly higher performance than the Pentium processor in the same process technology. It achieves this performance through a super</w:t>
      </w:r>
      <w:r w:rsidRPr="00383F96">
        <w:rPr>
          <w:sz w:val="36"/>
        </w:rPr>
        <w:t xml:space="preserve"> </w:t>
      </w:r>
      <w:r w:rsidRPr="00383F96">
        <w:rPr>
          <w:sz w:val="36"/>
        </w:rPr>
        <w:t>pipelined design that yields a 25% faster clock, and with an out of order dynamic execution engine that reduces the CPI. The data presented here shows that the Pentium Pro processor achieves a 15 to 45% reduction in CPI compared to the previous generation design (Pentium processor) in the same process technology, while running at a 25% faster clock frequency. The processor’s out-of-order, speculative execution engine does manage to overlap useful work with pending memory accesses to reduce the impact of cache misses. The impact of resource stalls is also reduced by out of order execution. The branch prediction scheme</w:t>
      </w:r>
      <w:r w:rsidRPr="00383F96">
        <w:rPr>
          <w:sz w:val="36"/>
        </w:rPr>
        <w:t xml:space="preserve"> </w:t>
      </w:r>
      <w:r w:rsidRPr="00383F96">
        <w:rPr>
          <w:sz w:val="36"/>
        </w:rPr>
        <w:t xml:space="preserve">reduces branch mispredictions so as not to make them a significant performance limiter. It performs well even on old binaries that were not optimized for its microarchitecture. Performance </w:t>
      </w:r>
      <w:r w:rsidRPr="00383F96">
        <w:rPr>
          <w:sz w:val="36"/>
        </w:rPr>
        <w:t>counter-based</w:t>
      </w:r>
      <w:r w:rsidRPr="00383F96">
        <w:rPr>
          <w:sz w:val="36"/>
        </w:rPr>
        <w:t xml:space="preserve"> measurements show that the overall CPI achieved by the Pentium Pro processor is about 20 to 50% lower than the individual latency components due to overlapped execution.</w:t>
      </w:r>
    </w:p>
    <w:p w14:paraId="2C6C8851" w14:textId="77777777" w:rsidR="009363D2" w:rsidRDefault="009363D2" w:rsidP="00F32B8A">
      <w:pPr>
        <w:rPr>
          <w:sz w:val="36"/>
          <w:szCs w:val="36"/>
        </w:rPr>
      </w:pPr>
    </w:p>
    <w:p w14:paraId="5AB643FF" w14:textId="77777777" w:rsidR="009363D2" w:rsidRDefault="009363D2" w:rsidP="00F32B8A">
      <w:pPr>
        <w:rPr>
          <w:sz w:val="36"/>
          <w:szCs w:val="36"/>
        </w:rPr>
      </w:pPr>
    </w:p>
    <w:p w14:paraId="1D5B6CCC" w14:textId="77777777" w:rsidR="009363D2" w:rsidRPr="00F32B8A" w:rsidRDefault="009363D2" w:rsidP="00F32B8A">
      <w:pPr>
        <w:rPr>
          <w:sz w:val="36"/>
          <w:szCs w:val="36"/>
        </w:rPr>
      </w:pPr>
    </w:p>
    <w:sectPr w:rsidR="009363D2" w:rsidRPr="00F32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788"/>
    <w:multiLevelType w:val="hybridMultilevel"/>
    <w:tmpl w:val="3C807D6A"/>
    <w:lvl w:ilvl="0" w:tplc="A9EAECF2">
      <w:start w:val="1"/>
      <w:numFmt w:val="bullet"/>
      <w:lvlText w:val=""/>
      <w:lvlJc w:val="left"/>
      <w:pPr>
        <w:tabs>
          <w:tab w:val="num" w:pos="720"/>
        </w:tabs>
        <w:ind w:left="720" w:hanging="360"/>
      </w:pPr>
      <w:rPr>
        <w:rFonts w:ascii="Wingdings" w:hAnsi="Wingdings" w:hint="default"/>
      </w:rPr>
    </w:lvl>
    <w:lvl w:ilvl="1" w:tplc="824E58F0" w:tentative="1">
      <w:start w:val="1"/>
      <w:numFmt w:val="bullet"/>
      <w:lvlText w:val=""/>
      <w:lvlJc w:val="left"/>
      <w:pPr>
        <w:tabs>
          <w:tab w:val="num" w:pos="1440"/>
        </w:tabs>
        <w:ind w:left="1440" w:hanging="360"/>
      </w:pPr>
      <w:rPr>
        <w:rFonts w:ascii="Wingdings" w:hAnsi="Wingdings" w:hint="default"/>
      </w:rPr>
    </w:lvl>
    <w:lvl w:ilvl="2" w:tplc="71D6A100" w:tentative="1">
      <w:start w:val="1"/>
      <w:numFmt w:val="bullet"/>
      <w:lvlText w:val=""/>
      <w:lvlJc w:val="left"/>
      <w:pPr>
        <w:tabs>
          <w:tab w:val="num" w:pos="2160"/>
        </w:tabs>
        <w:ind w:left="2160" w:hanging="360"/>
      </w:pPr>
      <w:rPr>
        <w:rFonts w:ascii="Wingdings" w:hAnsi="Wingdings" w:hint="default"/>
      </w:rPr>
    </w:lvl>
    <w:lvl w:ilvl="3" w:tplc="EA86C892" w:tentative="1">
      <w:start w:val="1"/>
      <w:numFmt w:val="bullet"/>
      <w:lvlText w:val=""/>
      <w:lvlJc w:val="left"/>
      <w:pPr>
        <w:tabs>
          <w:tab w:val="num" w:pos="2880"/>
        </w:tabs>
        <w:ind w:left="2880" w:hanging="360"/>
      </w:pPr>
      <w:rPr>
        <w:rFonts w:ascii="Wingdings" w:hAnsi="Wingdings" w:hint="default"/>
      </w:rPr>
    </w:lvl>
    <w:lvl w:ilvl="4" w:tplc="31A02E7A" w:tentative="1">
      <w:start w:val="1"/>
      <w:numFmt w:val="bullet"/>
      <w:lvlText w:val=""/>
      <w:lvlJc w:val="left"/>
      <w:pPr>
        <w:tabs>
          <w:tab w:val="num" w:pos="3600"/>
        </w:tabs>
        <w:ind w:left="3600" w:hanging="360"/>
      </w:pPr>
      <w:rPr>
        <w:rFonts w:ascii="Wingdings" w:hAnsi="Wingdings" w:hint="default"/>
      </w:rPr>
    </w:lvl>
    <w:lvl w:ilvl="5" w:tplc="491ACE6E" w:tentative="1">
      <w:start w:val="1"/>
      <w:numFmt w:val="bullet"/>
      <w:lvlText w:val=""/>
      <w:lvlJc w:val="left"/>
      <w:pPr>
        <w:tabs>
          <w:tab w:val="num" w:pos="4320"/>
        </w:tabs>
        <w:ind w:left="4320" w:hanging="360"/>
      </w:pPr>
      <w:rPr>
        <w:rFonts w:ascii="Wingdings" w:hAnsi="Wingdings" w:hint="default"/>
      </w:rPr>
    </w:lvl>
    <w:lvl w:ilvl="6" w:tplc="DE0E7DF6" w:tentative="1">
      <w:start w:val="1"/>
      <w:numFmt w:val="bullet"/>
      <w:lvlText w:val=""/>
      <w:lvlJc w:val="left"/>
      <w:pPr>
        <w:tabs>
          <w:tab w:val="num" w:pos="5040"/>
        </w:tabs>
        <w:ind w:left="5040" w:hanging="360"/>
      </w:pPr>
      <w:rPr>
        <w:rFonts w:ascii="Wingdings" w:hAnsi="Wingdings" w:hint="default"/>
      </w:rPr>
    </w:lvl>
    <w:lvl w:ilvl="7" w:tplc="A3406D24" w:tentative="1">
      <w:start w:val="1"/>
      <w:numFmt w:val="bullet"/>
      <w:lvlText w:val=""/>
      <w:lvlJc w:val="left"/>
      <w:pPr>
        <w:tabs>
          <w:tab w:val="num" w:pos="5760"/>
        </w:tabs>
        <w:ind w:left="5760" w:hanging="360"/>
      </w:pPr>
      <w:rPr>
        <w:rFonts w:ascii="Wingdings" w:hAnsi="Wingdings" w:hint="default"/>
      </w:rPr>
    </w:lvl>
    <w:lvl w:ilvl="8" w:tplc="7A5A6E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B71CDB"/>
    <w:multiLevelType w:val="hybridMultilevel"/>
    <w:tmpl w:val="76CA9D8E"/>
    <w:lvl w:ilvl="0" w:tplc="E424C86C">
      <w:start w:val="1"/>
      <w:numFmt w:val="bullet"/>
      <w:lvlText w:val=""/>
      <w:lvlJc w:val="left"/>
      <w:pPr>
        <w:tabs>
          <w:tab w:val="num" w:pos="720"/>
        </w:tabs>
        <w:ind w:left="720" w:hanging="360"/>
      </w:pPr>
      <w:rPr>
        <w:rFonts w:ascii="Wingdings" w:hAnsi="Wingdings" w:hint="default"/>
      </w:rPr>
    </w:lvl>
    <w:lvl w:ilvl="1" w:tplc="6396D7CC" w:tentative="1">
      <w:start w:val="1"/>
      <w:numFmt w:val="bullet"/>
      <w:lvlText w:val=""/>
      <w:lvlJc w:val="left"/>
      <w:pPr>
        <w:tabs>
          <w:tab w:val="num" w:pos="1440"/>
        </w:tabs>
        <w:ind w:left="1440" w:hanging="360"/>
      </w:pPr>
      <w:rPr>
        <w:rFonts w:ascii="Wingdings" w:hAnsi="Wingdings" w:hint="default"/>
      </w:rPr>
    </w:lvl>
    <w:lvl w:ilvl="2" w:tplc="33023426" w:tentative="1">
      <w:start w:val="1"/>
      <w:numFmt w:val="bullet"/>
      <w:lvlText w:val=""/>
      <w:lvlJc w:val="left"/>
      <w:pPr>
        <w:tabs>
          <w:tab w:val="num" w:pos="2160"/>
        </w:tabs>
        <w:ind w:left="2160" w:hanging="360"/>
      </w:pPr>
      <w:rPr>
        <w:rFonts w:ascii="Wingdings" w:hAnsi="Wingdings" w:hint="default"/>
      </w:rPr>
    </w:lvl>
    <w:lvl w:ilvl="3" w:tplc="F98AD57A" w:tentative="1">
      <w:start w:val="1"/>
      <w:numFmt w:val="bullet"/>
      <w:lvlText w:val=""/>
      <w:lvlJc w:val="left"/>
      <w:pPr>
        <w:tabs>
          <w:tab w:val="num" w:pos="2880"/>
        </w:tabs>
        <w:ind w:left="2880" w:hanging="360"/>
      </w:pPr>
      <w:rPr>
        <w:rFonts w:ascii="Wingdings" w:hAnsi="Wingdings" w:hint="default"/>
      </w:rPr>
    </w:lvl>
    <w:lvl w:ilvl="4" w:tplc="5E542C86" w:tentative="1">
      <w:start w:val="1"/>
      <w:numFmt w:val="bullet"/>
      <w:lvlText w:val=""/>
      <w:lvlJc w:val="left"/>
      <w:pPr>
        <w:tabs>
          <w:tab w:val="num" w:pos="3600"/>
        </w:tabs>
        <w:ind w:left="3600" w:hanging="360"/>
      </w:pPr>
      <w:rPr>
        <w:rFonts w:ascii="Wingdings" w:hAnsi="Wingdings" w:hint="default"/>
      </w:rPr>
    </w:lvl>
    <w:lvl w:ilvl="5" w:tplc="595EDA34" w:tentative="1">
      <w:start w:val="1"/>
      <w:numFmt w:val="bullet"/>
      <w:lvlText w:val=""/>
      <w:lvlJc w:val="left"/>
      <w:pPr>
        <w:tabs>
          <w:tab w:val="num" w:pos="4320"/>
        </w:tabs>
        <w:ind w:left="4320" w:hanging="360"/>
      </w:pPr>
      <w:rPr>
        <w:rFonts w:ascii="Wingdings" w:hAnsi="Wingdings" w:hint="default"/>
      </w:rPr>
    </w:lvl>
    <w:lvl w:ilvl="6" w:tplc="7B0273F2" w:tentative="1">
      <w:start w:val="1"/>
      <w:numFmt w:val="bullet"/>
      <w:lvlText w:val=""/>
      <w:lvlJc w:val="left"/>
      <w:pPr>
        <w:tabs>
          <w:tab w:val="num" w:pos="5040"/>
        </w:tabs>
        <w:ind w:left="5040" w:hanging="360"/>
      </w:pPr>
      <w:rPr>
        <w:rFonts w:ascii="Wingdings" w:hAnsi="Wingdings" w:hint="default"/>
      </w:rPr>
    </w:lvl>
    <w:lvl w:ilvl="7" w:tplc="AC7C9B4A" w:tentative="1">
      <w:start w:val="1"/>
      <w:numFmt w:val="bullet"/>
      <w:lvlText w:val=""/>
      <w:lvlJc w:val="left"/>
      <w:pPr>
        <w:tabs>
          <w:tab w:val="num" w:pos="5760"/>
        </w:tabs>
        <w:ind w:left="5760" w:hanging="360"/>
      </w:pPr>
      <w:rPr>
        <w:rFonts w:ascii="Wingdings" w:hAnsi="Wingdings" w:hint="default"/>
      </w:rPr>
    </w:lvl>
    <w:lvl w:ilvl="8" w:tplc="1328524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A7137"/>
    <w:multiLevelType w:val="hybridMultilevel"/>
    <w:tmpl w:val="223837BE"/>
    <w:lvl w:ilvl="0" w:tplc="F2DC7824">
      <w:start w:val="1"/>
      <w:numFmt w:val="bullet"/>
      <w:lvlText w:val="•"/>
      <w:lvlJc w:val="left"/>
      <w:pPr>
        <w:tabs>
          <w:tab w:val="num" w:pos="720"/>
        </w:tabs>
        <w:ind w:left="720" w:hanging="360"/>
      </w:pPr>
      <w:rPr>
        <w:rFonts w:ascii="Arial" w:hAnsi="Arial" w:hint="default"/>
      </w:rPr>
    </w:lvl>
    <w:lvl w:ilvl="1" w:tplc="847021F4" w:tentative="1">
      <w:start w:val="1"/>
      <w:numFmt w:val="bullet"/>
      <w:lvlText w:val="•"/>
      <w:lvlJc w:val="left"/>
      <w:pPr>
        <w:tabs>
          <w:tab w:val="num" w:pos="1440"/>
        </w:tabs>
        <w:ind w:left="1440" w:hanging="360"/>
      </w:pPr>
      <w:rPr>
        <w:rFonts w:ascii="Arial" w:hAnsi="Arial" w:hint="default"/>
      </w:rPr>
    </w:lvl>
    <w:lvl w:ilvl="2" w:tplc="FB521A96" w:tentative="1">
      <w:start w:val="1"/>
      <w:numFmt w:val="bullet"/>
      <w:lvlText w:val="•"/>
      <w:lvlJc w:val="left"/>
      <w:pPr>
        <w:tabs>
          <w:tab w:val="num" w:pos="2160"/>
        </w:tabs>
        <w:ind w:left="2160" w:hanging="360"/>
      </w:pPr>
      <w:rPr>
        <w:rFonts w:ascii="Arial" w:hAnsi="Arial" w:hint="default"/>
      </w:rPr>
    </w:lvl>
    <w:lvl w:ilvl="3" w:tplc="45D8D398" w:tentative="1">
      <w:start w:val="1"/>
      <w:numFmt w:val="bullet"/>
      <w:lvlText w:val="•"/>
      <w:lvlJc w:val="left"/>
      <w:pPr>
        <w:tabs>
          <w:tab w:val="num" w:pos="2880"/>
        </w:tabs>
        <w:ind w:left="2880" w:hanging="360"/>
      </w:pPr>
      <w:rPr>
        <w:rFonts w:ascii="Arial" w:hAnsi="Arial" w:hint="default"/>
      </w:rPr>
    </w:lvl>
    <w:lvl w:ilvl="4" w:tplc="0EB21F9E" w:tentative="1">
      <w:start w:val="1"/>
      <w:numFmt w:val="bullet"/>
      <w:lvlText w:val="•"/>
      <w:lvlJc w:val="left"/>
      <w:pPr>
        <w:tabs>
          <w:tab w:val="num" w:pos="3600"/>
        </w:tabs>
        <w:ind w:left="3600" w:hanging="360"/>
      </w:pPr>
      <w:rPr>
        <w:rFonts w:ascii="Arial" w:hAnsi="Arial" w:hint="default"/>
      </w:rPr>
    </w:lvl>
    <w:lvl w:ilvl="5" w:tplc="66AE8AA8" w:tentative="1">
      <w:start w:val="1"/>
      <w:numFmt w:val="bullet"/>
      <w:lvlText w:val="•"/>
      <w:lvlJc w:val="left"/>
      <w:pPr>
        <w:tabs>
          <w:tab w:val="num" w:pos="4320"/>
        </w:tabs>
        <w:ind w:left="4320" w:hanging="360"/>
      </w:pPr>
      <w:rPr>
        <w:rFonts w:ascii="Arial" w:hAnsi="Arial" w:hint="default"/>
      </w:rPr>
    </w:lvl>
    <w:lvl w:ilvl="6" w:tplc="F1028842" w:tentative="1">
      <w:start w:val="1"/>
      <w:numFmt w:val="bullet"/>
      <w:lvlText w:val="•"/>
      <w:lvlJc w:val="left"/>
      <w:pPr>
        <w:tabs>
          <w:tab w:val="num" w:pos="5040"/>
        </w:tabs>
        <w:ind w:left="5040" w:hanging="360"/>
      </w:pPr>
      <w:rPr>
        <w:rFonts w:ascii="Arial" w:hAnsi="Arial" w:hint="default"/>
      </w:rPr>
    </w:lvl>
    <w:lvl w:ilvl="7" w:tplc="D7427694" w:tentative="1">
      <w:start w:val="1"/>
      <w:numFmt w:val="bullet"/>
      <w:lvlText w:val="•"/>
      <w:lvlJc w:val="left"/>
      <w:pPr>
        <w:tabs>
          <w:tab w:val="num" w:pos="5760"/>
        </w:tabs>
        <w:ind w:left="5760" w:hanging="360"/>
      </w:pPr>
      <w:rPr>
        <w:rFonts w:ascii="Arial" w:hAnsi="Arial" w:hint="default"/>
      </w:rPr>
    </w:lvl>
    <w:lvl w:ilvl="8" w:tplc="97342E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A974B2"/>
    <w:multiLevelType w:val="hybridMultilevel"/>
    <w:tmpl w:val="31F8432E"/>
    <w:lvl w:ilvl="0" w:tplc="AFDC0EFC">
      <w:start w:val="1"/>
      <w:numFmt w:val="bullet"/>
      <w:lvlText w:val="o"/>
      <w:lvlJc w:val="left"/>
      <w:pPr>
        <w:tabs>
          <w:tab w:val="num" w:pos="720"/>
        </w:tabs>
        <w:ind w:left="720" w:hanging="360"/>
      </w:pPr>
      <w:rPr>
        <w:rFonts w:ascii="Courier New" w:hAnsi="Courier New" w:hint="default"/>
      </w:rPr>
    </w:lvl>
    <w:lvl w:ilvl="1" w:tplc="2CBEE4BC" w:tentative="1">
      <w:start w:val="1"/>
      <w:numFmt w:val="bullet"/>
      <w:lvlText w:val="o"/>
      <w:lvlJc w:val="left"/>
      <w:pPr>
        <w:tabs>
          <w:tab w:val="num" w:pos="1440"/>
        </w:tabs>
        <w:ind w:left="1440" w:hanging="360"/>
      </w:pPr>
      <w:rPr>
        <w:rFonts w:ascii="Courier New" w:hAnsi="Courier New" w:hint="default"/>
      </w:rPr>
    </w:lvl>
    <w:lvl w:ilvl="2" w:tplc="C3309B12" w:tentative="1">
      <w:start w:val="1"/>
      <w:numFmt w:val="bullet"/>
      <w:lvlText w:val="o"/>
      <w:lvlJc w:val="left"/>
      <w:pPr>
        <w:tabs>
          <w:tab w:val="num" w:pos="2160"/>
        </w:tabs>
        <w:ind w:left="2160" w:hanging="360"/>
      </w:pPr>
      <w:rPr>
        <w:rFonts w:ascii="Courier New" w:hAnsi="Courier New" w:hint="default"/>
      </w:rPr>
    </w:lvl>
    <w:lvl w:ilvl="3" w:tplc="97201848" w:tentative="1">
      <w:start w:val="1"/>
      <w:numFmt w:val="bullet"/>
      <w:lvlText w:val="o"/>
      <w:lvlJc w:val="left"/>
      <w:pPr>
        <w:tabs>
          <w:tab w:val="num" w:pos="2880"/>
        </w:tabs>
        <w:ind w:left="2880" w:hanging="360"/>
      </w:pPr>
      <w:rPr>
        <w:rFonts w:ascii="Courier New" w:hAnsi="Courier New" w:hint="default"/>
      </w:rPr>
    </w:lvl>
    <w:lvl w:ilvl="4" w:tplc="F458903A" w:tentative="1">
      <w:start w:val="1"/>
      <w:numFmt w:val="bullet"/>
      <w:lvlText w:val="o"/>
      <w:lvlJc w:val="left"/>
      <w:pPr>
        <w:tabs>
          <w:tab w:val="num" w:pos="3600"/>
        </w:tabs>
        <w:ind w:left="3600" w:hanging="360"/>
      </w:pPr>
      <w:rPr>
        <w:rFonts w:ascii="Courier New" w:hAnsi="Courier New" w:hint="default"/>
      </w:rPr>
    </w:lvl>
    <w:lvl w:ilvl="5" w:tplc="9DF669E4" w:tentative="1">
      <w:start w:val="1"/>
      <w:numFmt w:val="bullet"/>
      <w:lvlText w:val="o"/>
      <w:lvlJc w:val="left"/>
      <w:pPr>
        <w:tabs>
          <w:tab w:val="num" w:pos="4320"/>
        </w:tabs>
        <w:ind w:left="4320" w:hanging="360"/>
      </w:pPr>
      <w:rPr>
        <w:rFonts w:ascii="Courier New" w:hAnsi="Courier New" w:hint="default"/>
      </w:rPr>
    </w:lvl>
    <w:lvl w:ilvl="6" w:tplc="CEDE9C32" w:tentative="1">
      <w:start w:val="1"/>
      <w:numFmt w:val="bullet"/>
      <w:lvlText w:val="o"/>
      <w:lvlJc w:val="left"/>
      <w:pPr>
        <w:tabs>
          <w:tab w:val="num" w:pos="5040"/>
        </w:tabs>
        <w:ind w:left="5040" w:hanging="360"/>
      </w:pPr>
      <w:rPr>
        <w:rFonts w:ascii="Courier New" w:hAnsi="Courier New" w:hint="default"/>
      </w:rPr>
    </w:lvl>
    <w:lvl w:ilvl="7" w:tplc="9B988348" w:tentative="1">
      <w:start w:val="1"/>
      <w:numFmt w:val="bullet"/>
      <w:lvlText w:val="o"/>
      <w:lvlJc w:val="left"/>
      <w:pPr>
        <w:tabs>
          <w:tab w:val="num" w:pos="5760"/>
        </w:tabs>
        <w:ind w:left="5760" w:hanging="360"/>
      </w:pPr>
      <w:rPr>
        <w:rFonts w:ascii="Courier New" w:hAnsi="Courier New" w:hint="default"/>
      </w:rPr>
    </w:lvl>
    <w:lvl w:ilvl="8" w:tplc="CA802346"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E772086"/>
    <w:multiLevelType w:val="hybridMultilevel"/>
    <w:tmpl w:val="C8B2D928"/>
    <w:lvl w:ilvl="0" w:tplc="504CC756">
      <w:start w:val="1"/>
      <w:numFmt w:val="bullet"/>
      <w:lvlText w:val=""/>
      <w:lvlJc w:val="left"/>
      <w:pPr>
        <w:tabs>
          <w:tab w:val="num" w:pos="720"/>
        </w:tabs>
        <w:ind w:left="720" w:hanging="360"/>
      </w:pPr>
      <w:rPr>
        <w:rFonts w:ascii="Wingdings" w:hAnsi="Wingdings" w:hint="default"/>
      </w:rPr>
    </w:lvl>
    <w:lvl w:ilvl="1" w:tplc="ACC81E86" w:tentative="1">
      <w:start w:val="1"/>
      <w:numFmt w:val="bullet"/>
      <w:lvlText w:val=""/>
      <w:lvlJc w:val="left"/>
      <w:pPr>
        <w:tabs>
          <w:tab w:val="num" w:pos="1440"/>
        </w:tabs>
        <w:ind w:left="1440" w:hanging="360"/>
      </w:pPr>
      <w:rPr>
        <w:rFonts w:ascii="Wingdings" w:hAnsi="Wingdings" w:hint="default"/>
      </w:rPr>
    </w:lvl>
    <w:lvl w:ilvl="2" w:tplc="66DEC9C4" w:tentative="1">
      <w:start w:val="1"/>
      <w:numFmt w:val="bullet"/>
      <w:lvlText w:val=""/>
      <w:lvlJc w:val="left"/>
      <w:pPr>
        <w:tabs>
          <w:tab w:val="num" w:pos="2160"/>
        </w:tabs>
        <w:ind w:left="2160" w:hanging="360"/>
      </w:pPr>
      <w:rPr>
        <w:rFonts w:ascii="Wingdings" w:hAnsi="Wingdings" w:hint="default"/>
      </w:rPr>
    </w:lvl>
    <w:lvl w:ilvl="3" w:tplc="E3EC68B6" w:tentative="1">
      <w:start w:val="1"/>
      <w:numFmt w:val="bullet"/>
      <w:lvlText w:val=""/>
      <w:lvlJc w:val="left"/>
      <w:pPr>
        <w:tabs>
          <w:tab w:val="num" w:pos="2880"/>
        </w:tabs>
        <w:ind w:left="2880" w:hanging="360"/>
      </w:pPr>
      <w:rPr>
        <w:rFonts w:ascii="Wingdings" w:hAnsi="Wingdings" w:hint="default"/>
      </w:rPr>
    </w:lvl>
    <w:lvl w:ilvl="4" w:tplc="9678F8CE" w:tentative="1">
      <w:start w:val="1"/>
      <w:numFmt w:val="bullet"/>
      <w:lvlText w:val=""/>
      <w:lvlJc w:val="left"/>
      <w:pPr>
        <w:tabs>
          <w:tab w:val="num" w:pos="3600"/>
        </w:tabs>
        <w:ind w:left="3600" w:hanging="360"/>
      </w:pPr>
      <w:rPr>
        <w:rFonts w:ascii="Wingdings" w:hAnsi="Wingdings" w:hint="default"/>
      </w:rPr>
    </w:lvl>
    <w:lvl w:ilvl="5" w:tplc="C1B847E4" w:tentative="1">
      <w:start w:val="1"/>
      <w:numFmt w:val="bullet"/>
      <w:lvlText w:val=""/>
      <w:lvlJc w:val="left"/>
      <w:pPr>
        <w:tabs>
          <w:tab w:val="num" w:pos="4320"/>
        </w:tabs>
        <w:ind w:left="4320" w:hanging="360"/>
      </w:pPr>
      <w:rPr>
        <w:rFonts w:ascii="Wingdings" w:hAnsi="Wingdings" w:hint="default"/>
      </w:rPr>
    </w:lvl>
    <w:lvl w:ilvl="6" w:tplc="56820A50" w:tentative="1">
      <w:start w:val="1"/>
      <w:numFmt w:val="bullet"/>
      <w:lvlText w:val=""/>
      <w:lvlJc w:val="left"/>
      <w:pPr>
        <w:tabs>
          <w:tab w:val="num" w:pos="5040"/>
        </w:tabs>
        <w:ind w:left="5040" w:hanging="360"/>
      </w:pPr>
      <w:rPr>
        <w:rFonts w:ascii="Wingdings" w:hAnsi="Wingdings" w:hint="default"/>
      </w:rPr>
    </w:lvl>
    <w:lvl w:ilvl="7" w:tplc="F82A0B7C" w:tentative="1">
      <w:start w:val="1"/>
      <w:numFmt w:val="bullet"/>
      <w:lvlText w:val=""/>
      <w:lvlJc w:val="left"/>
      <w:pPr>
        <w:tabs>
          <w:tab w:val="num" w:pos="5760"/>
        </w:tabs>
        <w:ind w:left="5760" w:hanging="360"/>
      </w:pPr>
      <w:rPr>
        <w:rFonts w:ascii="Wingdings" w:hAnsi="Wingdings" w:hint="default"/>
      </w:rPr>
    </w:lvl>
    <w:lvl w:ilvl="8" w:tplc="ED8CBB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6F5774"/>
    <w:multiLevelType w:val="hybridMultilevel"/>
    <w:tmpl w:val="99C6C2A8"/>
    <w:lvl w:ilvl="0" w:tplc="3BDCC140">
      <w:start w:val="1"/>
      <w:numFmt w:val="bullet"/>
      <w:lvlText w:val=""/>
      <w:lvlJc w:val="left"/>
      <w:pPr>
        <w:tabs>
          <w:tab w:val="num" w:pos="720"/>
        </w:tabs>
        <w:ind w:left="720" w:hanging="360"/>
      </w:pPr>
      <w:rPr>
        <w:rFonts w:ascii="Wingdings" w:hAnsi="Wingdings" w:hint="default"/>
      </w:rPr>
    </w:lvl>
    <w:lvl w:ilvl="1" w:tplc="2BEA3866" w:tentative="1">
      <w:start w:val="1"/>
      <w:numFmt w:val="bullet"/>
      <w:lvlText w:val=""/>
      <w:lvlJc w:val="left"/>
      <w:pPr>
        <w:tabs>
          <w:tab w:val="num" w:pos="1440"/>
        </w:tabs>
        <w:ind w:left="1440" w:hanging="360"/>
      </w:pPr>
      <w:rPr>
        <w:rFonts w:ascii="Wingdings" w:hAnsi="Wingdings" w:hint="default"/>
      </w:rPr>
    </w:lvl>
    <w:lvl w:ilvl="2" w:tplc="0D8C186C" w:tentative="1">
      <w:start w:val="1"/>
      <w:numFmt w:val="bullet"/>
      <w:lvlText w:val=""/>
      <w:lvlJc w:val="left"/>
      <w:pPr>
        <w:tabs>
          <w:tab w:val="num" w:pos="2160"/>
        </w:tabs>
        <w:ind w:left="2160" w:hanging="360"/>
      </w:pPr>
      <w:rPr>
        <w:rFonts w:ascii="Wingdings" w:hAnsi="Wingdings" w:hint="default"/>
      </w:rPr>
    </w:lvl>
    <w:lvl w:ilvl="3" w:tplc="3EF4ABAA" w:tentative="1">
      <w:start w:val="1"/>
      <w:numFmt w:val="bullet"/>
      <w:lvlText w:val=""/>
      <w:lvlJc w:val="left"/>
      <w:pPr>
        <w:tabs>
          <w:tab w:val="num" w:pos="2880"/>
        </w:tabs>
        <w:ind w:left="2880" w:hanging="360"/>
      </w:pPr>
      <w:rPr>
        <w:rFonts w:ascii="Wingdings" w:hAnsi="Wingdings" w:hint="default"/>
      </w:rPr>
    </w:lvl>
    <w:lvl w:ilvl="4" w:tplc="43709108" w:tentative="1">
      <w:start w:val="1"/>
      <w:numFmt w:val="bullet"/>
      <w:lvlText w:val=""/>
      <w:lvlJc w:val="left"/>
      <w:pPr>
        <w:tabs>
          <w:tab w:val="num" w:pos="3600"/>
        </w:tabs>
        <w:ind w:left="3600" w:hanging="360"/>
      </w:pPr>
      <w:rPr>
        <w:rFonts w:ascii="Wingdings" w:hAnsi="Wingdings" w:hint="default"/>
      </w:rPr>
    </w:lvl>
    <w:lvl w:ilvl="5" w:tplc="4DDC4E10" w:tentative="1">
      <w:start w:val="1"/>
      <w:numFmt w:val="bullet"/>
      <w:lvlText w:val=""/>
      <w:lvlJc w:val="left"/>
      <w:pPr>
        <w:tabs>
          <w:tab w:val="num" w:pos="4320"/>
        </w:tabs>
        <w:ind w:left="4320" w:hanging="360"/>
      </w:pPr>
      <w:rPr>
        <w:rFonts w:ascii="Wingdings" w:hAnsi="Wingdings" w:hint="default"/>
      </w:rPr>
    </w:lvl>
    <w:lvl w:ilvl="6" w:tplc="45D8F634" w:tentative="1">
      <w:start w:val="1"/>
      <w:numFmt w:val="bullet"/>
      <w:lvlText w:val=""/>
      <w:lvlJc w:val="left"/>
      <w:pPr>
        <w:tabs>
          <w:tab w:val="num" w:pos="5040"/>
        </w:tabs>
        <w:ind w:left="5040" w:hanging="360"/>
      </w:pPr>
      <w:rPr>
        <w:rFonts w:ascii="Wingdings" w:hAnsi="Wingdings" w:hint="default"/>
      </w:rPr>
    </w:lvl>
    <w:lvl w:ilvl="7" w:tplc="DFF6905C" w:tentative="1">
      <w:start w:val="1"/>
      <w:numFmt w:val="bullet"/>
      <w:lvlText w:val=""/>
      <w:lvlJc w:val="left"/>
      <w:pPr>
        <w:tabs>
          <w:tab w:val="num" w:pos="5760"/>
        </w:tabs>
        <w:ind w:left="5760" w:hanging="360"/>
      </w:pPr>
      <w:rPr>
        <w:rFonts w:ascii="Wingdings" w:hAnsi="Wingdings" w:hint="default"/>
      </w:rPr>
    </w:lvl>
    <w:lvl w:ilvl="8" w:tplc="A70287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B00D29"/>
    <w:multiLevelType w:val="hybridMultilevel"/>
    <w:tmpl w:val="2C96F7AA"/>
    <w:lvl w:ilvl="0" w:tplc="C2CA58E4">
      <w:start w:val="1"/>
      <w:numFmt w:val="bullet"/>
      <w:lvlText w:val=""/>
      <w:lvlJc w:val="left"/>
      <w:pPr>
        <w:tabs>
          <w:tab w:val="num" w:pos="720"/>
        </w:tabs>
        <w:ind w:left="720" w:hanging="360"/>
      </w:pPr>
      <w:rPr>
        <w:rFonts w:ascii="Wingdings" w:hAnsi="Wingdings" w:hint="default"/>
      </w:rPr>
    </w:lvl>
    <w:lvl w:ilvl="1" w:tplc="8CA8A95C" w:tentative="1">
      <w:start w:val="1"/>
      <w:numFmt w:val="bullet"/>
      <w:lvlText w:val=""/>
      <w:lvlJc w:val="left"/>
      <w:pPr>
        <w:tabs>
          <w:tab w:val="num" w:pos="1440"/>
        </w:tabs>
        <w:ind w:left="1440" w:hanging="360"/>
      </w:pPr>
      <w:rPr>
        <w:rFonts w:ascii="Wingdings" w:hAnsi="Wingdings" w:hint="default"/>
      </w:rPr>
    </w:lvl>
    <w:lvl w:ilvl="2" w:tplc="DA240F0E" w:tentative="1">
      <w:start w:val="1"/>
      <w:numFmt w:val="bullet"/>
      <w:lvlText w:val=""/>
      <w:lvlJc w:val="left"/>
      <w:pPr>
        <w:tabs>
          <w:tab w:val="num" w:pos="2160"/>
        </w:tabs>
        <w:ind w:left="2160" w:hanging="360"/>
      </w:pPr>
      <w:rPr>
        <w:rFonts w:ascii="Wingdings" w:hAnsi="Wingdings" w:hint="default"/>
      </w:rPr>
    </w:lvl>
    <w:lvl w:ilvl="3" w:tplc="CD6A193E" w:tentative="1">
      <w:start w:val="1"/>
      <w:numFmt w:val="bullet"/>
      <w:lvlText w:val=""/>
      <w:lvlJc w:val="left"/>
      <w:pPr>
        <w:tabs>
          <w:tab w:val="num" w:pos="2880"/>
        </w:tabs>
        <w:ind w:left="2880" w:hanging="360"/>
      </w:pPr>
      <w:rPr>
        <w:rFonts w:ascii="Wingdings" w:hAnsi="Wingdings" w:hint="default"/>
      </w:rPr>
    </w:lvl>
    <w:lvl w:ilvl="4" w:tplc="D37CD910" w:tentative="1">
      <w:start w:val="1"/>
      <w:numFmt w:val="bullet"/>
      <w:lvlText w:val=""/>
      <w:lvlJc w:val="left"/>
      <w:pPr>
        <w:tabs>
          <w:tab w:val="num" w:pos="3600"/>
        </w:tabs>
        <w:ind w:left="3600" w:hanging="360"/>
      </w:pPr>
      <w:rPr>
        <w:rFonts w:ascii="Wingdings" w:hAnsi="Wingdings" w:hint="default"/>
      </w:rPr>
    </w:lvl>
    <w:lvl w:ilvl="5" w:tplc="C696ED2A" w:tentative="1">
      <w:start w:val="1"/>
      <w:numFmt w:val="bullet"/>
      <w:lvlText w:val=""/>
      <w:lvlJc w:val="left"/>
      <w:pPr>
        <w:tabs>
          <w:tab w:val="num" w:pos="4320"/>
        </w:tabs>
        <w:ind w:left="4320" w:hanging="360"/>
      </w:pPr>
      <w:rPr>
        <w:rFonts w:ascii="Wingdings" w:hAnsi="Wingdings" w:hint="default"/>
      </w:rPr>
    </w:lvl>
    <w:lvl w:ilvl="6" w:tplc="13A40134" w:tentative="1">
      <w:start w:val="1"/>
      <w:numFmt w:val="bullet"/>
      <w:lvlText w:val=""/>
      <w:lvlJc w:val="left"/>
      <w:pPr>
        <w:tabs>
          <w:tab w:val="num" w:pos="5040"/>
        </w:tabs>
        <w:ind w:left="5040" w:hanging="360"/>
      </w:pPr>
      <w:rPr>
        <w:rFonts w:ascii="Wingdings" w:hAnsi="Wingdings" w:hint="default"/>
      </w:rPr>
    </w:lvl>
    <w:lvl w:ilvl="7" w:tplc="8A2892E6" w:tentative="1">
      <w:start w:val="1"/>
      <w:numFmt w:val="bullet"/>
      <w:lvlText w:val=""/>
      <w:lvlJc w:val="left"/>
      <w:pPr>
        <w:tabs>
          <w:tab w:val="num" w:pos="5760"/>
        </w:tabs>
        <w:ind w:left="5760" w:hanging="360"/>
      </w:pPr>
      <w:rPr>
        <w:rFonts w:ascii="Wingdings" w:hAnsi="Wingdings" w:hint="default"/>
      </w:rPr>
    </w:lvl>
    <w:lvl w:ilvl="8" w:tplc="F75E859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B15654"/>
    <w:multiLevelType w:val="hybridMultilevel"/>
    <w:tmpl w:val="3FE23334"/>
    <w:lvl w:ilvl="0" w:tplc="B130346E">
      <w:start w:val="1"/>
      <w:numFmt w:val="bullet"/>
      <w:lvlText w:val=""/>
      <w:lvlJc w:val="left"/>
      <w:pPr>
        <w:tabs>
          <w:tab w:val="num" w:pos="720"/>
        </w:tabs>
        <w:ind w:left="720" w:hanging="360"/>
      </w:pPr>
      <w:rPr>
        <w:rFonts w:ascii="Wingdings" w:hAnsi="Wingdings" w:hint="default"/>
      </w:rPr>
    </w:lvl>
    <w:lvl w:ilvl="1" w:tplc="AE0A312C" w:tentative="1">
      <w:start w:val="1"/>
      <w:numFmt w:val="bullet"/>
      <w:lvlText w:val=""/>
      <w:lvlJc w:val="left"/>
      <w:pPr>
        <w:tabs>
          <w:tab w:val="num" w:pos="1440"/>
        </w:tabs>
        <w:ind w:left="1440" w:hanging="360"/>
      </w:pPr>
      <w:rPr>
        <w:rFonts w:ascii="Wingdings" w:hAnsi="Wingdings" w:hint="default"/>
      </w:rPr>
    </w:lvl>
    <w:lvl w:ilvl="2" w:tplc="BF3AAC3E" w:tentative="1">
      <w:start w:val="1"/>
      <w:numFmt w:val="bullet"/>
      <w:lvlText w:val=""/>
      <w:lvlJc w:val="left"/>
      <w:pPr>
        <w:tabs>
          <w:tab w:val="num" w:pos="2160"/>
        </w:tabs>
        <w:ind w:left="2160" w:hanging="360"/>
      </w:pPr>
      <w:rPr>
        <w:rFonts w:ascii="Wingdings" w:hAnsi="Wingdings" w:hint="default"/>
      </w:rPr>
    </w:lvl>
    <w:lvl w:ilvl="3" w:tplc="58DC7242" w:tentative="1">
      <w:start w:val="1"/>
      <w:numFmt w:val="bullet"/>
      <w:lvlText w:val=""/>
      <w:lvlJc w:val="left"/>
      <w:pPr>
        <w:tabs>
          <w:tab w:val="num" w:pos="2880"/>
        </w:tabs>
        <w:ind w:left="2880" w:hanging="360"/>
      </w:pPr>
      <w:rPr>
        <w:rFonts w:ascii="Wingdings" w:hAnsi="Wingdings" w:hint="default"/>
      </w:rPr>
    </w:lvl>
    <w:lvl w:ilvl="4" w:tplc="C13A7EE8" w:tentative="1">
      <w:start w:val="1"/>
      <w:numFmt w:val="bullet"/>
      <w:lvlText w:val=""/>
      <w:lvlJc w:val="left"/>
      <w:pPr>
        <w:tabs>
          <w:tab w:val="num" w:pos="3600"/>
        </w:tabs>
        <w:ind w:left="3600" w:hanging="360"/>
      </w:pPr>
      <w:rPr>
        <w:rFonts w:ascii="Wingdings" w:hAnsi="Wingdings" w:hint="default"/>
      </w:rPr>
    </w:lvl>
    <w:lvl w:ilvl="5" w:tplc="1F3EE77C" w:tentative="1">
      <w:start w:val="1"/>
      <w:numFmt w:val="bullet"/>
      <w:lvlText w:val=""/>
      <w:lvlJc w:val="left"/>
      <w:pPr>
        <w:tabs>
          <w:tab w:val="num" w:pos="4320"/>
        </w:tabs>
        <w:ind w:left="4320" w:hanging="360"/>
      </w:pPr>
      <w:rPr>
        <w:rFonts w:ascii="Wingdings" w:hAnsi="Wingdings" w:hint="default"/>
      </w:rPr>
    </w:lvl>
    <w:lvl w:ilvl="6" w:tplc="17A8CF74" w:tentative="1">
      <w:start w:val="1"/>
      <w:numFmt w:val="bullet"/>
      <w:lvlText w:val=""/>
      <w:lvlJc w:val="left"/>
      <w:pPr>
        <w:tabs>
          <w:tab w:val="num" w:pos="5040"/>
        </w:tabs>
        <w:ind w:left="5040" w:hanging="360"/>
      </w:pPr>
      <w:rPr>
        <w:rFonts w:ascii="Wingdings" w:hAnsi="Wingdings" w:hint="default"/>
      </w:rPr>
    </w:lvl>
    <w:lvl w:ilvl="7" w:tplc="30F6AD1E" w:tentative="1">
      <w:start w:val="1"/>
      <w:numFmt w:val="bullet"/>
      <w:lvlText w:val=""/>
      <w:lvlJc w:val="left"/>
      <w:pPr>
        <w:tabs>
          <w:tab w:val="num" w:pos="5760"/>
        </w:tabs>
        <w:ind w:left="5760" w:hanging="360"/>
      </w:pPr>
      <w:rPr>
        <w:rFonts w:ascii="Wingdings" w:hAnsi="Wingdings" w:hint="default"/>
      </w:rPr>
    </w:lvl>
    <w:lvl w:ilvl="8" w:tplc="0820F0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577BEA"/>
    <w:multiLevelType w:val="hybridMultilevel"/>
    <w:tmpl w:val="491C3C86"/>
    <w:lvl w:ilvl="0" w:tplc="3B7C89FA">
      <w:start w:val="1"/>
      <w:numFmt w:val="bullet"/>
      <w:lvlText w:val=""/>
      <w:lvlJc w:val="left"/>
      <w:pPr>
        <w:tabs>
          <w:tab w:val="num" w:pos="720"/>
        </w:tabs>
        <w:ind w:left="720" w:hanging="360"/>
      </w:pPr>
      <w:rPr>
        <w:rFonts w:ascii="Wingdings" w:hAnsi="Wingdings" w:hint="default"/>
      </w:rPr>
    </w:lvl>
    <w:lvl w:ilvl="1" w:tplc="E2626840" w:tentative="1">
      <w:start w:val="1"/>
      <w:numFmt w:val="bullet"/>
      <w:lvlText w:val=""/>
      <w:lvlJc w:val="left"/>
      <w:pPr>
        <w:tabs>
          <w:tab w:val="num" w:pos="1440"/>
        </w:tabs>
        <w:ind w:left="1440" w:hanging="360"/>
      </w:pPr>
      <w:rPr>
        <w:rFonts w:ascii="Wingdings" w:hAnsi="Wingdings" w:hint="default"/>
      </w:rPr>
    </w:lvl>
    <w:lvl w:ilvl="2" w:tplc="C9C6538C" w:tentative="1">
      <w:start w:val="1"/>
      <w:numFmt w:val="bullet"/>
      <w:lvlText w:val=""/>
      <w:lvlJc w:val="left"/>
      <w:pPr>
        <w:tabs>
          <w:tab w:val="num" w:pos="2160"/>
        </w:tabs>
        <w:ind w:left="2160" w:hanging="360"/>
      </w:pPr>
      <w:rPr>
        <w:rFonts w:ascii="Wingdings" w:hAnsi="Wingdings" w:hint="default"/>
      </w:rPr>
    </w:lvl>
    <w:lvl w:ilvl="3" w:tplc="7DCA35F2" w:tentative="1">
      <w:start w:val="1"/>
      <w:numFmt w:val="bullet"/>
      <w:lvlText w:val=""/>
      <w:lvlJc w:val="left"/>
      <w:pPr>
        <w:tabs>
          <w:tab w:val="num" w:pos="2880"/>
        </w:tabs>
        <w:ind w:left="2880" w:hanging="360"/>
      </w:pPr>
      <w:rPr>
        <w:rFonts w:ascii="Wingdings" w:hAnsi="Wingdings" w:hint="default"/>
      </w:rPr>
    </w:lvl>
    <w:lvl w:ilvl="4" w:tplc="08944EEC" w:tentative="1">
      <w:start w:val="1"/>
      <w:numFmt w:val="bullet"/>
      <w:lvlText w:val=""/>
      <w:lvlJc w:val="left"/>
      <w:pPr>
        <w:tabs>
          <w:tab w:val="num" w:pos="3600"/>
        </w:tabs>
        <w:ind w:left="3600" w:hanging="360"/>
      </w:pPr>
      <w:rPr>
        <w:rFonts w:ascii="Wingdings" w:hAnsi="Wingdings" w:hint="default"/>
      </w:rPr>
    </w:lvl>
    <w:lvl w:ilvl="5" w:tplc="3F308084" w:tentative="1">
      <w:start w:val="1"/>
      <w:numFmt w:val="bullet"/>
      <w:lvlText w:val=""/>
      <w:lvlJc w:val="left"/>
      <w:pPr>
        <w:tabs>
          <w:tab w:val="num" w:pos="4320"/>
        </w:tabs>
        <w:ind w:left="4320" w:hanging="360"/>
      </w:pPr>
      <w:rPr>
        <w:rFonts w:ascii="Wingdings" w:hAnsi="Wingdings" w:hint="default"/>
      </w:rPr>
    </w:lvl>
    <w:lvl w:ilvl="6" w:tplc="C3144878" w:tentative="1">
      <w:start w:val="1"/>
      <w:numFmt w:val="bullet"/>
      <w:lvlText w:val=""/>
      <w:lvlJc w:val="left"/>
      <w:pPr>
        <w:tabs>
          <w:tab w:val="num" w:pos="5040"/>
        </w:tabs>
        <w:ind w:left="5040" w:hanging="360"/>
      </w:pPr>
      <w:rPr>
        <w:rFonts w:ascii="Wingdings" w:hAnsi="Wingdings" w:hint="default"/>
      </w:rPr>
    </w:lvl>
    <w:lvl w:ilvl="7" w:tplc="9A4CFB24" w:tentative="1">
      <w:start w:val="1"/>
      <w:numFmt w:val="bullet"/>
      <w:lvlText w:val=""/>
      <w:lvlJc w:val="left"/>
      <w:pPr>
        <w:tabs>
          <w:tab w:val="num" w:pos="5760"/>
        </w:tabs>
        <w:ind w:left="5760" w:hanging="360"/>
      </w:pPr>
      <w:rPr>
        <w:rFonts w:ascii="Wingdings" w:hAnsi="Wingdings" w:hint="default"/>
      </w:rPr>
    </w:lvl>
    <w:lvl w:ilvl="8" w:tplc="31D057B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3D2FA9"/>
    <w:multiLevelType w:val="hybridMultilevel"/>
    <w:tmpl w:val="67C4649C"/>
    <w:lvl w:ilvl="0" w:tplc="4EE064FC">
      <w:start w:val="1"/>
      <w:numFmt w:val="bullet"/>
      <w:lvlText w:val=""/>
      <w:lvlJc w:val="left"/>
      <w:pPr>
        <w:tabs>
          <w:tab w:val="num" w:pos="720"/>
        </w:tabs>
        <w:ind w:left="720" w:hanging="360"/>
      </w:pPr>
      <w:rPr>
        <w:rFonts w:ascii="Wingdings" w:hAnsi="Wingdings" w:hint="default"/>
      </w:rPr>
    </w:lvl>
    <w:lvl w:ilvl="1" w:tplc="79DA1FD0" w:tentative="1">
      <w:start w:val="1"/>
      <w:numFmt w:val="bullet"/>
      <w:lvlText w:val=""/>
      <w:lvlJc w:val="left"/>
      <w:pPr>
        <w:tabs>
          <w:tab w:val="num" w:pos="1440"/>
        </w:tabs>
        <w:ind w:left="1440" w:hanging="360"/>
      </w:pPr>
      <w:rPr>
        <w:rFonts w:ascii="Wingdings" w:hAnsi="Wingdings" w:hint="default"/>
      </w:rPr>
    </w:lvl>
    <w:lvl w:ilvl="2" w:tplc="E04ECF00" w:tentative="1">
      <w:start w:val="1"/>
      <w:numFmt w:val="bullet"/>
      <w:lvlText w:val=""/>
      <w:lvlJc w:val="left"/>
      <w:pPr>
        <w:tabs>
          <w:tab w:val="num" w:pos="2160"/>
        </w:tabs>
        <w:ind w:left="2160" w:hanging="360"/>
      </w:pPr>
      <w:rPr>
        <w:rFonts w:ascii="Wingdings" w:hAnsi="Wingdings" w:hint="default"/>
      </w:rPr>
    </w:lvl>
    <w:lvl w:ilvl="3" w:tplc="DF6E229A" w:tentative="1">
      <w:start w:val="1"/>
      <w:numFmt w:val="bullet"/>
      <w:lvlText w:val=""/>
      <w:lvlJc w:val="left"/>
      <w:pPr>
        <w:tabs>
          <w:tab w:val="num" w:pos="2880"/>
        </w:tabs>
        <w:ind w:left="2880" w:hanging="360"/>
      </w:pPr>
      <w:rPr>
        <w:rFonts w:ascii="Wingdings" w:hAnsi="Wingdings" w:hint="default"/>
      </w:rPr>
    </w:lvl>
    <w:lvl w:ilvl="4" w:tplc="B532F58C" w:tentative="1">
      <w:start w:val="1"/>
      <w:numFmt w:val="bullet"/>
      <w:lvlText w:val=""/>
      <w:lvlJc w:val="left"/>
      <w:pPr>
        <w:tabs>
          <w:tab w:val="num" w:pos="3600"/>
        </w:tabs>
        <w:ind w:left="3600" w:hanging="360"/>
      </w:pPr>
      <w:rPr>
        <w:rFonts w:ascii="Wingdings" w:hAnsi="Wingdings" w:hint="default"/>
      </w:rPr>
    </w:lvl>
    <w:lvl w:ilvl="5" w:tplc="B1DE15CE" w:tentative="1">
      <w:start w:val="1"/>
      <w:numFmt w:val="bullet"/>
      <w:lvlText w:val=""/>
      <w:lvlJc w:val="left"/>
      <w:pPr>
        <w:tabs>
          <w:tab w:val="num" w:pos="4320"/>
        </w:tabs>
        <w:ind w:left="4320" w:hanging="360"/>
      </w:pPr>
      <w:rPr>
        <w:rFonts w:ascii="Wingdings" w:hAnsi="Wingdings" w:hint="default"/>
      </w:rPr>
    </w:lvl>
    <w:lvl w:ilvl="6" w:tplc="BE868A5A" w:tentative="1">
      <w:start w:val="1"/>
      <w:numFmt w:val="bullet"/>
      <w:lvlText w:val=""/>
      <w:lvlJc w:val="left"/>
      <w:pPr>
        <w:tabs>
          <w:tab w:val="num" w:pos="5040"/>
        </w:tabs>
        <w:ind w:left="5040" w:hanging="360"/>
      </w:pPr>
      <w:rPr>
        <w:rFonts w:ascii="Wingdings" w:hAnsi="Wingdings" w:hint="default"/>
      </w:rPr>
    </w:lvl>
    <w:lvl w:ilvl="7" w:tplc="1400B9E4" w:tentative="1">
      <w:start w:val="1"/>
      <w:numFmt w:val="bullet"/>
      <w:lvlText w:val=""/>
      <w:lvlJc w:val="left"/>
      <w:pPr>
        <w:tabs>
          <w:tab w:val="num" w:pos="5760"/>
        </w:tabs>
        <w:ind w:left="5760" w:hanging="360"/>
      </w:pPr>
      <w:rPr>
        <w:rFonts w:ascii="Wingdings" w:hAnsi="Wingdings" w:hint="default"/>
      </w:rPr>
    </w:lvl>
    <w:lvl w:ilvl="8" w:tplc="E2B266F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8"/>
  </w:num>
  <w:num w:numId="4">
    <w:abstractNumId w:val="4"/>
  </w:num>
  <w:num w:numId="5">
    <w:abstractNumId w:val="0"/>
  </w:num>
  <w:num w:numId="6">
    <w:abstractNumId w:val="3"/>
  </w:num>
  <w:num w:numId="7">
    <w:abstractNumId w:val="1"/>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8A"/>
    <w:rsid w:val="00383F96"/>
    <w:rsid w:val="009363D2"/>
    <w:rsid w:val="00D26405"/>
    <w:rsid w:val="00F32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8E20"/>
  <w15:chartTrackingRefBased/>
  <w15:docId w15:val="{A3AE2FD9-F47A-462A-ADB6-754BDF3D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B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4864">
      <w:bodyDiv w:val="1"/>
      <w:marLeft w:val="0"/>
      <w:marRight w:val="0"/>
      <w:marTop w:val="0"/>
      <w:marBottom w:val="0"/>
      <w:divBdr>
        <w:top w:val="none" w:sz="0" w:space="0" w:color="auto"/>
        <w:left w:val="none" w:sz="0" w:space="0" w:color="auto"/>
        <w:bottom w:val="none" w:sz="0" w:space="0" w:color="auto"/>
        <w:right w:val="none" w:sz="0" w:space="0" w:color="auto"/>
      </w:divBdr>
      <w:divsChild>
        <w:div w:id="74010376">
          <w:marLeft w:val="547"/>
          <w:marRight w:val="0"/>
          <w:marTop w:val="200"/>
          <w:marBottom w:val="0"/>
          <w:divBdr>
            <w:top w:val="none" w:sz="0" w:space="0" w:color="auto"/>
            <w:left w:val="none" w:sz="0" w:space="0" w:color="auto"/>
            <w:bottom w:val="none" w:sz="0" w:space="0" w:color="auto"/>
            <w:right w:val="none" w:sz="0" w:space="0" w:color="auto"/>
          </w:divBdr>
        </w:div>
        <w:div w:id="1240359280">
          <w:marLeft w:val="547"/>
          <w:marRight w:val="0"/>
          <w:marTop w:val="200"/>
          <w:marBottom w:val="0"/>
          <w:divBdr>
            <w:top w:val="none" w:sz="0" w:space="0" w:color="auto"/>
            <w:left w:val="none" w:sz="0" w:space="0" w:color="auto"/>
            <w:bottom w:val="none" w:sz="0" w:space="0" w:color="auto"/>
            <w:right w:val="none" w:sz="0" w:space="0" w:color="auto"/>
          </w:divBdr>
        </w:div>
        <w:div w:id="1368992771">
          <w:marLeft w:val="547"/>
          <w:marRight w:val="0"/>
          <w:marTop w:val="200"/>
          <w:marBottom w:val="0"/>
          <w:divBdr>
            <w:top w:val="none" w:sz="0" w:space="0" w:color="auto"/>
            <w:left w:val="none" w:sz="0" w:space="0" w:color="auto"/>
            <w:bottom w:val="none" w:sz="0" w:space="0" w:color="auto"/>
            <w:right w:val="none" w:sz="0" w:space="0" w:color="auto"/>
          </w:divBdr>
        </w:div>
      </w:divsChild>
    </w:div>
    <w:div w:id="410011392">
      <w:bodyDiv w:val="1"/>
      <w:marLeft w:val="0"/>
      <w:marRight w:val="0"/>
      <w:marTop w:val="0"/>
      <w:marBottom w:val="0"/>
      <w:divBdr>
        <w:top w:val="none" w:sz="0" w:space="0" w:color="auto"/>
        <w:left w:val="none" w:sz="0" w:space="0" w:color="auto"/>
        <w:bottom w:val="none" w:sz="0" w:space="0" w:color="auto"/>
        <w:right w:val="none" w:sz="0" w:space="0" w:color="auto"/>
      </w:divBdr>
      <w:divsChild>
        <w:div w:id="2096198570">
          <w:marLeft w:val="547"/>
          <w:marRight w:val="0"/>
          <w:marTop w:val="200"/>
          <w:marBottom w:val="0"/>
          <w:divBdr>
            <w:top w:val="none" w:sz="0" w:space="0" w:color="auto"/>
            <w:left w:val="none" w:sz="0" w:space="0" w:color="auto"/>
            <w:bottom w:val="none" w:sz="0" w:space="0" w:color="auto"/>
            <w:right w:val="none" w:sz="0" w:space="0" w:color="auto"/>
          </w:divBdr>
        </w:div>
        <w:div w:id="1044721330">
          <w:marLeft w:val="547"/>
          <w:marRight w:val="0"/>
          <w:marTop w:val="200"/>
          <w:marBottom w:val="0"/>
          <w:divBdr>
            <w:top w:val="none" w:sz="0" w:space="0" w:color="auto"/>
            <w:left w:val="none" w:sz="0" w:space="0" w:color="auto"/>
            <w:bottom w:val="none" w:sz="0" w:space="0" w:color="auto"/>
            <w:right w:val="none" w:sz="0" w:space="0" w:color="auto"/>
          </w:divBdr>
        </w:div>
        <w:div w:id="1049574325">
          <w:marLeft w:val="547"/>
          <w:marRight w:val="0"/>
          <w:marTop w:val="200"/>
          <w:marBottom w:val="0"/>
          <w:divBdr>
            <w:top w:val="none" w:sz="0" w:space="0" w:color="auto"/>
            <w:left w:val="none" w:sz="0" w:space="0" w:color="auto"/>
            <w:bottom w:val="none" w:sz="0" w:space="0" w:color="auto"/>
            <w:right w:val="none" w:sz="0" w:space="0" w:color="auto"/>
          </w:divBdr>
        </w:div>
      </w:divsChild>
    </w:div>
    <w:div w:id="664817886">
      <w:bodyDiv w:val="1"/>
      <w:marLeft w:val="0"/>
      <w:marRight w:val="0"/>
      <w:marTop w:val="0"/>
      <w:marBottom w:val="0"/>
      <w:divBdr>
        <w:top w:val="none" w:sz="0" w:space="0" w:color="auto"/>
        <w:left w:val="none" w:sz="0" w:space="0" w:color="auto"/>
        <w:bottom w:val="none" w:sz="0" w:space="0" w:color="auto"/>
        <w:right w:val="none" w:sz="0" w:space="0" w:color="auto"/>
      </w:divBdr>
      <w:divsChild>
        <w:div w:id="575826498">
          <w:marLeft w:val="547"/>
          <w:marRight w:val="0"/>
          <w:marTop w:val="200"/>
          <w:marBottom w:val="0"/>
          <w:divBdr>
            <w:top w:val="none" w:sz="0" w:space="0" w:color="auto"/>
            <w:left w:val="none" w:sz="0" w:space="0" w:color="auto"/>
            <w:bottom w:val="none" w:sz="0" w:space="0" w:color="auto"/>
            <w:right w:val="none" w:sz="0" w:space="0" w:color="auto"/>
          </w:divBdr>
        </w:div>
        <w:div w:id="195392829">
          <w:marLeft w:val="547"/>
          <w:marRight w:val="0"/>
          <w:marTop w:val="200"/>
          <w:marBottom w:val="0"/>
          <w:divBdr>
            <w:top w:val="none" w:sz="0" w:space="0" w:color="auto"/>
            <w:left w:val="none" w:sz="0" w:space="0" w:color="auto"/>
            <w:bottom w:val="none" w:sz="0" w:space="0" w:color="auto"/>
            <w:right w:val="none" w:sz="0" w:space="0" w:color="auto"/>
          </w:divBdr>
        </w:div>
        <w:div w:id="1177769860">
          <w:marLeft w:val="547"/>
          <w:marRight w:val="0"/>
          <w:marTop w:val="200"/>
          <w:marBottom w:val="0"/>
          <w:divBdr>
            <w:top w:val="none" w:sz="0" w:space="0" w:color="auto"/>
            <w:left w:val="none" w:sz="0" w:space="0" w:color="auto"/>
            <w:bottom w:val="none" w:sz="0" w:space="0" w:color="auto"/>
            <w:right w:val="none" w:sz="0" w:space="0" w:color="auto"/>
          </w:divBdr>
        </w:div>
        <w:div w:id="1689139828">
          <w:marLeft w:val="547"/>
          <w:marRight w:val="0"/>
          <w:marTop w:val="200"/>
          <w:marBottom w:val="0"/>
          <w:divBdr>
            <w:top w:val="none" w:sz="0" w:space="0" w:color="auto"/>
            <w:left w:val="none" w:sz="0" w:space="0" w:color="auto"/>
            <w:bottom w:val="none" w:sz="0" w:space="0" w:color="auto"/>
            <w:right w:val="none" w:sz="0" w:space="0" w:color="auto"/>
          </w:divBdr>
        </w:div>
        <w:div w:id="632366472">
          <w:marLeft w:val="547"/>
          <w:marRight w:val="0"/>
          <w:marTop w:val="200"/>
          <w:marBottom w:val="0"/>
          <w:divBdr>
            <w:top w:val="none" w:sz="0" w:space="0" w:color="auto"/>
            <w:left w:val="none" w:sz="0" w:space="0" w:color="auto"/>
            <w:bottom w:val="none" w:sz="0" w:space="0" w:color="auto"/>
            <w:right w:val="none" w:sz="0" w:space="0" w:color="auto"/>
          </w:divBdr>
        </w:div>
        <w:div w:id="1660763464">
          <w:marLeft w:val="547"/>
          <w:marRight w:val="0"/>
          <w:marTop w:val="200"/>
          <w:marBottom w:val="0"/>
          <w:divBdr>
            <w:top w:val="none" w:sz="0" w:space="0" w:color="auto"/>
            <w:left w:val="none" w:sz="0" w:space="0" w:color="auto"/>
            <w:bottom w:val="none" w:sz="0" w:space="0" w:color="auto"/>
            <w:right w:val="none" w:sz="0" w:space="0" w:color="auto"/>
          </w:divBdr>
        </w:div>
        <w:div w:id="677267827">
          <w:marLeft w:val="547"/>
          <w:marRight w:val="0"/>
          <w:marTop w:val="200"/>
          <w:marBottom w:val="0"/>
          <w:divBdr>
            <w:top w:val="none" w:sz="0" w:space="0" w:color="auto"/>
            <w:left w:val="none" w:sz="0" w:space="0" w:color="auto"/>
            <w:bottom w:val="none" w:sz="0" w:space="0" w:color="auto"/>
            <w:right w:val="none" w:sz="0" w:space="0" w:color="auto"/>
          </w:divBdr>
        </w:div>
        <w:div w:id="597254599">
          <w:marLeft w:val="547"/>
          <w:marRight w:val="0"/>
          <w:marTop w:val="200"/>
          <w:marBottom w:val="0"/>
          <w:divBdr>
            <w:top w:val="none" w:sz="0" w:space="0" w:color="auto"/>
            <w:left w:val="none" w:sz="0" w:space="0" w:color="auto"/>
            <w:bottom w:val="none" w:sz="0" w:space="0" w:color="auto"/>
            <w:right w:val="none" w:sz="0" w:space="0" w:color="auto"/>
          </w:divBdr>
        </w:div>
      </w:divsChild>
    </w:div>
    <w:div w:id="771822237">
      <w:bodyDiv w:val="1"/>
      <w:marLeft w:val="0"/>
      <w:marRight w:val="0"/>
      <w:marTop w:val="0"/>
      <w:marBottom w:val="0"/>
      <w:divBdr>
        <w:top w:val="none" w:sz="0" w:space="0" w:color="auto"/>
        <w:left w:val="none" w:sz="0" w:space="0" w:color="auto"/>
        <w:bottom w:val="none" w:sz="0" w:space="0" w:color="auto"/>
        <w:right w:val="none" w:sz="0" w:space="0" w:color="auto"/>
      </w:divBdr>
      <w:divsChild>
        <w:div w:id="1062483841">
          <w:marLeft w:val="547"/>
          <w:marRight w:val="0"/>
          <w:marTop w:val="200"/>
          <w:marBottom w:val="0"/>
          <w:divBdr>
            <w:top w:val="none" w:sz="0" w:space="0" w:color="auto"/>
            <w:left w:val="none" w:sz="0" w:space="0" w:color="auto"/>
            <w:bottom w:val="none" w:sz="0" w:space="0" w:color="auto"/>
            <w:right w:val="none" w:sz="0" w:space="0" w:color="auto"/>
          </w:divBdr>
        </w:div>
        <w:div w:id="818108385">
          <w:marLeft w:val="547"/>
          <w:marRight w:val="0"/>
          <w:marTop w:val="200"/>
          <w:marBottom w:val="0"/>
          <w:divBdr>
            <w:top w:val="none" w:sz="0" w:space="0" w:color="auto"/>
            <w:left w:val="none" w:sz="0" w:space="0" w:color="auto"/>
            <w:bottom w:val="none" w:sz="0" w:space="0" w:color="auto"/>
            <w:right w:val="none" w:sz="0" w:space="0" w:color="auto"/>
          </w:divBdr>
        </w:div>
        <w:div w:id="1116682222">
          <w:marLeft w:val="547"/>
          <w:marRight w:val="0"/>
          <w:marTop w:val="200"/>
          <w:marBottom w:val="0"/>
          <w:divBdr>
            <w:top w:val="none" w:sz="0" w:space="0" w:color="auto"/>
            <w:left w:val="none" w:sz="0" w:space="0" w:color="auto"/>
            <w:bottom w:val="none" w:sz="0" w:space="0" w:color="auto"/>
            <w:right w:val="none" w:sz="0" w:space="0" w:color="auto"/>
          </w:divBdr>
        </w:div>
      </w:divsChild>
    </w:div>
    <w:div w:id="773406931">
      <w:bodyDiv w:val="1"/>
      <w:marLeft w:val="0"/>
      <w:marRight w:val="0"/>
      <w:marTop w:val="0"/>
      <w:marBottom w:val="0"/>
      <w:divBdr>
        <w:top w:val="none" w:sz="0" w:space="0" w:color="auto"/>
        <w:left w:val="none" w:sz="0" w:space="0" w:color="auto"/>
        <w:bottom w:val="none" w:sz="0" w:space="0" w:color="auto"/>
        <w:right w:val="none" w:sz="0" w:space="0" w:color="auto"/>
      </w:divBdr>
      <w:divsChild>
        <w:div w:id="569929537">
          <w:marLeft w:val="547"/>
          <w:marRight w:val="0"/>
          <w:marTop w:val="200"/>
          <w:marBottom w:val="0"/>
          <w:divBdr>
            <w:top w:val="none" w:sz="0" w:space="0" w:color="auto"/>
            <w:left w:val="none" w:sz="0" w:space="0" w:color="auto"/>
            <w:bottom w:val="none" w:sz="0" w:space="0" w:color="auto"/>
            <w:right w:val="none" w:sz="0" w:space="0" w:color="auto"/>
          </w:divBdr>
        </w:div>
        <w:div w:id="1422873751">
          <w:marLeft w:val="547"/>
          <w:marRight w:val="0"/>
          <w:marTop w:val="200"/>
          <w:marBottom w:val="0"/>
          <w:divBdr>
            <w:top w:val="none" w:sz="0" w:space="0" w:color="auto"/>
            <w:left w:val="none" w:sz="0" w:space="0" w:color="auto"/>
            <w:bottom w:val="none" w:sz="0" w:space="0" w:color="auto"/>
            <w:right w:val="none" w:sz="0" w:space="0" w:color="auto"/>
          </w:divBdr>
        </w:div>
        <w:div w:id="1470441553">
          <w:marLeft w:val="547"/>
          <w:marRight w:val="0"/>
          <w:marTop w:val="200"/>
          <w:marBottom w:val="0"/>
          <w:divBdr>
            <w:top w:val="none" w:sz="0" w:space="0" w:color="auto"/>
            <w:left w:val="none" w:sz="0" w:space="0" w:color="auto"/>
            <w:bottom w:val="none" w:sz="0" w:space="0" w:color="auto"/>
            <w:right w:val="none" w:sz="0" w:space="0" w:color="auto"/>
          </w:divBdr>
        </w:div>
        <w:div w:id="449058542">
          <w:marLeft w:val="547"/>
          <w:marRight w:val="0"/>
          <w:marTop w:val="200"/>
          <w:marBottom w:val="0"/>
          <w:divBdr>
            <w:top w:val="none" w:sz="0" w:space="0" w:color="auto"/>
            <w:left w:val="none" w:sz="0" w:space="0" w:color="auto"/>
            <w:bottom w:val="none" w:sz="0" w:space="0" w:color="auto"/>
            <w:right w:val="none" w:sz="0" w:space="0" w:color="auto"/>
          </w:divBdr>
        </w:div>
        <w:div w:id="1703893837">
          <w:marLeft w:val="547"/>
          <w:marRight w:val="0"/>
          <w:marTop w:val="200"/>
          <w:marBottom w:val="0"/>
          <w:divBdr>
            <w:top w:val="none" w:sz="0" w:space="0" w:color="auto"/>
            <w:left w:val="none" w:sz="0" w:space="0" w:color="auto"/>
            <w:bottom w:val="none" w:sz="0" w:space="0" w:color="auto"/>
            <w:right w:val="none" w:sz="0" w:space="0" w:color="auto"/>
          </w:divBdr>
        </w:div>
      </w:divsChild>
    </w:div>
    <w:div w:id="1281884741">
      <w:bodyDiv w:val="1"/>
      <w:marLeft w:val="0"/>
      <w:marRight w:val="0"/>
      <w:marTop w:val="0"/>
      <w:marBottom w:val="0"/>
      <w:divBdr>
        <w:top w:val="none" w:sz="0" w:space="0" w:color="auto"/>
        <w:left w:val="none" w:sz="0" w:space="0" w:color="auto"/>
        <w:bottom w:val="none" w:sz="0" w:space="0" w:color="auto"/>
        <w:right w:val="none" w:sz="0" w:space="0" w:color="auto"/>
      </w:divBdr>
    </w:div>
    <w:div w:id="1529559573">
      <w:bodyDiv w:val="1"/>
      <w:marLeft w:val="0"/>
      <w:marRight w:val="0"/>
      <w:marTop w:val="0"/>
      <w:marBottom w:val="0"/>
      <w:divBdr>
        <w:top w:val="none" w:sz="0" w:space="0" w:color="auto"/>
        <w:left w:val="none" w:sz="0" w:space="0" w:color="auto"/>
        <w:bottom w:val="none" w:sz="0" w:space="0" w:color="auto"/>
        <w:right w:val="none" w:sz="0" w:space="0" w:color="auto"/>
      </w:divBdr>
      <w:divsChild>
        <w:div w:id="857623722">
          <w:marLeft w:val="547"/>
          <w:marRight w:val="0"/>
          <w:marTop w:val="200"/>
          <w:marBottom w:val="0"/>
          <w:divBdr>
            <w:top w:val="none" w:sz="0" w:space="0" w:color="auto"/>
            <w:left w:val="none" w:sz="0" w:space="0" w:color="auto"/>
            <w:bottom w:val="none" w:sz="0" w:space="0" w:color="auto"/>
            <w:right w:val="none" w:sz="0" w:space="0" w:color="auto"/>
          </w:divBdr>
        </w:div>
        <w:div w:id="448545121">
          <w:marLeft w:val="547"/>
          <w:marRight w:val="0"/>
          <w:marTop w:val="200"/>
          <w:marBottom w:val="0"/>
          <w:divBdr>
            <w:top w:val="none" w:sz="0" w:space="0" w:color="auto"/>
            <w:left w:val="none" w:sz="0" w:space="0" w:color="auto"/>
            <w:bottom w:val="none" w:sz="0" w:space="0" w:color="auto"/>
            <w:right w:val="none" w:sz="0" w:space="0" w:color="auto"/>
          </w:divBdr>
        </w:div>
        <w:div w:id="658771761">
          <w:marLeft w:val="547"/>
          <w:marRight w:val="0"/>
          <w:marTop w:val="200"/>
          <w:marBottom w:val="0"/>
          <w:divBdr>
            <w:top w:val="none" w:sz="0" w:space="0" w:color="auto"/>
            <w:left w:val="none" w:sz="0" w:space="0" w:color="auto"/>
            <w:bottom w:val="none" w:sz="0" w:space="0" w:color="auto"/>
            <w:right w:val="none" w:sz="0" w:space="0" w:color="auto"/>
          </w:divBdr>
        </w:div>
        <w:div w:id="631254422">
          <w:marLeft w:val="547"/>
          <w:marRight w:val="0"/>
          <w:marTop w:val="200"/>
          <w:marBottom w:val="0"/>
          <w:divBdr>
            <w:top w:val="none" w:sz="0" w:space="0" w:color="auto"/>
            <w:left w:val="none" w:sz="0" w:space="0" w:color="auto"/>
            <w:bottom w:val="none" w:sz="0" w:space="0" w:color="auto"/>
            <w:right w:val="none" w:sz="0" w:space="0" w:color="auto"/>
          </w:divBdr>
        </w:div>
      </w:divsChild>
    </w:div>
    <w:div w:id="1564365279">
      <w:bodyDiv w:val="1"/>
      <w:marLeft w:val="0"/>
      <w:marRight w:val="0"/>
      <w:marTop w:val="0"/>
      <w:marBottom w:val="0"/>
      <w:divBdr>
        <w:top w:val="none" w:sz="0" w:space="0" w:color="auto"/>
        <w:left w:val="none" w:sz="0" w:space="0" w:color="auto"/>
        <w:bottom w:val="none" w:sz="0" w:space="0" w:color="auto"/>
        <w:right w:val="none" w:sz="0" w:space="0" w:color="auto"/>
      </w:divBdr>
      <w:divsChild>
        <w:div w:id="1401977058">
          <w:marLeft w:val="547"/>
          <w:marRight w:val="0"/>
          <w:marTop w:val="200"/>
          <w:marBottom w:val="0"/>
          <w:divBdr>
            <w:top w:val="none" w:sz="0" w:space="0" w:color="auto"/>
            <w:left w:val="none" w:sz="0" w:space="0" w:color="auto"/>
            <w:bottom w:val="none" w:sz="0" w:space="0" w:color="auto"/>
            <w:right w:val="none" w:sz="0" w:space="0" w:color="auto"/>
          </w:divBdr>
        </w:div>
        <w:div w:id="1421100181">
          <w:marLeft w:val="547"/>
          <w:marRight w:val="0"/>
          <w:marTop w:val="200"/>
          <w:marBottom w:val="0"/>
          <w:divBdr>
            <w:top w:val="none" w:sz="0" w:space="0" w:color="auto"/>
            <w:left w:val="none" w:sz="0" w:space="0" w:color="auto"/>
            <w:bottom w:val="none" w:sz="0" w:space="0" w:color="auto"/>
            <w:right w:val="none" w:sz="0" w:space="0" w:color="auto"/>
          </w:divBdr>
        </w:div>
        <w:div w:id="5208870">
          <w:marLeft w:val="547"/>
          <w:marRight w:val="0"/>
          <w:marTop w:val="200"/>
          <w:marBottom w:val="0"/>
          <w:divBdr>
            <w:top w:val="none" w:sz="0" w:space="0" w:color="auto"/>
            <w:left w:val="none" w:sz="0" w:space="0" w:color="auto"/>
            <w:bottom w:val="none" w:sz="0" w:space="0" w:color="auto"/>
            <w:right w:val="none" w:sz="0" w:space="0" w:color="auto"/>
          </w:divBdr>
        </w:div>
        <w:div w:id="361976867">
          <w:marLeft w:val="547"/>
          <w:marRight w:val="0"/>
          <w:marTop w:val="200"/>
          <w:marBottom w:val="0"/>
          <w:divBdr>
            <w:top w:val="none" w:sz="0" w:space="0" w:color="auto"/>
            <w:left w:val="none" w:sz="0" w:space="0" w:color="auto"/>
            <w:bottom w:val="none" w:sz="0" w:space="0" w:color="auto"/>
            <w:right w:val="none" w:sz="0" w:space="0" w:color="auto"/>
          </w:divBdr>
        </w:div>
        <w:div w:id="1428235062">
          <w:marLeft w:val="547"/>
          <w:marRight w:val="0"/>
          <w:marTop w:val="200"/>
          <w:marBottom w:val="0"/>
          <w:divBdr>
            <w:top w:val="none" w:sz="0" w:space="0" w:color="auto"/>
            <w:left w:val="none" w:sz="0" w:space="0" w:color="auto"/>
            <w:bottom w:val="none" w:sz="0" w:space="0" w:color="auto"/>
            <w:right w:val="none" w:sz="0" w:space="0" w:color="auto"/>
          </w:divBdr>
        </w:div>
        <w:div w:id="1944534405">
          <w:marLeft w:val="547"/>
          <w:marRight w:val="0"/>
          <w:marTop w:val="200"/>
          <w:marBottom w:val="0"/>
          <w:divBdr>
            <w:top w:val="none" w:sz="0" w:space="0" w:color="auto"/>
            <w:left w:val="none" w:sz="0" w:space="0" w:color="auto"/>
            <w:bottom w:val="none" w:sz="0" w:space="0" w:color="auto"/>
            <w:right w:val="none" w:sz="0" w:space="0" w:color="auto"/>
          </w:divBdr>
        </w:div>
        <w:div w:id="595016111">
          <w:marLeft w:val="547"/>
          <w:marRight w:val="0"/>
          <w:marTop w:val="200"/>
          <w:marBottom w:val="0"/>
          <w:divBdr>
            <w:top w:val="none" w:sz="0" w:space="0" w:color="auto"/>
            <w:left w:val="none" w:sz="0" w:space="0" w:color="auto"/>
            <w:bottom w:val="none" w:sz="0" w:space="0" w:color="auto"/>
            <w:right w:val="none" w:sz="0" w:space="0" w:color="auto"/>
          </w:divBdr>
        </w:div>
        <w:div w:id="564419585">
          <w:marLeft w:val="547"/>
          <w:marRight w:val="0"/>
          <w:marTop w:val="200"/>
          <w:marBottom w:val="0"/>
          <w:divBdr>
            <w:top w:val="none" w:sz="0" w:space="0" w:color="auto"/>
            <w:left w:val="none" w:sz="0" w:space="0" w:color="auto"/>
            <w:bottom w:val="none" w:sz="0" w:space="0" w:color="auto"/>
            <w:right w:val="none" w:sz="0" w:space="0" w:color="auto"/>
          </w:divBdr>
        </w:div>
        <w:div w:id="637032890">
          <w:marLeft w:val="547"/>
          <w:marRight w:val="0"/>
          <w:marTop w:val="200"/>
          <w:marBottom w:val="0"/>
          <w:divBdr>
            <w:top w:val="none" w:sz="0" w:space="0" w:color="auto"/>
            <w:left w:val="none" w:sz="0" w:space="0" w:color="auto"/>
            <w:bottom w:val="none" w:sz="0" w:space="0" w:color="auto"/>
            <w:right w:val="none" w:sz="0" w:space="0" w:color="auto"/>
          </w:divBdr>
        </w:div>
        <w:div w:id="1539317666">
          <w:marLeft w:val="547"/>
          <w:marRight w:val="0"/>
          <w:marTop w:val="200"/>
          <w:marBottom w:val="0"/>
          <w:divBdr>
            <w:top w:val="none" w:sz="0" w:space="0" w:color="auto"/>
            <w:left w:val="none" w:sz="0" w:space="0" w:color="auto"/>
            <w:bottom w:val="none" w:sz="0" w:space="0" w:color="auto"/>
            <w:right w:val="none" w:sz="0" w:space="0" w:color="auto"/>
          </w:divBdr>
        </w:div>
        <w:div w:id="2087219507">
          <w:marLeft w:val="547"/>
          <w:marRight w:val="0"/>
          <w:marTop w:val="200"/>
          <w:marBottom w:val="0"/>
          <w:divBdr>
            <w:top w:val="none" w:sz="0" w:space="0" w:color="auto"/>
            <w:left w:val="none" w:sz="0" w:space="0" w:color="auto"/>
            <w:bottom w:val="none" w:sz="0" w:space="0" w:color="auto"/>
            <w:right w:val="none" w:sz="0" w:space="0" w:color="auto"/>
          </w:divBdr>
        </w:div>
      </w:divsChild>
    </w:div>
    <w:div w:id="1736468945">
      <w:bodyDiv w:val="1"/>
      <w:marLeft w:val="0"/>
      <w:marRight w:val="0"/>
      <w:marTop w:val="0"/>
      <w:marBottom w:val="0"/>
      <w:divBdr>
        <w:top w:val="none" w:sz="0" w:space="0" w:color="auto"/>
        <w:left w:val="none" w:sz="0" w:space="0" w:color="auto"/>
        <w:bottom w:val="none" w:sz="0" w:space="0" w:color="auto"/>
        <w:right w:val="none" w:sz="0" w:space="0" w:color="auto"/>
      </w:divBdr>
      <w:divsChild>
        <w:div w:id="2019648233">
          <w:marLeft w:val="547"/>
          <w:marRight w:val="0"/>
          <w:marTop w:val="200"/>
          <w:marBottom w:val="0"/>
          <w:divBdr>
            <w:top w:val="none" w:sz="0" w:space="0" w:color="auto"/>
            <w:left w:val="none" w:sz="0" w:space="0" w:color="auto"/>
            <w:bottom w:val="none" w:sz="0" w:space="0" w:color="auto"/>
            <w:right w:val="none" w:sz="0" w:space="0" w:color="auto"/>
          </w:divBdr>
        </w:div>
        <w:div w:id="2143965099">
          <w:marLeft w:val="547"/>
          <w:marRight w:val="0"/>
          <w:marTop w:val="200"/>
          <w:marBottom w:val="0"/>
          <w:divBdr>
            <w:top w:val="none" w:sz="0" w:space="0" w:color="auto"/>
            <w:left w:val="none" w:sz="0" w:space="0" w:color="auto"/>
            <w:bottom w:val="none" w:sz="0" w:space="0" w:color="auto"/>
            <w:right w:val="none" w:sz="0" w:space="0" w:color="auto"/>
          </w:divBdr>
        </w:div>
      </w:divsChild>
    </w:div>
    <w:div w:id="1740787512">
      <w:bodyDiv w:val="1"/>
      <w:marLeft w:val="0"/>
      <w:marRight w:val="0"/>
      <w:marTop w:val="0"/>
      <w:marBottom w:val="0"/>
      <w:divBdr>
        <w:top w:val="none" w:sz="0" w:space="0" w:color="auto"/>
        <w:left w:val="none" w:sz="0" w:space="0" w:color="auto"/>
        <w:bottom w:val="none" w:sz="0" w:space="0" w:color="auto"/>
        <w:right w:val="none" w:sz="0" w:space="0" w:color="auto"/>
      </w:divBdr>
      <w:divsChild>
        <w:div w:id="479343029">
          <w:marLeft w:val="547"/>
          <w:marRight w:val="0"/>
          <w:marTop w:val="200"/>
          <w:marBottom w:val="0"/>
          <w:divBdr>
            <w:top w:val="none" w:sz="0" w:space="0" w:color="auto"/>
            <w:left w:val="none" w:sz="0" w:space="0" w:color="auto"/>
            <w:bottom w:val="none" w:sz="0" w:space="0" w:color="auto"/>
            <w:right w:val="none" w:sz="0" w:space="0" w:color="auto"/>
          </w:divBdr>
        </w:div>
        <w:div w:id="1068456439">
          <w:marLeft w:val="547"/>
          <w:marRight w:val="0"/>
          <w:marTop w:val="200"/>
          <w:marBottom w:val="0"/>
          <w:divBdr>
            <w:top w:val="none" w:sz="0" w:space="0" w:color="auto"/>
            <w:left w:val="none" w:sz="0" w:space="0" w:color="auto"/>
            <w:bottom w:val="none" w:sz="0" w:space="0" w:color="auto"/>
            <w:right w:val="none" w:sz="0" w:space="0" w:color="auto"/>
          </w:divBdr>
        </w:div>
        <w:div w:id="342899208">
          <w:marLeft w:val="547"/>
          <w:marRight w:val="0"/>
          <w:marTop w:val="200"/>
          <w:marBottom w:val="0"/>
          <w:divBdr>
            <w:top w:val="none" w:sz="0" w:space="0" w:color="auto"/>
            <w:left w:val="none" w:sz="0" w:space="0" w:color="auto"/>
            <w:bottom w:val="none" w:sz="0" w:space="0" w:color="auto"/>
            <w:right w:val="none" w:sz="0" w:space="0" w:color="auto"/>
          </w:divBdr>
        </w:div>
      </w:divsChild>
    </w:div>
    <w:div w:id="1794668723">
      <w:bodyDiv w:val="1"/>
      <w:marLeft w:val="0"/>
      <w:marRight w:val="0"/>
      <w:marTop w:val="0"/>
      <w:marBottom w:val="0"/>
      <w:divBdr>
        <w:top w:val="none" w:sz="0" w:space="0" w:color="auto"/>
        <w:left w:val="none" w:sz="0" w:space="0" w:color="auto"/>
        <w:bottom w:val="none" w:sz="0" w:space="0" w:color="auto"/>
        <w:right w:val="none" w:sz="0" w:space="0" w:color="auto"/>
      </w:divBdr>
      <w:divsChild>
        <w:div w:id="1579704653">
          <w:marLeft w:val="547"/>
          <w:marRight w:val="0"/>
          <w:marTop w:val="200"/>
          <w:marBottom w:val="0"/>
          <w:divBdr>
            <w:top w:val="none" w:sz="0" w:space="0" w:color="auto"/>
            <w:left w:val="none" w:sz="0" w:space="0" w:color="auto"/>
            <w:bottom w:val="none" w:sz="0" w:space="0" w:color="auto"/>
            <w:right w:val="none" w:sz="0" w:space="0" w:color="auto"/>
          </w:divBdr>
        </w:div>
        <w:div w:id="1248883118">
          <w:marLeft w:val="547"/>
          <w:marRight w:val="0"/>
          <w:marTop w:val="200"/>
          <w:marBottom w:val="0"/>
          <w:divBdr>
            <w:top w:val="none" w:sz="0" w:space="0" w:color="auto"/>
            <w:left w:val="none" w:sz="0" w:space="0" w:color="auto"/>
            <w:bottom w:val="none" w:sz="0" w:space="0" w:color="auto"/>
            <w:right w:val="none" w:sz="0" w:space="0" w:color="auto"/>
          </w:divBdr>
        </w:div>
        <w:div w:id="1696492691">
          <w:marLeft w:val="547"/>
          <w:marRight w:val="0"/>
          <w:marTop w:val="200"/>
          <w:marBottom w:val="0"/>
          <w:divBdr>
            <w:top w:val="none" w:sz="0" w:space="0" w:color="auto"/>
            <w:left w:val="none" w:sz="0" w:space="0" w:color="auto"/>
            <w:bottom w:val="none" w:sz="0" w:space="0" w:color="auto"/>
            <w:right w:val="none" w:sz="0" w:space="0" w:color="auto"/>
          </w:divBdr>
        </w:div>
        <w:div w:id="8847518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Shelton Pinto</dc:creator>
  <cp:keywords/>
  <dc:description/>
  <cp:lastModifiedBy>Shelton Pinto</cp:lastModifiedBy>
  <cp:revision>2</cp:revision>
  <dcterms:created xsi:type="dcterms:W3CDTF">2019-04-11T12:06:00Z</dcterms:created>
  <dcterms:modified xsi:type="dcterms:W3CDTF">2019-04-11T14:15:00Z</dcterms:modified>
</cp:coreProperties>
</file>