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>
          <w:b/>
        </w:rPr>
        <w:t xml:space="preserve">VerifyWise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Report Date :</w:t>
      </w:r>
      <w:r>
        <w:rPr/>
        <w:t xml:space="preserve"> 4/25/2025</w:t>
      </w:r>
    </w:p>
    <w:p>
      <w:pPr>
        <w:pStyle w:val="Heading2"/>
        <w:spacing w:lineRule="auto"/>
      </w:pPr>
      <w:r>
        <w:rPr/>
        <w:t xml:space="preserve">Project Risk Table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Risk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Owner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Severity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Likelihood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Mitigation 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Risk Level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Target Date</w:t>
            </w:r>
          </w:p>
        </w:tc>
      </w:t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Hello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Negligible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Deferred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Low risk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4/15/2025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Data Privacy Compliance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Moderate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Possible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 Progress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Medium risk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12/30/2024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Algorithm Bias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Minor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Possible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Completed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High risk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3/14/2025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2025-04-25T13:56:23.995Z</dcterms:created>
  <dcterms:modified xsi:type="dcterms:W3CDTF">2025-04-25T13:56:23.995Z</dcterms:modified>
</cp:coreProperties>
</file>