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6C" w:rsidRPr="006F5A8D" w:rsidRDefault="006F5A8D">
      <w:pPr>
        <w:rPr>
          <w:rFonts w:ascii="Arial" w:hAnsi="Arial" w:cs="Arial"/>
          <w:b/>
        </w:rPr>
      </w:pPr>
      <w:r w:rsidRPr="006F5A8D">
        <w:rPr>
          <w:rFonts w:ascii="Arial" w:hAnsi="Arial" w:cs="Arial"/>
          <w:b/>
        </w:rPr>
        <w:t>1</w:t>
      </w:r>
    </w:p>
    <w:p w:rsidR="006F5A8D" w:rsidRDefault="006F5A8D">
      <w:pPr>
        <w:rPr>
          <w:rFonts w:ascii="Arial" w:hAnsi="Arial" w:cs="Arial"/>
          <w:b/>
        </w:rPr>
      </w:pPr>
      <w:r w:rsidRPr="006F5A8D">
        <w:rPr>
          <w:rFonts w:ascii="Arial" w:hAnsi="Arial" w:cs="Arial"/>
          <w:b/>
        </w:rPr>
        <w:t>ANS</w:t>
      </w:r>
    </w:p>
    <w:p w:rsid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>P0.B0 (S, 120, 00 20)</w:t>
      </w:r>
    </w:p>
    <w:p w:rsidR="006F5A8D" w:rsidRP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 xml:space="preserve"> P0.B0 ( M, 120, 00 80)</w:t>
      </w:r>
    </w:p>
    <w:p w:rsidR="006F5A8D" w:rsidRDefault="006F5A8D" w:rsidP="006F5A8D">
      <w:pPr>
        <w:ind w:firstLine="720"/>
        <w:rPr>
          <w:rFonts w:ascii="Arial" w:hAnsi="Arial" w:cs="Arial"/>
        </w:rPr>
      </w:pPr>
      <w:r w:rsidRPr="006F5A8D">
        <w:rPr>
          <w:rFonts w:ascii="Arial" w:hAnsi="Arial" w:cs="Arial"/>
        </w:rPr>
        <w:t>P3.B0 (I, 120, 00 20)</w:t>
      </w:r>
    </w:p>
    <w:p w:rsidR="006F5A8D" w:rsidRP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 xml:space="preserve"> P3.B0 (M, 120, 00 80)</w:t>
      </w:r>
    </w:p>
    <w:p w:rsidR="006F5A8D" w:rsidRP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>M: 110 ← 30</w:t>
      </w:r>
    </w:p>
    <w:p w:rsidR="006F5A8D" w:rsidRPr="006F5A8D" w:rsidRDefault="006F5A8D" w:rsidP="006F5A8D">
      <w:pPr>
        <w:ind w:firstLine="720"/>
        <w:rPr>
          <w:rFonts w:ascii="Arial" w:hAnsi="Arial" w:cs="Arial"/>
        </w:rPr>
      </w:pPr>
      <w:r w:rsidRPr="006F5A8D">
        <w:rPr>
          <w:rFonts w:ascii="Arial" w:hAnsi="Arial" w:cs="Arial"/>
        </w:rPr>
        <w:t>P1.B2 (S, 110, 00 30)</w:t>
      </w:r>
    </w:p>
    <w:p w:rsidR="006F5A8D" w:rsidRDefault="006F5A8D" w:rsidP="006F5A8D">
      <w:pPr>
        <w:ind w:firstLine="720"/>
        <w:rPr>
          <w:rFonts w:ascii="Arial" w:hAnsi="Arial" w:cs="Arial"/>
        </w:rPr>
      </w:pPr>
      <w:r w:rsidRPr="006F5A8D">
        <w:rPr>
          <w:rFonts w:ascii="Arial" w:hAnsi="Arial" w:cs="Arial"/>
        </w:rPr>
        <w:t>P0.B2 (S, 110, 00 30)</w:t>
      </w:r>
    </w:p>
    <w:p w:rsidR="006F5A8D" w:rsidRP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>P0.B1 (M, 105, 00 48)</w:t>
      </w:r>
    </w:p>
    <w:p w:rsidR="006F5A8D" w:rsidRDefault="006F5A8D" w:rsidP="006F5A8D">
      <w:pPr>
        <w:ind w:firstLine="720"/>
        <w:rPr>
          <w:rFonts w:ascii="Arial" w:hAnsi="Arial" w:cs="Arial"/>
        </w:rPr>
      </w:pPr>
      <w:r w:rsidRPr="006F5A8D">
        <w:rPr>
          <w:rFonts w:ascii="Arial" w:hAnsi="Arial" w:cs="Arial"/>
        </w:rPr>
        <w:t>P3.B1 (I, 105, 00 08)</w:t>
      </w:r>
    </w:p>
    <w:p w:rsidR="006F5A8D" w:rsidRP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>M: 110 ← 30</w:t>
      </w:r>
    </w:p>
    <w:p w:rsidR="006F5A8D" w:rsidRDefault="006F5A8D" w:rsidP="006F5A8D">
      <w:pPr>
        <w:ind w:firstLine="720"/>
        <w:rPr>
          <w:rFonts w:ascii="Arial" w:hAnsi="Arial" w:cs="Arial"/>
        </w:rPr>
      </w:pPr>
      <w:r w:rsidRPr="006F5A8D">
        <w:rPr>
          <w:rFonts w:ascii="Arial" w:hAnsi="Arial" w:cs="Arial"/>
        </w:rPr>
        <w:t>P0.B2 (M, 130, 00 78)</w:t>
      </w:r>
    </w:p>
    <w:p w:rsidR="006F5A8D" w:rsidRPr="006F5A8D" w:rsidRDefault="006F5A8D" w:rsidP="006F5A8D">
      <w:pPr>
        <w:ind w:firstLine="720"/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  <w:r w:rsidRPr="006F5A8D">
        <w:rPr>
          <w:rFonts w:ascii="Arial" w:hAnsi="Arial" w:cs="Arial"/>
        </w:rPr>
        <w:t xml:space="preserve">g) </w:t>
      </w:r>
      <w:r>
        <w:rPr>
          <w:rFonts w:ascii="Arial" w:hAnsi="Arial" w:cs="Arial"/>
        </w:rPr>
        <w:tab/>
      </w:r>
      <w:r w:rsidRPr="006F5A8D">
        <w:rPr>
          <w:rFonts w:ascii="Arial" w:hAnsi="Arial" w:cs="Arial"/>
        </w:rPr>
        <w:t>P3.B2 (M, 130, 00 78)</w:t>
      </w:r>
      <w:r w:rsidRPr="006F5A8D">
        <w:rPr>
          <w:rFonts w:ascii="Arial" w:hAnsi="Arial" w:cs="Arial"/>
        </w:rPr>
        <w:cr/>
      </w:r>
    </w:p>
    <w:p w:rsid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</w:p>
    <w:p w:rsid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</w:p>
    <w:p w:rsidR="006F5A8D" w:rsidRDefault="006F5A8D" w:rsidP="006F5A8D">
      <w:pPr>
        <w:rPr>
          <w:rFonts w:ascii="Arial" w:hAnsi="Arial" w:cs="Arial"/>
          <w:b/>
        </w:rPr>
      </w:pPr>
      <w:r w:rsidRPr="006F5A8D">
        <w:rPr>
          <w:rFonts w:ascii="Arial" w:hAnsi="Arial" w:cs="Arial"/>
          <w:b/>
        </w:rPr>
        <w:t>ANS</w:t>
      </w:r>
    </w:p>
    <w:p w:rsidR="006F5A8D" w:rsidRDefault="006F5A8D" w:rsidP="006F5A8D">
      <w:pPr>
        <w:rPr>
          <w:rFonts w:ascii="Arial" w:hAnsi="Arial" w:cs="Arial"/>
        </w:rPr>
      </w:pPr>
    </w:p>
    <w:tbl>
      <w:tblPr>
        <w:tblStyle w:val="TableGrid"/>
        <w:tblW w:w="9671" w:type="dxa"/>
        <w:tblLook w:val="04A0"/>
      </w:tblPr>
      <w:tblGrid>
        <w:gridCol w:w="1934"/>
        <w:gridCol w:w="1934"/>
        <w:gridCol w:w="1934"/>
        <w:gridCol w:w="1934"/>
        <w:gridCol w:w="1935"/>
      </w:tblGrid>
      <w:tr w:rsidR="006F5A8D" w:rsidTr="006F5A8D">
        <w:trPr>
          <w:trHeight w:val="679"/>
        </w:trPr>
        <w:tc>
          <w:tcPr>
            <w:tcW w:w="1934" w:type="dxa"/>
          </w:tcPr>
          <w:p w:rsidR="006F5A8D" w:rsidRPr="006F5A8D" w:rsidRDefault="006F5A8D" w:rsidP="006F5A8D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Processor Request</w:t>
            </w:r>
          </w:p>
        </w:tc>
        <w:tc>
          <w:tcPr>
            <w:tcW w:w="1934" w:type="dxa"/>
          </w:tcPr>
          <w:p w:rsidR="006F5A8D" w:rsidRPr="006F5A8D" w:rsidRDefault="006F5A8D" w:rsidP="006F5A8D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1934" w:type="dxa"/>
          </w:tcPr>
          <w:p w:rsidR="006F5A8D" w:rsidRPr="006F5A8D" w:rsidRDefault="006F5A8D" w:rsidP="006F5A8D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A’s Cache &amp; Status</w:t>
            </w:r>
          </w:p>
        </w:tc>
        <w:tc>
          <w:tcPr>
            <w:tcW w:w="1934" w:type="dxa"/>
          </w:tcPr>
          <w:p w:rsidR="006F5A8D" w:rsidRPr="006F5A8D" w:rsidRDefault="006F5A8D" w:rsidP="006F5A8D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B’s Cache &amp; Status</w:t>
            </w:r>
          </w:p>
        </w:tc>
        <w:tc>
          <w:tcPr>
            <w:tcW w:w="1935" w:type="dxa"/>
          </w:tcPr>
          <w:p w:rsidR="006F5A8D" w:rsidRPr="006F5A8D" w:rsidRDefault="006F5A8D" w:rsidP="006F5A8D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Memory x</w:t>
            </w:r>
          </w:p>
        </w:tc>
      </w:tr>
      <w:tr w:rsidR="006F5A8D" w:rsidTr="006F5A8D">
        <w:trPr>
          <w:trHeight w:val="350"/>
        </w:trPr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B reads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read miss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 w:rsidRPr="006F5A8D">
              <w:rPr>
                <w:rFonts w:ascii="Arial" w:hAnsi="Arial" w:cs="Arial"/>
              </w:rPr>
              <w:t>7 (E)</w:t>
            </w:r>
          </w:p>
        </w:tc>
        <w:tc>
          <w:tcPr>
            <w:tcW w:w="1935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F5A8D" w:rsidTr="006F5A8D">
        <w:trPr>
          <w:trHeight w:val="329"/>
        </w:trPr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A reads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read miss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7(S)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 w:rsidRPr="006F5A8D">
              <w:rPr>
                <w:rFonts w:ascii="Arial" w:hAnsi="Arial" w:cs="Arial"/>
              </w:rPr>
              <w:t>7 (S)</w:t>
            </w:r>
          </w:p>
        </w:tc>
        <w:tc>
          <w:tcPr>
            <w:tcW w:w="1935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F5A8D" w:rsidTr="006F5A8D">
        <w:trPr>
          <w:trHeight w:val="679"/>
        </w:trPr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B writes 2 to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hit, Invalidation for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7(I)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 w:rsidRPr="006F5A8D">
              <w:rPr>
                <w:rFonts w:ascii="Arial" w:hAnsi="Arial" w:cs="Arial"/>
              </w:rPr>
              <w:t>2 (E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35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F5A8D" w:rsidTr="006F5A8D">
        <w:trPr>
          <w:trHeight w:val="329"/>
        </w:trPr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A reads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read miss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2(S)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 w:rsidRPr="006F5A8D">
              <w:rPr>
                <w:rFonts w:ascii="Arial" w:hAnsi="Arial" w:cs="Arial"/>
              </w:rPr>
              <w:t>2 (S)</w:t>
            </w:r>
          </w:p>
        </w:tc>
        <w:tc>
          <w:tcPr>
            <w:tcW w:w="1935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F5A8D" w:rsidTr="006F5A8D">
        <w:trPr>
          <w:trHeight w:val="698"/>
        </w:trPr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B writes 5 to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hit, Invalidation for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2(I)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 w:rsidRPr="006F5A8D">
              <w:rPr>
                <w:rFonts w:ascii="Arial" w:hAnsi="Arial" w:cs="Arial"/>
              </w:rPr>
              <w:t>5 (E)</w:t>
            </w:r>
          </w:p>
        </w:tc>
        <w:tc>
          <w:tcPr>
            <w:tcW w:w="1935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6F5A8D" w:rsidRDefault="006F5A8D" w:rsidP="006F5A8D">
      <w:pPr>
        <w:rPr>
          <w:rFonts w:ascii="Arial" w:hAnsi="Arial" w:cs="Arial"/>
        </w:rPr>
      </w:pPr>
    </w:p>
    <w:p w:rsidR="006F5A8D" w:rsidRPr="006F5A8D" w:rsidRDefault="006F5A8D" w:rsidP="006F5A8D">
      <w:pPr>
        <w:rPr>
          <w:rFonts w:ascii="Arial" w:hAnsi="Arial" w:cs="Arial"/>
          <w:b/>
        </w:rPr>
      </w:pPr>
      <w:r w:rsidRPr="006F5A8D">
        <w:rPr>
          <w:rFonts w:ascii="Arial" w:hAnsi="Arial" w:cs="Arial"/>
          <w:b/>
        </w:rPr>
        <w:t>3</w:t>
      </w:r>
    </w:p>
    <w:p w:rsidR="006F5A8D" w:rsidRDefault="006F5A8D" w:rsidP="006F5A8D">
      <w:pPr>
        <w:rPr>
          <w:rFonts w:ascii="Arial" w:hAnsi="Arial" w:cs="Arial"/>
          <w:b/>
        </w:rPr>
      </w:pPr>
      <w:r w:rsidRPr="006F5A8D">
        <w:rPr>
          <w:rFonts w:ascii="Arial" w:hAnsi="Arial" w:cs="Arial"/>
          <w:b/>
        </w:rPr>
        <w:t>ANS</w:t>
      </w:r>
    </w:p>
    <w:tbl>
      <w:tblPr>
        <w:tblStyle w:val="TableGrid"/>
        <w:tblW w:w="9671" w:type="dxa"/>
        <w:tblLook w:val="04A0"/>
      </w:tblPr>
      <w:tblGrid>
        <w:gridCol w:w="1934"/>
        <w:gridCol w:w="1934"/>
        <w:gridCol w:w="1934"/>
        <w:gridCol w:w="1934"/>
        <w:gridCol w:w="1935"/>
      </w:tblGrid>
      <w:tr w:rsidR="006F5A8D" w:rsidTr="0074760A">
        <w:trPr>
          <w:trHeight w:val="679"/>
        </w:trPr>
        <w:tc>
          <w:tcPr>
            <w:tcW w:w="1934" w:type="dxa"/>
          </w:tcPr>
          <w:p w:rsidR="006F5A8D" w:rsidRPr="006F5A8D" w:rsidRDefault="006F5A8D" w:rsidP="0074760A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Processor Request</w:t>
            </w:r>
          </w:p>
        </w:tc>
        <w:tc>
          <w:tcPr>
            <w:tcW w:w="1934" w:type="dxa"/>
          </w:tcPr>
          <w:p w:rsidR="006F5A8D" w:rsidRPr="006F5A8D" w:rsidRDefault="006F5A8D" w:rsidP="0074760A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1934" w:type="dxa"/>
          </w:tcPr>
          <w:p w:rsidR="006F5A8D" w:rsidRPr="006F5A8D" w:rsidRDefault="006F5A8D" w:rsidP="0074760A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A’s Cache &amp; Status</w:t>
            </w:r>
          </w:p>
        </w:tc>
        <w:tc>
          <w:tcPr>
            <w:tcW w:w="1934" w:type="dxa"/>
          </w:tcPr>
          <w:p w:rsidR="006F5A8D" w:rsidRPr="006F5A8D" w:rsidRDefault="006F5A8D" w:rsidP="0074760A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B’s Cache &amp; Status</w:t>
            </w:r>
          </w:p>
        </w:tc>
        <w:tc>
          <w:tcPr>
            <w:tcW w:w="1935" w:type="dxa"/>
          </w:tcPr>
          <w:p w:rsidR="006F5A8D" w:rsidRPr="006F5A8D" w:rsidRDefault="006F5A8D" w:rsidP="0074760A">
            <w:pPr>
              <w:rPr>
                <w:rFonts w:ascii="Arial" w:hAnsi="Arial" w:cs="Arial"/>
                <w:b/>
              </w:rPr>
            </w:pPr>
            <w:r w:rsidRPr="006F5A8D">
              <w:rPr>
                <w:rFonts w:ascii="Arial" w:hAnsi="Arial" w:cs="Arial"/>
                <w:b/>
              </w:rPr>
              <w:t>Memory x</w:t>
            </w:r>
          </w:p>
        </w:tc>
      </w:tr>
      <w:tr w:rsidR="006F5A8D" w:rsidTr="0074760A">
        <w:trPr>
          <w:trHeight w:val="350"/>
        </w:trPr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A reads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read miss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8(E)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</w:p>
        </w:tc>
        <w:tc>
          <w:tcPr>
            <w:tcW w:w="1935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F5A8D" w:rsidTr="0074760A">
        <w:trPr>
          <w:trHeight w:val="329"/>
        </w:trPr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B reads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read miss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8(S)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6F5A8D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935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F5A8D" w:rsidTr="0074760A">
        <w:trPr>
          <w:trHeight w:val="679"/>
        </w:trPr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A writes 3 to x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hit, Write update for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3(S)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(S)</w:t>
            </w:r>
          </w:p>
        </w:tc>
        <w:tc>
          <w:tcPr>
            <w:tcW w:w="1935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F5A8D" w:rsidTr="0074760A">
        <w:trPr>
          <w:trHeight w:val="329"/>
        </w:trPr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A writes 4 to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hit, Write update for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4(S)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Pr="006F5A8D">
              <w:rPr>
                <w:rFonts w:ascii="Arial" w:hAnsi="Arial" w:cs="Arial"/>
              </w:rPr>
              <w:t>(S)</w:t>
            </w:r>
          </w:p>
        </w:tc>
        <w:tc>
          <w:tcPr>
            <w:tcW w:w="1935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F5A8D" w:rsidTr="0074760A">
        <w:trPr>
          <w:trHeight w:val="698"/>
        </w:trPr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 B reads x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hit</w:t>
            </w:r>
          </w:p>
        </w:tc>
        <w:tc>
          <w:tcPr>
            <w:tcW w:w="1934" w:type="dxa"/>
          </w:tcPr>
          <w:p w:rsidR="006F5A8D" w:rsidRDefault="006F5A8D" w:rsidP="006F5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4(S)</w:t>
            </w:r>
          </w:p>
        </w:tc>
        <w:tc>
          <w:tcPr>
            <w:tcW w:w="1934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(S</w:t>
            </w:r>
            <w:r w:rsidRPr="006F5A8D">
              <w:rPr>
                <w:rFonts w:ascii="Arial" w:hAnsi="Arial" w:cs="Arial"/>
              </w:rPr>
              <w:t>)</w:t>
            </w:r>
          </w:p>
        </w:tc>
        <w:tc>
          <w:tcPr>
            <w:tcW w:w="1935" w:type="dxa"/>
          </w:tcPr>
          <w:p w:rsidR="006F5A8D" w:rsidRDefault="006F5A8D" w:rsidP="00747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6F5A8D" w:rsidRDefault="006F5A8D" w:rsidP="006F5A8D">
      <w:pPr>
        <w:rPr>
          <w:rFonts w:ascii="Arial" w:hAnsi="Arial" w:cs="Arial"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Pr="00B5500D" w:rsidRDefault="00B5500D" w:rsidP="006F5A8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lastRenderedPageBreak/>
        <w:t>4</w:t>
      </w:r>
    </w:p>
    <w:p w:rsidR="00B5500D" w:rsidRDefault="00B5500D" w:rsidP="006F5A8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t>ANS</w:t>
      </w:r>
    </w:p>
    <w:p w:rsidR="00B5500D" w:rsidRDefault="00B5500D" w:rsidP="006F5A8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t>a)</w:t>
      </w:r>
    </w:p>
    <w:p w:rsidR="00B5500D" w:rsidRDefault="00B5500D" w:rsidP="006F5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i.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 as a ring: largest number of communication hops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32 </w:t>
      </w:r>
      <w:r w:rsidRPr="00B5500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Communication cost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 100 + 10 x 32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=420 ns.</w:t>
      </w:r>
    </w:p>
    <w:p w:rsidR="00B5500D" w:rsidRDefault="00B5500D" w:rsidP="006F5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as 8x8 processor grid: largest number of communication hops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=14 </w:t>
      </w:r>
      <w:r w:rsidRPr="00B5500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communication cost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=100 + 10 x 14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=240 ns</w:t>
      </w:r>
    </w:p>
    <w:p w:rsidR="00B5500D" w:rsidRDefault="00B5500D" w:rsidP="006F5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iii.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as a hypercube: largest number of hops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 6 (log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64) </w:t>
      </w:r>
      <w:r w:rsidRPr="00B5500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Communication cost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 100 + 10 x 6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 160 ns</w:t>
      </w:r>
    </w:p>
    <w:p w:rsidR="00B5500D" w:rsidRDefault="00B5500D" w:rsidP="006F5A8D">
      <w:pPr>
        <w:rPr>
          <w:rFonts w:ascii="Arial" w:hAnsi="Arial" w:cs="Arial"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</w:p>
    <w:p w:rsidR="00B5500D" w:rsidRDefault="00B5500D" w:rsidP="006F5A8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lastRenderedPageBreak/>
        <w:t>b)</w:t>
      </w:r>
    </w:p>
    <w:p w:rsidR="00B5500D" w:rsidRPr="00B5500D" w:rsidRDefault="00B5500D" w:rsidP="006F5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i.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 as a ring: Worst case CPI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=0.75 + (0.2/100) x 420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=1.34 cycles/inst</w:t>
      </w:r>
    </w:p>
    <w:p w:rsidR="00B5500D" w:rsidRPr="00B5500D" w:rsidRDefault="00B5500D" w:rsidP="006F5A8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t>ii.</w:t>
      </w:r>
    </w:p>
    <w:p w:rsidR="00B5500D" w:rsidRDefault="00B5500D" w:rsidP="006F5A8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as 8x8 processor grid: Worst Case CPI</w:t>
      </w:r>
    </w:p>
    <w:p w:rsidR="00B5500D" w:rsidRDefault="00B5500D" w:rsidP="00B5500D">
      <w:pPr>
        <w:rPr>
          <w:rFonts w:ascii="Arial" w:hAnsi="Arial" w:cs="Arial"/>
        </w:rPr>
      </w:pPr>
      <w:r>
        <w:rPr>
          <w:rFonts w:ascii="Arial" w:hAnsi="Arial" w:cs="Arial"/>
        </w:rPr>
        <w:t>=0.75 + (0.2/100) x 240</w:t>
      </w:r>
    </w:p>
    <w:p w:rsidR="00B5500D" w:rsidRDefault="00B5500D" w:rsidP="00B5500D">
      <w:pPr>
        <w:rPr>
          <w:rFonts w:ascii="Arial" w:hAnsi="Arial" w:cs="Arial"/>
        </w:rPr>
      </w:pPr>
      <w:r>
        <w:rPr>
          <w:rFonts w:ascii="Arial" w:hAnsi="Arial" w:cs="Arial"/>
        </w:rPr>
        <w:t>= 0.98 cycles/inst</w:t>
      </w:r>
    </w:p>
    <w:p w:rsidR="00B5500D" w:rsidRDefault="00B5500D" w:rsidP="00B5500D">
      <w:pPr>
        <w:rPr>
          <w:rFonts w:ascii="Arial" w:hAnsi="Arial" w:cs="Arial"/>
          <w:b/>
        </w:rPr>
      </w:pPr>
      <w:r w:rsidRPr="00B5500D">
        <w:rPr>
          <w:rFonts w:ascii="Arial" w:hAnsi="Arial" w:cs="Arial"/>
          <w:b/>
        </w:rPr>
        <w:t>iii.</w:t>
      </w:r>
    </w:p>
    <w:p w:rsidR="00B5500D" w:rsidRDefault="00B5500D" w:rsidP="00B5500D">
      <w:pPr>
        <w:rPr>
          <w:rFonts w:ascii="Arial" w:hAnsi="Arial" w:cs="Arial"/>
        </w:rPr>
      </w:pPr>
      <w:r>
        <w:rPr>
          <w:rFonts w:ascii="Arial" w:hAnsi="Arial" w:cs="Arial"/>
        </w:rPr>
        <w:t>64 processor arranged as a hypercube: Worst case CPI</w:t>
      </w:r>
    </w:p>
    <w:p w:rsidR="00B5500D" w:rsidRDefault="00B5500D" w:rsidP="00B5500D">
      <w:pPr>
        <w:rPr>
          <w:rFonts w:ascii="Arial" w:hAnsi="Arial" w:cs="Arial"/>
        </w:rPr>
      </w:pPr>
      <w:r>
        <w:rPr>
          <w:rFonts w:ascii="Arial" w:hAnsi="Arial" w:cs="Arial"/>
        </w:rPr>
        <w:t>=0.75 + (0.2/100) x 160</w:t>
      </w:r>
    </w:p>
    <w:p w:rsidR="00B5500D" w:rsidRDefault="00B5500D" w:rsidP="00B5500D">
      <w:pPr>
        <w:rPr>
          <w:rFonts w:ascii="Arial" w:hAnsi="Arial" w:cs="Arial"/>
        </w:rPr>
      </w:pPr>
      <w:r>
        <w:rPr>
          <w:rFonts w:ascii="Arial" w:hAnsi="Arial" w:cs="Arial"/>
        </w:rPr>
        <w:t>= 0.82 cycles/inst</w:t>
      </w:r>
    </w:p>
    <w:p w:rsidR="00B5500D" w:rsidRDefault="00B5500D" w:rsidP="00B5500D">
      <w:pPr>
        <w:rPr>
          <w:rFonts w:ascii="Arial" w:hAnsi="Arial" w:cs="Arial"/>
        </w:rPr>
      </w:pPr>
    </w:p>
    <w:p w:rsidR="00B5500D" w:rsidRPr="00B5500D" w:rsidRDefault="00B5500D" w:rsidP="00B5500D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average CPI can be obtained by replacing the largest number of communication hops in the above calculation by </w:t>
      </w:r>
      <w:r w:rsidR="00AB7572" w:rsidRPr="00AB7572">
        <w:rPr>
          <w:rFonts w:ascii="Arial" w:hAnsi="Arial" w:cs="Arial"/>
        </w:rPr>
        <w:t xml:space="preserve">ĥ </w:t>
      </w:r>
      <w:r w:rsidR="00AB7572">
        <w:rPr>
          <w:rFonts w:ascii="Arial" w:hAnsi="Arial" w:cs="Arial"/>
        </w:rPr>
        <w:t xml:space="preserve">, </w:t>
      </w:r>
      <w:r w:rsidR="00AB7572" w:rsidRPr="00AB7572">
        <w:rPr>
          <w:rFonts w:ascii="Arial" w:hAnsi="Arial" w:cs="Arial"/>
        </w:rPr>
        <w:t>the average numbers of communications hops. That latter number depends on both the topology and the application.</w:t>
      </w:r>
    </w:p>
    <w:sectPr w:rsidR="00B5500D" w:rsidRPr="00B5500D" w:rsidSect="00FC48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F98" w:rsidRDefault="00E02F98" w:rsidP="005D2477">
      <w:pPr>
        <w:spacing w:after="0" w:line="240" w:lineRule="auto"/>
      </w:pPr>
      <w:r>
        <w:separator/>
      </w:r>
    </w:p>
  </w:endnote>
  <w:endnote w:type="continuationSeparator" w:id="1">
    <w:p w:rsidR="00E02F98" w:rsidRDefault="00E02F98" w:rsidP="005D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13" w:rsidRDefault="002045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13" w:rsidRDefault="002045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13" w:rsidRDefault="002045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F98" w:rsidRDefault="00E02F98" w:rsidP="005D2477">
      <w:pPr>
        <w:spacing w:after="0" w:line="240" w:lineRule="auto"/>
      </w:pPr>
      <w:r>
        <w:separator/>
      </w:r>
    </w:p>
  </w:footnote>
  <w:footnote w:type="continuationSeparator" w:id="1">
    <w:p w:rsidR="00E02F98" w:rsidRDefault="00E02F98" w:rsidP="005D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13" w:rsidRDefault="002045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77" w:rsidRDefault="00204513" w:rsidP="005D2477">
    <w:pPr>
      <w:pStyle w:val="Header"/>
    </w:pPr>
    <w:r>
      <w:t>CS514</w:t>
    </w:r>
    <w:r>
      <w:tab/>
      <w:t>Homework 7</w:t>
    </w:r>
    <w:r w:rsidR="005D2477">
      <w:tab/>
      <w:t>CWID:20005159</w:t>
    </w:r>
  </w:p>
  <w:p w:rsidR="005D2477" w:rsidRDefault="005D24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13" w:rsidRDefault="002045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5A8D"/>
    <w:rsid w:val="00204513"/>
    <w:rsid w:val="00334D56"/>
    <w:rsid w:val="005D2477"/>
    <w:rsid w:val="006F5A8D"/>
    <w:rsid w:val="00AB7572"/>
    <w:rsid w:val="00B5500D"/>
    <w:rsid w:val="00DC0771"/>
    <w:rsid w:val="00E02F98"/>
    <w:rsid w:val="00FC4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8D"/>
    <w:pPr>
      <w:ind w:left="720"/>
      <w:contextualSpacing/>
    </w:pPr>
  </w:style>
  <w:style w:type="table" w:styleId="TableGrid">
    <w:name w:val="Table Grid"/>
    <w:basedOn w:val="TableNormal"/>
    <w:uiPriority w:val="59"/>
    <w:rsid w:val="006F5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477"/>
  </w:style>
  <w:style w:type="paragraph" w:styleId="Footer">
    <w:name w:val="footer"/>
    <w:basedOn w:val="Normal"/>
    <w:link w:val="FooterChar"/>
    <w:uiPriority w:val="99"/>
    <w:semiHidden/>
    <w:unhideWhenUsed/>
    <w:rsid w:val="005D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2022-10-12T23:13:00Z</dcterms:created>
  <dcterms:modified xsi:type="dcterms:W3CDTF">2022-12-02T17:04:00Z</dcterms:modified>
</cp:coreProperties>
</file>