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36C6" w:rsidRDefault="004036C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4036C6" w:rsidRDefault="004036C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ANS.</w:t>
      </w:r>
    </w:p>
    <w:p w:rsidR="003C5B4E" w:rsidRDefault="003C5B4E">
      <w:pPr>
        <w:rPr>
          <w:rFonts w:ascii="Arial" w:hAnsi="Arial" w:cs="Arial"/>
          <w:b/>
          <w:sz w:val="24"/>
          <w:szCs w:val="24"/>
        </w:rPr>
      </w:pPr>
    </w:p>
    <w:p w:rsidR="003C5B4E" w:rsidRPr="003C5B4E" w:rsidRDefault="003C5B4E" w:rsidP="003C5B4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C5B4E">
        <w:rPr>
          <w:rFonts w:ascii="Arial" w:hAnsi="Arial" w:cs="Arial"/>
          <w:sz w:val="24"/>
          <w:szCs w:val="24"/>
        </w:rPr>
        <w:t>Representing a projection of a moving object is known as trajectory.</w:t>
      </w:r>
    </w:p>
    <w:p w:rsidR="003C5B4E" w:rsidRPr="003C5B4E" w:rsidRDefault="003C5B4E" w:rsidP="003C5B4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C5B4E">
        <w:rPr>
          <w:rFonts w:ascii="Arial" w:hAnsi="Arial" w:cs="Arial"/>
          <w:sz w:val="24"/>
          <w:szCs w:val="24"/>
        </w:rPr>
        <w:t>It's a comparison process.</w:t>
      </w:r>
    </w:p>
    <w:p w:rsidR="003C5B4E" w:rsidRDefault="003C5B4E" w:rsidP="003C5B4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C5B4E">
        <w:rPr>
          <w:rFonts w:ascii="Arial" w:hAnsi="Arial" w:cs="Arial"/>
          <w:sz w:val="24"/>
          <w:szCs w:val="24"/>
        </w:rPr>
        <w:t>It depicts the relative motion of moving objects along with their trajectories.</w:t>
      </w:r>
    </w:p>
    <w:p w:rsidR="003C5B4E" w:rsidRDefault="003C5B4E" w:rsidP="003C5B4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C5B4E">
        <w:rPr>
          <w:rFonts w:ascii="Arial" w:hAnsi="Arial" w:cs="Arial"/>
          <w:sz w:val="24"/>
          <w:szCs w:val="24"/>
        </w:rPr>
        <w:t>The moving object's relative motion as well as the following trajectories</w:t>
      </w:r>
    </w:p>
    <w:p w:rsidR="003C5B4E" w:rsidRDefault="003C5B4E" w:rsidP="003C5B4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C5B4E">
        <w:rPr>
          <w:rFonts w:ascii="Arial" w:hAnsi="Arial" w:cs="Arial"/>
          <w:sz w:val="24"/>
          <w:szCs w:val="24"/>
        </w:rPr>
        <w:t>Traveling from north to east can also be done in a south-west route depending on the circumstances.</w:t>
      </w:r>
    </w:p>
    <w:p w:rsidR="005E5C44" w:rsidRPr="003C5B4E" w:rsidRDefault="003C5B4E" w:rsidP="003C5B4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C5B4E">
        <w:rPr>
          <w:rFonts w:ascii="Arial" w:hAnsi="Arial" w:cs="Arial"/>
          <w:sz w:val="24"/>
          <w:szCs w:val="24"/>
        </w:rPr>
        <w:t>They can be carried out in accordance with a satisfying approach. The optimization and computation are carried out in order to arrive at a conclusion.</w:t>
      </w: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C32F1F" w:rsidRDefault="00C32F1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</w:t>
      </w:r>
    </w:p>
    <w:p w:rsidR="00C32F1F" w:rsidRDefault="00C32F1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ANS.</w:t>
      </w:r>
    </w:p>
    <w:p w:rsidR="004E775B" w:rsidRDefault="004E775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086328" cy="7526054"/>
            <wp:effectExtent l="19050" t="0" r="0" b="0"/>
            <wp:docPr id="1" name="Picture 1" descr="C:\Users\Harsh\OneDrive\Pictures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sh\OneDrive\Pictures\1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696" cy="752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F1F" w:rsidRDefault="00C32F1F">
      <w:pPr>
        <w:rPr>
          <w:rFonts w:ascii="Arial" w:hAnsi="Arial" w:cs="Arial"/>
          <w:b/>
          <w:sz w:val="24"/>
          <w:szCs w:val="24"/>
        </w:rPr>
      </w:pPr>
    </w:p>
    <w:p w:rsidR="004E775B" w:rsidRDefault="004E775B">
      <w:pPr>
        <w:rPr>
          <w:rFonts w:ascii="Arial" w:hAnsi="Arial" w:cs="Arial"/>
          <w:b/>
          <w:sz w:val="24"/>
          <w:szCs w:val="24"/>
        </w:rPr>
      </w:pPr>
    </w:p>
    <w:p w:rsidR="005E5C44" w:rsidRDefault="005E5C4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746631" cy="5064542"/>
            <wp:effectExtent l="19050" t="0" r="0" b="0"/>
            <wp:docPr id="8" name="Picture 6" descr="C:\Users\Harsh\Downloads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sh\Downloads\2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397" cy="507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C44" w:rsidRDefault="005E5C4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17650"/>
            <wp:effectExtent l="19050" t="0" r="0" b="0"/>
            <wp:docPr id="9" name="Picture 7" descr="C:\Users\Harsh\Downloads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sh\Downloads\3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C44" w:rsidRDefault="005E5C4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17650"/>
            <wp:effectExtent l="19050" t="0" r="0" b="0"/>
            <wp:docPr id="10" name="Picture 8" descr="C:\Users\Harsh\Downloads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sh\Downloads\4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C44" w:rsidRDefault="005E5C4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17650"/>
            <wp:effectExtent l="19050" t="0" r="0" b="0"/>
            <wp:docPr id="11" name="Picture 9" descr="C:\Users\Harsh\Downloads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rsh\Downloads\5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C44" w:rsidRDefault="005E5C4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943600" cy="7601647"/>
            <wp:effectExtent l="19050" t="0" r="0" b="0"/>
            <wp:docPr id="12" name="Picture 10" descr="C:\Users\Harsh\OneDrive\Pictures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rsh\OneDrive\Pictures\6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0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C44" w:rsidRDefault="005E5C44">
      <w:pPr>
        <w:rPr>
          <w:rFonts w:ascii="Arial" w:hAnsi="Arial" w:cs="Arial"/>
          <w:b/>
          <w:sz w:val="24"/>
          <w:szCs w:val="24"/>
        </w:rPr>
      </w:pPr>
    </w:p>
    <w:p w:rsidR="003C5B4E" w:rsidRDefault="003C5B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3.</w:t>
      </w:r>
    </w:p>
    <w:p w:rsidR="003C5B4E" w:rsidRDefault="003C5B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ANS.</w:t>
      </w:r>
    </w:p>
    <w:p w:rsidR="001F6FFE" w:rsidRDefault="001F6FFE" w:rsidP="001F6FF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F6FFE">
        <w:rPr>
          <w:rFonts w:ascii="Arial" w:hAnsi="Arial" w:cs="Arial"/>
          <w:sz w:val="24"/>
          <w:szCs w:val="24"/>
          <w:shd w:val="clear" w:color="auto" w:fill="FFFFFF"/>
        </w:rPr>
        <w:t>The key to avoiding deadlock is to acquire the locks in some fixed order, say in increasing numeric order. In this way, there can be no cycle of lock holds</w:t>
      </w:r>
    </w:p>
    <w:p w:rsidR="001F6FFE" w:rsidRPr="001F6FFE" w:rsidRDefault="001F6FFE" w:rsidP="001F6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F6FFE">
        <w:rPr>
          <w:rFonts w:ascii="Arial" w:eastAsia="Times New Roman" w:hAnsi="Arial" w:cs="Arial"/>
          <w:color w:val="000000"/>
          <w:sz w:val="24"/>
          <w:szCs w:val="24"/>
        </w:rPr>
        <w:t>void transfer(account *a, account *b) {</w:t>
      </w:r>
    </w:p>
    <w:p w:rsidR="001F6FFE" w:rsidRPr="001F6FFE" w:rsidRDefault="001F6FFE" w:rsidP="001F6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F6FFE">
        <w:rPr>
          <w:rFonts w:ascii="Arial" w:eastAsia="Times New Roman" w:hAnsi="Arial" w:cs="Arial"/>
          <w:color w:val="000000"/>
          <w:sz w:val="24"/>
          <w:szCs w:val="24"/>
        </w:rPr>
        <w:t xml:space="preserve">  if (a-&gt;account_id &lt; b-&gt;account_id) {</w:t>
      </w:r>
    </w:p>
    <w:p w:rsidR="001F6FFE" w:rsidRPr="001F6FFE" w:rsidRDefault="001F6FFE" w:rsidP="001F6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F6FFE">
        <w:rPr>
          <w:rFonts w:ascii="Arial" w:eastAsia="Times New Roman" w:hAnsi="Arial" w:cs="Arial"/>
          <w:color w:val="000000"/>
          <w:sz w:val="24"/>
          <w:szCs w:val="24"/>
        </w:rPr>
        <w:t xml:space="preserve">    acquire(&amp;a-&gt;mutex);</w:t>
      </w:r>
    </w:p>
    <w:p w:rsidR="001F6FFE" w:rsidRPr="001F6FFE" w:rsidRDefault="001F6FFE" w:rsidP="001F6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F6FFE">
        <w:rPr>
          <w:rFonts w:ascii="Arial" w:eastAsia="Times New Roman" w:hAnsi="Arial" w:cs="Arial"/>
          <w:color w:val="000000"/>
          <w:sz w:val="24"/>
          <w:szCs w:val="24"/>
        </w:rPr>
        <w:t xml:space="preserve">    acquire(&amp;b-&gt;mutex);</w:t>
      </w:r>
    </w:p>
    <w:p w:rsidR="001F6FFE" w:rsidRPr="001F6FFE" w:rsidRDefault="001F6FFE" w:rsidP="001F6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F6FFE">
        <w:rPr>
          <w:rFonts w:ascii="Arial" w:eastAsia="Times New Roman" w:hAnsi="Arial" w:cs="Arial"/>
          <w:color w:val="000000"/>
          <w:sz w:val="24"/>
          <w:szCs w:val="24"/>
        </w:rPr>
        <w:t xml:space="preserve">  } else {</w:t>
      </w:r>
    </w:p>
    <w:p w:rsidR="001F6FFE" w:rsidRPr="001F6FFE" w:rsidRDefault="001F6FFE" w:rsidP="001F6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F6FFE">
        <w:rPr>
          <w:rFonts w:ascii="Arial" w:eastAsia="Times New Roman" w:hAnsi="Arial" w:cs="Arial"/>
          <w:color w:val="000000"/>
          <w:sz w:val="24"/>
          <w:szCs w:val="24"/>
        </w:rPr>
        <w:t xml:space="preserve">    acquire(&amp;b-&gt;mutex);</w:t>
      </w:r>
    </w:p>
    <w:p w:rsidR="001F6FFE" w:rsidRPr="001F6FFE" w:rsidRDefault="001F6FFE" w:rsidP="001F6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F6FFE">
        <w:rPr>
          <w:rFonts w:ascii="Arial" w:eastAsia="Times New Roman" w:hAnsi="Arial" w:cs="Arial"/>
          <w:color w:val="000000"/>
          <w:sz w:val="24"/>
          <w:szCs w:val="24"/>
        </w:rPr>
        <w:t xml:space="preserve">    acquire(&amp;a-&gt;mutex);</w:t>
      </w:r>
    </w:p>
    <w:p w:rsidR="001F6FFE" w:rsidRPr="001F6FFE" w:rsidRDefault="001F6FFE" w:rsidP="001F6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F6FFE">
        <w:rPr>
          <w:rFonts w:ascii="Arial" w:eastAsia="Times New Roman" w:hAnsi="Arial" w:cs="Arial"/>
          <w:color w:val="000000"/>
          <w:sz w:val="24"/>
          <w:szCs w:val="24"/>
        </w:rPr>
        <w:t xml:space="preserve">  }</w:t>
      </w:r>
    </w:p>
    <w:p w:rsidR="001F6FFE" w:rsidRPr="001F6FFE" w:rsidRDefault="001F6FFE" w:rsidP="001F6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F6FFE">
        <w:rPr>
          <w:rFonts w:ascii="Arial" w:eastAsia="Times New Roman" w:hAnsi="Arial" w:cs="Arial"/>
          <w:color w:val="000000"/>
          <w:sz w:val="24"/>
          <w:szCs w:val="24"/>
        </w:rPr>
        <w:t xml:space="preserve">  if (a-&gt;money &gt; 0) {</w:t>
      </w:r>
    </w:p>
    <w:p w:rsidR="001F6FFE" w:rsidRPr="001F6FFE" w:rsidRDefault="001F6FFE" w:rsidP="001F6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F6FFE">
        <w:rPr>
          <w:rFonts w:ascii="Arial" w:eastAsia="Times New Roman" w:hAnsi="Arial" w:cs="Arial"/>
          <w:color w:val="000000"/>
          <w:sz w:val="24"/>
          <w:szCs w:val="24"/>
        </w:rPr>
        <w:t xml:space="preserve">    a-&gt;money--;</w:t>
      </w:r>
    </w:p>
    <w:p w:rsidR="001F6FFE" w:rsidRPr="001F6FFE" w:rsidRDefault="001F6FFE" w:rsidP="001F6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F6FFE">
        <w:rPr>
          <w:rFonts w:ascii="Arial" w:eastAsia="Times New Roman" w:hAnsi="Arial" w:cs="Arial"/>
          <w:color w:val="000000"/>
          <w:sz w:val="24"/>
          <w:szCs w:val="24"/>
        </w:rPr>
        <w:t xml:space="preserve">    b-&gt;money++;</w:t>
      </w:r>
    </w:p>
    <w:p w:rsidR="001F6FFE" w:rsidRPr="001F6FFE" w:rsidRDefault="001F6FFE" w:rsidP="001F6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F6FFE">
        <w:rPr>
          <w:rFonts w:ascii="Arial" w:eastAsia="Times New Roman" w:hAnsi="Arial" w:cs="Arial"/>
          <w:color w:val="000000"/>
          <w:sz w:val="24"/>
          <w:szCs w:val="24"/>
        </w:rPr>
        <w:t xml:space="preserve">  }</w:t>
      </w:r>
    </w:p>
    <w:p w:rsidR="001F6FFE" w:rsidRPr="001F6FFE" w:rsidRDefault="001F6FFE" w:rsidP="001F6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F6FFE">
        <w:rPr>
          <w:rFonts w:ascii="Arial" w:eastAsia="Times New Roman" w:hAnsi="Arial" w:cs="Arial"/>
          <w:color w:val="000000"/>
          <w:sz w:val="24"/>
          <w:szCs w:val="24"/>
        </w:rPr>
        <w:t xml:space="preserve">  release(&amp;a-&gt;mutex);</w:t>
      </w:r>
    </w:p>
    <w:p w:rsidR="001F6FFE" w:rsidRPr="001F6FFE" w:rsidRDefault="001F6FFE" w:rsidP="001F6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F6FFE">
        <w:rPr>
          <w:rFonts w:ascii="Arial" w:eastAsia="Times New Roman" w:hAnsi="Arial" w:cs="Arial"/>
          <w:color w:val="000000"/>
          <w:sz w:val="24"/>
          <w:szCs w:val="24"/>
        </w:rPr>
        <w:t xml:space="preserve">  release(&amp;b-&gt;mutex);</w:t>
      </w:r>
    </w:p>
    <w:p w:rsidR="001F6FFE" w:rsidRPr="001F6FFE" w:rsidRDefault="001F6FFE" w:rsidP="001F6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1F6FFE">
        <w:rPr>
          <w:rFonts w:ascii="Arial" w:eastAsia="Times New Roman" w:hAnsi="Arial" w:cs="Arial"/>
          <w:color w:val="000000"/>
          <w:sz w:val="24"/>
          <w:szCs w:val="24"/>
        </w:rPr>
        <w:t>}</w:t>
      </w:r>
    </w:p>
    <w:p w:rsidR="001F6FFE" w:rsidRDefault="001F6FFE" w:rsidP="001F6FFE">
      <w:pPr>
        <w:rPr>
          <w:rFonts w:ascii="Arial" w:hAnsi="Arial" w:cs="Arial"/>
          <w:sz w:val="24"/>
          <w:szCs w:val="24"/>
        </w:rPr>
      </w:pPr>
    </w:p>
    <w:p w:rsidR="003C5B4E" w:rsidRPr="001F6FFE" w:rsidRDefault="001F6FFE" w:rsidP="001F6FFE">
      <w:pPr>
        <w:rPr>
          <w:rFonts w:ascii="Arial" w:hAnsi="Arial" w:cs="Arial"/>
          <w:sz w:val="24"/>
          <w:szCs w:val="24"/>
        </w:rPr>
      </w:pPr>
      <w:r w:rsidRPr="001F6FFE">
        <w:rPr>
          <w:rFonts w:ascii="Arial" w:hAnsi="Arial" w:cs="Arial"/>
          <w:sz w:val="24"/>
          <w:szCs w:val="24"/>
        </w:rPr>
        <w:t>Here we consider two account's a &amp; b as processing objects. When accounts a &amp; b are free then and only then both the accounts can be locked. After these accounts are locked then transfers can be performed else wait until the accounts a &amp; b are free. Therefore, deadlock between 2 processes can be avoided.</w:t>
      </w:r>
    </w:p>
    <w:p w:rsidR="00955518" w:rsidRDefault="00955518">
      <w:pPr>
        <w:rPr>
          <w:rFonts w:ascii="Arial" w:hAnsi="Arial" w:cs="Arial"/>
          <w:b/>
          <w:sz w:val="24"/>
          <w:szCs w:val="24"/>
        </w:rPr>
      </w:pPr>
    </w:p>
    <w:p w:rsidR="00955518" w:rsidRDefault="00955518">
      <w:pPr>
        <w:rPr>
          <w:rFonts w:ascii="Arial" w:hAnsi="Arial" w:cs="Arial"/>
          <w:b/>
          <w:sz w:val="24"/>
          <w:szCs w:val="24"/>
        </w:rPr>
      </w:pPr>
    </w:p>
    <w:p w:rsidR="00955518" w:rsidRDefault="00955518">
      <w:pPr>
        <w:rPr>
          <w:rFonts w:ascii="Arial" w:hAnsi="Arial" w:cs="Arial"/>
          <w:b/>
          <w:sz w:val="24"/>
          <w:szCs w:val="24"/>
        </w:rPr>
      </w:pPr>
    </w:p>
    <w:p w:rsidR="00955518" w:rsidRDefault="00955518">
      <w:pPr>
        <w:rPr>
          <w:rFonts w:ascii="Arial" w:hAnsi="Arial" w:cs="Arial"/>
          <w:b/>
          <w:sz w:val="24"/>
          <w:szCs w:val="24"/>
        </w:rPr>
      </w:pPr>
    </w:p>
    <w:p w:rsidR="00955518" w:rsidRDefault="00955518">
      <w:pPr>
        <w:rPr>
          <w:rFonts w:ascii="Arial" w:hAnsi="Arial" w:cs="Arial"/>
          <w:b/>
          <w:sz w:val="24"/>
          <w:szCs w:val="24"/>
        </w:rPr>
      </w:pPr>
    </w:p>
    <w:p w:rsidR="00955518" w:rsidRDefault="00955518">
      <w:pPr>
        <w:rPr>
          <w:rFonts w:ascii="Arial" w:hAnsi="Arial" w:cs="Arial"/>
          <w:b/>
          <w:sz w:val="24"/>
          <w:szCs w:val="24"/>
        </w:rPr>
      </w:pPr>
    </w:p>
    <w:p w:rsidR="00955518" w:rsidRDefault="00955518">
      <w:pPr>
        <w:rPr>
          <w:rFonts w:ascii="Arial" w:hAnsi="Arial" w:cs="Arial"/>
          <w:b/>
          <w:sz w:val="24"/>
          <w:szCs w:val="24"/>
        </w:rPr>
      </w:pPr>
    </w:p>
    <w:p w:rsidR="00955518" w:rsidRDefault="00955518">
      <w:pPr>
        <w:rPr>
          <w:rFonts w:ascii="Arial" w:hAnsi="Arial" w:cs="Arial"/>
          <w:b/>
          <w:sz w:val="24"/>
          <w:szCs w:val="24"/>
        </w:rPr>
      </w:pPr>
    </w:p>
    <w:p w:rsidR="00955518" w:rsidRDefault="00955518">
      <w:pPr>
        <w:rPr>
          <w:rFonts w:ascii="Arial" w:hAnsi="Arial" w:cs="Arial"/>
          <w:b/>
          <w:sz w:val="24"/>
          <w:szCs w:val="24"/>
        </w:rPr>
      </w:pPr>
    </w:p>
    <w:p w:rsidR="00955518" w:rsidRDefault="00955518">
      <w:pPr>
        <w:rPr>
          <w:rFonts w:ascii="Arial" w:hAnsi="Arial" w:cs="Arial"/>
          <w:b/>
          <w:sz w:val="24"/>
          <w:szCs w:val="24"/>
        </w:rPr>
      </w:pPr>
    </w:p>
    <w:p w:rsidR="004E5773" w:rsidRDefault="00C32F1F">
      <w:pPr>
        <w:rPr>
          <w:rFonts w:ascii="Arial" w:hAnsi="Arial" w:cs="Arial"/>
          <w:b/>
          <w:sz w:val="24"/>
          <w:szCs w:val="24"/>
        </w:rPr>
      </w:pPr>
      <w:r w:rsidRPr="00C32F1F">
        <w:rPr>
          <w:rFonts w:ascii="Arial" w:hAnsi="Arial" w:cs="Arial"/>
          <w:b/>
          <w:sz w:val="24"/>
          <w:szCs w:val="24"/>
        </w:rPr>
        <w:lastRenderedPageBreak/>
        <w:t>4.</w:t>
      </w:r>
    </w:p>
    <w:p w:rsidR="00C32F1F" w:rsidRPr="00C32F1F" w:rsidRDefault="00C32F1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ANS.</w:t>
      </w:r>
    </w:p>
    <w:p w:rsidR="00C32F1F" w:rsidRPr="00C32F1F" w:rsidRDefault="00C32F1F">
      <w:p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>1)  Let work and finish be vectors of length ‘m’ and ‘n’ respectively.</w:t>
      </w:r>
    </w:p>
    <w:p w:rsidR="00C32F1F" w:rsidRPr="00C32F1F" w:rsidRDefault="00C32F1F" w:rsidP="00C32F1F">
      <w:p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 xml:space="preserve">     Initialize: Work = Available</w:t>
      </w:r>
    </w:p>
    <w:p w:rsidR="00C32F1F" w:rsidRPr="00C32F1F" w:rsidRDefault="00C32F1F">
      <w:p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 xml:space="preserve">     Finish [i] = false; for i=1, 2, 3, 4…..n</w:t>
      </w:r>
    </w:p>
    <w:p w:rsidR="00C32F1F" w:rsidRPr="00C32F1F" w:rsidRDefault="00C32F1F">
      <w:p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>2)  Find an I such that both</w:t>
      </w:r>
    </w:p>
    <w:p w:rsidR="00C32F1F" w:rsidRPr="00C32F1F" w:rsidRDefault="00C32F1F">
      <w:p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 xml:space="preserve">     a) Finish [i] = false</w:t>
      </w:r>
    </w:p>
    <w:p w:rsidR="00C32F1F" w:rsidRPr="00C32F1F" w:rsidRDefault="00C32F1F">
      <w:p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 xml:space="preserve">     b) Needi &lt;= Work</w:t>
      </w:r>
    </w:p>
    <w:p w:rsidR="00C32F1F" w:rsidRPr="00C32F1F" w:rsidRDefault="00C32F1F">
      <w:p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 xml:space="preserve">     If no such I exists goto step (4)</w:t>
      </w:r>
    </w:p>
    <w:p w:rsidR="00C32F1F" w:rsidRPr="00C32F1F" w:rsidRDefault="00C32F1F">
      <w:p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>3) Work = Work + Allocation[i]</w:t>
      </w:r>
    </w:p>
    <w:p w:rsidR="00C32F1F" w:rsidRPr="00C32F1F" w:rsidRDefault="00C32F1F">
      <w:p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 xml:space="preserve">    Finish[i] = true</w:t>
      </w:r>
    </w:p>
    <w:p w:rsidR="00C32F1F" w:rsidRPr="00C32F1F" w:rsidRDefault="00C32F1F">
      <w:p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 xml:space="preserve">    Goto step (2)</w:t>
      </w:r>
    </w:p>
    <w:p w:rsidR="00C32F1F" w:rsidRPr="00C32F1F" w:rsidRDefault="00C32F1F">
      <w:p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>4) if Finish [i] = true for all i</w:t>
      </w:r>
    </w:p>
    <w:p w:rsidR="00C32F1F" w:rsidRPr="00C32F1F" w:rsidRDefault="00C32F1F">
      <w:p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>Then the system is in safe state</w:t>
      </w:r>
    </w:p>
    <w:p w:rsidR="004E5773" w:rsidRPr="00C32F1F" w:rsidRDefault="001F6FFE" w:rsidP="00C32F1F">
      <w:p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>If there are n processes, then in the worst case the processes are ordered such that each iteration of the banker’s algorithm must evaluate all remaining processes before the last one satisfies Need</w:t>
      </w:r>
      <w:r w:rsidRPr="00C32F1F">
        <w:rPr>
          <w:rFonts w:ascii="Arial" w:hAnsi="Arial" w:cs="Arial"/>
          <w:sz w:val="24"/>
          <w:szCs w:val="24"/>
          <w:vertAlign w:val="subscript"/>
        </w:rPr>
        <w:t>i</w:t>
      </w:r>
      <w:r w:rsidRPr="00C32F1F">
        <w:rPr>
          <w:rFonts w:ascii="Arial" w:hAnsi="Arial" w:cs="Arial"/>
          <w:sz w:val="24"/>
          <w:szCs w:val="24"/>
        </w:rPr>
        <w:t xml:space="preserve"> ≤ Work</w:t>
      </w:r>
    </w:p>
    <w:p w:rsidR="00C32F1F" w:rsidRPr="00C32F1F" w:rsidRDefault="001F6FFE" w:rsidP="00C32F1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>the 1</w:t>
      </w:r>
      <w:r w:rsidRPr="00C32F1F">
        <w:rPr>
          <w:rFonts w:ascii="Arial" w:hAnsi="Arial" w:cs="Arial"/>
          <w:sz w:val="24"/>
          <w:szCs w:val="24"/>
          <w:vertAlign w:val="superscript"/>
        </w:rPr>
        <w:t>st</w:t>
      </w:r>
      <w:r w:rsidRPr="00C32F1F">
        <w:rPr>
          <w:rFonts w:ascii="Arial" w:hAnsi="Arial" w:cs="Arial"/>
          <w:sz w:val="24"/>
          <w:szCs w:val="24"/>
        </w:rPr>
        <w:t xml:space="preserve"> time, n processes have to compare if their Need</w:t>
      </w:r>
      <w:r w:rsidRPr="00C32F1F">
        <w:rPr>
          <w:rFonts w:ascii="Arial" w:hAnsi="Arial" w:cs="Arial"/>
          <w:sz w:val="24"/>
          <w:szCs w:val="24"/>
          <w:vertAlign w:val="subscript"/>
        </w:rPr>
        <w:t>i</w:t>
      </w:r>
      <w:r w:rsidRPr="00C32F1F">
        <w:rPr>
          <w:rFonts w:ascii="Arial" w:hAnsi="Arial" w:cs="Arial"/>
          <w:sz w:val="24"/>
          <w:szCs w:val="24"/>
        </w:rPr>
        <w:t xml:space="preserve"> ≤ Work</w:t>
      </w:r>
    </w:p>
    <w:p w:rsidR="00C32F1F" w:rsidRPr="00C32F1F" w:rsidRDefault="001F6FFE" w:rsidP="00C32F1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>the 2</w:t>
      </w:r>
      <w:r w:rsidRPr="00C32F1F">
        <w:rPr>
          <w:rFonts w:ascii="Arial" w:hAnsi="Arial" w:cs="Arial"/>
          <w:sz w:val="24"/>
          <w:szCs w:val="24"/>
          <w:vertAlign w:val="superscript"/>
        </w:rPr>
        <w:t>nd</w:t>
      </w:r>
      <w:r w:rsidRPr="00C32F1F">
        <w:rPr>
          <w:rFonts w:ascii="Arial" w:hAnsi="Arial" w:cs="Arial"/>
          <w:sz w:val="24"/>
          <w:szCs w:val="24"/>
        </w:rPr>
        <w:t xml:space="preserve"> time, n-1 processes have to be compared</w:t>
      </w:r>
    </w:p>
    <w:p w:rsidR="00C32F1F" w:rsidRPr="00C32F1F" w:rsidRDefault="001F6FFE" w:rsidP="00C32F1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>Thus, in the worst case, there are n + (n-1) + (n-2) + ... + 2 + 1 = n(n+1)/2 comparisons, which is proportional to n</w:t>
      </w:r>
      <w:r w:rsidRPr="00C32F1F">
        <w:rPr>
          <w:rFonts w:ascii="Arial" w:hAnsi="Arial" w:cs="Arial"/>
          <w:sz w:val="24"/>
          <w:szCs w:val="24"/>
          <w:vertAlign w:val="superscript"/>
        </w:rPr>
        <w:t>2</w:t>
      </w:r>
      <w:r w:rsidRPr="00C32F1F">
        <w:rPr>
          <w:rFonts w:ascii="Arial" w:hAnsi="Arial" w:cs="Arial"/>
          <w:sz w:val="24"/>
          <w:szCs w:val="24"/>
        </w:rPr>
        <w:t xml:space="preserve"> complexity</w:t>
      </w:r>
    </w:p>
    <w:p w:rsidR="004E5773" w:rsidRPr="00C32F1F" w:rsidRDefault="001F6FFE" w:rsidP="00C32F1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32F1F">
        <w:rPr>
          <w:rFonts w:ascii="Arial" w:hAnsi="Arial" w:cs="Arial"/>
          <w:sz w:val="24"/>
          <w:szCs w:val="24"/>
        </w:rPr>
        <w:t>Each vector comparison requires m individual comparisons, since there are m resource types, so total complexity is O(m*n</w:t>
      </w:r>
      <w:r w:rsidRPr="00C32F1F">
        <w:rPr>
          <w:rFonts w:ascii="Arial" w:hAnsi="Arial" w:cs="Arial"/>
          <w:sz w:val="24"/>
          <w:szCs w:val="24"/>
          <w:vertAlign w:val="superscript"/>
        </w:rPr>
        <w:t>2</w:t>
      </w:r>
      <w:r w:rsidRPr="00C32F1F">
        <w:rPr>
          <w:rFonts w:ascii="Arial" w:hAnsi="Arial" w:cs="Arial"/>
          <w:sz w:val="24"/>
          <w:szCs w:val="24"/>
        </w:rPr>
        <w:t>)</w:t>
      </w:r>
    </w:p>
    <w:p w:rsidR="00C32F1F" w:rsidRPr="00C32F1F" w:rsidRDefault="00C32F1F"/>
    <w:sectPr w:rsidR="00C32F1F" w:rsidRPr="00C32F1F" w:rsidSect="004E5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86F83"/>
    <w:multiLevelType w:val="hybridMultilevel"/>
    <w:tmpl w:val="84AC1F92"/>
    <w:lvl w:ilvl="0" w:tplc="812AC5D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706B10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22AC6A4">
      <w:start w:val="230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2ACFE2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C0DC5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4F6096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5D6DAC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E4E332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1C8E40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1A83A5C"/>
    <w:multiLevelType w:val="hybridMultilevel"/>
    <w:tmpl w:val="1A208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9E4B98">
      <w:numFmt w:val="bullet"/>
      <w:lvlText w:val="•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3F31FF"/>
    <w:multiLevelType w:val="hybridMultilevel"/>
    <w:tmpl w:val="6504D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3E0DF7"/>
    <w:multiLevelType w:val="hybridMultilevel"/>
    <w:tmpl w:val="0C743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613705"/>
    <w:multiLevelType w:val="hybridMultilevel"/>
    <w:tmpl w:val="EE2E0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compat>
    <w:useFELayout/>
  </w:compat>
  <w:rsids>
    <w:rsidRoot w:val="00C32F1F"/>
    <w:rsid w:val="001F6FFE"/>
    <w:rsid w:val="003C5B4E"/>
    <w:rsid w:val="004036C6"/>
    <w:rsid w:val="004E5773"/>
    <w:rsid w:val="004E775B"/>
    <w:rsid w:val="005E5C44"/>
    <w:rsid w:val="00706282"/>
    <w:rsid w:val="00880C60"/>
    <w:rsid w:val="00955518"/>
    <w:rsid w:val="00C32F1F"/>
    <w:rsid w:val="00E77C7C"/>
    <w:rsid w:val="00F20AB1"/>
    <w:rsid w:val="00FD43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57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F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77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75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6F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6F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96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67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19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844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61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4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40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22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150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7937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211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1410</TotalTime>
  <Pages>9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Harsh</cp:lastModifiedBy>
  <cp:revision>8</cp:revision>
  <dcterms:created xsi:type="dcterms:W3CDTF">2021-10-11T22:36:00Z</dcterms:created>
  <dcterms:modified xsi:type="dcterms:W3CDTF">2021-10-12T22:59:00Z</dcterms:modified>
</cp:coreProperties>
</file>