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1618" w14:textId="77777777" w:rsidR="00C26D95" w:rsidRPr="00C26D95" w:rsidRDefault="00C26D95" w:rsidP="00C26D95">
      <w:pPr>
        <w:rPr>
          <w:b/>
          <w:bCs/>
        </w:rPr>
      </w:pPr>
      <w:r w:rsidRPr="00C26D95">
        <w:rPr>
          <w:b/>
          <w:bCs/>
        </w:rPr>
        <w:t>Financial Transaction Fraud Detection Using Machine Learning</w:t>
      </w:r>
    </w:p>
    <w:p w14:paraId="7F2F6FBB" w14:textId="77777777" w:rsidR="00C26D95" w:rsidRPr="00C26D95" w:rsidRDefault="00C26D95" w:rsidP="00C26D95">
      <w:pPr>
        <w:rPr>
          <w:b/>
          <w:bCs/>
        </w:rPr>
      </w:pPr>
      <w:r w:rsidRPr="00C26D95">
        <w:rPr>
          <w:b/>
          <w:bCs/>
        </w:rPr>
        <w:t>Student Details</w:t>
      </w:r>
    </w:p>
    <w:p w14:paraId="59DE510B" w14:textId="77777777" w:rsidR="00C26D95" w:rsidRPr="00C26D95" w:rsidRDefault="00C26D95" w:rsidP="00C26D95">
      <w:r w:rsidRPr="00C26D95">
        <w:rPr>
          <w:b/>
          <w:bCs/>
        </w:rPr>
        <w:t>Name:</w:t>
      </w:r>
      <w:r w:rsidRPr="00C26D95">
        <w:t xml:space="preserve"> Harsh Pramodh</w:t>
      </w:r>
      <w:r w:rsidRPr="00C26D95">
        <w:br/>
      </w:r>
      <w:r w:rsidRPr="00C26D95">
        <w:rPr>
          <w:b/>
          <w:bCs/>
        </w:rPr>
        <w:t>Course:</w:t>
      </w:r>
      <w:r w:rsidRPr="00C26D95">
        <w:t xml:space="preserve"> </w:t>
      </w:r>
      <w:proofErr w:type="gramStart"/>
      <w:r w:rsidRPr="00C26D95">
        <w:t>B.Com</w:t>
      </w:r>
      <w:proofErr w:type="gramEnd"/>
      <w:r w:rsidRPr="00C26D95">
        <w:t xml:space="preserve"> (Business Analytics)</w:t>
      </w:r>
      <w:r w:rsidRPr="00C26D95">
        <w:br/>
      </w:r>
      <w:r w:rsidRPr="00C26D95">
        <w:rPr>
          <w:b/>
          <w:bCs/>
        </w:rPr>
        <w:t>College:</w:t>
      </w:r>
      <w:r w:rsidRPr="00C26D95">
        <w:t xml:space="preserve"> Symbiosis College of Arts and Commerce, Pune</w:t>
      </w:r>
    </w:p>
    <w:p w14:paraId="40D7F36E" w14:textId="77777777" w:rsidR="00C26D95" w:rsidRPr="00C26D95" w:rsidRDefault="00C26D95" w:rsidP="00C26D95">
      <w:r w:rsidRPr="00C26D95">
        <w:pict w14:anchorId="68311EA5">
          <v:rect id="_x0000_i1121" style="width:0;height:1.5pt" o:hralign="center" o:hrstd="t" o:hr="t" fillcolor="#a0a0a0" stroked="f"/>
        </w:pict>
      </w:r>
    </w:p>
    <w:p w14:paraId="37A29409" w14:textId="77777777" w:rsidR="00C26D95" w:rsidRPr="00C26D95" w:rsidRDefault="00C26D95" w:rsidP="00C26D95">
      <w:pPr>
        <w:rPr>
          <w:b/>
          <w:bCs/>
        </w:rPr>
      </w:pPr>
      <w:r w:rsidRPr="00C26D95">
        <w:rPr>
          <w:b/>
          <w:bCs/>
        </w:rPr>
        <w:t>Abstract</w:t>
      </w:r>
    </w:p>
    <w:p w14:paraId="7315E546" w14:textId="77777777" w:rsidR="00C26D95" w:rsidRPr="00C26D95" w:rsidRDefault="00C26D95" w:rsidP="00C26D95">
      <w:r w:rsidRPr="00C26D95">
        <w:t>Financial fraud detection is a critical challenge for banks and financial institutions. This project aims to identify fraudulent transactions using Machine Learning techniques. A dataset containing over 54,000 financial transactions was analyzed using Python. Exploratory Data Analysis (EDA) was performed to identify fraud patterns, followed by model development using Logistic Regression, Decision Tree, and K-Nearest Neighbors (KNN). Model performance was evaluated using Precision, Recall, and F1-Score due to the highly imbalanced nature of the dataset.</w:t>
      </w:r>
    </w:p>
    <w:p w14:paraId="2A099DA0" w14:textId="77777777" w:rsidR="00C26D95" w:rsidRPr="00C26D95" w:rsidRDefault="00C26D95" w:rsidP="00C26D95">
      <w:r w:rsidRPr="00C26D95">
        <w:pict w14:anchorId="3F7193A2">
          <v:rect id="_x0000_i1122" style="width:0;height:1.5pt" o:hralign="center" o:hrstd="t" o:hr="t" fillcolor="#a0a0a0" stroked="f"/>
        </w:pict>
      </w:r>
    </w:p>
    <w:p w14:paraId="4DF0CBE1" w14:textId="77777777" w:rsidR="00C26D95" w:rsidRPr="00C26D95" w:rsidRDefault="00C26D95" w:rsidP="00C26D95">
      <w:pPr>
        <w:rPr>
          <w:b/>
          <w:bCs/>
        </w:rPr>
      </w:pPr>
      <w:r w:rsidRPr="00C26D95">
        <w:rPr>
          <w:b/>
          <w:bCs/>
        </w:rPr>
        <w:t>Objectives</w:t>
      </w:r>
    </w:p>
    <w:p w14:paraId="29CA5EE4" w14:textId="77777777" w:rsidR="00C26D95" w:rsidRPr="00C26D95" w:rsidRDefault="00C26D95" w:rsidP="00C26D95">
      <w:pPr>
        <w:numPr>
          <w:ilvl w:val="0"/>
          <w:numId w:val="1"/>
        </w:numPr>
      </w:pPr>
      <w:r w:rsidRPr="00C26D95">
        <w:t>Analyze transaction data to identify fraud patterns.</w:t>
      </w:r>
    </w:p>
    <w:p w14:paraId="53A716BC" w14:textId="77777777" w:rsidR="00C26D95" w:rsidRPr="00C26D95" w:rsidRDefault="00C26D95" w:rsidP="00C26D95">
      <w:pPr>
        <w:numPr>
          <w:ilvl w:val="0"/>
          <w:numId w:val="1"/>
        </w:numPr>
      </w:pPr>
      <w:r w:rsidRPr="00C26D95">
        <w:t>Perform exploratory data analysis on financial transaction records.</w:t>
      </w:r>
    </w:p>
    <w:p w14:paraId="4C201631" w14:textId="77777777" w:rsidR="00C26D95" w:rsidRPr="00C26D95" w:rsidRDefault="00C26D95" w:rsidP="00C26D95">
      <w:pPr>
        <w:numPr>
          <w:ilvl w:val="0"/>
          <w:numId w:val="1"/>
        </w:numPr>
      </w:pPr>
      <w:r w:rsidRPr="00C26D95">
        <w:t>Build machine learning models for fraud detection.</w:t>
      </w:r>
    </w:p>
    <w:p w14:paraId="06004539" w14:textId="77777777" w:rsidR="00C26D95" w:rsidRPr="00C26D95" w:rsidRDefault="00C26D95" w:rsidP="00C26D95">
      <w:pPr>
        <w:numPr>
          <w:ilvl w:val="0"/>
          <w:numId w:val="1"/>
        </w:numPr>
      </w:pPr>
      <w:r w:rsidRPr="00C26D95">
        <w:t>Compare model performance using appropriate classification metrics.</w:t>
      </w:r>
    </w:p>
    <w:p w14:paraId="536C5301" w14:textId="77777777" w:rsidR="00C26D95" w:rsidRPr="00C26D95" w:rsidRDefault="00C26D95" w:rsidP="00C26D95">
      <w:pPr>
        <w:numPr>
          <w:ilvl w:val="0"/>
          <w:numId w:val="1"/>
        </w:numPr>
      </w:pPr>
      <w:r w:rsidRPr="00C26D95">
        <w:t>Identify the most effective model for fraud prediction.</w:t>
      </w:r>
    </w:p>
    <w:p w14:paraId="7DB92926" w14:textId="77777777" w:rsidR="00C26D95" w:rsidRPr="00C26D95" w:rsidRDefault="00C26D95" w:rsidP="00C26D95">
      <w:r w:rsidRPr="00C26D95">
        <w:pict w14:anchorId="033972B7">
          <v:rect id="_x0000_i1123" style="width:0;height:1.5pt" o:hralign="center" o:hrstd="t" o:hr="t" fillcolor="#a0a0a0" stroked="f"/>
        </w:pict>
      </w:r>
    </w:p>
    <w:p w14:paraId="436C8433" w14:textId="77777777" w:rsidR="00C26D95" w:rsidRPr="00C26D95" w:rsidRDefault="00C26D95" w:rsidP="00C26D95">
      <w:pPr>
        <w:rPr>
          <w:b/>
          <w:bCs/>
        </w:rPr>
      </w:pPr>
      <w:r w:rsidRPr="00C26D95">
        <w:rPr>
          <w:b/>
          <w:bCs/>
        </w:rPr>
        <w:t>Tools &amp; Technologies</w:t>
      </w:r>
    </w:p>
    <w:p w14:paraId="351879DC" w14:textId="77777777" w:rsidR="00C26D95" w:rsidRPr="00C26D95" w:rsidRDefault="00C26D95" w:rsidP="00C26D95">
      <w:pPr>
        <w:numPr>
          <w:ilvl w:val="0"/>
          <w:numId w:val="2"/>
        </w:numPr>
      </w:pPr>
      <w:r w:rsidRPr="00C26D95">
        <w:t>Python</w:t>
      </w:r>
    </w:p>
    <w:p w14:paraId="0707C4E4" w14:textId="77777777" w:rsidR="00C26D95" w:rsidRPr="00C26D95" w:rsidRDefault="00C26D95" w:rsidP="00C26D95">
      <w:pPr>
        <w:numPr>
          <w:ilvl w:val="0"/>
          <w:numId w:val="2"/>
        </w:numPr>
      </w:pPr>
      <w:r w:rsidRPr="00C26D95">
        <w:t>Pandas</w:t>
      </w:r>
    </w:p>
    <w:p w14:paraId="50191BBF" w14:textId="77777777" w:rsidR="00C26D95" w:rsidRPr="00C26D95" w:rsidRDefault="00C26D95" w:rsidP="00C26D95">
      <w:pPr>
        <w:numPr>
          <w:ilvl w:val="0"/>
          <w:numId w:val="2"/>
        </w:numPr>
      </w:pPr>
      <w:r w:rsidRPr="00C26D95">
        <w:t>NumPy</w:t>
      </w:r>
    </w:p>
    <w:p w14:paraId="6E4A3BB6" w14:textId="77777777" w:rsidR="00C26D95" w:rsidRPr="00C26D95" w:rsidRDefault="00C26D95" w:rsidP="00C26D95">
      <w:pPr>
        <w:numPr>
          <w:ilvl w:val="0"/>
          <w:numId w:val="2"/>
        </w:numPr>
      </w:pPr>
      <w:r w:rsidRPr="00C26D95">
        <w:t>Matplotlib</w:t>
      </w:r>
    </w:p>
    <w:p w14:paraId="30E1A057" w14:textId="77777777" w:rsidR="00C26D95" w:rsidRPr="00C26D95" w:rsidRDefault="00C26D95" w:rsidP="00C26D95">
      <w:pPr>
        <w:numPr>
          <w:ilvl w:val="0"/>
          <w:numId w:val="2"/>
        </w:numPr>
      </w:pPr>
      <w:r w:rsidRPr="00C26D95">
        <w:t>Seaborn</w:t>
      </w:r>
    </w:p>
    <w:p w14:paraId="5AD100BF" w14:textId="77777777" w:rsidR="00C26D95" w:rsidRPr="00C26D95" w:rsidRDefault="00C26D95" w:rsidP="00C26D95">
      <w:pPr>
        <w:numPr>
          <w:ilvl w:val="0"/>
          <w:numId w:val="2"/>
        </w:numPr>
      </w:pPr>
      <w:r w:rsidRPr="00C26D95">
        <w:lastRenderedPageBreak/>
        <w:t>Scikit-Learn</w:t>
      </w:r>
    </w:p>
    <w:p w14:paraId="1F1682BE" w14:textId="77777777" w:rsidR="00C26D95" w:rsidRPr="00C26D95" w:rsidRDefault="00C26D95" w:rsidP="00C26D95">
      <w:pPr>
        <w:numPr>
          <w:ilvl w:val="0"/>
          <w:numId w:val="2"/>
        </w:numPr>
      </w:pPr>
      <w:r w:rsidRPr="00C26D95">
        <w:t xml:space="preserve">Google </w:t>
      </w:r>
      <w:proofErr w:type="spellStart"/>
      <w:r w:rsidRPr="00C26D95">
        <w:t>Colab</w:t>
      </w:r>
      <w:proofErr w:type="spellEnd"/>
    </w:p>
    <w:p w14:paraId="3DA28751" w14:textId="77777777" w:rsidR="00C26D95" w:rsidRPr="00C26D95" w:rsidRDefault="00C26D95" w:rsidP="00C26D95">
      <w:r w:rsidRPr="00C26D95">
        <w:pict w14:anchorId="4DF2872F">
          <v:rect id="_x0000_i1124" style="width:0;height:1.5pt" o:hralign="center" o:hrstd="t" o:hr="t" fillcolor="#a0a0a0" stroked="f"/>
        </w:pict>
      </w:r>
    </w:p>
    <w:p w14:paraId="1F2E1588" w14:textId="77777777" w:rsidR="00C26D95" w:rsidRPr="00C26D95" w:rsidRDefault="00C26D95" w:rsidP="00C26D95">
      <w:pPr>
        <w:rPr>
          <w:b/>
          <w:bCs/>
        </w:rPr>
      </w:pPr>
      <w:r w:rsidRPr="00C26D95">
        <w:rPr>
          <w:b/>
          <w:bCs/>
        </w:rPr>
        <w:t>Dataset Overview</w:t>
      </w:r>
    </w:p>
    <w:p w14:paraId="45FCB37C" w14:textId="77777777" w:rsidR="00C26D95" w:rsidRPr="00C26D95" w:rsidRDefault="00C26D95" w:rsidP="00C26D95">
      <w:r w:rsidRPr="00C26D95">
        <w:t>Total Transactions: 54,448</w:t>
      </w:r>
    </w:p>
    <w:p w14:paraId="0A7E74EA" w14:textId="77777777" w:rsidR="00C26D95" w:rsidRPr="00C26D95" w:rsidRDefault="00C26D95" w:rsidP="00C26D95">
      <w:r w:rsidRPr="00C26D95">
        <w:t>Legitimate Transactions: 54,233</w:t>
      </w:r>
    </w:p>
    <w:p w14:paraId="3057F8D2" w14:textId="77777777" w:rsidR="00C26D95" w:rsidRPr="00C26D95" w:rsidRDefault="00C26D95" w:rsidP="00C26D95">
      <w:r w:rsidRPr="00C26D95">
        <w:t>Fraudulent Transactions: 215</w:t>
      </w:r>
    </w:p>
    <w:p w14:paraId="39F15287" w14:textId="77777777" w:rsidR="00C26D95" w:rsidRPr="00C26D95" w:rsidRDefault="00C26D95" w:rsidP="00C26D95">
      <w:r w:rsidRPr="00C26D95">
        <w:t>Fraud Rate: 0.39%</w:t>
      </w:r>
    </w:p>
    <w:p w14:paraId="79F7CE65" w14:textId="77777777" w:rsidR="00C26D95" w:rsidRPr="00C26D95" w:rsidRDefault="00C26D95" w:rsidP="00C26D95">
      <w:pPr>
        <w:rPr>
          <w:b/>
          <w:bCs/>
        </w:rPr>
      </w:pPr>
      <w:r w:rsidRPr="00C26D95">
        <w:rPr>
          <w:b/>
          <w:bCs/>
        </w:rPr>
        <w:t>Screenshot 1</w:t>
      </w:r>
    </w:p>
    <w:p w14:paraId="32B5F23A" w14:textId="77777777" w:rsidR="00C26D95" w:rsidRPr="00C26D95" w:rsidRDefault="00C26D95" w:rsidP="00C26D95">
      <w:r w:rsidRPr="00C26D95">
        <w:t>Insert screenshot of:</w:t>
      </w:r>
    </w:p>
    <w:p w14:paraId="091A6687" w14:textId="77777777" w:rsidR="00C26D95" w:rsidRPr="00C26D95" w:rsidRDefault="00C26D95" w:rsidP="00C26D95">
      <w:pPr>
        <w:numPr>
          <w:ilvl w:val="0"/>
          <w:numId w:val="3"/>
        </w:numPr>
      </w:pPr>
      <w:proofErr w:type="spellStart"/>
      <w:proofErr w:type="gramStart"/>
      <w:r w:rsidRPr="00C26D95">
        <w:t>df.head</w:t>
      </w:r>
      <w:proofErr w:type="spellEnd"/>
      <w:proofErr w:type="gramEnd"/>
      <w:r w:rsidRPr="00C26D95">
        <w:t>()</w:t>
      </w:r>
    </w:p>
    <w:p w14:paraId="54DBF925" w14:textId="77777777" w:rsidR="00C26D95" w:rsidRPr="00C26D95" w:rsidRDefault="00C26D95" w:rsidP="00C26D95">
      <w:pPr>
        <w:numPr>
          <w:ilvl w:val="0"/>
          <w:numId w:val="3"/>
        </w:numPr>
      </w:pPr>
      <w:proofErr w:type="gramStart"/>
      <w:r w:rsidRPr="00C26D95">
        <w:t>df.info(</w:t>
      </w:r>
      <w:proofErr w:type="gramEnd"/>
      <w:r w:rsidRPr="00C26D95">
        <w:t>)</w:t>
      </w:r>
    </w:p>
    <w:p w14:paraId="15F1F1D0" w14:textId="77777777" w:rsidR="00C26D95" w:rsidRPr="00C26D95" w:rsidRDefault="00C26D95" w:rsidP="00C26D95">
      <w:r w:rsidRPr="00C26D95">
        <w:pict w14:anchorId="6C38F276">
          <v:rect id="_x0000_i1125" style="width:0;height:1.5pt" o:hralign="center" o:hrstd="t" o:hr="t" fillcolor="#a0a0a0" stroked="f"/>
        </w:pict>
      </w:r>
    </w:p>
    <w:p w14:paraId="7DD66537" w14:textId="77777777" w:rsidR="00C26D95" w:rsidRPr="00C26D95" w:rsidRDefault="00C26D95" w:rsidP="00C26D95">
      <w:pPr>
        <w:rPr>
          <w:b/>
          <w:bCs/>
        </w:rPr>
      </w:pPr>
      <w:r w:rsidRPr="00C26D95">
        <w:rPr>
          <w:b/>
          <w:bCs/>
        </w:rPr>
        <w:t>Exploratory Data Analysis (EDA)</w:t>
      </w:r>
    </w:p>
    <w:p w14:paraId="24F5F913" w14:textId="77777777" w:rsidR="00C26D95" w:rsidRPr="00C26D95" w:rsidRDefault="00C26D95" w:rsidP="00C26D95">
      <w:pPr>
        <w:rPr>
          <w:b/>
          <w:bCs/>
        </w:rPr>
      </w:pPr>
      <w:r w:rsidRPr="00C26D95">
        <w:rPr>
          <w:b/>
          <w:bCs/>
        </w:rPr>
        <w:t>Fraud Distribution Analysis</w:t>
      </w:r>
    </w:p>
    <w:p w14:paraId="0B611EC1" w14:textId="77777777" w:rsidR="00C26D95" w:rsidRPr="00C26D95" w:rsidRDefault="00C26D95" w:rsidP="00C26D95">
      <w:pPr>
        <w:rPr>
          <w:b/>
          <w:bCs/>
        </w:rPr>
      </w:pPr>
      <w:r w:rsidRPr="00C26D95">
        <w:rPr>
          <w:b/>
          <w:bCs/>
        </w:rPr>
        <w:t>Screenshot 2</w:t>
      </w:r>
    </w:p>
    <w:p w14:paraId="27E58537" w14:textId="77777777" w:rsidR="00C26D95" w:rsidRPr="00C26D95" w:rsidRDefault="00C26D95" w:rsidP="00C26D95">
      <w:r w:rsidRPr="00C26D95">
        <w:t xml:space="preserve">Insert Fraud vs Non-Fraud </w:t>
      </w:r>
      <w:proofErr w:type="spellStart"/>
      <w:r w:rsidRPr="00C26D95">
        <w:t>Countplot</w:t>
      </w:r>
      <w:proofErr w:type="spellEnd"/>
    </w:p>
    <w:p w14:paraId="2B34642D" w14:textId="77777777" w:rsidR="00C26D95" w:rsidRPr="00C26D95" w:rsidRDefault="00C26D95" w:rsidP="00C26D95">
      <w:pPr>
        <w:rPr>
          <w:b/>
          <w:bCs/>
        </w:rPr>
      </w:pPr>
      <w:r w:rsidRPr="00C26D95">
        <w:rPr>
          <w:b/>
          <w:bCs/>
        </w:rPr>
        <w:t>Interpretation</w:t>
      </w:r>
    </w:p>
    <w:p w14:paraId="13F3D9FB" w14:textId="77777777" w:rsidR="00C26D95" w:rsidRPr="00C26D95" w:rsidRDefault="00C26D95" w:rsidP="00C26D95">
      <w:r w:rsidRPr="00C26D95">
        <w:t>The dataset is highly imbalanced, with fraudulent transactions accounting for only 0.39% of all transactions. This mirrors real-world financial systems where fraudulent activities occur much less frequently than legitimate transactions.</w:t>
      </w:r>
    </w:p>
    <w:p w14:paraId="0CFE3E8A" w14:textId="77777777" w:rsidR="00C26D95" w:rsidRPr="00C26D95" w:rsidRDefault="00C26D95" w:rsidP="00C26D95">
      <w:r w:rsidRPr="00C26D95">
        <w:pict w14:anchorId="5FBA8849">
          <v:rect id="_x0000_i1126" style="width:0;height:1.5pt" o:hralign="center" o:hrstd="t" o:hr="t" fillcolor="#a0a0a0" stroked="f"/>
        </w:pict>
      </w:r>
    </w:p>
    <w:p w14:paraId="10B1EB22" w14:textId="77777777" w:rsidR="00C26D95" w:rsidRPr="00C26D95" w:rsidRDefault="00C26D95" w:rsidP="00C26D95">
      <w:pPr>
        <w:rPr>
          <w:b/>
          <w:bCs/>
        </w:rPr>
      </w:pPr>
      <w:r w:rsidRPr="00C26D95">
        <w:rPr>
          <w:b/>
          <w:bCs/>
        </w:rPr>
        <w:t>Transaction Amount Distribution</w:t>
      </w:r>
    </w:p>
    <w:p w14:paraId="14963745" w14:textId="77777777" w:rsidR="00C26D95" w:rsidRPr="00C26D95" w:rsidRDefault="00C26D95" w:rsidP="00C26D95">
      <w:pPr>
        <w:rPr>
          <w:b/>
          <w:bCs/>
        </w:rPr>
      </w:pPr>
      <w:r w:rsidRPr="00C26D95">
        <w:rPr>
          <w:b/>
          <w:bCs/>
        </w:rPr>
        <w:t>Screenshot 3</w:t>
      </w:r>
    </w:p>
    <w:p w14:paraId="61D30338" w14:textId="77777777" w:rsidR="00C26D95" w:rsidRPr="00C26D95" w:rsidRDefault="00C26D95" w:rsidP="00C26D95">
      <w:r w:rsidRPr="00C26D95">
        <w:t>Insert Transaction Amount Histogram</w:t>
      </w:r>
    </w:p>
    <w:p w14:paraId="772F5B2D" w14:textId="77777777" w:rsidR="00C26D95" w:rsidRPr="00C26D95" w:rsidRDefault="00C26D95" w:rsidP="00C26D95">
      <w:pPr>
        <w:rPr>
          <w:b/>
          <w:bCs/>
        </w:rPr>
      </w:pPr>
      <w:r w:rsidRPr="00C26D95">
        <w:rPr>
          <w:b/>
          <w:bCs/>
        </w:rPr>
        <w:t>Interpretation</w:t>
      </w:r>
    </w:p>
    <w:p w14:paraId="6EC9B366" w14:textId="77777777" w:rsidR="00C26D95" w:rsidRPr="00C26D95" w:rsidRDefault="00C26D95" w:rsidP="00C26D95">
      <w:r w:rsidRPr="00C26D95">
        <w:lastRenderedPageBreak/>
        <w:t>Most transactions occur at lower monetary values, while high-value transactions are less common. The distribution is positively skewed, indicating concentration of transactions within lower ranges.</w:t>
      </w:r>
    </w:p>
    <w:p w14:paraId="4AF4392E" w14:textId="77777777" w:rsidR="00C26D95" w:rsidRPr="00C26D95" w:rsidRDefault="00C26D95" w:rsidP="00C26D95">
      <w:r w:rsidRPr="00C26D95">
        <w:pict w14:anchorId="120B3642">
          <v:rect id="_x0000_i1127" style="width:0;height:1.5pt" o:hralign="center" o:hrstd="t" o:hr="t" fillcolor="#a0a0a0" stroked="f"/>
        </w:pict>
      </w:r>
    </w:p>
    <w:p w14:paraId="16426D8F" w14:textId="77777777" w:rsidR="00C26D95" w:rsidRPr="00C26D95" w:rsidRDefault="00C26D95" w:rsidP="00C26D95">
      <w:pPr>
        <w:rPr>
          <w:b/>
          <w:bCs/>
        </w:rPr>
      </w:pPr>
      <w:r w:rsidRPr="00C26D95">
        <w:rPr>
          <w:b/>
          <w:bCs/>
        </w:rPr>
        <w:t>Fraud by Transaction Category</w:t>
      </w:r>
    </w:p>
    <w:p w14:paraId="0D71C43E" w14:textId="77777777" w:rsidR="00C26D95" w:rsidRPr="00C26D95" w:rsidRDefault="00C26D95" w:rsidP="00C26D95">
      <w:pPr>
        <w:rPr>
          <w:b/>
          <w:bCs/>
        </w:rPr>
      </w:pPr>
      <w:r w:rsidRPr="00C26D95">
        <w:rPr>
          <w:b/>
          <w:bCs/>
        </w:rPr>
        <w:t>Screenshot 4</w:t>
      </w:r>
    </w:p>
    <w:p w14:paraId="60824853" w14:textId="77777777" w:rsidR="00C26D95" w:rsidRPr="00C26D95" w:rsidRDefault="00C26D95" w:rsidP="00C26D95">
      <w:r w:rsidRPr="00C26D95">
        <w:t>Insert Fraud Category Bar Chart</w:t>
      </w:r>
    </w:p>
    <w:p w14:paraId="011D9523" w14:textId="77777777" w:rsidR="00C26D95" w:rsidRPr="00C26D95" w:rsidRDefault="00C26D95" w:rsidP="00C26D95">
      <w:pPr>
        <w:rPr>
          <w:b/>
          <w:bCs/>
        </w:rPr>
      </w:pPr>
      <w:r w:rsidRPr="00C26D95">
        <w:rPr>
          <w:b/>
          <w:bCs/>
        </w:rPr>
        <w:t>Interpretation</w:t>
      </w:r>
    </w:p>
    <w:p w14:paraId="66EF124A" w14:textId="77777777" w:rsidR="00C26D95" w:rsidRPr="00C26D95" w:rsidRDefault="00C26D95" w:rsidP="00C26D95">
      <w:r w:rsidRPr="00C26D95">
        <w:t>Fraud occurrences are concentrated within specific merchant categories, indicating that certain transaction types are more susceptible to fraudulent activities.</w:t>
      </w:r>
    </w:p>
    <w:p w14:paraId="7C9D9206" w14:textId="77777777" w:rsidR="00C26D95" w:rsidRPr="00C26D95" w:rsidRDefault="00C26D95" w:rsidP="00C26D95">
      <w:r w:rsidRPr="00C26D95">
        <w:pict w14:anchorId="532D3E5E">
          <v:rect id="_x0000_i1128" style="width:0;height:1.5pt" o:hralign="center" o:hrstd="t" o:hr="t" fillcolor="#a0a0a0" stroked="f"/>
        </w:pict>
      </w:r>
    </w:p>
    <w:p w14:paraId="43F7E01F" w14:textId="77777777" w:rsidR="00C26D95" w:rsidRPr="00C26D95" w:rsidRDefault="00C26D95" w:rsidP="00C26D95">
      <w:pPr>
        <w:rPr>
          <w:b/>
          <w:bCs/>
        </w:rPr>
      </w:pPr>
      <w:r w:rsidRPr="00C26D95">
        <w:rPr>
          <w:b/>
          <w:bCs/>
        </w:rPr>
        <w:t>Fraud by State</w:t>
      </w:r>
    </w:p>
    <w:p w14:paraId="175DED7D" w14:textId="77777777" w:rsidR="00C26D95" w:rsidRPr="00C26D95" w:rsidRDefault="00C26D95" w:rsidP="00C26D95">
      <w:pPr>
        <w:rPr>
          <w:b/>
          <w:bCs/>
        </w:rPr>
      </w:pPr>
      <w:r w:rsidRPr="00C26D95">
        <w:rPr>
          <w:b/>
          <w:bCs/>
        </w:rPr>
        <w:t>Screenshot 5</w:t>
      </w:r>
    </w:p>
    <w:p w14:paraId="096CA14A" w14:textId="77777777" w:rsidR="00C26D95" w:rsidRPr="00C26D95" w:rsidRDefault="00C26D95" w:rsidP="00C26D95">
      <w:r w:rsidRPr="00C26D95">
        <w:t>Insert State-wise Fraud Chart</w:t>
      </w:r>
    </w:p>
    <w:p w14:paraId="2774554C" w14:textId="77777777" w:rsidR="00C26D95" w:rsidRPr="00C26D95" w:rsidRDefault="00C26D95" w:rsidP="00C26D95">
      <w:pPr>
        <w:rPr>
          <w:b/>
          <w:bCs/>
        </w:rPr>
      </w:pPr>
      <w:r w:rsidRPr="00C26D95">
        <w:rPr>
          <w:b/>
          <w:bCs/>
        </w:rPr>
        <w:t>Interpretation</w:t>
      </w:r>
    </w:p>
    <w:p w14:paraId="34F90E0A" w14:textId="77777777" w:rsidR="00C26D95" w:rsidRPr="00C26D95" w:rsidRDefault="00C26D95" w:rsidP="00C26D95">
      <w:r w:rsidRPr="00C26D95">
        <w:t>Fraudulent transactions are unevenly distributed across states, suggesting possible geographic differences in fraud occurrence.</w:t>
      </w:r>
    </w:p>
    <w:p w14:paraId="519C6FC5" w14:textId="77777777" w:rsidR="00C26D95" w:rsidRPr="00C26D95" w:rsidRDefault="00C26D95" w:rsidP="00C26D95">
      <w:r w:rsidRPr="00C26D95">
        <w:pict w14:anchorId="09BE856D">
          <v:rect id="_x0000_i1129" style="width:0;height:1.5pt" o:hralign="center" o:hrstd="t" o:hr="t" fillcolor="#a0a0a0" stroked="f"/>
        </w:pict>
      </w:r>
    </w:p>
    <w:p w14:paraId="7978C61C" w14:textId="77777777" w:rsidR="00C26D95" w:rsidRPr="00C26D95" w:rsidRDefault="00C26D95" w:rsidP="00C26D95">
      <w:pPr>
        <w:rPr>
          <w:b/>
          <w:bCs/>
        </w:rPr>
      </w:pPr>
      <w:r w:rsidRPr="00C26D95">
        <w:rPr>
          <w:b/>
          <w:bCs/>
        </w:rPr>
        <w:t>Data Preprocessing</w:t>
      </w:r>
    </w:p>
    <w:p w14:paraId="29550F71" w14:textId="77777777" w:rsidR="00C26D95" w:rsidRPr="00C26D95" w:rsidRDefault="00C26D95" w:rsidP="00C26D95">
      <w:r w:rsidRPr="00C26D95">
        <w:t>The following preprocessing techniques were applied:</w:t>
      </w:r>
    </w:p>
    <w:p w14:paraId="3F3E31DA" w14:textId="77777777" w:rsidR="00C26D95" w:rsidRPr="00C26D95" w:rsidRDefault="00C26D95" w:rsidP="00C26D95">
      <w:pPr>
        <w:numPr>
          <w:ilvl w:val="0"/>
          <w:numId w:val="4"/>
        </w:numPr>
      </w:pPr>
      <w:r w:rsidRPr="00C26D95">
        <w:t>Removed unnecessary identifier columns.</w:t>
      </w:r>
    </w:p>
    <w:p w14:paraId="500B3CD4" w14:textId="77777777" w:rsidR="00C26D95" w:rsidRPr="00C26D95" w:rsidRDefault="00C26D95" w:rsidP="00C26D95">
      <w:pPr>
        <w:numPr>
          <w:ilvl w:val="0"/>
          <w:numId w:val="4"/>
        </w:numPr>
      </w:pPr>
      <w:r w:rsidRPr="00C26D95">
        <w:t>Handled missing values.</w:t>
      </w:r>
    </w:p>
    <w:p w14:paraId="5A29798A" w14:textId="77777777" w:rsidR="00C26D95" w:rsidRPr="00C26D95" w:rsidRDefault="00C26D95" w:rsidP="00C26D95">
      <w:pPr>
        <w:numPr>
          <w:ilvl w:val="0"/>
          <w:numId w:val="4"/>
        </w:numPr>
      </w:pPr>
      <w:r w:rsidRPr="00C26D95">
        <w:t>Encoded categorical variables using Label Encoding.</w:t>
      </w:r>
    </w:p>
    <w:p w14:paraId="04288BE3" w14:textId="77777777" w:rsidR="00C26D95" w:rsidRPr="00C26D95" w:rsidRDefault="00C26D95" w:rsidP="00C26D95">
      <w:pPr>
        <w:numPr>
          <w:ilvl w:val="0"/>
          <w:numId w:val="4"/>
        </w:numPr>
      </w:pPr>
      <w:r w:rsidRPr="00C26D95">
        <w:t>Performed train-test split using stratification.</w:t>
      </w:r>
    </w:p>
    <w:p w14:paraId="228B3465" w14:textId="77777777" w:rsidR="00C26D95" w:rsidRPr="00C26D95" w:rsidRDefault="00C26D95" w:rsidP="00C26D95">
      <w:pPr>
        <w:numPr>
          <w:ilvl w:val="0"/>
          <w:numId w:val="4"/>
        </w:numPr>
      </w:pPr>
      <w:r w:rsidRPr="00C26D95">
        <w:t xml:space="preserve">Standardized features using </w:t>
      </w:r>
      <w:proofErr w:type="spellStart"/>
      <w:r w:rsidRPr="00C26D95">
        <w:t>StandardScaler</w:t>
      </w:r>
      <w:proofErr w:type="spellEnd"/>
      <w:r w:rsidRPr="00C26D95">
        <w:t>.</w:t>
      </w:r>
    </w:p>
    <w:p w14:paraId="5165D19E" w14:textId="77777777" w:rsidR="00C26D95" w:rsidRPr="00C26D95" w:rsidRDefault="00C26D95" w:rsidP="00C26D95">
      <w:r w:rsidRPr="00C26D95">
        <w:pict w14:anchorId="6D1161F0">
          <v:rect id="_x0000_i1130" style="width:0;height:1.5pt" o:hralign="center" o:hrstd="t" o:hr="t" fillcolor="#a0a0a0" stroked="f"/>
        </w:pict>
      </w:r>
    </w:p>
    <w:p w14:paraId="4A278CD0" w14:textId="77777777" w:rsidR="00C26D95" w:rsidRPr="00C26D95" w:rsidRDefault="00C26D95" w:rsidP="00C26D95">
      <w:pPr>
        <w:rPr>
          <w:b/>
          <w:bCs/>
        </w:rPr>
      </w:pPr>
      <w:r w:rsidRPr="00C26D95">
        <w:rPr>
          <w:b/>
          <w:bCs/>
        </w:rPr>
        <w:t>Machine Learning Models</w:t>
      </w:r>
    </w:p>
    <w:p w14:paraId="6A51EF69" w14:textId="77777777" w:rsidR="00C26D95" w:rsidRPr="00C26D95" w:rsidRDefault="00C26D95" w:rsidP="00C26D95">
      <w:pPr>
        <w:rPr>
          <w:b/>
          <w:bCs/>
        </w:rPr>
      </w:pPr>
      <w:r w:rsidRPr="00C26D95">
        <w:rPr>
          <w:b/>
          <w:bCs/>
        </w:rPr>
        <w:lastRenderedPageBreak/>
        <w:t>Logistic Regression</w:t>
      </w:r>
    </w:p>
    <w:p w14:paraId="645A85E7" w14:textId="77777777" w:rsidR="00C26D95" w:rsidRPr="00C26D95" w:rsidRDefault="00C26D95" w:rsidP="00C26D95">
      <w:pPr>
        <w:rPr>
          <w:b/>
          <w:bCs/>
        </w:rPr>
      </w:pPr>
      <w:r w:rsidRPr="00C26D95">
        <w:rPr>
          <w:b/>
          <w:bCs/>
        </w:rPr>
        <w:t>Screenshot 6</w:t>
      </w:r>
    </w:p>
    <w:p w14:paraId="7FCFEB4C" w14:textId="77777777" w:rsidR="00C26D95" w:rsidRPr="00C26D95" w:rsidRDefault="00C26D95" w:rsidP="00C26D95">
      <w:r w:rsidRPr="00C26D95">
        <w:t>Insert Logistic Regression Classification Report</w:t>
      </w:r>
    </w:p>
    <w:p w14:paraId="6682B087" w14:textId="77777777" w:rsidR="00C26D95" w:rsidRPr="00C26D95" w:rsidRDefault="00C26D95" w:rsidP="00C26D95">
      <w:pPr>
        <w:rPr>
          <w:b/>
          <w:bCs/>
        </w:rPr>
      </w:pPr>
      <w:r w:rsidRPr="00C26D95">
        <w:rPr>
          <w:b/>
          <w:bCs/>
        </w:rPr>
        <w:t>Results</w:t>
      </w:r>
    </w:p>
    <w:p w14:paraId="3EBB16DD" w14:textId="77777777" w:rsidR="00C26D95" w:rsidRPr="00C26D95" w:rsidRDefault="00C26D95" w:rsidP="00C26D95">
      <w:r w:rsidRPr="00C26D95">
        <w:t>Precision: 0.03</w:t>
      </w:r>
    </w:p>
    <w:p w14:paraId="2A6904BD" w14:textId="77777777" w:rsidR="00C26D95" w:rsidRPr="00C26D95" w:rsidRDefault="00C26D95" w:rsidP="00C26D95">
      <w:r w:rsidRPr="00C26D95">
        <w:t>Recall: 0.80</w:t>
      </w:r>
    </w:p>
    <w:p w14:paraId="19E78215" w14:textId="77777777" w:rsidR="00C26D95" w:rsidRPr="00C26D95" w:rsidRDefault="00C26D95" w:rsidP="00C26D95">
      <w:r w:rsidRPr="00C26D95">
        <w:t>F1-Score: 0.06</w:t>
      </w:r>
    </w:p>
    <w:p w14:paraId="617614AD" w14:textId="77777777" w:rsidR="00C26D95" w:rsidRPr="00C26D95" w:rsidRDefault="00C26D95" w:rsidP="00C26D95">
      <w:pPr>
        <w:rPr>
          <w:b/>
          <w:bCs/>
        </w:rPr>
      </w:pPr>
      <w:r w:rsidRPr="00C26D95">
        <w:rPr>
          <w:b/>
          <w:bCs/>
        </w:rPr>
        <w:t>Interpretation</w:t>
      </w:r>
    </w:p>
    <w:p w14:paraId="0A0421C5" w14:textId="77777777" w:rsidR="00C26D95" w:rsidRPr="00C26D95" w:rsidRDefault="00C26D95" w:rsidP="00C26D95">
      <w:r w:rsidRPr="00C26D95">
        <w:t>The initial Logistic Regression model struggled due to severe class imbalance. Applying class weights improved recall significantly, allowing the model to detect most fraudulent transactions. However, precision remained low due to a large number of false positives.</w:t>
      </w:r>
    </w:p>
    <w:p w14:paraId="5B902BC7" w14:textId="77777777" w:rsidR="00C26D95" w:rsidRPr="00C26D95" w:rsidRDefault="00C26D95" w:rsidP="00C26D95">
      <w:r w:rsidRPr="00C26D95">
        <w:pict w14:anchorId="4EE72EFF">
          <v:rect id="_x0000_i1131" style="width:0;height:1.5pt" o:hralign="center" o:hrstd="t" o:hr="t" fillcolor="#a0a0a0" stroked="f"/>
        </w:pict>
      </w:r>
    </w:p>
    <w:p w14:paraId="44EC4763" w14:textId="77777777" w:rsidR="00C26D95" w:rsidRPr="00C26D95" w:rsidRDefault="00C26D95" w:rsidP="00C26D95">
      <w:pPr>
        <w:rPr>
          <w:b/>
          <w:bCs/>
        </w:rPr>
      </w:pPr>
      <w:r w:rsidRPr="00C26D95">
        <w:rPr>
          <w:b/>
          <w:bCs/>
        </w:rPr>
        <w:t>Decision Tree</w:t>
      </w:r>
    </w:p>
    <w:p w14:paraId="377B6F7E" w14:textId="77777777" w:rsidR="00C26D95" w:rsidRPr="00C26D95" w:rsidRDefault="00C26D95" w:rsidP="00C26D95">
      <w:pPr>
        <w:rPr>
          <w:b/>
          <w:bCs/>
        </w:rPr>
      </w:pPr>
      <w:r w:rsidRPr="00C26D95">
        <w:rPr>
          <w:b/>
          <w:bCs/>
        </w:rPr>
        <w:t>Screenshot 7</w:t>
      </w:r>
    </w:p>
    <w:p w14:paraId="1570F60A" w14:textId="77777777" w:rsidR="00C26D95" w:rsidRPr="00C26D95" w:rsidRDefault="00C26D95" w:rsidP="00C26D95">
      <w:r w:rsidRPr="00C26D95">
        <w:t>Insert Decision Tree Classification Report</w:t>
      </w:r>
    </w:p>
    <w:p w14:paraId="299B9921" w14:textId="77777777" w:rsidR="00C26D95" w:rsidRPr="00C26D95" w:rsidRDefault="00C26D95" w:rsidP="00C26D95">
      <w:pPr>
        <w:rPr>
          <w:b/>
          <w:bCs/>
        </w:rPr>
      </w:pPr>
      <w:r w:rsidRPr="00C26D95">
        <w:rPr>
          <w:b/>
          <w:bCs/>
        </w:rPr>
        <w:t>Results</w:t>
      </w:r>
    </w:p>
    <w:p w14:paraId="514E4301" w14:textId="77777777" w:rsidR="00C26D95" w:rsidRPr="00C26D95" w:rsidRDefault="00C26D95" w:rsidP="00C26D95">
      <w:r w:rsidRPr="00C26D95">
        <w:t>Precision: 0.61</w:t>
      </w:r>
    </w:p>
    <w:p w14:paraId="426D6A29" w14:textId="77777777" w:rsidR="00C26D95" w:rsidRPr="00C26D95" w:rsidRDefault="00C26D95" w:rsidP="00C26D95">
      <w:r w:rsidRPr="00C26D95">
        <w:t>Recall: 0.64</w:t>
      </w:r>
    </w:p>
    <w:p w14:paraId="7A8E76D7" w14:textId="77777777" w:rsidR="00C26D95" w:rsidRPr="00C26D95" w:rsidRDefault="00C26D95" w:rsidP="00C26D95">
      <w:r w:rsidRPr="00C26D95">
        <w:t>F1-Score: 0.62</w:t>
      </w:r>
    </w:p>
    <w:p w14:paraId="46720F0A" w14:textId="77777777" w:rsidR="00C26D95" w:rsidRPr="00C26D95" w:rsidRDefault="00C26D95" w:rsidP="00C26D95">
      <w:pPr>
        <w:rPr>
          <w:b/>
          <w:bCs/>
        </w:rPr>
      </w:pPr>
      <w:r w:rsidRPr="00C26D95">
        <w:rPr>
          <w:b/>
          <w:bCs/>
        </w:rPr>
        <w:t>Interpretation</w:t>
      </w:r>
    </w:p>
    <w:p w14:paraId="20B7D311" w14:textId="77777777" w:rsidR="00C26D95" w:rsidRPr="00C26D95" w:rsidRDefault="00C26D95" w:rsidP="00C26D95">
      <w:r w:rsidRPr="00C26D95">
        <w:t>Decision Tree achieved the most balanced performance among all models. It effectively identified fraudulent transactions while maintaining a relatively low false positive rate.</w:t>
      </w:r>
    </w:p>
    <w:p w14:paraId="47290440" w14:textId="77777777" w:rsidR="00C26D95" w:rsidRPr="00C26D95" w:rsidRDefault="00C26D95" w:rsidP="00C26D95">
      <w:r w:rsidRPr="00C26D95">
        <w:pict w14:anchorId="1602BB64">
          <v:rect id="_x0000_i1132" style="width:0;height:1.5pt" o:hralign="center" o:hrstd="t" o:hr="t" fillcolor="#a0a0a0" stroked="f"/>
        </w:pict>
      </w:r>
    </w:p>
    <w:p w14:paraId="0B94D342" w14:textId="77777777" w:rsidR="00C26D95" w:rsidRPr="00C26D95" w:rsidRDefault="00C26D95" w:rsidP="00C26D95">
      <w:pPr>
        <w:rPr>
          <w:b/>
          <w:bCs/>
        </w:rPr>
      </w:pPr>
      <w:r w:rsidRPr="00C26D95">
        <w:rPr>
          <w:b/>
          <w:bCs/>
        </w:rPr>
        <w:t>K-Nearest Neighbors (KNN)</w:t>
      </w:r>
    </w:p>
    <w:p w14:paraId="677953CE" w14:textId="77777777" w:rsidR="00C26D95" w:rsidRPr="00C26D95" w:rsidRDefault="00C26D95" w:rsidP="00C26D95">
      <w:pPr>
        <w:rPr>
          <w:b/>
          <w:bCs/>
        </w:rPr>
      </w:pPr>
      <w:r w:rsidRPr="00C26D95">
        <w:rPr>
          <w:b/>
          <w:bCs/>
        </w:rPr>
        <w:t>Screenshot 8</w:t>
      </w:r>
    </w:p>
    <w:p w14:paraId="3490F4F5" w14:textId="77777777" w:rsidR="00C26D95" w:rsidRPr="00C26D95" w:rsidRDefault="00C26D95" w:rsidP="00C26D95">
      <w:r w:rsidRPr="00C26D95">
        <w:t>Insert KNN Classification Report</w:t>
      </w:r>
    </w:p>
    <w:p w14:paraId="38121CCB" w14:textId="77777777" w:rsidR="00C26D95" w:rsidRPr="00C26D95" w:rsidRDefault="00C26D95" w:rsidP="00C26D95">
      <w:pPr>
        <w:rPr>
          <w:b/>
          <w:bCs/>
        </w:rPr>
      </w:pPr>
      <w:r w:rsidRPr="00C26D95">
        <w:rPr>
          <w:b/>
          <w:bCs/>
        </w:rPr>
        <w:t>Results</w:t>
      </w:r>
    </w:p>
    <w:p w14:paraId="29E75DA8" w14:textId="77777777" w:rsidR="00C26D95" w:rsidRPr="00C26D95" w:rsidRDefault="00C26D95" w:rsidP="00C26D95">
      <w:r w:rsidRPr="00C26D95">
        <w:lastRenderedPageBreak/>
        <w:t>Precision: 0.69</w:t>
      </w:r>
    </w:p>
    <w:p w14:paraId="2C00BB91" w14:textId="77777777" w:rsidR="00C26D95" w:rsidRPr="00C26D95" w:rsidRDefault="00C26D95" w:rsidP="00C26D95">
      <w:r w:rsidRPr="00C26D95">
        <w:t>Recall: 0.41</w:t>
      </w:r>
    </w:p>
    <w:p w14:paraId="332872BB" w14:textId="77777777" w:rsidR="00C26D95" w:rsidRPr="00C26D95" w:rsidRDefault="00C26D95" w:rsidP="00C26D95">
      <w:r w:rsidRPr="00C26D95">
        <w:t>F1-Score: 0.52</w:t>
      </w:r>
    </w:p>
    <w:p w14:paraId="31C64D98" w14:textId="77777777" w:rsidR="00C26D95" w:rsidRPr="00C26D95" w:rsidRDefault="00C26D95" w:rsidP="00C26D95">
      <w:pPr>
        <w:rPr>
          <w:b/>
          <w:bCs/>
        </w:rPr>
      </w:pPr>
      <w:r w:rsidRPr="00C26D95">
        <w:rPr>
          <w:b/>
          <w:bCs/>
        </w:rPr>
        <w:t>Interpretation</w:t>
      </w:r>
    </w:p>
    <w:p w14:paraId="1F9B9C02" w14:textId="77777777" w:rsidR="00C26D95" w:rsidRPr="00C26D95" w:rsidRDefault="00C26D95" w:rsidP="00C26D95">
      <w:r w:rsidRPr="00C26D95">
        <w:t>KNN produced the highest precision but missed a larger number of fraudulent transactions, resulting in lower recall.</w:t>
      </w:r>
    </w:p>
    <w:p w14:paraId="2FBCBFC3" w14:textId="77777777" w:rsidR="00C26D95" w:rsidRPr="00C26D95" w:rsidRDefault="00C26D95" w:rsidP="00C26D95">
      <w:r w:rsidRPr="00C26D95">
        <w:pict w14:anchorId="01DB9B23">
          <v:rect id="_x0000_i1133" style="width:0;height:1.5pt" o:hralign="center" o:hrstd="t" o:hr="t" fillcolor="#a0a0a0" stroked="f"/>
        </w:pict>
      </w:r>
    </w:p>
    <w:p w14:paraId="771556CE" w14:textId="77777777" w:rsidR="00C26D95" w:rsidRPr="00C26D95" w:rsidRDefault="00C26D95" w:rsidP="00C26D95">
      <w:pPr>
        <w:rPr>
          <w:b/>
          <w:bCs/>
        </w:rPr>
      </w:pPr>
      <w:r w:rsidRPr="00C26D95">
        <w:rPr>
          <w:b/>
          <w:bCs/>
        </w:rPr>
        <w:t>Model Comparison</w:t>
      </w:r>
    </w:p>
    <w:p w14:paraId="08B01B2B" w14:textId="77777777" w:rsidR="00C26D95" w:rsidRPr="00C26D95" w:rsidRDefault="00C26D95" w:rsidP="00C26D95">
      <w:pPr>
        <w:rPr>
          <w:b/>
          <w:bCs/>
        </w:rPr>
      </w:pPr>
      <w:r w:rsidRPr="00C26D95">
        <w:rPr>
          <w:b/>
          <w:bCs/>
        </w:rPr>
        <w:t>Screenshot 9</w:t>
      </w:r>
    </w:p>
    <w:p w14:paraId="670EFDB0" w14:textId="77777777" w:rsidR="00C26D95" w:rsidRPr="00C26D95" w:rsidRDefault="00C26D95" w:rsidP="00C26D95">
      <w:r w:rsidRPr="00C26D95">
        <w:t>Insert Model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964"/>
        <w:gridCol w:w="648"/>
        <w:gridCol w:w="907"/>
      </w:tblGrid>
      <w:tr w:rsidR="00C26D95" w:rsidRPr="00C26D95" w14:paraId="3695C02D" w14:textId="77777777">
        <w:trPr>
          <w:tblHeader/>
          <w:tblCellSpacing w:w="15" w:type="dxa"/>
        </w:trPr>
        <w:tc>
          <w:tcPr>
            <w:tcW w:w="0" w:type="auto"/>
            <w:vAlign w:val="center"/>
            <w:hideMark/>
          </w:tcPr>
          <w:p w14:paraId="45272433" w14:textId="77777777" w:rsidR="00C26D95" w:rsidRPr="00C26D95" w:rsidRDefault="00C26D95" w:rsidP="00C26D95">
            <w:pPr>
              <w:rPr>
                <w:b/>
                <w:bCs/>
              </w:rPr>
            </w:pPr>
            <w:r w:rsidRPr="00C26D95">
              <w:rPr>
                <w:b/>
                <w:bCs/>
              </w:rPr>
              <w:t>Model</w:t>
            </w:r>
          </w:p>
        </w:tc>
        <w:tc>
          <w:tcPr>
            <w:tcW w:w="0" w:type="auto"/>
            <w:vAlign w:val="center"/>
            <w:hideMark/>
          </w:tcPr>
          <w:p w14:paraId="09A49B83" w14:textId="77777777" w:rsidR="00C26D95" w:rsidRPr="00C26D95" w:rsidRDefault="00C26D95" w:rsidP="00C26D95">
            <w:pPr>
              <w:rPr>
                <w:b/>
                <w:bCs/>
              </w:rPr>
            </w:pPr>
            <w:r w:rsidRPr="00C26D95">
              <w:rPr>
                <w:b/>
                <w:bCs/>
              </w:rPr>
              <w:t>Precision</w:t>
            </w:r>
          </w:p>
        </w:tc>
        <w:tc>
          <w:tcPr>
            <w:tcW w:w="0" w:type="auto"/>
            <w:vAlign w:val="center"/>
            <w:hideMark/>
          </w:tcPr>
          <w:p w14:paraId="0AEEA20C" w14:textId="77777777" w:rsidR="00C26D95" w:rsidRPr="00C26D95" w:rsidRDefault="00C26D95" w:rsidP="00C26D95">
            <w:pPr>
              <w:rPr>
                <w:b/>
                <w:bCs/>
              </w:rPr>
            </w:pPr>
            <w:r w:rsidRPr="00C26D95">
              <w:rPr>
                <w:b/>
                <w:bCs/>
              </w:rPr>
              <w:t>Recall</w:t>
            </w:r>
          </w:p>
        </w:tc>
        <w:tc>
          <w:tcPr>
            <w:tcW w:w="0" w:type="auto"/>
            <w:vAlign w:val="center"/>
            <w:hideMark/>
          </w:tcPr>
          <w:p w14:paraId="7FCB5556" w14:textId="77777777" w:rsidR="00C26D95" w:rsidRPr="00C26D95" w:rsidRDefault="00C26D95" w:rsidP="00C26D95">
            <w:pPr>
              <w:rPr>
                <w:b/>
                <w:bCs/>
              </w:rPr>
            </w:pPr>
            <w:r w:rsidRPr="00C26D95">
              <w:rPr>
                <w:b/>
                <w:bCs/>
              </w:rPr>
              <w:t>F1 Score</w:t>
            </w:r>
          </w:p>
        </w:tc>
      </w:tr>
      <w:tr w:rsidR="00C26D95" w:rsidRPr="00C26D95" w14:paraId="483F5F14" w14:textId="77777777">
        <w:trPr>
          <w:tblCellSpacing w:w="15" w:type="dxa"/>
        </w:trPr>
        <w:tc>
          <w:tcPr>
            <w:tcW w:w="0" w:type="auto"/>
            <w:vAlign w:val="center"/>
            <w:hideMark/>
          </w:tcPr>
          <w:p w14:paraId="29FA429C" w14:textId="77777777" w:rsidR="00C26D95" w:rsidRPr="00C26D95" w:rsidRDefault="00C26D95" w:rsidP="00C26D95">
            <w:r w:rsidRPr="00C26D95">
              <w:t>Logistic Regression</w:t>
            </w:r>
          </w:p>
        </w:tc>
        <w:tc>
          <w:tcPr>
            <w:tcW w:w="0" w:type="auto"/>
            <w:vAlign w:val="center"/>
            <w:hideMark/>
          </w:tcPr>
          <w:p w14:paraId="00DA205C" w14:textId="77777777" w:rsidR="00C26D95" w:rsidRPr="00C26D95" w:rsidRDefault="00C26D95" w:rsidP="00C26D95">
            <w:r w:rsidRPr="00C26D95">
              <w:t>0.03</w:t>
            </w:r>
          </w:p>
        </w:tc>
        <w:tc>
          <w:tcPr>
            <w:tcW w:w="0" w:type="auto"/>
            <w:vAlign w:val="center"/>
            <w:hideMark/>
          </w:tcPr>
          <w:p w14:paraId="4B181A0D" w14:textId="77777777" w:rsidR="00C26D95" w:rsidRPr="00C26D95" w:rsidRDefault="00C26D95" w:rsidP="00C26D95">
            <w:r w:rsidRPr="00C26D95">
              <w:t>0.80</w:t>
            </w:r>
          </w:p>
        </w:tc>
        <w:tc>
          <w:tcPr>
            <w:tcW w:w="0" w:type="auto"/>
            <w:vAlign w:val="center"/>
            <w:hideMark/>
          </w:tcPr>
          <w:p w14:paraId="76AC3A24" w14:textId="77777777" w:rsidR="00C26D95" w:rsidRPr="00C26D95" w:rsidRDefault="00C26D95" w:rsidP="00C26D95">
            <w:r w:rsidRPr="00C26D95">
              <w:t>0.06</w:t>
            </w:r>
          </w:p>
        </w:tc>
      </w:tr>
      <w:tr w:rsidR="00C26D95" w:rsidRPr="00C26D95" w14:paraId="5D9FD7E1" w14:textId="77777777">
        <w:trPr>
          <w:tblCellSpacing w:w="15" w:type="dxa"/>
        </w:trPr>
        <w:tc>
          <w:tcPr>
            <w:tcW w:w="0" w:type="auto"/>
            <w:vAlign w:val="center"/>
            <w:hideMark/>
          </w:tcPr>
          <w:p w14:paraId="422F609A" w14:textId="77777777" w:rsidR="00C26D95" w:rsidRPr="00C26D95" w:rsidRDefault="00C26D95" w:rsidP="00C26D95">
            <w:r w:rsidRPr="00C26D95">
              <w:t>Decision Tree</w:t>
            </w:r>
          </w:p>
        </w:tc>
        <w:tc>
          <w:tcPr>
            <w:tcW w:w="0" w:type="auto"/>
            <w:vAlign w:val="center"/>
            <w:hideMark/>
          </w:tcPr>
          <w:p w14:paraId="2E99C1B9" w14:textId="77777777" w:rsidR="00C26D95" w:rsidRPr="00C26D95" w:rsidRDefault="00C26D95" w:rsidP="00C26D95">
            <w:r w:rsidRPr="00C26D95">
              <w:t>0.61</w:t>
            </w:r>
          </w:p>
        </w:tc>
        <w:tc>
          <w:tcPr>
            <w:tcW w:w="0" w:type="auto"/>
            <w:vAlign w:val="center"/>
            <w:hideMark/>
          </w:tcPr>
          <w:p w14:paraId="5BA99E83" w14:textId="77777777" w:rsidR="00C26D95" w:rsidRPr="00C26D95" w:rsidRDefault="00C26D95" w:rsidP="00C26D95">
            <w:r w:rsidRPr="00C26D95">
              <w:t>0.64</w:t>
            </w:r>
          </w:p>
        </w:tc>
        <w:tc>
          <w:tcPr>
            <w:tcW w:w="0" w:type="auto"/>
            <w:vAlign w:val="center"/>
            <w:hideMark/>
          </w:tcPr>
          <w:p w14:paraId="1532EC4C" w14:textId="77777777" w:rsidR="00C26D95" w:rsidRPr="00C26D95" w:rsidRDefault="00C26D95" w:rsidP="00C26D95">
            <w:r w:rsidRPr="00C26D95">
              <w:t>0.62</w:t>
            </w:r>
          </w:p>
        </w:tc>
      </w:tr>
      <w:tr w:rsidR="00C26D95" w:rsidRPr="00C26D95" w14:paraId="11DB4263" w14:textId="77777777">
        <w:trPr>
          <w:tblCellSpacing w:w="15" w:type="dxa"/>
        </w:trPr>
        <w:tc>
          <w:tcPr>
            <w:tcW w:w="0" w:type="auto"/>
            <w:vAlign w:val="center"/>
            <w:hideMark/>
          </w:tcPr>
          <w:p w14:paraId="5829BC63" w14:textId="77777777" w:rsidR="00C26D95" w:rsidRPr="00C26D95" w:rsidRDefault="00C26D95" w:rsidP="00C26D95">
            <w:r w:rsidRPr="00C26D95">
              <w:t>KNN</w:t>
            </w:r>
          </w:p>
        </w:tc>
        <w:tc>
          <w:tcPr>
            <w:tcW w:w="0" w:type="auto"/>
            <w:vAlign w:val="center"/>
            <w:hideMark/>
          </w:tcPr>
          <w:p w14:paraId="542D0026" w14:textId="77777777" w:rsidR="00C26D95" w:rsidRPr="00C26D95" w:rsidRDefault="00C26D95" w:rsidP="00C26D95">
            <w:r w:rsidRPr="00C26D95">
              <w:t>0.69</w:t>
            </w:r>
          </w:p>
        </w:tc>
        <w:tc>
          <w:tcPr>
            <w:tcW w:w="0" w:type="auto"/>
            <w:vAlign w:val="center"/>
            <w:hideMark/>
          </w:tcPr>
          <w:p w14:paraId="5D6B9801" w14:textId="77777777" w:rsidR="00C26D95" w:rsidRPr="00C26D95" w:rsidRDefault="00C26D95" w:rsidP="00C26D95">
            <w:r w:rsidRPr="00C26D95">
              <w:t>0.41</w:t>
            </w:r>
          </w:p>
        </w:tc>
        <w:tc>
          <w:tcPr>
            <w:tcW w:w="0" w:type="auto"/>
            <w:vAlign w:val="center"/>
            <w:hideMark/>
          </w:tcPr>
          <w:p w14:paraId="03B35547" w14:textId="77777777" w:rsidR="00C26D95" w:rsidRPr="00C26D95" w:rsidRDefault="00C26D95" w:rsidP="00C26D95">
            <w:r w:rsidRPr="00C26D95">
              <w:t>0.52</w:t>
            </w:r>
          </w:p>
        </w:tc>
      </w:tr>
    </w:tbl>
    <w:p w14:paraId="238E8F48" w14:textId="77777777" w:rsidR="00C26D95" w:rsidRPr="00C26D95" w:rsidRDefault="00C26D95" w:rsidP="00C26D95">
      <w:pPr>
        <w:rPr>
          <w:b/>
          <w:bCs/>
        </w:rPr>
      </w:pPr>
      <w:r w:rsidRPr="00C26D95">
        <w:rPr>
          <w:b/>
          <w:bCs/>
        </w:rPr>
        <w:t>Interpretation</w:t>
      </w:r>
    </w:p>
    <w:p w14:paraId="2F1B834A" w14:textId="77777777" w:rsidR="00C26D95" w:rsidRPr="00C26D95" w:rsidRDefault="00C26D95" w:rsidP="00C26D95">
      <w:r w:rsidRPr="00C26D95">
        <w:t>Decision Tree achieved the highest overall F1-Score and provided the best balance between fraud detection and false alarm reduction.</w:t>
      </w:r>
    </w:p>
    <w:p w14:paraId="4D888852" w14:textId="77777777" w:rsidR="00C26D95" w:rsidRPr="00C26D95" w:rsidRDefault="00C26D95" w:rsidP="00C26D95">
      <w:r w:rsidRPr="00C26D95">
        <w:pict w14:anchorId="60DB3CD8">
          <v:rect id="_x0000_i1134" style="width:0;height:1.5pt" o:hralign="center" o:hrstd="t" o:hr="t" fillcolor="#a0a0a0" stroked="f"/>
        </w:pict>
      </w:r>
    </w:p>
    <w:p w14:paraId="09E294D9" w14:textId="77777777" w:rsidR="00C26D95" w:rsidRPr="00C26D95" w:rsidRDefault="00C26D95" w:rsidP="00C26D95">
      <w:pPr>
        <w:rPr>
          <w:b/>
          <w:bCs/>
        </w:rPr>
      </w:pPr>
      <w:r w:rsidRPr="00C26D95">
        <w:rPr>
          <w:b/>
          <w:bCs/>
        </w:rPr>
        <w:t>Confusion Matrix Analysis</w:t>
      </w:r>
    </w:p>
    <w:p w14:paraId="54750141" w14:textId="77777777" w:rsidR="00C26D95" w:rsidRPr="00C26D95" w:rsidRDefault="00C26D95" w:rsidP="00C26D95">
      <w:pPr>
        <w:rPr>
          <w:b/>
          <w:bCs/>
        </w:rPr>
      </w:pPr>
      <w:r w:rsidRPr="00C26D95">
        <w:rPr>
          <w:b/>
          <w:bCs/>
        </w:rPr>
        <w:t>Screenshot 10</w:t>
      </w:r>
    </w:p>
    <w:p w14:paraId="27BDEBD6" w14:textId="77777777" w:rsidR="00C26D95" w:rsidRPr="00C26D95" w:rsidRDefault="00C26D95" w:rsidP="00C26D95">
      <w:r w:rsidRPr="00C26D95">
        <w:t>Insert Decision Tree Confusion Matrix</w:t>
      </w:r>
    </w:p>
    <w:p w14:paraId="3C0D46AF" w14:textId="77777777" w:rsidR="00C26D95" w:rsidRPr="00C26D95" w:rsidRDefault="00C26D95" w:rsidP="00C26D95">
      <w:r w:rsidRPr="00C26D95">
        <w:t>Results:</w:t>
      </w:r>
    </w:p>
    <w:p w14:paraId="645D8E86" w14:textId="77777777" w:rsidR="00C26D95" w:rsidRPr="00C26D95" w:rsidRDefault="00C26D95" w:rsidP="00C26D95">
      <w:pPr>
        <w:numPr>
          <w:ilvl w:val="0"/>
          <w:numId w:val="5"/>
        </w:numPr>
      </w:pPr>
      <w:r w:rsidRPr="00C26D95">
        <w:t>True Negatives: 16,246</w:t>
      </w:r>
    </w:p>
    <w:p w14:paraId="74319A8B" w14:textId="77777777" w:rsidR="00C26D95" w:rsidRPr="00C26D95" w:rsidRDefault="00C26D95" w:rsidP="00C26D95">
      <w:pPr>
        <w:numPr>
          <w:ilvl w:val="0"/>
          <w:numId w:val="5"/>
        </w:numPr>
      </w:pPr>
      <w:r w:rsidRPr="00C26D95">
        <w:t>False Positives: 25</w:t>
      </w:r>
    </w:p>
    <w:p w14:paraId="2E02CDF8" w14:textId="77777777" w:rsidR="00C26D95" w:rsidRPr="00C26D95" w:rsidRDefault="00C26D95" w:rsidP="00C26D95">
      <w:pPr>
        <w:numPr>
          <w:ilvl w:val="0"/>
          <w:numId w:val="5"/>
        </w:numPr>
      </w:pPr>
      <w:r w:rsidRPr="00C26D95">
        <w:t>False Negatives: 22</w:t>
      </w:r>
    </w:p>
    <w:p w14:paraId="3CA46628" w14:textId="77777777" w:rsidR="00C26D95" w:rsidRPr="00C26D95" w:rsidRDefault="00C26D95" w:rsidP="00C26D95">
      <w:pPr>
        <w:numPr>
          <w:ilvl w:val="0"/>
          <w:numId w:val="5"/>
        </w:numPr>
      </w:pPr>
      <w:r w:rsidRPr="00C26D95">
        <w:t>True Positives: 39</w:t>
      </w:r>
    </w:p>
    <w:p w14:paraId="09EFD5D1" w14:textId="77777777" w:rsidR="00C26D95" w:rsidRPr="00C26D95" w:rsidRDefault="00C26D95" w:rsidP="00C26D95">
      <w:pPr>
        <w:rPr>
          <w:b/>
          <w:bCs/>
        </w:rPr>
      </w:pPr>
      <w:r w:rsidRPr="00C26D95">
        <w:rPr>
          <w:b/>
          <w:bCs/>
        </w:rPr>
        <w:lastRenderedPageBreak/>
        <w:t>Interpretation</w:t>
      </w:r>
    </w:p>
    <w:p w14:paraId="50EA58C4" w14:textId="77777777" w:rsidR="00C26D95" w:rsidRPr="00C26D95" w:rsidRDefault="00C26D95" w:rsidP="00C26D95">
      <w:r w:rsidRPr="00C26D95">
        <w:t>The Decision Tree model correctly identified 39 fraudulent transactions while incorrectly flagging only 25 legitimate transactions. This demonstrates a practical balance between fraud detection effectiveness and operational efficiency.</w:t>
      </w:r>
    </w:p>
    <w:p w14:paraId="495C26A0" w14:textId="77777777" w:rsidR="00C26D95" w:rsidRPr="00C26D95" w:rsidRDefault="00C26D95" w:rsidP="00C26D95">
      <w:r w:rsidRPr="00C26D95">
        <w:pict w14:anchorId="55BA0DFA">
          <v:rect id="_x0000_i1135" style="width:0;height:1.5pt" o:hralign="center" o:hrstd="t" o:hr="t" fillcolor="#a0a0a0" stroked="f"/>
        </w:pict>
      </w:r>
    </w:p>
    <w:p w14:paraId="6F42B6A4" w14:textId="77777777" w:rsidR="00C26D95" w:rsidRPr="00C26D95" w:rsidRDefault="00C26D95" w:rsidP="00C26D95">
      <w:pPr>
        <w:rPr>
          <w:b/>
          <w:bCs/>
        </w:rPr>
      </w:pPr>
      <w:r w:rsidRPr="00C26D95">
        <w:rPr>
          <w:b/>
          <w:bCs/>
        </w:rPr>
        <w:t>Conclusion</w:t>
      </w:r>
    </w:p>
    <w:p w14:paraId="6D65AEB5" w14:textId="77777777" w:rsidR="00C26D95" w:rsidRPr="00C26D95" w:rsidRDefault="00C26D95" w:rsidP="00C26D95">
      <w:r w:rsidRPr="00C26D95">
        <w:t>This project successfully applied Machine Learning techniques to detect fraudulent financial transactions. Logistic Regression, Decision Tree, and KNN models were developed and evaluated. Due to severe class imbalance, evaluation focused on Precision, Recall, and F1-Score rather than accuracy alone.</w:t>
      </w:r>
    </w:p>
    <w:p w14:paraId="70EC3CC7" w14:textId="77777777" w:rsidR="00C26D95" w:rsidRPr="00C26D95" w:rsidRDefault="00C26D95" w:rsidP="00C26D95">
      <w:r w:rsidRPr="00C26D95">
        <w:t>Among the tested models, the Decision Tree classifier delivered the strongest overall performance, achieving an F1-Score of 0.62 while maintaining a balanced tradeoff between fraud detection and false-positive reduction.</w:t>
      </w:r>
    </w:p>
    <w:p w14:paraId="31E49535" w14:textId="77777777" w:rsidR="00C26D95" w:rsidRPr="00C26D95" w:rsidRDefault="00C26D95" w:rsidP="00C26D95">
      <w:r w:rsidRPr="00C26D95">
        <w:t>The project demonstrates the practical application of Python and Machine Learning in solving real-world financial analytics problems.</w:t>
      </w:r>
    </w:p>
    <w:p w14:paraId="33BDC4ED" w14:textId="77777777" w:rsidR="00C26D95" w:rsidRDefault="00C26D95"/>
    <w:sectPr w:rsidR="00C26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5BF"/>
    <w:multiLevelType w:val="multilevel"/>
    <w:tmpl w:val="158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F304D"/>
    <w:multiLevelType w:val="multilevel"/>
    <w:tmpl w:val="765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96054"/>
    <w:multiLevelType w:val="multilevel"/>
    <w:tmpl w:val="5FE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B7A4D"/>
    <w:multiLevelType w:val="multilevel"/>
    <w:tmpl w:val="5A28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77E1E"/>
    <w:multiLevelType w:val="multilevel"/>
    <w:tmpl w:val="244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908C6"/>
    <w:multiLevelType w:val="multilevel"/>
    <w:tmpl w:val="71C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52961">
    <w:abstractNumId w:val="5"/>
  </w:num>
  <w:num w:numId="2" w16cid:durableId="1725718225">
    <w:abstractNumId w:val="3"/>
  </w:num>
  <w:num w:numId="3" w16cid:durableId="1464493933">
    <w:abstractNumId w:val="2"/>
  </w:num>
  <w:num w:numId="4" w16cid:durableId="952322013">
    <w:abstractNumId w:val="0"/>
  </w:num>
  <w:num w:numId="5" w16cid:durableId="1005205734">
    <w:abstractNumId w:val="4"/>
  </w:num>
  <w:num w:numId="6" w16cid:durableId="160321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6C"/>
    <w:rsid w:val="00013FC6"/>
    <w:rsid w:val="0048568A"/>
    <w:rsid w:val="00AC186C"/>
    <w:rsid w:val="00C26D95"/>
    <w:rsid w:val="00CD3CD6"/>
    <w:rsid w:val="00DC48E0"/>
    <w:rsid w:val="00F2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3F40"/>
  <w15:chartTrackingRefBased/>
  <w15:docId w15:val="{7023C19D-62DD-4795-A9AD-E7C53CC2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6C"/>
    <w:rPr>
      <w:rFonts w:eastAsiaTheme="majorEastAsia" w:cstheme="majorBidi"/>
      <w:color w:val="272727" w:themeColor="text1" w:themeTint="D8"/>
    </w:rPr>
  </w:style>
  <w:style w:type="paragraph" w:styleId="Title">
    <w:name w:val="Title"/>
    <w:basedOn w:val="Normal"/>
    <w:next w:val="Normal"/>
    <w:link w:val="TitleChar"/>
    <w:uiPriority w:val="10"/>
    <w:qFormat/>
    <w:rsid w:val="00AC1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6C"/>
    <w:pPr>
      <w:spacing w:before="160"/>
      <w:jc w:val="center"/>
    </w:pPr>
    <w:rPr>
      <w:i/>
      <w:iCs/>
      <w:color w:val="404040" w:themeColor="text1" w:themeTint="BF"/>
    </w:rPr>
  </w:style>
  <w:style w:type="character" w:customStyle="1" w:styleId="QuoteChar">
    <w:name w:val="Quote Char"/>
    <w:basedOn w:val="DefaultParagraphFont"/>
    <w:link w:val="Quote"/>
    <w:uiPriority w:val="29"/>
    <w:rsid w:val="00AC186C"/>
    <w:rPr>
      <w:i/>
      <w:iCs/>
      <w:color w:val="404040" w:themeColor="text1" w:themeTint="BF"/>
    </w:rPr>
  </w:style>
  <w:style w:type="paragraph" w:styleId="ListParagraph">
    <w:name w:val="List Paragraph"/>
    <w:basedOn w:val="Normal"/>
    <w:uiPriority w:val="34"/>
    <w:qFormat/>
    <w:rsid w:val="00AC186C"/>
    <w:pPr>
      <w:ind w:left="720"/>
      <w:contextualSpacing/>
    </w:pPr>
  </w:style>
  <w:style w:type="character" w:styleId="IntenseEmphasis">
    <w:name w:val="Intense Emphasis"/>
    <w:basedOn w:val="DefaultParagraphFont"/>
    <w:uiPriority w:val="21"/>
    <w:qFormat/>
    <w:rsid w:val="00AC186C"/>
    <w:rPr>
      <w:i/>
      <w:iCs/>
      <w:color w:val="2F5496" w:themeColor="accent1" w:themeShade="BF"/>
    </w:rPr>
  </w:style>
  <w:style w:type="paragraph" w:styleId="IntenseQuote">
    <w:name w:val="Intense Quote"/>
    <w:basedOn w:val="Normal"/>
    <w:next w:val="Normal"/>
    <w:link w:val="IntenseQuoteChar"/>
    <w:uiPriority w:val="30"/>
    <w:qFormat/>
    <w:rsid w:val="00AC1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86C"/>
    <w:rPr>
      <w:i/>
      <w:iCs/>
      <w:color w:val="2F5496" w:themeColor="accent1" w:themeShade="BF"/>
    </w:rPr>
  </w:style>
  <w:style w:type="character" w:styleId="IntenseReference">
    <w:name w:val="Intense Reference"/>
    <w:basedOn w:val="DefaultParagraphFont"/>
    <w:uiPriority w:val="32"/>
    <w:qFormat/>
    <w:rsid w:val="00AC1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Pramod</dc:creator>
  <cp:keywords/>
  <dc:description/>
  <cp:lastModifiedBy>Harsh Pramod</cp:lastModifiedBy>
  <cp:revision>3</cp:revision>
  <dcterms:created xsi:type="dcterms:W3CDTF">2026-06-12T04:27:00Z</dcterms:created>
  <dcterms:modified xsi:type="dcterms:W3CDTF">2026-06-12T04:55:00Z</dcterms:modified>
</cp:coreProperties>
</file>