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7309" w14:textId="77777777" w:rsidR="00775C76" w:rsidRPr="00D65EA6" w:rsidRDefault="00775C76" w:rsidP="00775C76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NAME – </w:t>
      </w:r>
      <w:r w:rsidRPr="00040B3A">
        <w:rPr>
          <w:rFonts w:ascii="Monteserrat" w:hAnsi="Monteserrat"/>
          <w:sz w:val="32"/>
          <w:szCs w:val="32"/>
        </w:rPr>
        <w:t>DEVANGI PURKAYASTHA</w:t>
      </w:r>
    </w:p>
    <w:p w14:paraId="31D501D4" w14:textId="77777777" w:rsidR="00775C76" w:rsidRPr="00D65EA6" w:rsidRDefault="00775C76" w:rsidP="00775C76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REGISTRATION NUMBER – </w:t>
      </w:r>
      <w:r w:rsidRPr="00040B3A">
        <w:rPr>
          <w:rFonts w:ascii="Monteserrat" w:hAnsi="Monteserrat"/>
          <w:sz w:val="32"/>
          <w:szCs w:val="32"/>
        </w:rPr>
        <w:t>RA1811003010689</w:t>
      </w:r>
    </w:p>
    <w:p w14:paraId="53B3E886" w14:textId="77777777" w:rsidR="00775C76" w:rsidRPr="00D65EA6" w:rsidRDefault="00775C76" w:rsidP="00775C76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SECTION- </w:t>
      </w:r>
      <w:r w:rsidRPr="00040B3A">
        <w:rPr>
          <w:rFonts w:ascii="Monteserrat" w:hAnsi="Monteserrat"/>
          <w:sz w:val="32"/>
          <w:szCs w:val="32"/>
        </w:rPr>
        <w:t>D2</w:t>
      </w:r>
    </w:p>
    <w:p w14:paraId="36BF2D70" w14:textId="77777777" w:rsidR="00775C76" w:rsidRDefault="00775C76" w:rsidP="00775C76">
      <w:pPr>
        <w:rPr>
          <w:rFonts w:ascii="Monteserrat" w:hAnsi="Monteserrat"/>
          <w:sz w:val="32"/>
          <w:szCs w:val="32"/>
        </w:rPr>
      </w:pPr>
      <w:r w:rsidRPr="00040B3A">
        <w:rPr>
          <w:rFonts w:ascii="Monteserrat" w:hAnsi="Monteserrat"/>
          <w:sz w:val="32"/>
          <w:szCs w:val="32"/>
        </w:rPr>
        <w:t>LAB EXP:</w:t>
      </w:r>
      <w:r>
        <w:rPr>
          <w:rFonts w:ascii="Monteserrat" w:hAnsi="Monteserrat"/>
          <w:sz w:val="32"/>
          <w:szCs w:val="32"/>
        </w:rPr>
        <w:t>9</w:t>
      </w:r>
      <w:r w:rsidRPr="00040B3A">
        <w:rPr>
          <w:rFonts w:ascii="Monteserrat" w:hAnsi="Monteserrat"/>
          <w:sz w:val="32"/>
          <w:szCs w:val="32"/>
        </w:rPr>
        <w:t xml:space="preserve">      </w:t>
      </w:r>
      <w:r>
        <w:rPr>
          <w:rFonts w:ascii="Monteserrat" w:hAnsi="Monteserrat"/>
          <w:sz w:val="32"/>
          <w:szCs w:val="32"/>
        </w:rPr>
        <w:t>COMPUTATION</w:t>
      </w:r>
      <w:r w:rsidRPr="00040B3A">
        <w:rPr>
          <w:rFonts w:ascii="Monteserrat" w:hAnsi="Monteserrat"/>
          <w:sz w:val="32"/>
          <w:szCs w:val="32"/>
        </w:rPr>
        <w:t xml:space="preserve"> OF </w:t>
      </w:r>
      <w:proofErr w:type="gramStart"/>
      <w:r>
        <w:rPr>
          <w:rFonts w:ascii="Monteserrat" w:hAnsi="Monteserrat"/>
          <w:sz w:val="32"/>
          <w:szCs w:val="32"/>
        </w:rPr>
        <w:t>LR(</w:t>
      </w:r>
      <w:proofErr w:type="gramEnd"/>
      <w:r>
        <w:rPr>
          <w:rFonts w:ascii="Monteserrat" w:hAnsi="Monteserrat"/>
          <w:sz w:val="32"/>
          <w:szCs w:val="32"/>
        </w:rPr>
        <w:t>0)</w:t>
      </w:r>
      <w:r w:rsidRPr="00040B3A">
        <w:rPr>
          <w:rFonts w:ascii="Monteserrat" w:hAnsi="Monteserrat"/>
          <w:sz w:val="32"/>
          <w:szCs w:val="32"/>
        </w:rPr>
        <w:t xml:space="preserve"> </w:t>
      </w:r>
      <w:r>
        <w:rPr>
          <w:rFonts w:ascii="Monteserrat" w:hAnsi="Monteserrat"/>
          <w:sz w:val="32"/>
          <w:szCs w:val="32"/>
        </w:rPr>
        <w:t>ITEMS</w:t>
      </w:r>
    </w:p>
    <w:p w14:paraId="37EC3399" w14:textId="012CB51D" w:rsidR="00775C76" w:rsidRPr="00040B3A" w:rsidRDefault="00775C76" w:rsidP="00775C76">
      <w:pPr>
        <w:rPr>
          <w:rFonts w:ascii="Monteserrat" w:hAnsi="Monteserrat"/>
          <w:sz w:val="32"/>
          <w:szCs w:val="32"/>
        </w:rPr>
      </w:pPr>
      <w:r w:rsidRPr="00040B3A">
        <w:rPr>
          <w:rFonts w:ascii="Monteserrat" w:hAnsi="Monteserrat"/>
          <w:sz w:val="32"/>
          <w:szCs w:val="32"/>
        </w:rPr>
        <w:t xml:space="preserve">DATE: </w:t>
      </w:r>
      <w:r>
        <w:rPr>
          <w:rFonts w:ascii="Monteserrat" w:hAnsi="Monteserrat"/>
          <w:sz w:val="32"/>
          <w:szCs w:val="32"/>
        </w:rPr>
        <w:t>26</w:t>
      </w:r>
      <w:r w:rsidRPr="00040B3A">
        <w:rPr>
          <w:rFonts w:ascii="Monteserrat" w:hAnsi="Monteserrat"/>
          <w:sz w:val="32"/>
          <w:szCs w:val="32"/>
        </w:rPr>
        <w:t xml:space="preserve"> March 2021</w:t>
      </w:r>
    </w:p>
    <w:p w14:paraId="7B844307" w14:textId="11DDACB8" w:rsidR="00775C76" w:rsidRPr="00040B3A" w:rsidRDefault="00775C76" w:rsidP="00775C76">
      <w:pPr>
        <w:rPr>
          <w:rFonts w:ascii="Monteserrat" w:hAnsi="Monteserrat"/>
          <w:b/>
          <w:bCs/>
          <w:sz w:val="32"/>
          <w:szCs w:val="32"/>
          <w:u w:val="single"/>
        </w:rPr>
      </w:pPr>
      <w:proofErr w:type="gramStart"/>
      <w:r w:rsidRPr="00040B3A">
        <w:rPr>
          <w:rFonts w:ascii="Monteserrat" w:hAnsi="Monteserrat"/>
          <w:b/>
          <w:bCs/>
          <w:sz w:val="32"/>
          <w:szCs w:val="32"/>
          <w:u w:val="single"/>
        </w:rPr>
        <w:t>AIM :</w:t>
      </w:r>
      <w:proofErr w:type="gramEnd"/>
      <w:r w:rsidRPr="00040B3A">
        <w:rPr>
          <w:rFonts w:ascii="Monteserrat" w:hAnsi="Monteserrat"/>
          <w:b/>
          <w:bCs/>
          <w:sz w:val="32"/>
          <w:szCs w:val="32"/>
          <w:u w:val="single"/>
        </w:rPr>
        <w:t xml:space="preserve"> To </w:t>
      </w:r>
      <w:r>
        <w:rPr>
          <w:rFonts w:ascii="Monteserrat" w:hAnsi="Monteserrat"/>
          <w:b/>
          <w:bCs/>
          <w:sz w:val="32"/>
          <w:szCs w:val="32"/>
          <w:u w:val="single"/>
        </w:rPr>
        <w:t xml:space="preserve">Compute </w:t>
      </w:r>
      <w:r>
        <w:rPr>
          <w:rFonts w:ascii="Monteserrat" w:hAnsi="Monteserrat"/>
          <w:b/>
          <w:bCs/>
          <w:sz w:val="32"/>
          <w:szCs w:val="32"/>
          <w:u w:val="single"/>
        </w:rPr>
        <w:t>LR(0) ITEMS</w:t>
      </w:r>
    </w:p>
    <w:p w14:paraId="1C0C6A91" w14:textId="77777777" w:rsidR="00775C76" w:rsidRPr="00040B3A" w:rsidRDefault="00775C76" w:rsidP="00775C76">
      <w:pPr>
        <w:rPr>
          <w:rFonts w:ascii="Monteserrat" w:hAnsi="Monteserrat"/>
          <w:b/>
          <w:bCs/>
          <w:sz w:val="32"/>
          <w:szCs w:val="32"/>
          <w:u w:val="single"/>
        </w:rPr>
      </w:pPr>
      <w:r w:rsidRPr="00040B3A">
        <w:rPr>
          <w:rFonts w:ascii="Monteserrat" w:hAnsi="Monteserrat"/>
          <w:b/>
          <w:bCs/>
          <w:sz w:val="32"/>
          <w:szCs w:val="32"/>
          <w:u w:val="single"/>
        </w:rPr>
        <w:t>CODE:</w:t>
      </w:r>
    </w:p>
    <w:p w14:paraId="70C37FB6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gram = {</w:t>
      </w:r>
    </w:p>
    <w:p w14:paraId="17076008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FBD09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gram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aC</w:t>
      </w:r>
      <w:proofErr w:type="spell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7D5DB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7FEAF4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start =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</w:p>
    <w:p w14:paraId="39654717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terms = [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proofErr w:type="spell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651CE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22102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non_terms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1891CF8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gram:</w:t>
      </w:r>
    </w:p>
    <w:p w14:paraId="34294EB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non_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terms.append</w:t>
      </w:r>
      <w:proofErr w:type="spellEnd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E207F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"S'</w:t>
      </w:r>
      <w:proofErr w:type="gram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[start]</w:t>
      </w:r>
    </w:p>
    <w:p w14:paraId="2BF16355" w14:textId="77777777" w:rsidR="00775C76" w:rsidRPr="00775C76" w:rsidRDefault="00775C76" w:rsidP="00775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C7A62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new_row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506FFEE2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terms+non_terms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91F28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new_row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112EBE1" w14:textId="77777777" w:rsidR="00775C76" w:rsidRPr="00775C76" w:rsidRDefault="00775C76" w:rsidP="00775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FFCDE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non_terms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+= [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"S'"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C49A3A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# each row in state table will be dictionary {</w:t>
      </w:r>
      <w:proofErr w:type="gramStart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nonterms ,term</w:t>
      </w:r>
      <w:proofErr w:type="gramEnd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,$}</w:t>
      </w:r>
    </w:p>
    <w:p w14:paraId="735D8B25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stateTable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6AFEFBE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# I = [(terminal, closure)]</w:t>
      </w:r>
    </w:p>
    <w:p w14:paraId="068D3C0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# I = [("S","</w:t>
      </w:r>
      <w:proofErr w:type="gramStart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A.A</w:t>
      </w:r>
      <w:proofErr w:type="gramEnd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")]</w:t>
      </w:r>
    </w:p>
    <w:p w14:paraId="73453AA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8E008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Closure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5C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E75D0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term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non_terms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E80837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gram[term]:</w:t>
      </w:r>
    </w:p>
    <w:p w14:paraId="139014CD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I+=[(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term,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7AC8C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I = </w:t>
      </w:r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(I))</w:t>
      </w:r>
    </w:p>
    <w:p w14:paraId="16744425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I:</w:t>
      </w:r>
    </w:p>
    <w:p w14:paraId="0567037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"." != </w:t>
      </w:r>
      <w:proofErr w:type="spellStart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[1][-1],</w:t>
      </w:r>
      <w:proofErr w:type="spellStart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[1][</w:t>
      </w:r>
      <w:proofErr w:type="spellStart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[1].index(".")+1])</w:t>
      </w:r>
    </w:p>
    <w:p w14:paraId="5BFD3676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= i[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][i[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].index(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non_terms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][i[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].index(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!= term:</w:t>
      </w:r>
    </w:p>
    <w:p w14:paraId="1C1F303A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 += Closure(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].index(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], [])</w:t>
      </w:r>
    </w:p>
    <w:p w14:paraId="7389CF0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</w:p>
    <w:p w14:paraId="08D71A1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12EE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Is = []</w:t>
      </w:r>
    </w:p>
    <w:p w14:paraId="11409355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Is+=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Closure(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"S'"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 []))</w:t>
      </w:r>
    </w:p>
    <w:p w14:paraId="7560E7B0" w14:textId="77777777" w:rsidR="00775C76" w:rsidRPr="00775C76" w:rsidRDefault="00775C76" w:rsidP="00775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5338A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countI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B6FE7D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Is)]</w:t>
      </w:r>
    </w:p>
    <w:p w14:paraId="5C4DD494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countI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E1236F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new_row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921D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vars_in_I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734A1CF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Is =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countI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302E1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countI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865AC96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Is:</w:t>
      </w:r>
    </w:p>
    <w:p w14:paraId="0F9AA3C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88CB8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indx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].index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3C3A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vars_in_I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+=[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indx+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EA64C9E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vars_in_I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vars_in_I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D6068A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vars_in_I</w:t>
      </w:r>
      <w:proofErr w:type="spellEnd"/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9C5BE5D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vars_in_I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24D4B8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In = []</w:t>
      </w:r>
    </w:p>
    <w:p w14:paraId="3A01760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Is:</w:t>
      </w:r>
    </w:p>
    <w:p w14:paraId="6518D21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j[</w:t>
      </w:r>
      <w:proofErr w:type="gramEnd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43F9784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rep = j[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i,i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A4656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In+=[(j[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],rep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BD371C5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In[</w:t>
      </w:r>
      <w:proofErr w:type="gramEnd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C0596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 = 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Closure(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i,In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31844E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AD624D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omegaList.append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(temp)</w:t>
      </w:r>
    </w:p>
    <w:p w14:paraId="3FA1062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non_terms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74F7E2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(temp))</w:t>
      </w:r>
    </w:p>
    <w:p w14:paraId="65564F0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23772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s"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(temp))</w:t>
      </w:r>
    </w:p>
    <w:p w14:paraId="5A9F9778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'Goto(I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countI-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 That is I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omegaList.index(temp)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2B12F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D422B4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 = 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In)</w:t>
      </w:r>
    </w:p>
    <w:p w14:paraId="044429F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0987C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omegaList.append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(temp)</w:t>
      </w:r>
    </w:p>
    <w:p w14:paraId="76AB6C0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non_terms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5B6CD5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(temp))</w:t>
      </w:r>
    </w:p>
    <w:p w14:paraId="336AF4A2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37A8BE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s"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(temp))</w:t>
      </w:r>
    </w:p>
    <w:p w14:paraId="57515C36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'Goto(I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countI-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 That is I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omegaList.index(temp)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B5FA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07F6D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stateTable.append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54D92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775C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 of I's</w:t>
      </w:r>
      <w:r w:rsidRPr="00775C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BD8CC5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CE13E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'I</w:t>
      </w:r>
      <w:proofErr w:type="spellEnd"/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EFA9C" w14:textId="77777777" w:rsidR="00775C76" w:rsidRPr="00775C76" w:rsidRDefault="00775C76" w:rsidP="00775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0FD27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6A9955"/>
          <w:sz w:val="21"/>
          <w:szCs w:val="21"/>
        </w:rPr>
        <w:t>#populate replace elements in state Table</w:t>
      </w:r>
    </w:p>
    <w:p w14:paraId="0D3C89C7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I0 = []</w:t>
      </w:r>
    </w:p>
    <w:p w14:paraId="667E4B24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6159898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I0 += [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58BC40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(I0)</w:t>
      </w:r>
    </w:p>
    <w:p w14:paraId="6DEB2A76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8D15F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1527E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i:</w:t>
      </w:r>
    </w:p>
    <w:p w14:paraId="06A92656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j[</w:t>
      </w:r>
      <w:proofErr w:type="gramEnd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2305B0E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j[</w:t>
      </w:r>
      <w:proofErr w:type="gramEnd"/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21E93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stateTable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)][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</w:p>
    <w:p w14:paraId="13FC1D7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A028909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k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terms:</w:t>
      </w:r>
    </w:p>
    <w:p w14:paraId="5E500A5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stateTable[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omegaList.index(i)][k] = 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(I0.index(j[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].replace(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FA89C6B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5C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StateTable</w:t>
      </w:r>
      <w:proofErr w:type="spell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858A4A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7156C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9D9039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new_row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2B931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'|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7688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15005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775C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:-&lt;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78EE7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stateTable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5231E0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"I("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75C7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stateTable.index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01EE3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775C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i:</w:t>
      </w:r>
    </w:p>
    <w:p w14:paraId="62BDD35D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'|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[j]: &lt;</w:t>
      </w:r>
      <w:r w:rsidRPr="00775C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5C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5C7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C7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627C04" w14:textId="77777777" w:rsidR="00775C76" w:rsidRPr="00775C76" w:rsidRDefault="00775C76" w:rsidP="00775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5C7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5C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038A5" w14:textId="77777777" w:rsidR="00775C76" w:rsidRDefault="00775C76" w:rsidP="00775C76">
      <w:pPr>
        <w:rPr>
          <w:rFonts w:ascii="Monteserrat" w:hAnsi="Monteserrat"/>
          <w:b/>
          <w:bCs/>
          <w:sz w:val="28"/>
          <w:szCs w:val="28"/>
          <w:u w:val="single"/>
        </w:rPr>
      </w:pPr>
    </w:p>
    <w:p w14:paraId="2FF9C4E5" w14:textId="77777777" w:rsidR="00775C76" w:rsidRPr="00D65EA6" w:rsidRDefault="00775C76" w:rsidP="00775C76">
      <w:pPr>
        <w:rPr>
          <w:rFonts w:ascii="Monteserrat" w:hAnsi="Monteserrat"/>
          <w:b/>
          <w:bCs/>
          <w:sz w:val="28"/>
          <w:szCs w:val="28"/>
          <w:u w:val="single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ALGORITHM-</w:t>
      </w:r>
    </w:p>
    <w:p w14:paraId="44039C4D" w14:textId="77777777" w:rsidR="00A47204" w:rsidRPr="00A47204" w:rsidRDefault="00A47204" w:rsidP="00A4720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 xml:space="preserve">The LR Parser is a Shift-reduce Parser that makes use of a Deterministic Finite Automata, recognizing the Set </w:t>
      </w:r>
      <w:proofErr w:type="gramStart"/>
      <w:r w:rsidRPr="00A47204">
        <w:rPr>
          <w:rFonts w:ascii="Monteserrat" w:hAnsi="Monteserrat"/>
          <w:sz w:val="28"/>
          <w:szCs w:val="28"/>
        </w:rPr>
        <w:t>Of</w:t>
      </w:r>
      <w:proofErr w:type="gramEnd"/>
      <w:r w:rsidRPr="00A47204">
        <w:rPr>
          <w:rFonts w:ascii="Monteserrat" w:hAnsi="Monteserrat"/>
          <w:sz w:val="28"/>
          <w:szCs w:val="28"/>
        </w:rPr>
        <w:t xml:space="preserve"> All Viable Prefixes by reading the stack from Bottom To Top. </w:t>
      </w:r>
    </w:p>
    <w:p w14:paraId="6CD3EB0C" w14:textId="77777777" w:rsidR="00A47204" w:rsidRPr="00A47204" w:rsidRDefault="00A47204" w:rsidP="00A4720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lastRenderedPageBreak/>
        <w:t>I</w:t>
      </w:r>
      <w:r w:rsidRPr="00A47204">
        <w:rPr>
          <w:rFonts w:ascii="Monteserrat" w:hAnsi="Monteserrat"/>
          <w:sz w:val="28"/>
          <w:szCs w:val="28"/>
        </w:rPr>
        <w:t>f a Finite-State Machine that recognizes viable prefixes of the right sentential forms is constructed, it can be used to guide the handle selection in the Shift-reduce Parser.</w:t>
      </w:r>
      <w:r w:rsidRPr="00A47204">
        <w:rPr>
          <w:rFonts w:ascii="Monteserrat" w:hAnsi="Monteserrat"/>
          <w:sz w:val="28"/>
          <w:szCs w:val="28"/>
        </w:rPr>
        <w:t xml:space="preserve"> </w:t>
      </w:r>
    </w:p>
    <w:p w14:paraId="30F3B836" w14:textId="77777777" w:rsidR="00A47204" w:rsidRPr="00A47204" w:rsidRDefault="00A47204" w:rsidP="00A4720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>H</w:t>
      </w:r>
      <w:r w:rsidRPr="00A47204">
        <w:rPr>
          <w:rFonts w:ascii="Monteserrat" w:hAnsi="Monteserrat"/>
          <w:sz w:val="28"/>
          <w:szCs w:val="28"/>
        </w:rPr>
        <w:t xml:space="preserve">andle: Handle is a substring that matches the body of a production </w:t>
      </w:r>
    </w:p>
    <w:p w14:paraId="0626A479" w14:textId="3196F77D" w:rsidR="00775C76" w:rsidRPr="00A47204" w:rsidRDefault="00A47204" w:rsidP="00A4720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>Handle is a Right Sentential Form + position where reduction can be performed + production used for reduction</w:t>
      </w:r>
      <w:r w:rsidRPr="00A47204">
        <w:rPr>
          <w:rFonts w:ascii="Monteserrat" w:hAnsi="Monteserrat"/>
          <w:sz w:val="28"/>
          <w:szCs w:val="28"/>
        </w:rPr>
        <w:t>.</w:t>
      </w:r>
    </w:p>
    <w:p w14:paraId="595FA7A2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proofErr w:type="gramStart"/>
      <w:r w:rsidRPr="00A47204">
        <w:rPr>
          <w:rFonts w:ascii="Monteserrat" w:hAnsi="Monteserrat"/>
          <w:b/>
          <w:bCs/>
          <w:sz w:val="28"/>
          <w:szCs w:val="28"/>
        </w:rPr>
        <w:t>L</w:t>
      </w:r>
      <w:r w:rsidRPr="00A47204">
        <w:rPr>
          <w:rFonts w:ascii="Monteserrat" w:hAnsi="Monteserrat"/>
          <w:b/>
          <w:bCs/>
          <w:sz w:val="28"/>
          <w:szCs w:val="28"/>
        </w:rPr>
        <w:t>R(</w:t>
      </w:r>
      <w:proofErr w:type="gramEnd"/>
      <w:r w:rsidRPr="00A47204">
        <w:rPr>
          <w:rFonts w:ascii="Monteserrat" w:hAnsi="Monteserrat"/>
          <w:b/>
          <w:bCs/>
          <w:sz w:val="28"/>
          <w:szCs w:val="28"/>
        </w:rPr>
        <w:t>0) Items</w:t>
      </w:r>
      <w:r w:rsidRPr="00A47204">
        <w:rPr>
          <w:rFonts w:ascii="Monteserrat" w:hAnsi="Monteserrat"/>
          <w:sz w:val="28"/>
          <w:szCs w:val="28"/>
        </w:rPr>
        <w:t xml:space="preserve"> </w:t>
      </w:r>
    </w:p>
    <w:p w14:paraId="31D4C69A" w14:textId="46B809D8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>-</w:t>
      </w:r>
      <w:r w:rsidRPr="00A47204">
        <w:rPr>
          <w:rFonts w:ascii="Monteserrat" w:hAnsi="Monteserrat"/>
          <w:sz w:val="28"/>
          <w:szCs w:val="28"/>
        </w:rPr>
        <w:t xml:space="preserve">An </w:t>
      </w:r>
      <w:proofErr w:type="gramStart"/>
      <w:r w:rsidRPr="00A47204">
        <w:rPr>
          <w:rFonts w:ascii="Monteserrat" w:hAnsi="Monteserrat"/>
          <w:sz w:val="28"/>
          <w:szCs w:val="28"/>
        </w:rPr>
        <w:t>LR(</w:t>
      </w:r>
      <w:proofErr w:type="gramEnd"/>
      <w:r w:rsidRPr="00A47204">
        <w:rPr>
          <w:rFonts w:ascii="Monteserrat" w:hAnsi="Monteserrat"/>
          <w:sz w:val="28"/>
          <w:szCs w:val="28"/>
        </w:rPr>
        <w:t>0) Item of a Grammar G is a Production of G with a Dot (</w:t>
      </w:r>
      <w:r w:rsidRPr="00A47204">
        <w:rPr>
          <w:rFonts w:ascii="Monteserrat" w:hAnsi="Monteserrat"/>
          <w:sz w:val="28"/>
          <w:szCs w:val="28"/>
        </w:rPr>
        <w:t>.</w:t>
      </w:r>
      <w:r w:rsidRPr="00A47204">
        <w:rPr>
          <w:rFonts w:ascii="Monteserrat" w:hAnsi="Monteserrat"/>
          <w:sz w:val="28"/>
          <w:szCs w:val="28"/>
        </w:rPr>
        <w:t>) at some position of the right side.</w:t>
      </w:r>
      <w:r>
        <w:rPr>
          <w:rFonts w:ascii="Monteserrat" w:hAnsi="Monteserrat"/>
          <w:sz w:val="28"/>
          <w:szCs w:val="28"/>
        </w:rPr>
        <w:t xml:space="preserve"> </w:t>
      </w:r>
      <w:r w:rsidRPr="00A47204">
        <w:rPr>
          <w:rFonts w:ascii="Monteserrat" w:hAnsi="Monteserrat"/>
          <w:sz w:val="28"/>
          <w:szCs w:val="28"/>
        </w:rPr>
        <w:t xml:space="preserve">Production A → XYZ yields the Four items: </w:t>
      </w:r>
    </w:p>
    <w:p w14:paraId="38BB2CB3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>1. A→•XYZ We hope to see a string derivable from XYZ next on the input.</w:t>
      </w:r>
    </w:p>
    <w:p w14:paraId="66F387F6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 xml:space="preserve"> 2. A→X•YZ We have just seen on the input a string derivable from X and that we hope next to see a string derivable from YZ next on the input. </w:t>
      </w:r>
    </w:p>
    <w:p w14:paraId="398116A5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 xml:space="preserve"> </w:t>
      </w:r>
      <w:r w:rsidRPr="00A47204">
        <w:rPr>
          <w:rFonts w:ascii="Monteserrat" w:hAnsi="Monteserrat"/>
          <w:sz w:val="28"/>
          <w:szCs w:val="28"/>
        </w:rPr>
        <w:t>3. A→XY•Z</w:t>
      </w:r>
    </w:p>
    <w:p w14:paraId="04F250AD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 xml:space="preserve"> 4. A→XYZ• </w:t>
      </w:r>
    </w:p>
    <w:p w14:paraId="2C012884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Segoe UI Symbol" w:hAnsi="Segoe UI Symbol" w:cs="Segoe UI Symbol"/>
          <w:sz w:val="28"/>
          <w:szCs w:val="28"/>
        </w:rPr>
        <w:t>❖</w:t>
      </w:r>
      <w:r w:rsidRPr="00A47204">
        <w:rPr>
          <w:rFonts w:ascii="Monteserrat" w:hAnsi="Monteserrat"/>
          <w:sz w:val="28"/>
          <w:szCs w:val="28"/>
        </w:rPr>
        <w:t xml:space="preserve"> The production A→</w:t>
      </w:r>
      <w:r w:rsidRPr="00A47204">
        <w:rPr>
          <w:rFonts w:ascii="Monteserrat" w:hAnsi="Monteserrat"/>
          <w:sz w:val="28"/>
          <w:szCs w:val="28"/>
        </w:rPr>
        <w:sym w:font="Symbol" w:char="F065"/>
      </w:r>
      <w:r w:rsidRPr="00A47204">
        <w:rPr>
          <w:rFonts w:ascii="Monteserrat" w:hAnsi="Monteserrat"/>
          <w:sz w:val="28"/>
          <w:szCs w:val="28"/>
        </w:rPr>
        <w:t xml:space="preserve"> generates only one item, A→•.</w:t>
      </w:r>
    </w:p>
    <w:p w14:paraId="091213D3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 xml:space="preserve"> </w:t>
      </w:r>
      <w:r w:rsidRPr="00A47204">
        <w:rPr>
          <w:rFonts w:ascii="Segoe UI Symbol" w:hAnsi="Segoe UI Symbol" w:cs="Segoe UI Symbol"/>
          <w:sz w:val="28"/>
          <w:szCs w:val="28"/>
        </w:rPr>
        <w:t>❖</w:t>
      </w:r>
      <w:r w:rsidRPr="00A47204">
        <w:rPr>
          <w:rFonts w:ascii="Monteserrat" w:hAnsi="Monteserrat"/>
          <w:sz w:val="28"/>
          <w:szCs w:val="28"/>
        </w:rPr>
        <w:t xml:space="preserve"> Each of this item is a </w:t>
      </w:r>
      <w:proofErr w:type="gramStart"/>
      <w:r w:rsidRPr="00A47204">
        <w:rPr>
          <w:rFonts w:ascii="Monteserrat" w:hAnsi="Monteserrat"/>
          <w:sz w:val="28"/>
          <w:szCs w:val="28"/>
        </w:rPr>
        <w:t>Viable prefixes</w:t>
      </w:r>
      <w:proofErr w:type="gramEnd"/>
    </w:p>
    <w:p w14:paraId="32B1F71C" w14:textId="77777777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Monteserrat" w:hAnsi="Monteserrat"/>
          <w:sz w:val="28"/>
          <w:szCs w:val="28"/>
        </w:rPr>
        <w:t xml:space="preserve"> </w:t>
      </w:r>
      <w:r w:rsidRPr="00A47204">
        <w:rPr>
          <w:rFonts w:ascii="Segoe UI Symbol" w:hAnsi="Segoe UI Symbol" w:cs="Segoe UI Symbol"/>
          <w:sz w:val="28"/>
          <w:szCs w:val="28"/>
        </w:rPr>
        <w:t>❖</w:t>
      </w:r>
      <w:r w:rsidRPr="00A47204">
        <w:rPr>
          <w:rFonts w:ascii="Monteserrat" w:hAnsi="Monteserrat"/>
          <w:sz w:val="28"/>
          <w:szCs w:val="28"/>
        </w:rPr>
        <w:t xml:space="preserve"> Closure </w:t>
      </w:r>
      <w:proofErr w:type="gramStart"/>
      <w:r w:rsidRPr="00A47204">
        <w:rPr>
          <w:rFonts w:ascii="Monteserrat" w:hAnsi="Monteserrat"/>
          <w:sz w:val="28"/>
          <w:szCs w:val="28"/>
        </w:rPr>
        <w:t>Item :</w:t>
      </w:r>
      <w:proofErr w:type="gramEnd"/>
      <w:r w:rsidRPr="00A47204">
        <w:rPr>
          <w:rFonts w:ascii="Monteserrat" w:hAnsi="Monteserrat"/>
          <w:sz w:val="28"/>
          <w:szCs w:val="28"/>
        </w:rPr>
        <w:t xml:space="preserve"> An Item created by the closure operation on a state. </w:t>
      </w:r>
    </w:p>
    <w:p w14:paraId="6C1AECC8" w14:textId="158F3A08" w:rsidR="00A47204" w:rsidRP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/>
          <w:sz w:val="28"/>
          <w:szCs w:val="28"/>
        </w:rPr>
      </w:pPr>
      <w:r w:rsidRPr="00A47204">
        <w:rPr>
          <w:rFonts w:ascii="Segoe UI Symbol" w:hAnsi="Segoe UI Symbol" w:cs="Segoe UI Symbol"/>
          <w:sz w:val="28"/>
          <w:szCs w:val="28"/>
        </w:rPr>
        <w:t>❖</w:t>
      </w:r>
      <w:r w:rsidRPr="00A47204">
        <w:rPr>
          <w:rFonts w:ascii="Monteserrat" w:hAnsi="Monteserrat"/>
          <w:sz w:val="28"/>
          <w:szCs w:val="28"/>
        </w:rPr>
        <w:t xml:space="preserve"> Complete </w:t>
      </w:r>
      <w:proofErr w:type="gramStart"/>
      <w:r w:rsidRPr="00A47204">
        <w:rPr>
          <w:rFonts w:ascii="Monteserrat" w:hAnsi="Monteserrat"/>
          <w:sz w:val="28"/>
          <w:szCs w:val="28"/>
        </w:rPr>
        <w:t>Item :</w:t>
      </w:r>
      <w:proofErr w:type="gramEnd"/>
      <w:r w:rsidRPr="00A47204">
        <w:rPr>
          <w:rFonts w:ascii="Monteserrat" w:hAnsi="Monteserrat"/>
          <w:sz w:val="28"/>
          <w:szCs w:val="28"/>
        </w:rPr>
        <w:t xml:space="preserve"> An Item where the Item Dot is at the end of the RHS.</w:t>
      </w:r>
    </w:p>
    <w:p w14:paraId="35AF0B0C" w14:textId="77777777" w:rsid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</w:pPr>
    </w:p>
    <w:p w14:paraId="01289B31" w14:textId="521BEA38" w:rsidR="00A47204" w:rsidRDefault="00A47204" w:rsidP="00775C76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2A3FE9D" w14:textId="77777777" w:rsidR="00775C76" w:rsidRPr="00D65EA6" w:rsidRDefault="00775C76" w:rsidP="00775C76">
      <w:pPr>
        <w:rPr>
          <w:rFonts w:ascii="Monteserrat" w:hAnsi="Monteserrat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OUTPUT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</w:t>
      </w:r>
      <w:r w:rsidRPr="00D65EA6">
        <w:rPr>
          <w:rFonts w:ascii="Monteserrat" w:hAnsi="Monteserrat"/>
        </w:rPr>
        <w:t xml:space="preserve">– </w:t>
      </w:r>
    </w:p>
    <w:p w14:paraId="286BA9B9" w14:textId="156FBB24" w:rsidR="00775C76" w:rsidRPr="00D65EA6" w:rsidRDefault="00775C76" w:rsidP="00775C76">
      <w:pPr>
        <w:rPr>
          <w:rFonts w:ascii="Monteserrat" w:hAnsi="Monteserrat"/>
        </w:rPr>
      </w:pPr>
      <w:r w:rsidRPr="00775C76">
        <w:rPr>
          <w:rFonts w:ascii="Monteserrat" w:hAnsi="Monteserrat"/>
        </w:rPr>
        <w:lastRenderedPageBreak/>
        <w:drawing>
          <wp:inline distT="0" distB="0" distL="0" distR="0" wp14:anchorId="7A6B1543" wp14:editId="55C2D9EA">
            <wp:extent cx="5943600" cy="540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EC22" w14:textId="77777777" w:rsidR="00775C76" w:rsidRPr="00D65EA6" w:rsidRDefault="00775C76" w:rsidP="00775C76">
      <w:pPr>
        <w:rPr>
          <w:rFonts w:ascii="Monteserrat" w:hAnsi="Monteserrat"/>
          <w:b/>
          <w:bCs/>
          <w:sz w:val="28"/>
          <w:szCs w:val="28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RESULT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– </w:t>
      </w:r>
    </w:p>
    <w:p w14:paraId="4C21AA98" w14:textId="77777777" w:rsidR="00775C76" w:rsidRPr="008D1CF6" w:rsidRDefault="00775C76" w:rsidP="00775C76">
      <w:pPr>
        <w:rPr>
          <w:rFonts w:ascii="Monteserrat" w:hAnsi="Monteserrat"/>
          <w:sz w:val="28"/>
          <w:szCs w:val="28"/>
        </w:rPr>
      </w:pPr>
      <w:r w:rsidRPr="008D1CF6">
        <w:rPr>
          <w:rFonts w:ascii="Monteserrat" w:hAnsi="Monteserrat"/>
          <w:sz w:val="28"/>
          <w:szCs w:val="28"/>
        </w:rPr>
        <w:t>The given program has been successfully executed.</w:t>
      </w:r>
    </w:p>
    <w:p w14:paraId="429A65AE" w14:textId="77777777" w:rsidR="00775C76" w:rsidRPr="008D1CF6" w:rsidRDefault="00775C76" w:rsidP="00775C76">
      <w:pPr>
        <w:rPr>
          <w:sz w:val="28"/>
          <w:szCs w:val="28"/>
        </w:rPr>
      </w:pPr>
    </w:p>
    <w:p w14:paraId="383BA398" w14:textId="77777777" w:rsidR="00775C76" w:rsidRPr="005148B0" w:rsidRDefault="00775C76" w:rsidP="00775C76"/>
    <w:p w14:paraId="2187AE36" w14:textId="77777777" w:rsidR="008E2B04" w:rsidRDefault="008E2B04"/>
    <w:sectPr w:rsidR="008E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58D"/>
    <w:multiLevelType w:val="hybridMultilevel"/>
    <w:tmpl w:val="1D54A70C"/>
    <w:lvl w:ilvl="0" w:tplc="74E62B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6"/>
    <w:rsid w:val="00775C76"/>
    <w:rsid w:val="008E2B04"/>
    <w:rsid w:val="00A4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C13D"/>
  <w15:chartTrackingRefBased/>
  <w15:docId w15:val="{A2C95FE0-4A5C-4A15-A853-6BD5B9FC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C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5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Devangi Purkayastha</cp:lastModifiedBy>
  <cp:revision>2</cp:revision>
  <dcterms:created xsi:type="dcterms:W3CDTF">2021-03-12T06:21:00Z</dcterms:created>
  <dcterms:modified xsi:type="dcterms:W3CDTF">2021-03-12T06:41:00Z</dcterms:modified>
</cp:coreProperties>
</file>