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Special Character File Test - DOCX</w:t>
      </w:r>
    </w:p>
    <w:p>
      <w:r>
        <w:t>Random text for DOCX content simulation.</w:t>
      </w:r>
    </w:p>
    <w:p>
      <w:r>
        <w:t>Random text for DOCX content simulation.</w:t>
      </w:r>
    </w:p>
    <w:p>
      <w:r>
        <w:t>Random text for DOCX content simulation.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