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4DAF4" w14:textId="26EC53C9" w:rsidR="00300B9E" w:rsidRPr="005C2AB3" w:rsidRDefault="00000000">
      <w:pPr>
        <w:pStyle w:val="Title"/>
        <w:jc w:val="center"/>
        <w:rPr>
          <w:rFonts w:asciiTheme="majorBidi" w:hAnsiTheme="majorBidi"/>
          <w:b/>
          <w:bCs/>
          <w:color w:val="auto"/>
          <w:sz w:val="28"/>
          <w:szCs w:val="28"/>
        </w:rPr>
      </w:pPr>
      <w:r w:rsidRPr="005C2AB3">
        <w:rPr>
          <w:rFonts w:asciiTheme="majorBidi" w:hAnsiTheme="majorBidi"/>
          <w:b/>
          <w:bCs/>
          <w:color w:val="auto"/>
          <w:sz w:val="28"/>
          <w:szCs w:val="28"/>
        </w:rPr>
        <w:t xml:space="preserve">Customer </w:t>
      </w:r>
      <w:r w:rsidR="005C2AB3" w:rsidRPr="005C2AB3">
        <w:rPr>
          <w:rFonts w:asciiTheme="majorBidi" w:hAnsiTheme="majorBidi"/>
          <w:b/>
          <w:bCs/>
          <w:color w:val="auto"/>
          <w:sz w:val="28"/>
          <w:szCs w:val="28"/>
        </w:rPr>
        <w:t>Data</w:t>
      </w:r>
      <w:r w:rsidRPr="005C2AB3">
        <w:rPr>
          <w:rFonts w:asciiTheme="majorBidi" w:hAnsiTheme="majorBidi"/>
          <w:b/>
          <w:bCs/>
          <w:color w:val="auto"/>
          <w:sz w:val="28"/>
          <w:szCs w:val="28"/>
        </w:rPr>
        <w:t xml:space="preserve"> Analysis Using Power BI</w:t>
      </w:r>
    </w:p>
    <w:p w14:paraId="0990A1E1"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Project Overview</w:t>
      </w:r>
    </w:p>
    <w:p w14:paraId="0C9EE30C" w14:textId="5CDFFC7E" w:rsidR="00300B9E" w:rsidRPr="005C2AB3" w:rsidRDefault="00000000" w:rsidP="005C2AB3">
      <w:pPr>
        <w:rPr>
          <w:rFonts w:asciiTheme="majorBidi" w:hAnsiTheme="majorBidi" w:cstheme="majorBidi"/>
          <w:sz w:val="28"/>
          <w:szCs w:val="28"/>
        </w:rPr>
      </w:pPr>
      <w:r w:rsidRPr="005C2AB3">
        <w:rPr>
          <w:rFonts w:asciiTheme="majorBidi" w:hAnsiTheme="majorBidi" w:cstheme="majorBidi"/>
          <w:sz w:val="28"/>
          <w:szCs w:val="28"/>
        </w:rPr>
        <w:t xml:space="preserve">This project analyzes customer shopping behavior using Power BI dashboards and interactive visualizations to identify sales trends, customer preferences, and business performance. </w:t>
      </w:r>
      <w:r w:rsidR="005C2AB3" w:rsidRPr="005C2AB3">
        <w:rPr>
          <w:rFonts w:asciiTheme="majorBidi" w:hAnsiTheme="majorBidi" w:cstheme="majorBidi"/>
          <w:sz w:val="28"/>
          <w:szCs w:val="28"/>
        </w:rPr>
        <w:t>The project supports data-driven decision-making through interactive dashboards, KPIs, and business visualizations.</w:t>
      </w:r>
    </w:p>
    <w:p w14:paraId="46790093"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Project Objectives</w:t>
      </w:r>
    </w:p>
    <w:p w14:paraId="2B17F09A"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Analyze customer purchasing behavior.</w:t>
      </w:r>
    </w:p>
    <w:p w14:paraId="50761EAF"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Evaluate revenue across gender, age groups, product categories, shopping malls, and payment methods.</w:t>
      </w:r>
    </w:p>
    <w:p w14:paraId="5E83F823"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Create interactive Power BI dashboards.</w:t>
      </w:r>
    </w:p>
    <w:p w14:paraId="07D34B62"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Provide business insights and strategic recommendations.</w:t>
      </w:r>
    </w:p>
    <w:p w14:paraId="4FFF9AF5"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Dataset Overview</w:t>
      </w:r>
    </w:p>
    <w:p w14:paraId="1BE8973A" w14:textId="77777777" w:rsidR="00300B9E" w:rsidRPr="005C2AB3" w:rsidRDefault="00000000">
      <w:pPr>
        <w:rPr>
          <w:rFonts w:asciiTheme="majorBidi" w:hAnsiTheme="majorBidi" w:cstheme="majorBidi"/>
          <w:sz w:val="28"/>
          <w:szCs w:val="28"/>
        </w:rPr>
      </w:pPr>
      <w:r w:rsidRPr="005C2AB3">
        <w:rPr>
          <w:rFonts w:asciiTheme="majorBidi" w:hAnsiTheme="majorBidi" w:cstheme="majorBidi"/>
          <w:sz w:val="28"/>
          <w:szCs w:val="28"/>
        </w:rPr>
        <w:t>The dataset includes customer transactions such as Invoice Number, Customer ID, Gender, Age Group, Product Category, Quantity, Revenue, Payment Method, and Shopping Mall. Data was cleaned and transformed using Power Query before visualization.</w:t>
      </w:r>
    </w:p>
    <w:p w14:paraId="44FE46F7"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Dashboard Development</w:t>
      </w:r>
    </w:p>
    <w:p w14:paraId="69F542BA" w14:textId="646812CE" w:rsidR="00300B9E" w:rsidRPr="005C2AB3" w:rsidRDefault="005C2AB3" w:rsidP="005C2AB3">
      <w:pPr>
        <w:rPr>
          <w:rFonts w:asciiTheme="majorBidi" w:hAnsiTheme="majorBidi" w:cstheme="majorBidi"/>
          <w:sz w:val="28"/>
          <w:szCs w:val="28"/>
        </w:rPr>
      </w:pPr>
      <w:r w:rsidRPr="005C2AB3">
        <w:rPr>
          <w:rFonts w:asciiTheme="majorBidi" w:hAnsiTheme="majorBidi" w:cstheme="majorBidi"/>
          <w:sz w:val="28"/>
          <w:szCs w:val="28"/>
        </w:rPr>
        <w:t xml:space="preserve">Power BI visuals such as KPI Cards, Bar Charts, Column Charts, Pie Charts, </w:t>
      </w:r>
      <w:proofErr w:type="spellStart"/>
      <w:r w:rsidRPr="005C2AB3">
        <w:rPr>
          <w:rFonts w:asciiTheme="majorBidi" w:hAnsiTheme="majorBidi" w:cstheme="majorBidi"/>
          <w:sz w:val="28"/>
          <w:szCs w:val="28"/>
        </w:rPr>
        <w:t>Treemaps</w:t>
      </w:r>
      <w:proofErr w:type="spellEnd"/>
      <w:r w:rsidRPr="005C2AB3">
        <w:rPr>
          <w:rFonts w:asciiTheme="majorBidi" w:hAnsiTheme="majorBidi" w:cstheme="majorBidi"/>
          <w:sz w:val="28"/>
          <w:szCs w:val="28"/>
        </w:rPr>
        <w:t>, and Slicers were used to develop interactive dashboards for analyzing customer purchasing behavior and business performance.</w:t>
      </w:r>
    </w:p>
    <w:p w14:paraId="010DC0FA"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Analysis Performed</w:t>
      </w:r>
    </w:p>
    <w:p w14:paraId="07B0DD6A" w14:textId="77777777" w:rsidR="00300B9E" w:rsidRPr="005C2AB3" w:rsidRDefault="00000000">
      <w:pPr>
        <w:pStyle w:val="Heading2"/>
        <w:rPr>
          <w:rFonts w:asciiTheme="majorBidi" w:hAnsiTheme="majorBidi"/>
          <w:color w:val="auto"/>
          <w:sz w:val="28"/>
          <w:szCs w:val="28"/>
        </w:rPr>
      </w:pPr>
      <w:r w:rsidRPr="005C2AB3">
        <w:rPr>
          <w:rFonts w:asciiTheme="majorBidi" w:hAnsiTheme="majorBidi"/>
          <w:color w:val="auto"/>
          <w:sz w:val="28"/>
          <w:szCs w:val="28"/>
        </w:rPr>
        <w:t>Customer Purchase Analysis</w:t>
      </w:r>
    </w:p>
    <w:p w14:paraId="272ACD87" w14:textId="77777777" w:rsidR="00300B9E" w:rsidRPr="005C2AB3" w:rsidRDefault="00000000">
      <w:pPr>
        <w:rPr>
          <w:rFonts w:asciiTheme="majorBidi" w:hAnsiTheme="majorBidi" w:cstheme="majorBidi"/>
          <w:sz w:val="28"/>
          <w:szCs w:val="28"/>
        </w:rPr>
      </w:pPr>
      <w:r w:rsidRPr="005C2AB3">
        <w:rPr>
          <w:rFonts w:asciiTheme="majorBidi" w:hAnsiTheme="majorBidi" w:cstheme="majorBidi"/>
          <w:sz w:val="28"/>
          <w:szCs w:val="28"/>
        </w:rPr>
        <w:t>KPIs such as Total Orders, Total Revenue, Quantity Sold, Unique Customers, and Average Order Value were analyzed.</w:t>
      </w:r>
    </w:p>
    <w:p w14:paraId="301B84DB" w14:textId="77777777" w:rsidR="00300B9E" w:rsidRPr="005C2AB3" w:rsidRDefault="00000000">
      <w:pPr>
        <w:pStyle w:val="Heading2"/>
        <w:rPr>
          <w:rFonts w:asciiTheme="majorBidi" w:hAnsiTheme="majorBidi"/>
          <w:color w:val="auto"/>
          <w:sz w:val="28"/>
          <w:szCs w:val="28"/>
        </w:rPr>
      </w:pPr>
      <w:r w:rsidRPr="005C2AB3">
        <w:rPr>
          <w:rFonts w:asciiTheme="majorBidi" w:hAnsiTheme="majorBidi"/>
          <w:color w:val="auto"/>
          <w:sz w:val="28"/>
          <w:szCs w:val="28"/>
        </w:rPr>
        <w:lastRenderedPageBreak/>
        <w:t>Gender Analysis</w:t>
      </w:r>
    </w:p>
    <w:p w14:paraId="2AC4885C" w14:textId="368EBD92" w:rsidR="00300B9E" w:rsidRPr="005C2AB3" w:rsidRDefault="005C2AB3" w:rsidP="005C2AB3">
      <w:pPr>
        <w:rPr>
          <w:rFonts w:asciiTheme="majorBidi" w:hAnsiTheme="majorBidi" w:cstheme="majorBidi"/>
          <w:sz w:val="28"/>
          <w:szCs w:val="28"/>
        </w:rPr>
      </w:pPr>
      <w:r w:rsidRPr="005C2AB3">
        <w:rPr>
          <w:rFonts w:asciiTheme="majorBidi" w:hAnsiTheme="majorBidi" w:cstheme="majorBidi"/>
          <w:sz w:val="28"/>
          <w:szCs w:val="28"/>
        </w:rPr>
        <w:t>Customer purchases, product sales, and revenue were compared across gender segments to identify purchasing patterns.</w:t>
      </w:r>
    </w:p>
    <w:p w14:paraId="50AFF57E" w14:textId="77777777" w:rsidR="00300B9E" w:rsidRPr="005C2AB3" w:rsidRDefault="00000000">
      <w:pPr>
        <w:pStyle w:val="Heading2"/>
        <w:rPr>
          <w:rFonts w:asciiTheme="majorBidi" w:hAnsiTheme="majorBidi"/>
          <w:color w:val="auto"/>
          <w:sz w:val="28"/>
          <w:szCs w:val="28"/>
        </w:rPr>
      </w:pPr>
      <w:r w:rsidRPr="005C2AB3">
        <w:rPr>
          <w:rFonts w:asciiTheme="majorBidi" w:hAnsiTheme="majorBidi"/>
          <w:color w:val="auto"/>
          <w:sz w:val="28"/>
          <w:szCs w:val="28"/>
        </w:rPr>
        <w:t>Product Category Analysis</w:t>
      </w:r>
    </w:p>
    <w:p w14:paraId="0969D096" w14:textId="77777777" w:rsidR="00300B9E" w:rsidRPr="005C2AB3" w:rsidRDefault="00000000">
      <w:pPr>
        <w:rPr>
          <w:rFonts w:asciiTheme="majorBidi" w:hAnsiTheme="majorBidi" w:cstheme="majorBidi"/>
          <w:sz w:val="28"/>
          <w:szCs w:val="28"/>
        </w:rPr>
      </w:pPr>
      <w:r w:rsidRPr="005C2AB3">
        <w:rPr>
          <w:rFonts w:asciiTheme="majorBidi" w:hAnsiTheme="majorBidi" w:cstheme="majorBidi"/>
          <w:sz w:val="28"/>
          <w:szCs w:val="28"/>
        </w:rPr>
        <w:t>Revenue and quantity sold were evaluated across product categories to identify top-performing categories.</w:t>
      </w:r>
    </w:p>
    <w:p w14:paraId="3B73B234" w14:textId="77777777" w:rsidR="00300B9E" w:rsidRPr="005C2AB3" w:rsidRDefault="00000000">
      <w:pPr>
        <w:pStyle w:val="Heading2"/>
        <w:rPr>
          <w:rFonts w:asciiTheme="majorBidi" w:hAnsiTheme="majorBidi"/>
          <w:color w:val="auto"/>
          <w:sz w:val="28"/>
          <w:szCs w:val="28"/>
        </w:rPr>
      </w:pPr>
      <w:r w:rsidRPr="005C2AB3">
        <w:rPr>
          <w:rFonts w:asciiTheme="majorBidi" w:hAnsiTheme="majorBidi"/>
          <w:color w:val="auto"/>
          <w:sz w:val="28"/>
          <w:szCs w:val="28"/>
        </w:rPr>
        <w:t>Age Group Analysis</w:t>
      </w:r>
    </w:p>
    <w:p w14:paraId="60885911" w14:textId="63A31643" w:rsidR="00300B9E" w:rsidRPr="005C2AB3" w:rsidRDefault="005C2AB3" w:rsidP="005C2AB3">
      <w:pPr>
        <w:rPr>
          <w:rFonts w:asciiTheme="majorBidi" w:hAnsiTheme="majorBidi" w:cstheme="majorBidi"/>
          <w:sz w:val="28"/>
          <w:szCs w:val="28"/>
        </w:rPr>
      </w:pPr>
      <w:r w:rsidRPr="005C2AB3">
        <w:rPr>
          <w:rFonts w:asciiTheme="majorBidi" w:hAnsiTheme="majorBidi" w:cstheme="majorBidi"/>
          <w:sz w:val="28"/>
          <w:szCs w:val="28"/>
        </w:rPr>
        <w:t>Revenue, order count, and product sales were analyzed across different age groups to identify the most valuable customer segment.</w:t>
      </w:r>
    </w:p>
    <w:p w14:paraId="69CDDBC2" w14:textId="77777777" w:rsidR="00300B9E" w:rsidRPr="005C2AB3" w:rsidRDefault="00000000">
      <w:pPr>
        <w:pStyle w:val="Heading2"/>
        <w:rPr>
          <w:rFonts w:asciiTheme="majorBidi" w:hAnsiTheme="majorBidi"/>
          <w:color w:val="auto"/>
          <w:sz w:val="28"/>
          <w:szCs w:val="28"/>
        </w:rPr>
      </w:pPr>
      <w:r w:rsidRPr="005C2AB3">
        <w:rPr>
          <w:rFonts w:asciiTheme="majorBidi" w:hAnsiTheme="majorBidi"/>
          <w:color w:val="auto"/>
          <w:sz w:val="28"/>
          <w:szCs w:val="28"/>
        </w:rPr>
        <w:t>Payment Method Analysis</w:t>
      </w:r>
    </w:p>
    <w:p w14:paraId="1974819D" w14:textId="77777777" w:rsidR="00300B9E" w:rsidRPr="005C2AB3" w:rsidRDefault="00000000">
      <w:pPr>
        <w:rPr>
          <w:rFonts w:asciiTheme="majorBidi" w:hAnsiTheme="majorBidi" w:cstheme="majorBidi"/>
          <w:sz w:val="28"/>
          <w:szCs w:val="28"/>
        </w:rPr>
      </w:pPr>
      <w:r w:rsidRPr="005C2AB3">
        <w:rPr>
          <w:rFonts w:asciiTheme="majorBidi" w:hAnsiTheme="majorBidi" w:cstheme="majorBidi"/>
          <w:sz w:val="28"/>
          <w:szCs w:val="28"/>
        </w:rPr>
        <w:t>Payment preferences and revenue contribution by payment method were examined.</w:t>
      </w:r>
    </w:p>
    <w:p w14:paraId="259D193C" w14:textId="7D48EA9A" w:rsidR="00300B9E" w:rsidRPr="005C2AB3" w:rsidRDefault="00000000">
      <w:pPr>
        <w:pStyle w:val="Heading2"/>
        <w:rPr>
          <w:rFonts w:asciiTheme="majorBidi" w:hAnsiTheme="majorBidi"/>
          <w:color w:val="auto"/>
          <w:sz w:val="28"/>
          <w:szCs w:val="28"/>
        </w:rPr>
      </w:pPr>
      <w:r w:rsidRPr="005C2AB3">
        <w:rPr>
          <w:rFonts w:asciiTheme="majorBidi" w:hAnsiTheme="majorBidi"/>
          <w:color w:val="auto"/>
          <w:sz w:val="28"/>
          <w:szCs w:val="28"/>
        </w:rPr>
        <w:t>S</w:t>
      </w:r>
      <w:r w:rsidR="005C2AB3" w:rsidRPr="005C2AB3">
        <w:rPr>
          <w:rFonts w:asciiTheme="majorBidi" w:hAnsiTheme="majorBidi"/>
          <w:color w:val="auto"/>
          <w:sz w:val="28"/>
          <w:szCs w:val="28"/>
        </w:rPr>
        <w:t>ales Performance</w:t>
      </w:r>
      <w:r w:rsidRPr="005C2AB3">
        <w:rPr>
          <w:rFonts w:asciiTheme="majorBidi" w:hAnsiTheme="majorBidi"/>
          <w:color w:val="auto"/>
          <w:sz w:val="28"/>
          <w:szCs w:val="28"/>
        </w:rPr>
        <w:t xml:space="preserve"> Analysis</w:t>
      </w:r>
    </w:p>
    <w:p w14:paraId="16DDEB4A" w14:textId="77DD8BC9" w:rsidR="00300B9E" w:rsidRPr="005C2AB3" w:rsidRDefault="005C2AB3" w:rsidP="005C2AB3">
      <w:pPr>
        <w:rPr>
          <w:rFonts w:asciiTheme="majorBidi" w:hAnsiTheme="majorBidi" w:cstheme="majorBidi"/>
          <w:sz w:val="28"/>
          <w:szCs w:val="28"/>
        </w:rPr>
      </w:pPr>
      <w:r w:rsidRPr="005C2AB3">
        <w:rPr>
          <w:rFonts w:asciiTheme="majorBidi" w:hAnsiTheme="majorBidi" w:cstheme="majorBidi"/>
          <w:sz w:val="28"/>
          <w:szCs w:val="28"/>
        </w:rPr>
        <w:t>Sales performance across different shopping malls was analyzed to identify high-performing and low-performing locations.</w:t>
      </w:r>
    </w:p>
    <w:p w14:paraId="5A983D37"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Key Business Insights</w:t>
      </w:r>
    </w:p>
    <w:p w14:paraId="1D713DD3"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Female customers contributed a larger share of revenue.</w:t>
      </w:r>
    </w:p>
    <w:p w14:paraId="1C5D8F23"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High-performing product categories generated the majority of sales.</w:t>
      </w:r>
    </w:p>
    <w:p w14:paraId="4C48F021"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The leading age group contributed the highest orders and revenue.</w:t>
      </w:r>
    </w:p>
    <w:p w14:paraId="25310798"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Cash was a preferred payment method.</w:t>
      </w:r>
    </w:p>
    <w:p w14:paraId="64FD1162"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Shopping mall performance varied across locations.</w:t>
      </w:r>
    </w:p>
    <w:p w14:paraId="5B90BB29"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Interactive dashboards simplified business monitoring.</w:t>
      </w:r>
    </w:p>
    <w:p w14:paraId="37FE0AB8" w14:textId="3255F25B" w:rsidR="005C2AB3" w:rsidRPr="005C2AB3" w:rsidRDefault="005C2AB3" w:rsidP="005C2AB3">
      <w:pPr>
        <w:pStyle w:val="ListBullet"/>
        <w:rPr>
          <w:rFonts w:asciiTheme="majorBidi" w:hAnsiTheme="majorBidi" w:cstheme="majorBidi"/>
          <w:sz w:val="28"/>
          <w:szCs w:val="28"/>
        </w:rPr>
      </w:pPr>
      <w:r w:rsidRPr="005C2AB3">
        <w:rPr>
          <w:rFonts w:asciiTheme="majorBidi" w:hAnsiTheme="majorBidi" w:cstheme="majorBidi"/>
          <w:sz w:val="28"/>
          <w:szCs w:val="28"/>
        </w:rPr>
        <w:t>The dashboard enables quick identification of customer trends and supports effective business decision-making.</w:t>
      </w:r>
    </w:p>
    <w:p w14:paraId="5A68F693"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Strategic Recommendations</w:t>
      </w:r>
    </w:p>
    <w:p w14:paraId="07C847B6" w14:textId="77777777" w:rsidR="00300B9E" w:rsidRPr="005C2AB3" w:rsidRDefault="00000000">
      <w:pPr>
        <w:rPr>
          <w:rFonts w:asciiTheme="majorBidi" w:hAnsiTheme="majorBidi" w:cstheme="majorBidi"/>
          <w:sz w:val="28"/>
          <w:szCs w:val="28"/>
        </w:rPr>
      </w:pPr>
      <w:r w:rsidRPr="005C2AB3">
        <w:rPr>
          <w:rFonts w:asciiTheme="majorBidi" w:hAnsiTheme="majorBidi" w:cstheme="majorBidi"/>
          <w:sz w:val="28"/>
          <w:szCs w:val="28"/>
        </w:rPr>
        <w:t>Based on the data analysis findings, the following strategic actions are recommended to improve business performance and customer satisfaction:</w:t>
      </w:r>
    </w:p>
    <w:p w14:paraId="2973D095"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Strengthen customer retention programs.</w:t>
      </w:r>
    </w:p>
    <w:p w14:paraId="5B15B832"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Optimize inventory for high-demand categories.</w:t>
      </w:r>
    </w:p>
    <w:p w14:paraId="6B484EB9"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lastRenderedPageBreak/>
        <w:t>Use targeted marketing campaigns.</w:t>
      </w:r>
    </w:p>
    <w:p w14:paraId="5000F303"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Encourage digital payment adoption.</w:t>
      </w:r>
    </w:p>
    <w:p w14:paraId="4F7791D5"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Improve low-performing shopping mall sales.</w:t>
      </w:r>
    </w:p>
    <w:p w14:paraId="392266C1" w14:textId="77777777" w:rsidR="00300B9E" w:rsidRPr="005C2AB3" w:rsidRDefault="00000000">
      <w:pPr>
        <w:pStyle w:val="ListBullet"/>
        <w:rPr>
          <w:rFonts w:asciiTheme="majorBidi" w:hAnsiTheme="majorBidi" w:cstheme="majorBidi"/>
          <w:sz w:val="28"/>
          <w:szCs w:val="28"/>
        </w:rPr>
      </w:pPr>
      <w:r w:rsidRPr="005C2AB3">
        <w:rPr>
          <w:rFonts w:asciiTheme="majorBidi" w:hAnsiTheme="majorBidi" w:cstheme="majorBidi"/>
          <w:sz w:val="28"/>
          <w:szCs w:val="28"/>
        </w:rPr>
        <w:t>Continuously monitor KPIs using Power BI.</w:t>
      </w:r>
    </w:p>
    <w:p w14:paraId="77CCD3CD" w14:textId="77777777" w:rsidR="00300B9E" w:rsidRPr="005C2AB3" w:rsidRDefault="00000000">
      <w:pPr>
        <w:pStyle w:val="Heading1"/>
        <w:rPr>
          <w:rFonts w:asciiTheme="majorBidi" w:hAnsiTheme="majorBidi"/>
          <w:color w:val="auto"/>
          <w:sz w:val="32"/>
          <w:szCs w:val="32"/>
        </w:rPr>
      </w:pPr>
      <w:r w:rsidRPr="005C2AB3">
        <w:rPr>
          <w:rFonts w:asciiTheme="majorBidi" w:hAnsiTheme="majorBidi"/>
          <w:color w:val="auto"/>
          <w:sz w:val="32"/>
          <w:szCs w:val="32"/>
        </w:rPr>
        <w:t>Conclusion</w:t>
      </w:r>
    </w:p>
    <w:p w14:paraId="07E64993" w14:textId="07BC2275" w:rsidR="00300B9E" w:rsidRDefault="005C2AB3" w:rsidP="005C2AB3">
      <w:pPr>
        <w:rPr>
          <w:rFonts w:asciiTheme="majorBidi" w:hAnsiTheme="majorBidi" w:cstheme="majorBidi"/>
          <w:sz w:val="28"/>
          <w:szCs w:val="28"/>
        </w:rPr>
      </w:pPr>
      <w:r w:rsidRPr="005C2AB3">
        <w:rPr>
          <w:rFonts w:asciiTheme="majorBidi" w:hAnsiTheme="majorBidi" w:cstheme="majorBidi"/>
          <w:sz w:val="28"/>
          <w:szCs w:val="28"/>
        </w:rPr>
        <w:t>The project successfully demonstrated how Power BI can transform raw customer transaction data into meaningful business insights. The dashboards highlighted customer behavior, sales trends, and revenue patterns, enabling informed and data-driven business decisions. Overall, the project showcases the effectiveness of Power BI as a business intelligence tool for analyzing customer data, improving business performance, and supporting strategic planning.</w:t>
      </w:r>
    </w:p>
    <w:p w14:paraId="298122BE" w14:textId="77777777" w:rsidR="002009B1" w:rsidRDefault="002009B1" w:rsidP="005C2AB3">
      <w:pPr>
        <w:rPr>
          <w:rFonts w:asciiTheme="majorBidi" w:hAnsiTheme="majorBidi" w:cstheme="majorBidi"/>
          <w:sz w:val="28"/>
          <w:szCs w:val="28"/>
        </w:rPr>
      </w:pPr>
    </w:p>
    <w:p w14:paraId="1BDE0629" w14:textId="77777777" w:rsidR="002009B1" w:rsidRPr="001546B8" w:rsidRDefault="002009B1" w:rsidP="002009B1">
      <w:pPr>
        <w:numPr>
          <w:ilvl w:val="0"/>
          <w:numId w:val="10"/>
        </w:numPr>
        <w:pBdr>
          <w:top w:val="nil"/>
          <w:left w:val="nil"/>
          <w:bottom w:val="nil"/>
          <w:right w:val="nil"/>
          <w:between w:val="nil"/>
        </w:pBdr>
        <w:spacing w:after="0" w:line="259" w:lineRule="auto"/>
        <w:rPr>
          <w:rFonts w:asciiTheme="majorBidi" w:eastAsia="Book Antiqua" w:hAnsiTheme="majorBidi" w:cstheme="majorBidi"/>
          <w:sz w:val="28"/>
          <w:szCs w:val="28"/>
        </w:rPr>
      </w:pPr>
      <w:r w:rsidRPr="001546B8">
        <w:rPr>
          <w:rFonts w:asciiTheme="majorBidi" w:eastAsia="Book Antiqua" w:hAnsiTheme="majorBidi" w:cstheme="majorBidi"/>
          <w:sz w:val="28"/>
          <w:szCs w:val="28"/>
        </w:rPr>
        <w:t>How is the shopping distribution according to gender?</w:t>
      </w:r>
    </w:p>
    <w:p w14:paraId="2F9F174E" w14:textId="77777777" w:rsidR="002009B1" w:rsidRPr="001546B8" w:rsidRDefault="002009B1" w:rsidP="002009B1">
      <w:pPr>
        <w:rPr>
          <w:rFonts w:asciiTheme="majorBidi" w:hAnsiTheme="majorBidi" w:cstheme="majorBidi"/>
        </w:rPr>
      </w:pPr>
      <w:r w:rsidRPr="001546B8">
        <w:rPr>
          <w:rFonts w:asciiTheme="majorBidi" w:hAnsiTheme="majorBidi" w:cstheme="majorBidi"/>
          <w:noProof/>
        </w:rPr>
        <w:drawing>
          <wp:anchor distT="0" distB="0" distL="114300" distR="114300" simplePos="0" relativeHeight="251659264" behindDoc="0" locked="0" layoutInCell="1" allowOverlap="1" wp14:anchorId="6E59B784" wp14:editId="02E2250A">
            <wp:simplePos x="0" y="0"/>
            <wp:positionH relativeFrom="margin">
              <wp:posOffset>1021080</wp:posOffset>
            </wp:positionH>
            <wp:positionV relativeFrom="paragraph">
              <wp:posOffset>251460</wp:posOffset>
            </wp:positionV>
            <wp:extent cx="3139712" cy="2530059"/>
            <wp:effectExtent l="0" t="0" r="3810" b="3810"/>
            <wp:wrapNone/>
            <wp:docPr id="16376909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90936" name="Picture 1637690936"/>
                    <pic:cNvPicPr/>
                  </pic:nvPicPr>
                  <pic:blipFill>
                    <a:blip r:embed="rId6">
                      <a:extLst>
                        <a:ext uri="{28A0092B-C50C-407E-A947-70E740481C1C}">
                          <a14:useLocalDpi xmlns:a14="http://schemas.microsoft.com/office/drawing/2010/main" val="0"/>
                        </a:ext>
                      </a:extLst>
                    </a:blip>
                    <a:stretch>
                      <a:fillRect/>
                    </a:stretch>
                  </pic:blipFill>
                  <pic:spPr>
                    <a:xfrm>
                      <a:off x="0" y="0"/>
                      <a:ext cx="3139712" cy="2530059"/>
                    </a:xfrm>
                    <a:prstGeom prst="rect">
                      <a:avLst/>
                    </a:prstGeom>
                    <a:ln>
                      <a:noFill/>
                    </a:ln>
                    <a:effectLst>
                      <a:softEdge rad="112500"/>
                    </a:effectLst>
                  </pic:spPr>
                </pic:pic>
              </a:graphicData>
            </a:graphic>
          </wp:anchor>
        </w:drawing>
      </w:r>
    </w:p>
    <w:p w14:paraId="054DDEF6" w14:textId="77777777" w:rsidR="002009B1" w:rsidRPr="001546B8" w:rsidRDefault="002009B1" w:rsidP="002009B1">
      <w:pPr>
        <w:rPr>
          <w:rFonts w:asciiTheme="majorBidi" w:hAnsiTheme="majorBidi" w:cstheme="majorBidi"/>
        </w:rPr>
      </w:pPr>
    </w:p>
    <w:p w14:paraId="176F2BC2" w14:textId="77777777" w:rsidR="002009B1" w:rsidRPr="001546B8" w:rsidRDefault="002009B1" w:rsidP="002009B1">
      <w:pPr>
        <w:rPr>
          <w:rFonts w:asciiTheme="majorBidi" w:hAnsiTheme="majorBidi" w:cstheme="majorBidi"/>
        </w:rPr>
      </w:pPr>
    </w:p>
    <w:p w14:paraId="1EEE6148" w14:textId="77777777" w:rsidR="002009B1" w:rsidRPr="001546B8" w:rsidRDefault="002009B1" w:rsidP="002009B1">
      <w:pPr>
        <w:rPr>
          <w:rFonts w:asciiTheme="majorBidi" w:hAnsiTheme="majorBidi" w:cstheme="majorBidi"/>
        </w:rPr>
      </w:pPr>
    </w:p>
    <w:p w14:paraId="3A16DCA6" w14:textId="77777777" w:rsidR="002009B1" w:rsidRPr="001546B8" w:rsidRDefault="002009B1" w:rsidP="002009B1">
      <w:pPr>
        <w:rPr>
          <w:rFonts w:asciiTheme="majorBidi" w:hAnsiTheme="majorBidi" w:cstheme="majorBidi"/>
        </w:rPr>
      </w:pPr>
    </w:p>
    <w:p w14:paraId="1A1BAFD0" w14:textId="77777777" w:rsidR="002009B1" w:rsidRPr="001546B8" w:rsidRDefault="002009B1" w:rsidP="002009B1">
      <w:pPr>
        <w:rPr>
          <w:rFonts w:asciiTheme="majorBidi" w:hAnsiTheme="majorBidi" w:cstheme="majorBidi"/>
        </w:rPr>
      </w:pPr>
    </w:p>
    <w:p w14:paraId="33347A6E" w14:textId="77777777" w:rsidR="002009B1" w:rsidRPr="001546B8" w:rsidRDefault="002009B1" w:rsidP="002009B1">
      <w:pPr>
        <w:rPr>
          <w:rFonts w:asciiTheme="majorBidi" w:hAnsiTheme="majorBidi" w:cstheme="majorBidi"/>
        </w:rPr>
      </w:pPr>
    </w:p>
    <w:p w14:paraId="7F49ACD1" w14:textId="77777777" w:rsidR="002009B1" w:rsidRPr="001546B8" w:rsidRDefault="002009B1" w:rsidP="002009B1">
      <w:pPr>
        <w:rPr>
          <w:rFonts w:asciiTheme="majorBidi" w:hAnsiTheme="majorBidi" w:cstheme="majorBidi"/>
        </w:rPr>
      </w:pPr>
    </w:p>
    <w:p w14:paraId="4877CC7B" w14:textId="77777777" w:rsidR="002009B1" w:rsidRPr="001546B8" w:rsidRDefault="002009B1" w:rsidP="002009B1">
      <w:pPr>
        <w:rPr>
          <w:rFonts w:asciiTheme="majorBidi" w:hAnsiTheme="majorBidi" w:cstheme="majorBidi"/>
        </w:rPr>
      </w:pPr>
    </w:p>
    <w:p w14:paraId="36EC5C95" w14:textId="77777777" w:rsidR="002009B1" w:rsidRDefault="002009B1" w:rsidP="002009B1">
      <w:pPr>
        <w:tabs>
          <w:tab w:val="left" w:pos="7452"/>
        </w:tabs>
        <w:rPr>
          <w:rFonts w:asciiTheme="majorBidi" w:hAnsiTheme="majorBidi" w:cstheme="majorBidi"/>
        </w:rPr>
      </w:pPr>
      <w:r w:rsidRPr="001546B8">
        <w:rPr>
          <w:rFonts w:asciiTheme="majorBidi" w:hAnsiTheme="majorBidi" w:cstheme="majorBidi"/>
        </w:rPr>
        <w:tab/>
      </w:r>
    </w:p>
    <w:p w14:paraId="7ECD1114" w14:textId="77777777" w:rsidR="002009B1" w:rsidRDefault="002009B1" w:rsidP="002009B1">
      <w:pPr>
        <w:tabs>
          <w:tab w:val="left" w:pos="7452"/>
        </w:tabs>
        <w:rPr>
          <w:rFonts w:asciiTheme="majorBidi" w:hAnsiTheme="majorBidi" w:cstheme="majorBidi"/>
        </w:rPr>
      </w:pPr>
    </w:p>
    <w:p w14:paraId="70FC247F" w14:textId="77777777" w:rsidR="002009B1" w:rsidRDefault="002009B1" w:rsidP="002009B1">
      <w:pPr>
        <w:tabs>
          <w:tab w:val="left" w:pos="7452"/>
        </w:tabs>
        <w:rPr>
          <w:rFonts w:asciiTheme="majorBidi" w:hAnsiTheme="majorBidi" w:cstheme="majorBidi"/>
        </w:rPr>
      </w:pPr>
    </w:p>
    <w:p w14:paraId="6DE97940" w14:textId="77777777" w:rsidR="002009B1" w:rsidRPr="001546B8" w:rsidRDefault="002009B1" w:rsidP="002009B1">
      <w:pPr>
        <w:tabs>
          <w:tab w:val="left" w:pos="7452"/>
        </w:tabs>
        <w:rPr>
          <w:rFonts w:asciiTheme="majorBidi" w:hAnsiTheme="majorBidi" w:cstheme="majorBidi"/>
        </w:rPr>
      </w:pPr>
    </w:p>
    <w:p w14:paraId="24A88810" w14:textId="77777777" w:rsidR="002009B1" w:rsidRPr="001546B8" w:rsidRDefault="002009B1" w:rsidP="002009B1">
      <w:pPr>
        <w:tabs>
          <w:tab w:val="left" w:pos="7452"/>
        </w:tabs>
        <w:rPr>
          <w:rFonts w:asciiTheme="majorBidi" w:eastAsia="Book Antiqua" w:hAnsiTheme="majorBidi" w:cstheme="majorBidi"/>
          <w:noProof/>
          <w:sz w:val="28"/>
          <w:szCs w:val="28"/>
          <w14:ligatures w14:val="standardContextual"/>
        </w:rPr>
      </w:pPr>
    </w:p>
    <w:p w14:paraId="70788FAC" w14:textId="77777777" w:rsidR="002009B1" w:rsidRPr="001546B8" w:rsidRDefault="002009B1" w:rsidP="002009B1">
      <w:pPr>
        <w:pStyle w:val="ListParagraph"/>
        <w:numPr>
          <w:ilvl w:val="0"/>
          <w:numId w:val="10"/>
        </w:numPr>
        <w:pBdr>
          <w:top w:val="nil"/>
          <w:left w:val="nil"/>
          <w:bottom w:val="nil"/>
          <w:right w:val="nil"/>
          <w:between w:val="nil"/>
        </w:pBdr>
        <w:spacing w:after="0" w:line="259" w:lineRule="auto"/>
        <w:rPr>
          <w:rFonts w:asciiTheme="majorBidi" w:eastAsia="Book Antiqua" w:hAnsiTheme="majorBidi" w:cstheme="majorBidi"/>
          <w:sz w:val="28"/>
          <w:szCs w:val="28"/>
        </w:rPr>
      </w:pPr>
      <w:r w:rsidRPr="001546B8">
        <w:rPr>
          <w:rFonts w:asciiTheme="majorBidi" w:eastAsia="Book Antiqua" w:hAnsiTheme="majorBidi" w:cstheme="majorBidi"/>
          <w:sz w:val="28"/>
          <w:szCs w:val="28"/>
        </w:rPr>
        <w:lastRenderedPageBreak/>
        <w:t>Which gender did we sell more products to?</w:t>
      </w:r>
    </w:p>
    <w:p w14:paraId="5C2CACB9" w14:textId="77777777" w:rsidR="002009B1" w:rsidRPr="001546B8" w:rsidRDefault="002009B1" w:rsidP="002009B1">
      <w:pPr>
        <w:tabs>
          <w:tab w:val="left" w:pos="7452"/>
        </w:tabs>
        <w:rPr>
          <w:rFonts w:asciiTheme="majorBidi" w:eastAsia="Book Antiqua" w:hAnsiTheme="majorBidi" w:cstheme="majorBidi"/>
          <w:noProof/>
          <w:sz w:val="28"/>
          <w:szCs w:val="28"/>
          <w14:ligatures w14:val="standardContextual"/>
        </w:rPr>
      </w:pPr>
      <w:r w:rsidRPr="001546B8">
        <w:rPr>
          <w:rFonts w:asciiTheme="majorBidi" w:eastAsia="Book Antiqua" w:hAnsiTheme="majorBidi" w:cstheme="majorBidi"/>
          <w:noProof/>
          <w:sz w:val="28"/>
          <w:szCs w:val="28"/>
          <w14:ligatures w14:val="standardContextual"/>
        </w:rPr>
        <w:drawing>
          <wp:anchor distT="0" distB="0" distL="114300" distR="114300" simplePos="0" relativeHeight="251660288" behindDoc="0" locked="0" layoutInCell="1" allowOverlap="1" wp14:anchorId="38B39B45" wp14:editId="5D58671B">
            <wp:simplePos x="0" y="0"/>
            <wp:positionH relativeFrom="margin">
              <wp:posOffset>842010</wp:posOffset>
            </wp:positionH>
            <wp:positionV relativeFrom="paragraph">
              <wp:posOffset>283845</wp:posOffset>
            </wp:positionV>
            <wp:extent cx="3607435" cy="3110865"/>
            <wp:effectExtent l="0" t="0" r="0" b="0"/>
            <wp:wrapThrough wrapText="bothSides">
              <wp:wrapPolygon edited="0">
                <wp:start x="0" y="0"/>
                <wp:lineTo x="0" y="21428"/>
                <wp:lineTo x="21444" y="21428"/>
                <wp:lineTo x="21444" y="0"/>
                <wp:lineTo x="0" y="0"/>
              </wp:wrapPolygon>
            </wp:wrapThrough>
            <wp:docPr id="8437513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51393" name="Picture 843751393"/>
                    <pic:cNvPicPr/>
                  </pic:nvPicPr>
                  <pic:blipFill>
                    <a:blip r:embed="rId7">
                      <a:extLst>
                        <a:ext uri="{28A0092B-C50C-407E-A947-70E740481C1C}">
                          <a14:useLocalDpi xmlns:a14="http://schemas.microsoft.com/office/drawing/2010/main" val="0"/>
                        </a:ext>
                      </a:extLst>
                    </a:blip>
                    <a:stretch>
                      <a:fillRect/>
                    </a:stretch>
                  </pic:blipFill>
                  <pic:spPr>
                    <a:xfrm>
                      <a:off x="0" y="0"/>
                      <a:ext cx="3607435" cy="3110865"/>
                    </a:xfrm>
                    <a:prstGeom prst="rect">
                      <a:avLst/>
                    </a:prstGeom>
                  </pic:spPr>
                </pic:pic>
              </a:graphicData>
            </a:graphic>
            <wp14:sizeRelH relativeFrom="margin">
              <wp14:pctWidth>0</wp14:pctWidth>
            </wp14:sizeRelH>
            <wp14:sizeRelV relativeFrom="margin">
              <wp14:pctHeight>0</wp14:pctHeight>
            </wp14:sizeRelV>
          </wp:anchor>
        </w:drawing>
      </w:r>
    </w:p>
    <w:p w14:paraId="38EB1D22" w14:textId="77777777" w:rsidR="002009B1" w:rsidRPr="001546B8" w:rsidRDefault="002009B1" w:rsidP="002009B1">
      <w:pPr>
        <w:tabs>
          <w:tab w:val="left" w:pos="7452"/>
        </w:tabs>
        <w:rPr>
          <w:rFonts w:asciiTheme="majorBidi" w:eastAsia="Book Antiqua" w:hAnsiTheme="majorBidi" w:cstheme="majorBidi"/>
          <w:noProof/>
          <w:sz w:val="28"/>
          <w:szCs w:val="28"/>
          <w14:ligatures w14:val="standardContextual"/>
        </w:rPr>
      </w:pPr>
    </w:p>
    <w:p w14:paraId="2EC978B8" w14:textId="77777777" w:rsidR="002009B1" w:rsidRPr="001546B8" w:rsidRDefault="002009B1" w:rsidP="002009B1">
      <w:pPr>
        <w:tabs>
          <w:tab w:val="left" w:pos="7452"/>
        </w:tabs>
        <w:rPr>
          <w:rFonts w:asciiTheme="majorBidi" w:eastAsia="Book Antiqua" w:hAnsiTheme="majorBidi" w:cstheme="majorBidi"/>
          <w:noProof/>
          <w:sz w:val="28"/>
          <w:szCs w:val="28"/>
          <w14:ligatures w14:val="standardContextual"/>
        </w:rPr>
      </w:pPr>
    </w:p>
    <w:p w14:paraId="0228FCBF" w14:textId="77777777" w:rsidR="002009B1" w:rsidRPr="001546B8" w:rsidRDefault="002009B1" w:rsidP="002009B1">
      <w:pPr>
        <w:tabs>
          <w:tab w:val="left" w:pos="7452"/>
        </w:tabs>
        <w:rPr>
          <w:rFonts w:asciiTheme="majorBidi" w:hAnsiTheme="majorBidi" w:cstheme="majorBidi"/>
        </w:rPr>
      </w:pPr>
    </w:p>
    <w:p w14:paraId="7974CCF4" w14:textId="77777777" w:rsidR="002009B1" w:rsidRPr="001546B8" w:rsidRDefault="002009B1" w:rsidP="002009B1">
      <w:pPr>
        <w:tabs>
          <w:tab w:val="left" w:pos="7452"/>
        </w:tabs>
        <w:rPr>
          <w:rFonts w:asciiTheme="majorBidi" w:hAnsiTheme="majorBidi" w:cstheme="majorBidi"/>
        </w:rPr>
      </w:pPr>
    </w:p>
    <w:p w14:paraId="10E794DF" w14:textId="77777777" w:rsidR="002009B1" w:rsidRPr="001546B8" w:rsidRDefault="002009B1" w:rsidP="002009B1">
      <w:pPr>
        <w:tabs>
          <w:tab w:val="left" w:pos="7452"/>
        </w:tabs>
        <w:rPr>
          <w:rFonts w:asciiTheme="majorBidi" w:hAnsiTheme="majorBidi" w:cstheme="majorBidi"/>
        </w:rPr>
      </w:pPr>
    </w:p>
    <w:p w14:paraId="1F46EC88" w14:textId="77777777" w:rsidR="002009B1" w:rsidRPr="001546B8" w:rsidRDefault="002009B1" w:rsidP="002009B1">
      <w:pPr>
        <w:tabs>
          <w:tab w:val="left" w:pos="7452"/>
        </w:tabs>
        <w:rPr>
          <w:rFonts w:asciiTheme="majorBidi" w:hAnsiTheme="majorBidi" w:cstheme="majorBidi"/>
        </w:rPr>
      </w:pPr>
    </w:p>
    <w:p w14:paraId="7EECD5C0" w14:textId="77777777" w:rsidR="002009B1" w:rsidRPr="001546B8" w:rsidRDefault="002009B1" w:rsidP="002009B1">
      <w:pPr>
        <w:tabs>
          <w:tab w:val="left" w:pos="7452"/>
        </w:tabs>
        <w:rPr>
          <w:rFonts w:asciiTheme="majorBidi" w:hAnsiTheme="majorBidi" w:cstheme="majorBidi"/>
        </w:rPr>
      </w:pPr>
    </w:p>
    <w:p w14:paraId="5ED1175E" w14:textId="77777777" w:rsidR="002009B1" w:rsidRPr="001546B8" w:rsidRDefault="002009B1" w:rsidP="002009B1">
      <w:pPr>
        <w:tabs>
          <w:tab w:val="left" w:pos="7452"/>
        </w:tabs>
        <w:rPr>
          <w:rFonts w:asciiTheme="majorBidi" w:hAnsiTheme="majorBidi" w:cstheme="majorBidi"/>
        </w:rPr>
      </w:pPr>
    </w:p>
    <w:p w14:paraId="167A4B4A" w14:textId="77777777" w:rsidR="002009B1" w:rsidRPr="001546B8" w:rsidRDefault="002009B1" w:rsidP="002009B1">
      <w:pPr>
        <w:tabs>
          <w:tab w:val="left" w:pos="7452"/>
        </w:tabs>
        <w:rPr>
          <w:rFonts w:asciiTheme="majorBidi" w:hAnsiTheme="majorBidi" w:cstheme="majorBidi"/>
        </w:rPr>
      </w:pPr>
    </w:p>
    <w:p w14:paraId="6CA71D10" w14:textId="77777777" w:rsidR="002009B1" w:rsidRPr="001546B8" w:rsidRDefault="002009B1" w:rsidP="002009B1">
      <w:pPr>
        <w:tabs>
          <w:tab w:val="left" w:pos="7452"/>
        </w:tabs>
        <w:rPr>
          <w:rFonts w:asciiTheme="majorBidi" w:hAnsiTheme="majorBidi" w:cstheme="majorBidi"/>
        </w:rPr>
      </w:pPr>
    </w:p>
    <w:p w14:paraId="6212DE14" w14:textId="77777777" w:rsidR="002009B1" w:rsidRPr="001546B8" w:rsidRDefault="002009B1" w:rsidP="002009B1">
      <w:pPr>
        <w:tabs>
          <w:tab w:val="left" w:pos="7452"/>
        </w:tabs>
        <w:rPr>
          <w:rFonts w:asciiTheme="majorBidi" w:hAnsiTheme="majorBidi" w:cstheme="majorBidi"/>
        </w:rPr>
      </w:pPr>
    </w:p>
    <w:p w14:paraId="257BF239" w14:textId="77777777" w:rsidR="002009B1" w:rsidRPr="001546B8" w:rsidRDefault="002009B1" w:rsidP="002009B1">
      <w:pPr>
        <w:tabs>
          <w:tab w:val="left" w:pos="7452"/>
        </w:tabs>
        <w:rPr>
          <w:rFonts w:asciiTheme="majorBidi" w:hAnsiTheme="majorBidi" w:cstheme="majorBidi"/>
        </w:rPr>
      </w:pPr>
    </w:p>
    <w:p w14:paraId="1F083FA3" w14:textId="77777777" w:rsidR="002009B1" w:rsidRPr="001546B8" w:rsidRDefault="002009B1" w:rsidP="002009B1">
      <w:pPr>
        <w:pStyle w:val="ListParagraph"/>
        <w:numPr>
          <w:ilvl w:val="0"/>
          <w:numId w:val="10"/>
        </w:numPr>
        <w:pBdr>
          <w:top w:val="nil"/>
          <w:left w:val="nil"/>
          <w:bottom w:val="nil"/>
          <w:right w:val="nil"/>
          <w:between w:val="nil"/>
        </w:pBdr>
        <w:spacing w:after="0" w:line="259" w:lineRule="auto"/>
        <w:rPr>
          <w:rFonts w:asciiTheme="majorBidi" w:eastAsia="Book Antiqua" w:hAnsiTheme="majorBidi" w:cstheme="majorBidi"/>
          <w:sz w:val="28"/>
          <w:szCs w:val="28"/>
        </w:rPr>
      </w:pPr>
      <w:r w:rsidRPr="001546B8">
        <w:rPr>
          <w:rFonts w:asciiTheme="majorBidi" w:eastAsia="Book Antiqua" w:hAnsiTheme="majorBidi" w:cstheme="majorBidi"/>
          <w:sz w:val="28"/>
          <w:szCs w:val="28"/>
        </w:rPr>
        <w:t>Which gender generated more revenue?</w:t>
      </w:r>
    </w:p>
    <w:p w14:paraId="1A7E1C45" w14:textId="77777777" w:rsidR="002009B1" w:rsidRPr="001546B8" w:rsidRDefault="002009B1" w:rsidP="002009B1">
      <w:pPr>
        <w:pBdr>
          <w:top w:val="nil"/>
          <w:left w:val="nil"/>
          <w:bottom w:val="nil"/>
          <w:right w:val="nil"/>
          <w:between w:val="nil"/>
        </w:pBdr>
        <w:spacing w:after="0"/>
        <w:rPr>
          <w:rFonts w:asciiTheme="majorBidi" w:eastAsia="Book Antiqua" w:hAnsiTheme="majorBidi" w:cstheme="majorBidi"/>
          <w:sz w:val="28"/>
          <w:szCs w:val="28"/>
        </w:rPr>
      </w:pPr>
    </w:p>
    <w:p w14:paraId="730F448D" w14:textId="77777777" w:rsidR="002009B1" w:rsidRPr="001546B8" w:rsidRDefault="002009B1" w:rsidP="002009B1">
      <w:pPr>
        <w:pBdr>
          <w:top w:val="nil"/>
          <w:left w:val="nil"/>
          <w:bottom w:val="nil"/>
          <w:right w:val="nil"/>
          <w:between w:val="nil"/>
        </w:pBdr>
        <w:spacing w:after="0"/>
        <w:jc w:val="center"/>
        <w:rPr>
          <w:rFonts w:asciiTheme="majorBidi" w:eastAsia="Book Antiqua" w:hAnsiTheme="majorBidi" w:cstheme="majorBidi"/>
          <w:sz w:val="28"/>
          <w:szCs w:val="28"/>
        </w:rPr>
      </w:pPr>
      <w:r w:rsidRPr="001546B8">
        <w:rPr>
          <w:rFonts w:asciiTheme="majorBidi" w:hAnsiTheme="majorBidi" w:cstheme="majorBidi"/>
          <w:noProof/>
        </w:rPr>
        <w:drawing>
          <wp:inline distT="0" distB="0" distL="0" distR="0" wp14:anchorId="23785AC4" wp14:editId="5B3ED084">
            <wp:extent cx="3124200" cy="3124200"/>
            <wp:effectExtent l="0" t="0" r="0" b="0"/>
            <wp:docPr id="6"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8" cstate="print"/>
                    <a:stretch>
                      <a:fillRect/>
                    </a:stretch>
                  </pic:blipFill>
                  <pic:spPr>
                    <a:xfrm>
                      <a:off x="0" y="0"/>
                      <a:ext cx="3124657" cy="3124657"/>
                    </a:xfrm>
                    <a:prstGeom prst="rect">
                      <a:avLst/>
                    </a:prstGeom>
                  </pic:spPr>
                </pic:pic>
              </a:graphicData>
            </a:graphic>
          </wp:inline>
        </w:drawing>
      </w:r>
    </w:p>
    <w:p w14:paraId="2BC5CBFC" w14:textId="77777777" w:rsidR="002009B1" w:rsidRPr="001546B8" w:rsidRDefault="002009B1" w:rsidP="002009B1">
      <w:pPr>
        <w:rPr>
          <w:rFonts w:asciiTheme="majorBidi" w:hAnsiTheme="majorBidi" w:cstheme="majorBidi"/>
        </w:rPr>
      </w:pPr>
    </w:p>
    <w:p w14:paraId="5E2F58A3" w14:textId="77777777" w:rsidR="002009B1" w:rsidRPr="001546B8" w:rsidRDefault="002009B1" w:rsidP="002009B1">
      <w:pPr>
        <w:rPr>
          <w:rFonts w:asciiTheme="majorBidi" w:hAnsiTheme="majorBidi" w:cstheme="majorBidi"/>
        </w:rPr>
      </w:pPr>
    </w:p>
    <w:p w14:paraId="59685A1A" w14:textId="77777777" w:rsidR="002009B1" w:rsidRPr="001546B8" w:rsidRDefault="002009B1" w:rsidP="002009B1">
      <w:pPr>
        <w:pStyle w:val="ListParagraph"/>
        <w:numPr>
          <w:ilvl w:val="0"/>
          <w:numId w:val="10"/>
        </w:numPr>
        <w:pBdr>
          <w:top w:val="nil"/>
          <w:left w:val="nil"/>
          <w:bottom w:val="nil"/>
          <w:right w:val="nil"/>
          <w:between w:val="nil"/>
        </w:pBdr>
        <w:spacing w:after="0" w:line="259" w:lineRule="auto"/>
        <w:rPr>
          <w:rFonts w:asciiTheme="majorBidi" w:eastAsia="Book Antiqua" w:hAnsiTheme="majorBidi" w:cstheme="majorBidi"/>
          <w:sz w:val="28"/>
          <w:szCs w:val="28"/>
        </w:rPr>
      </w:pPr>
      <w:r w:rsidRPr="001546B8">
        <w:rPr>
          <w:rFonts w:asciiTheme="majorBidi" w:eastAsia="Book Antiqua" w:hAnsiTheme="majorBidi" w:cstheme="majorBidi"/>
          <w:sz w:val="28"/>
          <w:szCs w:val="28"/>
        </w:rPr>
        <w:t>Distribution of purchase categories relative to other columns?</w:t>
      </w:r>
    </w:p>
    <w:p w14:paraId="13557F13" w14:textId="77777777" w:rsidR="002009B1" w:rsidRPr="001546B8" w:rsidRDefault="002009B1" w:rsidP="002009B1">
      <w:pPr>
        <w:pBdr>
          <w:top w:val="nil"/>
          <w:left w:val="nil"/>
          <w:bottom w:val="nil"/>
          <w:right w:val="nil"/>
          <w:between w:val="nil"/>
        </w:pBdr>
        <w:spacing w:after="0"/>
        <w:rPr>
          <w:rFonts w:asciiTheme="majorBidi" w:eastAsia="Book Antiqua" w:hAnsiTheme="majorBidi" w:cstheme="majorBidi"/>
          <w:sz w:val="28"/>
          <w:szCs w:val="28"/>
        </w:rPr>
      </w:pPr>
    </w:p>
    <w:p w14:paraId="51F8B765" w14:textId="77777777" w:rsidR="002009B1" w:rsidRPr="001546B8" w:rsidRDefault="002009B1" w:rsidP="002009B1">
      <w:pPr>
        <w:pBdr>
          <w:top w:val="nil"/>
          <w:left w:val="nil"/>
          <w:bottom w:val="nil"/>
          <w:right w:val="nil"/>
          <w:between w:val="nil"/>
        </w:pBdr>
        <w:spacing w:after="0"/>
        <w:jc w:val="center"/>
        <w:rPr>
          <w:rFonts w:asciiTheme="majorBidi" w:eastAsia="Book Antiqua" w:hAnsiTheme="majorBidi" w:cstheme="majorBidi"/>
          <w:sz w:val="28"/>
          <w:szCs w:val="28"/>
        </w:rPr>
      </w:pPr>
      <w:r w:rsidRPr="001546B8">
        <w:rPr>
          <w:rFonts w:asciiTheme="majorBidi" w:eastAsia="Book Antiqua" w:hAnsiTheme="majorBidi" w:cstheme="majorBidi"/>
          <w:noProof/>
          <w:sz w:val="28"/>
          <w:szCs w:val="28"/>
        </w:rPr>
        <w:drawing>
          <wp:inline distT="0" distB="0" distL="0" distR="0" wp14:anchorId="13D24474" wp14:editId="0498CA38">
            <wp:extent cx="4972050" cy="3048000"/>
            <wp:effectExtent l="0" t="0" r="0" b="0"/>
            <wp:docPr id="8" name="object 8"/>
            <wp:cNvGraphicFramePr/>
            <a:graphic xmlns:a="http://schemas.openxmlformats.org/drawingml/2006/main">
              <a:graphicData uri="http://schemas.openxmlformats.org/drawingml/2006/picture">
                <pic:pic xmlns:pic="http://schemas.openxmlformats.org/drawingml/2006/picture">
                  <pic:nvPicPr>
                    <pic:cNvPr id="8" name="object 8"/>
                    <pic:cNvPicPr/>
                  </pic:nvPicPr>
                  <pic:blipFill>
                    <a:blip r:embed="rId9" cstate="print"/>
                    <a:stretch>
                      <a:fillRect/>
                    </a:stretch>
                  </pic:blipFill>
                  <pic:spPr>
                    <a:xfrm>
                      <a:off x="0" y="0"/>
                      <a:ext cx="4972874" cy="3048505"/>
                    </a:xfrm>
                    <a:prstGeom prst="rect">
                      <a:avLst/>
                    </a:prstGeom>
                  </pic:spPr>
                </pic:pic>
              </a:graphicData>
            </a:graphic>
          </wp:inline>
        </w:drawing>
      </w:r>
    </w:p>
    <w:p w14:paraId="4DA08012" w14:textId="77777777" w:rsidR="002009B1" w:rsidRPr="001546B8" w:rsidRDefault="002009B1" w:rsidP="002009B1">
      <w:pPr>
        <w:rPr>
          <w:rFonts w:asciiTheme="majorBidi" w:hAnsiTheme="majorBidi" w:cstheme="majorBidi"/>
        </w:rPr>
      </w:pPr>
    </w:p>
    <w:p w14:paraId="215E1F56" w14:textId="77777777" w:rsidR="002009B1" w:rsidRPr="001546B8" w:rsidRDefault="002009B1" w:rsidP="002009B1">
      <w:pPr>
        <w:rPr>
          <w:rFonts w:asciiTheme="majorBidi" w:hAnsiTheme="majorBidi" w:cstheme="majorBidi"/>
        </w:rPr>
      </w:pPr>
    </w:p>
    <w:p w14:paraId="14C58860" w14:textId="65F38E6F" w:rsidR="002009B1" w:rsidRPr="001546B8" w:rsidRDefault="002009B1" w:rsidP="002009B1">
      <w:pPr>
        <w:rPr>
          <w:rFonts w:asciiTheme="majorBidi" w:hAnsiTheme="majorBidi" w:cstheme="majorBidi"/>
        </w:rPr>
      </w:pPr>
    </w:p>
    <w:p w14:paraId="16AC493F" w14:textId="5CF65CA6" w:rsidR="002009B1" w:rsidRDefault="002009B1" w:rsidP="002009B1">
      <w:pPr>
        <w:pStyle w:val="ListParagraph"/>
        <w:numPr>
          <w:ilvl w:val="0"/>
          <w:numId w:val="10"/>
        </w:numPr>
        <w:pBdr>
          <w:top w:val="nil"/>
          <w:left w:val="nil"/>
          <w:bottom w:val="nil"/>
          <w:right w:val="nil"/>
          <w:between w:val="nil"/>
        </w:pBdr>
        <w:spacing w:after="0" w:line="259" w:lineRule="auto"/>
        <w:rPr>
          <w:rFonts w:asciiTheme="majorBidi" w:eastAsia="Book Antiqua" w:hAnsiTheme="majorBidi" w:cstheme="majorBidi"/>
          <w:sz w:val="28"/>
          <w:szCs w:val="28"/>
        </w:rPr>
      </w:pPr>
      <w:r w:rsidRPr="001546B8">
        <w:rPr>
          <w:rFonts w:asciiTheme="majorBidi" w:eastAsia="Book Antiqua" w:hAnsiTheme="majorBidi" w:cstheme="majorBidi"/>
          <w:sz w:val="28"/>
          <w:szCs w:val="28"/>
        </w:rPr>
        <w:t>How is the shopping distribution according to age?</w:t>
      </w:r>
    </w:p>
    <w:p w14:paraId="6DD67308" w14:textId="77777777" w:rsidR="002009B1" w:rsidRPr="002009B1" w:rsidRDefault="002009B1" w:rsidP="002009B1">
      <w:pPr>
        <w:pStyle w:val="ListParagraph"/>
        <w:pBdr>
          <w:top w:val="nil"/>
          <w:left w:val="nil"/>
          <w:bottom w:val="nil"/>
          <w:right w:val="nil"/>
          <w:between w:val="nil"/>
        </w:pBdr>
        <w:spacing w:after="0" w:line="259" w:lineRule="auto"/>
        <w:rPr>
          <w:rFonts w:asciiTheme="majorBidi" w:eastAsia="Book Antiqua" w:hAnsiTheme="majorBidi" w:cstheme="majorBidi"/>
          <w:sz w:val="28"/>
          <w:szCs w:val="28"/>
        </w:rPr>
      </w:pPr>
    </w:p>
    <w:p w14:paraId="6A82C622" w14:textId="77777777" w:rsidR="002009B1" w:rsidRPr="001546B8" w:rsidRDefault="002009B1" w:rsidP="002009B1">
      <w:pPr>
        <w:pBdr>
          <w:top w:val="nil"/>
          <w:left w:val="nil"/>
          <w:bottom w:val="nil"/>
          <w:right w:val="nil"/>
          <w:between w:val="nil"/>
        </w:pBdr>
        <w:spacing w:after="0"/>
        <w:jc w:val="center"/>
        <w:rPr>
          <w:rFonts w:asciiTheme="majorBidi" w:eastAsia="Book Antiqua" w:hAnsiTheme="majorBidi" w:cstheme="majorBidi"/>
          <w:sz w:val="28"/>
          <w:szCs w:val="28"/>
        </w:rPr>
      </w:pPr>
      <w:r w:rsidRPr="001546B8">
        <w:rPr>
          <w:rFonts w:asciiTheme="majorBidi" w:eastAsia="Book Antiqua" w:hAnsiTheme="majorBidi" w:cstheme="majorBidi"/>
          <w:noProof/>
          <w:sz w:val="28"/>
          <w:szCs w:val="28"/>
        </w:rPr>
        <w:drawing>
          <wp:inline distT="0" distB="0" distL="0" distR="0" wp14:anchorId="74928308" wp14:editId="28BFA55C">
            <wp:extent cx="3413760" cy="2720340"/>
            <wp:effectExtent l="0" t="0" r="0" b="3810"/>
            <wp:docPr id="5"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10" cstate="print"/>
                    <a:stretch>
                      <a:fillRect/>
                    </a:stretch>
                  </pic:blipFill>
                  <pic:spPr>
                    <a:xfrm>
                      <a:off x="0" y="0"/>
                      <a:ext cx="3414177" cy="2720672"/>
                    </a:xfrm>
                    <a:prstGeom prst="rect">
                      <a:avLst/>
                    </a:prstGeom>
                  </pic:spPr>
                </pic:pic>
              </a:graphicData>
            </a:graphic>
          </wp:inline>
        </w:drawing>
      </w:r>
    </w:p>
    <w:p w14:paraId="35F7F4CC" w14:textId="77777777" w:rsidR="002009B1" w:rsidRPr="001546B8" w:rsidRDefault="002009B1" w:rsidP="002009B1">
      <w:pPr>
        <w:pBdr>
          <w:top w:val="nil"/>
          <w:left w:val="nil"/>
          <w:bottom w:val="nil"/>
          <w:right w:val="nil"/>
          <w:between w:val="nil"/>
        </w:pBdr>
        <w:spacing w:after="0"/>
        <w:jc w:val="center"/>
        <w:rPr>
          <w:rFonts w:asciiTheme="majorBidi" w:eastAsia="Book Antiqua" w:hAnsiTheme="majorBidi" w:cstheme="majorBidi"/>
          <w:sz w:val="28"/>
          <w:szCs w:val="28"/>
        </w:rPr>
      </w:pPr>
    </w:p>
    <w:p w14:paraId="047705E9" w14:textId="77777777" w:rsidR="002009B1" w:rsidRPr="001546B8" w:rsidRDefault="002009B1" w:rsidP="002009B1">
      <w:pPr>
        <w:numPr>
          <w:ilvl w:val="0"/>
          <w:numId w:val="10"/>
        </w:numPr>
        <w:pBdr>
          <w:top w:val="nil"/>
          <w:left w:val="nil"/>
          <w:bottom w:val="nil"/>
          <w:right w:val="nil"/>
          <w:between w:val="nil"/>
        </w:pBdr>
        <w:spacing w:after="0" w:line="259" w:lineRule="auto"/>
        <w:rPr>
          <w:rFonts w:asciiTheme="majorBidi" w:eastAsia="Book Antiqua" w:hAnsiTheme="majorBidi" w:cstheme="majorBidi"/>
          <w:sz w:val="28"/>
          <w:szCs w:val="28"/>
        </w:rPr>
      </w:pPr>
      <w:r w:rsidRPr="001546B8">
        <w:rPr>
          <w:rFonts w:asciiTheme="majorBidi" w:eastAsia="Book Antiqua" w:hAnsiTheme="majorBidi" w:cstheme="majorBidi"/>
          <w:sz w:val="28"/>
          <w:szCs w:val="28"/>
        </w:rPr>
        <w:lastRenderedPageBreak/>
        <w:t>Which age cat did we sell more products to?</w:t>
      </w:r>
    </w:p>
    <w:p w14:paraId="652A8047" w14:textId="77777777" w:rsidR="002009B1" w:rsidRPr="001546B8" w:rsidRDefault="002009B1" w:rsidP="002009B1">
      <w:pPr>
        <w:pBdr>
          <w:top w:val="nil"/>
          <w:left w:val="nil"/>
          <w:bottom w:val="nil"/>
          <w:right w:val="nil"/>
          <w:between w:val="nil"/>
        </w:pBdr>
        <w:spacing w:after="0"/>
        <w:jc w:val="center"/>
        <w:rPr>
          <w:rFonts w:asciiTheme="majorBidi" w:eastAsia="Book Antiqua" w:hAnsiTheme="majorBidi" w:cstheme="majorBidi"/>
          <w:sz w:val="28"/>
          <w:szCs w:val="28"/>
        </w:rPr>
      </w:pPr>
    </w:p>
    <w:p w14:paraId="2A880C52" w14:textId="77777777" w:rsidR="002009B1" w:rsidRDefault="002009B1" w:rsidP="002009B1">
      <w:pPr>
        <w:pBdr>
          <w:top w:val="nil"/>
          <w:left w:val="nil"/>
          <w:bottom w:val="nil"/>
          <w:right w:val="nil"/>
          <w:between w:val="nil"/>
        </w:pBdr>
        <w:spacing w:after="0"/>
        <w:jc w:val="center"/>
        <w:rPr>
          <w:rFonts w:asciiTheme="majorBidi" w:eastAsia="Book Antiqua" w:hAnsiTheme="majorBidi" w:cstheme="majorBidi"/>
          <w:sz w:val="28"/>
          <w:szCs w:val="28"/>
        </w:rPr>
      </w:pPr>
      <w:r w:rsidRPr="001546B8">
        <w:rPr>
          <w:rFonts w:asciiTheme="majorBidi" w:eastAsia="Book Antiqua" w:hAnsiTheme="majorBidi" w:cstheme="majorBidi"/>
          <w:noProof/>
          <w:sz w:val="28"/>
          <w:szCs w:val="28"/>
        </w:rPr>
        <w:drawing>
          <wp:inline distT="0" distB="0" distL="0" distR="0" wp14:anchorId="7A491D61" wp14:editId="475CCD4D">
            <wp:extent cx="3173730" cy="2804160"/>
            <wp:effectExtent l="0" t="0" r="7620" b="0"/>
            <wp:docPr id="1885861618"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11" cstate="print"/>
                    <a:stretch>
                      <a:fillRect/>
                    </a:stretch>
                  </pic:blipFill>
                  <pic:spPr>
                    <a:xfrm>
                      <a:off x="0" y="0"/>
                      <a:ext cx="3174108" cy="2804494"/>
                    </a:xfrm>
                    <a:prstGeom prst="rect">
                      <a:avLst/>
                    </a:prstGeom>
                  </pic:spPr>
                </pic:pic>
              </a:graphicData>
            </a:graphic>
          </wp:inline>
        </w:drawing>
      </w:r>
    </w:p>
    <w:p w14:paraId="404D682D" w14:textId="77777777" w:rsidR="002009B1" w:rsidRDefault="002009B1" w:rsidP="002009B1">
      <w:pPr>
        <w:pBdr>
          <w:top w:val="nil"/>
          <w:left w:val="nil"/>
          <w:bottom w:val="nil"/>
          <w:right w:val="nil"/>
          <w:between w:val="nil"/>
        </w:pBdr>
        <w:spacing w:after="0"/>
        <w:jc w:val="center"/>
        <w:rPr>
          <w:rFonts w:asciiTheme="majorBidi" w:eastAsia="Book Antiqua" w:hAnsiTheme="majorBidi" w:cstheme="majorBidi"/>
          <w:sz w:val="28"/>
          <w:szCs w:val="28"/>
        </w:rPr>
      </w:pPr>
    </w:p>
    <w:p w14:paraId="74A25DA3" w14:textId="77777777" w:rsidR="002009B1" w:rsidRPr="001546B8" w:rsidRDefault="002009B1" w:rsidP="002009B1">
      <w:pPr>
        <w:pBdr>
          <w:top w:val="nil"/>
          <w:left w:val="nil"/>
          <w:bottom w:val="nil"/>
          <w:right w:val="nil"/>
          <w:between w:val="nil"/>
        </w:pBdr>
        <w:spacing w:after="0"/>
        <w:jc w:val="center"/>
        <w:rPr>
          <w:rFonts w:asciiTheme="majorBidi" w:eastAsia="Book Antiqua" w:hAnsiTheme="majorBidi" w:cstheme="majorBidi"/>
          <w:sz w:val="28"/>
          <w:szCs w:val="28"/>
        </w:rPr>
      </w:pPr>
    </w:p>
    <w:p w14:paraId="13EF2782" w14:textId="77777777" w:rsidR="002009B1" w:rsidRPr="001546B8" w:rsidRDefault="002009B1" w:rsidP="002009B1">
      <w:pPr>
        <w:pBdr>
          <w:top w:val="nil"/>
          <w:left w:val="nil"/>
          <w:bottom w:val="nil"/>
          <w:right w:val="nil"/>
          <w:between w:val="nil"/>
        </w:pBdr>
        <w:spacing w:after="0"/>
        <w:jc w:val="center"/>
        <w:rPr>
          <w:rFonts w:asciiTheme="majorBidi" w:eastAsia="Book Antiqua" w:hAnsiTheme="majorBidi" w:cstheme="majorBidi"/>
          <w:sz w:val="28"/>
          <w:szCs w:val="28"/>
        </w:rPr>
      </w:pPr>
    </w:p>
    <w:p w14:paraId="58CB7247" w14:textId="77777777" w:rsidR="002009B1" w:rsidRPr="001546B8" w:rsidRDefault="002009B1" w:rsidP="002009B1">
      <w:pPr>
        <w:pStyle w:val="ListParagraph"/>
        <w:numPr>
          <w:ilvl w:val="0"/>
          <w:numId w:val="10"/>
        </w:numPr>
        <w:pBdr>
          <w:top w:val="nil"/>
          <w:left w:val="nil"/>
          <w:bottom w:val="nil"/>
          <w:right w:val="nil"/>
          <w:between w:val="nil"/>
        </w:pBdr>
        <w:spacing w:after="0" w:line="259" w:lineRule="auto"/>
        <w:rPr>
          <w:rFonts w:asciiTheme="majorBidi" w:eastAsia="Book Antiqua" w:hAnsiTheme="majorBidi" w:cstheme="majorBidi"/>
          <w:sz w:val="28"/>
          <w:szCs w:val="28"/>
        </w:rPr>
      </w:pPr>
      <w:r w:rsidRPr="001546B8">
        <w:rPr>
          <w:rFonts w:asciiTheme="majorBidi" w:eastAsia="Book Antiqua" w:hAnsiTheme="majorBidi" w:cstheme="majorBidi"/>
          <w:sz w:val="28"/>
          <w:szCs w:val="28"/>
        </w:rPr>
        <w:t>Which age cat generated more revenue?</w:t>
      </w:r>
    </w:p>
    <w:p w14:paraId="0FEBF5A6" w14:textId="77777777" w:rsidR="002009B1" w:rsidRPr="001546B8" w:rsidRDefault="002009B1" w:rsidP="002009B1">
      <w:pPr>
        <w:rPr>
          <w:rFonts w:asciiTheme="majorBidi" w:hAnsiTheme="majorBidi" w:cstheme="majorBidi"/>
        </w:rPr>
      </w:pPr>
    </w:p>
    <w:p w14:paraId="6A3B8B56" w14:textId="77777777" w:rsidR="002009B1" w:rsidRPr="001546B8" w:rsidRDefault="002009B1" w:rsidP="002009B1">
      <w:pPr>
        <w:jc w:val="center"/>
        <w:rPr>
          <w:rFonts w:asciiTheme="majorBidi" w:hAnsiTheme="majorBidi" w:cstheme="majorBidi"/>
        </w:rPr>
      </w:pPr>
      <w:r w:rsidRPr="001546B8">
        <w:rPr>
          <w:rFonts w:asciiTheme="majorBidi" w:hAnsiTheme="majorBidi" w:cstheme="majorBidi"/>
          <w:noProof/>
        </w:rPr>
        <w:drawing>
          <wp:inline distT="0" distB="0" distL="0" distR="0" wp14:anchorId="2BBB256C" wp14:editId="45976A1D">
            <wp:extent cx="5293360" cy="2800350"/>
            <wp:effectExtent l="0" t="0" r="2540" b="0"/>
            <wp:docPr id="4" name="object 4"/>
            <wp:cNvGraphicFramePr/>
            <a:graphic xmlns:a="http://schemas.openxmlformats.org/drawingml/2006/main">
              <a:graphicData uri="http://schemas.openxmlformats.org/drawingml/2006/picture">
                <pic:pic xmlns:pic="http://schemas.openxmlformats.org/drawingml/2006/picture">
                  <pic:nvPicPr>
                    <pic:cNvPr id="4" name="object 4"/>
                    <pic:cNvPicPr/>
                  </pic:nvPicPr>
                  <pic:blipFill>
                    <a:blip r:embed="rId12" cstate="print"/>
                    <a:stretch>
                      <a:fillRect/>
                    </a:stretch>
                  </pic:blipFill>
                  <pic:spPr>
                    <a:xfrm>
                      <a:off x="0" y="0"/>
                      <a:ext cx="5293360" cy="2800350"/>
                    </a:xfrm>
                    <a:prstGeom prst="rect">
                      <a:avLst/>
                    </a:prstGeom>
                  </pic:spPr>
                </pic:pic>
              </a:graphicData>
            </a:graphic>
          </wp:inline>
        </w:drawing>
      </w:r>
    </w:p>
    <w:p w14:paraId="095D5EA0" w14:textId="77777777" w:rsidR="002009B1" w:rsidRDefault="002009B1" w:rsidP="002009B1">
      <w:pPr>
        <w:rPr>
          <w:rFonts w:asciiTheme="majorBidi" w:hAnsiTheme="majorBidi" w:cstheme="majorBidi"/>
        </w:rPr>
      </w:pPr>
    </w:p>
    <w:p w14:paraId="7D344C09" w14:textId="77777777" w:rsidR="002009B1" w:rsidRPr="001546B8" w:rsidRDefault="002009B1" w:rsidP="002009B1">
      <w:pPr>
        <w:rPr>
          <w:rFonts w:asciiTheme="majorBidi" w:hAnsiTheme="majorBidi" w:cstheme="majorBidi"/>
        </w:rPr>
      </w:pPr>
    </w:p>
    <w:p w14:paraId="5E03E7AE" w14:textId="77777777" w:rsidR="002009B1" w:rsidRPr="001546B8" w:rsidRDefault="002009B1" w:rsidP="002009B1">
      <w:pPr>
        <w:pStyle w:val="ListParagraph"/>
        <w:numPr>
          <w:ilvl w:val="0"/>
          <w:numId w:val="10"/>
        </w:numPr>
        <w:pBdr>
          <w:top w:val="nil"/>
          <w:left w:val="nil"/>
          <w:bottom w:val="nil"/>
          <w:right w:val="nil"/>
          <w:between w:val="nil"/>
        </w:pBdr>
        <w:spacing w:after="0" w:line="259" w:lineRule="auto"/>
        <w:rPr>
          <w:rFonts w:asciiTheme="majorBidi" w:eastAsia="Book Antiqua" w:hAnsiTheme="majorBidi" w:cstheme="majorBidi"/>
          <w:sz w:val="28"/>
          <w:szCs w:val="28"/>
        </w:rPr>
      </w:pPr>
      <w:r w:rsidRPr="001546B8">
        <w:rPr>
          <w:rFonts w:asciiTheme="majorBidi" w:eastAsia="Book Antiqua" w:hAnsiTheme="majorBidi" w:cstheme="majorBidi"/>
          <w:sz w:val="28"/>
          <w:szCs w:val="28"/>
        </w:rPr>
        <w:lastRenderedPageBreak/>
        <w:t>Distribution of purchase categories relative to other columns?</w:t>
      </w:r>
    </w:p>
    <w:p w14:paraId="56DBE9F5" w14:textId="77777777" w:rsidR="002009B1" w:rsidRPr="001546B8" w:rsidRDefault="002009B1" w:rsidP="002009B1">
      <w:pPr>
        <w:pBdr>
          <w:top w:val="nil"/>
          <w:left w:val="nil"/>
          <w:bottom w:val="nil"/>
          <w:right w:val="nil"/>
          <w:between w:val="nil"/>
        </w:pBdr>
        <w:spacing w:after="0"/>
        <w:rPr>
          <w:rFonts w:asciiTheme="majorBidi" w:eastAsia="Book Antiqua" w:hAnsiTheme="majorBidi" w:cstheme="majorBidi"/>
          <w:sz w:val="28"/>
          <w:szCs w:val="28"/>
        </w:rPr>
      </w:pPr>
    </w:p>
    <w:p w14:paraId="4DAB3D7C" w14:textId="77777777" w:rsidR="002009B1" w:rsidRPr="001546B8" w:rsidRDefault="002009B1" w:rsidP="002009B1">
      <w:pPr>
        <w:pBdr>
          <w:top w:val="nil"/>
          <w:left w:val="nil"/>
          <w:bottom w:val="nil"/>
          <w:right w:val="nil"/>
          <w:between w:val="nil"/>
        </w:pBdr>
        <w:spacing w:after="0"/>
        <w:jc w:val="center"/>
        <w:rPr>
          <w:rFonts w:asciiTheme="majorBidi" w:eastAsia="Book Antiqua" w:hAnsiTheme="majorBidi" w:cstheme="majorBidi"/>
          <w:sz w:val="28"/>
          <w:szCs w:val="28"/>
        </w:rPr>
      </w:pPr>
      <w:r w:rsidRPr="00C76E48">
        <w:rPr>
          <w:rFonts w:asciiTheme="majorBidi" w:eastAsia="Book Antiqua" w:hAnsiTheme="majorBidi" w:cstheme="majorBidi"/>
          <w:noProof/>
          <w:sz w:val="28"/>
          <w:szCs w:val="28"/>
        </w:rPr>
        <w:drawing>
          <wp:inline distT="0" distB="0" distL="0" distR="0" wp14:anchorId="5CCEB81F" wp14:editId="017A5216">
            <wp:extent cx="5321723" cy="4053840"/>
            <wp:effectExtent l="0" t="0" r="0" b="3810"/>
            <wp:docPr id="9" name="object 9"/>
            <wp:cNvGraphicFramePr/>
            <a:graphic xmlns:a="http://schemas.openxmlformats.org/drawingml/2006/main">
              <a:graphicData uri="http://schemas.openxmlformats.org/drawingml/2006/picture">
                <pic:pic xmlns:pic="http://schemas.openxmlformats.org/drawingml/2006/picture">
                  <pic:nvPicPr>
                    <pic:cNvPr id="9" name="object 9"/>
                    <pic:cNvPicPr/>
                  </pic:nvPicPr>
                  <pic:blipFill>
                    <a:blip r:embed="rId13" cstate="print"/>
                    <a:stretch>
                      <a:fillRect/>
                    </a:stretch>
                  </pic:blipFill>
                  <pic:spPr>
                    <a:xfrm>
                      <a:off x="0" y="0"/>
                      <a:ext cx="5327792" cy="4058463"/>
                    </a:xfrm>
                    <a:prstGeom prst="rect">
                      <a:avLst/>
                    </a:prstGeom>
                  </pic:spPr>
                </pic:pic>
              </a:graphicData>
            </a:graphic>
          </wp:inline>
        </w:drawing>
      </w:r>
    </w:p>
    <w:p w14:paraId="3D62A3F3" w14:textId="77777777" w:rsidR="002009B1" w:rsidRDefault="002009B1" w:rsidP="002009B1">
      <w:pPr>
        <w:rPr>
          <w:rFonts w:asciiTheme="majorBidi" w:hAnsiTheme="majorBidi" w:cstheme="majorBidi"/>
        </w:rPr>
      </w:pPr>
    </w:p>
    <w:p w14:paraId="0C387C52" w14:textId="77777777" w:rsidR="002009B1" w:rsidRPr="001546B8" w:rsidRDefault="002009B1" w:rsidP="002009B1">
      <w:pPr>
        <w:rPr>
          <w:rFonts w:asciiTheme="majorBidi" w:hAnsiTheme="majorBidi" w:cstheme="majorBidi"/>
        </w:rPr>
      </w:pPr>
    </w:p>
    <w:p w14:paraId="6E05FD80" w14:textId="77777777" w:rsidR="002009B1" w:rsidRPr="001546B8" w:rsidRDefault="002009B1" w:rsidP="002009B1">
      <w:pPr>
        <w:pStyle w:val="ListParagraph"/>
        <w:numPr>
          <w:ilvl w:val="0"/>
          <w:numId w:val="10"/>
        </w:numPr>
        <w:pBdr>
          <w:top w:val="nil"/>
          <w:left w:val="nil"/>
          <w:bottom w:val="nil"/>
          <w:right w:val="nil"/>
          <w:between w:val="nil"/>
        </w:pBdr>
        <w:spacing w:after="0" w:line="259" w:lineRule="auto"/>
        <w:rPr>
          <w:rFonts w:asciiTheme="majorBidi" w:eastAsia="Book Antiqua" w:hAnsiTheme="majorBidi" w:cstheme="majorBidi"/>
          <w:sz w:val="28"/>
          <w:szCs w:val="28"/>
        </w:rPr>
      </w:pPr>
      <w:r w:rsidRPr="001546B8">
        <w:rPr>
          <w:rFonts w:asciiTheme="majorBidi" w:eastAsia="Book Antiqua" w:hAnsiTheme="majorBidi" w:cstheme="majorBidi"/>
          <w:sz w:val="28"/>
          <w:szCs w:val="28"/>
        </w:rPr>
        <w:t>Does the payment method have a relation with other columns?</w:t>
      </w:r>
    </w:p>
    <w:p w14:paraId="76DAFBAD" w14:textId="77777777" w:rsidR="002009B1" w:rsidRPr="001546B8" w:rsidRDefault="002009B1" w:rsidP="002009B1">
      <w:pPr>
        <w:rPr>
          <w:rFonts w:asciiTheme="majorBidi" w:hAnsiTheme="majorBidi" w:cstheme="majorBidi"/>
        </w:rPr>
      </w:pPr>
    </w:p>
    <w:p w14:paraId="49F61681" w14:textId="77777777" w:rsidR="002009B1" w:rsidRPr="001546B8" w:rsidRDefault="002009B1" w:rsidP="002009B1">
      <w:pPr>
        <w:jc w:val="center"/>
        <w:rPr>
          <w:rFonts w:asciiTheme="majorBidi" w:hAnsiTheme="majorBidi" w:cstheme="majorBidi"/>
        </w:rPr>
      </w:pPr>
      <w:r w:rsidRPr="001546B8">
        <w:rPr>
          <w:rFonts w:asciiTheme="majorBidi" w:eastAsia="Book Antiqua" w:hAnsiTheme="majorBidi" w:cstheme="majorBidi"/>
          <w:noProof/>
          <w:sz w:val="28"/>
          <w:szCs w:val="28"/>
        </w:rPr>
        <w:drawing>
          <wp:inline distT="0" distB="0" distL="0" distR="0" wp14:anchorId="4CABBAC8" wp14:editId="73296B9D">
            <wp:extent cx="5106670" cy="2468880"/>
            <wp:effectExtent l="0" t="0" r="0" b="7620"/>
            <wp:docPr id="865748877"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14" cstate="print"/>
                    <a:stretch>
                      <a:fillRect/>
                    </a:stretch>
                  </pic:blipFill>
                  <pic:spPr>
                    <a:xfrm>
                      <a:off x="0" y="0"/>
                      <a:ext cx="5106670" cy="2468880"/>
                    </a:xfrm>
                    <a:prstGeom prst="rect">
                      <a:avLst/>
                    </a:prstGeom>
                  </pic:spPr>
                </pic:pic>
              </a:graphicData>
            </a:graphic>
          </wp:inline>
        </w:drawing>
      </w:r>
    </w:p>
    <w:p w14:paraId="00CA3A0B" w14:textId="77777777" w:rsidR="002009B1" w:rsidRPr="001546B8" w:rsidRDefault="002009B1" w:rsidP="002009B1">
      <w:pPr>
        <w:jc w:val="center"/>
        <w:rPr>
          <w:rFonts w:asciiTheme="majorBidi" w:hAnsiTheme="majorBidi" w:cstheme="majorBidi"/>
        </w:rPr>
      </w:pPr>
    </w:p>
    <w:p w14:paraId="6921700A" w14:textId="77777777" w:rsidR="002009B1" w:rsidRPr="00C76E48" w:rsidRDefault="002009B1" w:rsidP="002009B1">
      <w:pPr>
        <w:pStyle w:val="ListParagraph"/>
        <w:numPr>
          <w:ilvl w:val="0"/>
          <w:numId w:val="10"/>
        </w:numPr>
        <w:pBdr>
          <w:top w:val="nil"/>
          <w:left w:val="nil"/>
          <w:bottom w:val="nil"/>
          <w:right w:val="nil"/>
          <w:between w:val="nil"/>
        </w:pBdr>
        <w:spacing w:after="0" w:line="259" w:lineRule="auto"/>
        <w:rPr>
          <w:rFonts w:asciiTheme="majorBidi" w:eastAsia="Book Antiqua" w:hAnsiTheme="majorBidi" w:cstheme="majorBidi"/>
          <w:sz w:val="28"/>
          <w:szCs w:val="28"/>
        </w:rPr>
      </w:pPr>
      <w:r>
        <w:rPr>
          <w:rFonts w:asciiTheme="majorBidi" w:eastAsia="Book Antiqua" w:hAnsiTheme="majorBidi" w:cstheme="majorBidi"/>
          <w:sz w:val="28"/>
          <w:szCs w:val="28"/>
        </w:rPr>
        <w:t xml:space="preserve"> </w:t>
      </w:r>
      <w:r w:rsidRPr="00C76E48">
        <w:rPr>
          <w:rFonts w:asciiTheme="majorBidi" w:eastAsia="Book Antiqua" w:hAnsiTheme="majorBidi" w:cstheme="majorBidi"/>
          <w:sz w:val="28"/>
          <w:szCs w:val="28"/>
        </w:rPr>
        <w:t>How is the distribution of the payment method?</w:t>
      </w:r>
    </w:p>
    <w:p w14:paraId="42D42ABE" w14:textId="77777777" w:rsidR="002009B1" w:rsidRPr="001546B8" w:rsidRDefault="002009B1" w:rsidP="002009B1">
      <w:pPr>
        <w:jc w:val="center"/>
        <w:rPr>
          <w:rFonts w:asciiTheme="majorBidi" w:hAnsiTheme="majorBidi" w:cstheme="majorBidi"/>
        </w:rPr>
      </w:pPr>
    </w:p>
    <w:p w14:paraId="0F328654" w14:textId="13A839C4" w:rsidR="002009B1" w:rsidRPr="001546B8" w:rsidRDefault="002009B1" w:rsidP="002009B1">
      <w:pPr>
        <w:jc w:val="center"/>
        <w:rPr>
          <w:rFonts w:asciiTheme="majorBidi" w:hAnsiTheme="majorBidi" w:cstheme="majorBidi"/>
        </w:rPr>
      </w:pPr>
      <w:r w:rsidRPr="001546B8">
        <w:rPr>
          <w:rFonts w:asciiTheme="majorBidi" w:hAnsiTheme="majorBidi" w:cstheme="majorBidi"/>
          <w:noProof/>
        </w:rPr>
        <w:drawing>
          <wp:inline distT="0" distB="0" distL="0" distR="0" wp14:anchorId="17124CFD" wp14:editId="34204F91">
            <wp:extent cx="4594860" cy="3131820"/>
            <wp:effectExtent l="0" t="0" r="0" b="0"/>
            <wp:docPr id="1282042320" name="object 4"/>
            <wp:cNvGraphicFramePr/>
            <a:graphic xmlns:a="http://schemas.openxmlformats.org/drawingml/2006/main">
              <a:graphicData uri="http://schemas.openxmlformats.org/drawingml/2006/picture">
                <pic:pic xmlns:pic="http://schemas.openxmlformats.org/drawingml/2006/picture">
                  <pic:nvPicPr>
                    <pic:cNvPr id="4" name="object 4"/>
                    <pic:cNvPicPr/>
                  </pic:nvPicPr>
                  <pic:blipFill>
                    <a:blip r:embed="rId15" cstate="print"/>
                    <a:stretch>
                      <a:fillRect/>
                    </a:stretch>
                  </pic:blipFill>
                  <pic:spPr>
                    <a:xfrm>
                      <a:off x="0" y="0"/>
                      <a:ext cx="4594860" cy="3131820"/>
                    </a:xfrm>
                    <a:prstGeom prst="rect">
                      <a:avLst/>
                    </a:prstGeom>
                  </pic:spPr>
                </pic:pic>
              </a:graphicData>
            </a:graphic>
          </wp:inline>
        </w:drawing>
      </w:r>
    </w:p>
    <w:p w14:paraId="20580CD3" w14:textId="77777777" w:rsidR="002009B1" w:rsidRPr="001546B8" w:rsidRDefault="002009B1" w:rsidP="002009B1">
      <w:pPr>
        <w:jc w:val="center"/>
        <w:rPr>
          <w:rFonts w:asciiTheme="majorBidi" w:hAnsiTheme="majorBidi" w:cstheme="majorBidi"/>
        </w:rPr>
      </w:pPr>
    </w:p>
    <w:p w14:paraId="6CF0B8FE" w14:textId="77777777" w:rsidR="002009B1" w:rsidRDefault="002009B1" w:rsidP="002009B1">
      <w:pPr>
        <w:pStyle w:val="ListParagraph"/>
        <w:numPr>
          <w:ilvl w:val="0"/>
          <w:numId w:val="10"/>
        </w:numPr>
        <w:pBdr>
          <w:top w:val="nil"/>
          <w:left w:val="nil"/>
          <w:bottom w:val="nil"/>
          <w:right w:val="nil"/>
          <w:between w:val="nil"/>
        </w:pBdr>
        <w:spacing w:after="160" w:line="259" w:lineRule="auto"/>
        <w:rPr>
          <w:rFonts w:asciiTheme="majorBidi" w:eastAsia="Book Antiqua" w:hAnsiTheme="majorBidi" w:cstheme="majorBidi"/>
          <w:sz w:val="28"/>
          <w:szCs w:val="28"/>
        </w:rPr>
      </w:pPr>
      <w:r w:rsidRPr="001546B8">
        <w:rPr>
          <w:rFonts w:asciiTheme="majorBidi" w:eastAsia="Book Antiqua" w:hAnsiTheme="majorBidi" w:cstheme="majorBidi"/>
          <w:sz w:val="28"/>
          <w:szCs w:val="28"/>
        </w:rPr>
        <w:t>Visualize the data using Tableau /</w:t>
      </w:r>
      <w:proofErr w:type="spellStart"/>
      <w:r w:rsidRPr="001546B8">
        <w:rPr>
          <w:rFonts w:asciiTheme="majorBidi" w:eastAsia="Book Antiqua" w:hAnsiTheme="majorBidi" w:cstheme="majorBidi"/>
          <w:sz w:val="28"/>
          <w:szCs w:val="28"/>
        </w:rPr>
        <w:t>PowerBI</w:t>
      </w:r>
      <w:proofErr w:type="spellEnd"/>
      <w:r w:rsidRPr="001546B8">
        <w:rPr>
          <w:rFonts w:asciiTheme="majorBidi" w:eastAsia="Book Antiqua" w:hAnsiTheme="majorBidi" w:cstheme="majorBidi"/>
          <w:sz w:val="28"/>
          <w:szCs w:val="28"/>
        </w:rPr>
        <w:t xml:space="preserve"> and derive insights and give your inputs/suggestions to the company.</w:t>
      </w:r>
    </w:p>
    <w:p w14:paraId="69F5C6E8" w14:textId="77777777" w:rsidR="002009B1" w:rsidRPr="00C76E48" w:rsidRDefault="002009B1" w:rsidP="002009B1">
      <w:pPr>
        <w:pStyle w:val="ListParagraph"/>
        <w:pBdr>
          <w:top w:val="nil"/>
          <w:left w:val="nil"/>
          <w:bottom w:val="nil"/>
          <w:right w:val="nil"/>
          <w:between w:val="nil"/>
        </w:pBdr>
        <w:rPr>
          <w:rFonts w:asciiTheme="majorBidi" w:eastAsia="Book Antiqua" w:hAnsiTheme="majorBidi" w:cstheme="majorBidi"/>
          <w:sz w:val="28"/>
          <w:szCs w:val="28"/>
        </w:rPr>
      </w:pPr>
    </w:p>
    <w:p w14:paraId="65D4AC37" w14:textId="5A55F4A5" w:rsidR="002009B1" w:rsidRPr="002009B1" w:rsidRDefault="002009B1" w:rsidP="002009B1">
      <w:pPr>
        <w:jc w:val="center"/>
        <w:rPr>
          <w:rFonts w:asciiTheme="majorBidi" w:hAnsiTheme="majorBidi" w:cstheme="majorBidi"/>
        </w:rPr>
      </w:pPr>
      <w:r w:rsidRPr="001546B8">
        <w:rPr>
          <w:rFonts w:asciiTheme="majorBidi" w:hAnsiTheme="majorBidi" w:cstheme="majorBidi"/>
          <w:noProof/>
        </w:rPr>
        <w:drawing>
          <wp:inline distT="0" distB="0" distL="0" distR="0" wp14:anchorId="5699365B" wp14:editId="37A56BB6">
            <wp:extent cx="4960620" cy="2918460"/>
            <wp:effectExtent l="0" t="0" r="0" b="0"/>
            <wp:docPr id="783919163"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16" cstate="print"/>
                    <a:stretch>
                      <a:fillRect/>
                    </a:stretch>
                  </pic:blipFill>
                  <pic:spPr>
                    <a:xfrm>
                      <a:off x="0" y="0"/>
                      <a:ext cx="4960620" cy="2918460"/>
                    </a:xfrm>
                    <a:prstGeom prst="rect">
                      <a:avLst/>
                    </a:prstGeom>
                  </pic:spPr>
                </pic:pic>
              </a:graphicData>
            </a:graphic>
          </wp:inline>
        </w:drawing>
      </w:r>
    </w:p>
    <w:sectPr w:rsidR="002009B1" w:rsidRPr="002009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34554F"/>
    <w:multiLevelType w:val="multilevel"/>
    <w:tmpl w:val="D98EB2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00181002">
    <w:abstractNumId w:val="8"/>
  </w:num>
  <w:num w:numId="2" w16cid:durableId="1787232860">
    <w:abstractNumId w:val="6"/>
  </w:num>
  <w:num w:numId="3" w16cid:durableId="1937250405">
    <w:abstractNumId w:val="5"/>
  </w:num>
  <w:num w:numId="4" w16cid:durableId="565190585">
    <w:abstractNumId w:val="4"/>
  </w:num>
  <w:num w:numId="5" w16cid:durableId="1179007067">
    <w:abstractNumId w:val="7"/>
  </w:num>
  <w:num w:numId="6" w16cid:durableId="1714889932">
    <w:abstractNumId w:val="3"/>
  </w:num>
  <w:num w:numId="7" w16cid:durableId="756486792">
    <w:abstractNumId w:val="2"/>
  </w:num>
  <w:num w:numId="8" w16cid:durableId="300311271">
    <w:abstractNumId w:val="1"/>
  </w:num>
  <w:num w:numId="9" w16cid:durableId="826703211">
    <w:abstractNumId w:val="0"/>
  </w:num>
  <w:num w:numId="10" w16cid:durableId="1132943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1F8"/>
    <w:rsid w:val="0015074B"/>
    <w:rsid w:val="002009B1"/>
    <w:rsid w:val="0029639D"/>
    <w:rsid w:val="00300B9E"/>
    <w:rsid w:val="00326F90"/>
    <w:rsid w:val="005C2AB3"/>
    <w:rsid w:val="005F2C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ED816"/>
  <w14:defaultImageDpi w14:val="300"/>
  <w15:docId w15:val="{DBF44C94-8765-4E24-9FC7-7B49EE2E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Raj Singh</cp:lastModifiedBy>
  <cp:revision>3</cp:revision>
  <dcterms:created xsi:type="dcterms:W3CDTF">2026-07-22T13:59:00Z</dcterms:created>
  <dcterms:modified xsi:type="dcterms:W3CDTF">2026-08-27T12:10:00Z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1a712449-3c99-4e11-bafb-8551ff507a7c</vt:lpwstr>
  </property>
</Properties>
</file>