
<file path=[Content_Types].xml><?xml version="1.0" encoding="utf-8"?>
<Types xmlns="http://schemas.openxmlformats.org/package/2006/content-types">
  <Override PartName="/_rels/.rels" ContentType="application/vnd.openxmlformats-package.relationship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header10.xml" ContentType="application/vnd.openxmlformats-officedocument.wordprocessingml.header+xml"/>
  <Override PartName="/word/header9.xml" ContentType="application/vnd.openxmlformats-officedocument.wordprocessingml.header+xml"/>
  <Override PartName="/word/footer19.xml" ContentType="application/vnd.openxmlformats-officedocument.wordprocessingml.footer+xml"/>
  <Override PartName="/word/footer18.xml" ContentType="application/vnd.openxmlformats-officedocument.wordprocessingml.footer+xml"/>
  <Override PartName="/word/footer17.xml" ContentType="application/vnd.openxmlformats-officedocument.wordprocessingml.footer+xml"/>
  <Override PartName="/word/footer16.xml" ContentType="application/vnd.openxmlformats-officedocument.wordprocessingml.footer+xml"/>
  <Override PartName="/word/footer15.xml" ContentType="application/vnd.openxmlformats-officedocument.wordprocessingml.footer+xml"/>
  <Override PartName="/word/footer23.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_rels/document.xml.rels" ContentType="application/vnd.openxmlformats-package.relationships+xml"/>
  <Override PartName="/word/header1.xml" ContentType="application/vnd.openxmlformats-officedocument.wordprocessingml.header+xml"/>
  <Override PartName="/word/footer2.xml" ContentType="application/vnd.openxmlformats-officedocument.wordprocessingml.footer+xml"/>
  <Override PartName="/word/styles.xml" ContentType="application/vnd.openxmlformats-officedocument.wordprocessingml.styles+xml"/>
  <Override PartName="/word/footer14.xml" ContentType="application/vnd.openxmlformats-officedocument.wordprocessingml.footer+xml"/>
  <Override PartName="/word/media/image9.png" ContentType="image/png"/>
  <Override PartName="/word/media/image8.png" ContentType="image/png"/>
  <Override PartName="/word/media/image7.png" ContentType="image/png"/>
  <Override PartName="/word/media/image10.png" ContentType="image/png"/>
  <Override PartName="/word/media/image5.png" ContentType="image/png"/>
  <Override PartName="/word/media/image6.png" ContentType="image/png"/>
  <Override PartName="/word/media/image1.jpeg" ContentType="image/jpeg"/>
  <Override PartName="/word/media/image3.png" ContentType="image/png"/>
  <Override PartName="/word/media/image2.jpeg" ContentType="image/jpeg"/>
  <Override PartName="/word/media/image4.png" ContentType="image/png"/>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header2.xml" ContentType="application/vnd.openxmlformats-officedocument.wordprocessingml.header+xml"/>
  <Override PartName="/word/footer24.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10.xml" ContentType="application/vnd.openxmlformats-officedocument.wordprocessingml.footer+xml"/>
  <Override PartName="/word/footer25.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20.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11.xml" ContentType="application/vnd.openxmlformats-officedocument.wordprocessingml.footer+xml"/>
  <Override PartName="/word/footer21.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22.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0" w:right="-15" w:hanging="0"/>
        <w:jc w:val="center"/>
        <w:rPr>
          <w:b/>
          <w:b/>
          <w:sz w:val="16"/>
        </w:rPr>
      </w:pPr>
      <w:bookmarkStart w:id="0" w:name="_GoBack"/>
      <w:bookmarkStart w:id="1" w:name="_GoBack"/>
      <w:bookmarkEnd w:id="1"/>
      <w:r>
        <w:rPr>
          <w:b/>
          <w:sz w:val="16"/>
        </w:rPr>
      </w:r>
    </w:p>
    <w:p>
      <w:pPr>
        <w:pStyle w:val="Default"/>
        <w:jc w:val="center"/>
        <w:rPr/>
      </w:pPr>
      <w:r>
        <w:rPr>
          <w:sz w:val="34"/>
          <w:szCs w:val="48"/>
        </w:rPr>
        <w:t>A SEMANTIC QUESTION</w:t>
      </w:r>
    </w:p>
    <w:p>
      <w:pPr>
        <w:pStyle w:val="Default"/>
        <w:jc w:val="center"/>
        <w:rPr/>
      </w:pPr>
      <w:r>
        <w:rPr>
          <w:sz w:val="34"/>
          <w:szCs w:val="48"/>
        </w:rPr>
        <w:t>ANSWERING FRAMEWORK</w:t>
      </w:r>
    </w:p>
    <w:p>
      <w:pPr>
        <w:pStyle w:val="Default"/>
        <w:jc w:val="center"/>
        <w:rPr>
          <w:rFonts w:ascii="Calibri" w:hAnsi="Calibri" w:asciiTheme="minorHAnsi" w:hAnsiTheme="minorHAnsi"/>
          <w:sz w:val="34"/>
          <w:szCs w:val="48"/>
        </w:rPr>
      </w:pPr>
      <w:r>
        <w:rPr>
          <w:rFonts w:asciiTheme="minorHAnsi" w:hAnsiTheme="minorHAnsi" w:ascii="Calibri" w:hAnsi="Calibri"/>
          <w:sz w:val="34"/>
          <w:szCs w:val="48"/>
        </w:rPr>
      </w:r>
    </w:p>
    <w:p>
      <w:pPr>
        <w:pStyle w:val="Default"/>
        <w:jc w:val="center"/>
        <w:rPr>
          <w:sz w:val="34"/>
          <w:szCs w:val="48"/>
        </w:rPr>
      </w:pPr>
      <w:r>
        <w:rPr>
          <w:sz w:val="34"/>
          <w:szCs w:val="48"/>
        </w:rPr>
      </w:r>
    </w:p>
    <w:p>
      <w:pPr>
        <w:pStyle w:val="Default"/>
        <w:jc w:val="center"/>
        <w:rPr>
          <w:b/>
          <w:b/>
          <w:bCs/>
          <w:i/>
          <w:i/>
          <w:iCs/>
          <w:sz w:val="28"/>
          <w:szCs w:val="28"/>
        </w:rPr>
      </w:pPr>
      <w:r>
        <w:rPr>
          <w:b/>
          <w:bCs/>
          <w:i/>
          <w:iCs/>
          <w:sz w:val="28"/>
          <w:szCs w:val="28"/>
        </w:rPr>
        <w:t>Mid-Semester Report of</w:t>
      </w:r>
    </w:p>
    <w:p>
      <w:pPr>
        <w:pStyle w:val="Default"/>
        <w:jc w:val="center"/>
        <w:rPr/>
      </w:pPr>
      <w:r>
        <w:rPr>
          <w:b/>
          <w:bCs/>
          <w:i/>
          <w:iCs/>
          <w:sz w:val="28"/>
          <w:szCs w:val="28"/>
        </w:rPr>
        <w:t>6th</w:t>
      </w:r>
      <w:r>
        <w:rPr>
          <w:b/>
          <w:bCs/>
          <w:i/>
          <w:iCs/>
          <w:sz w:val="28"/>
          <w:szCs w:val="28"/>
        </w:rPr>
        <w:t xml:space="preserve"> Semester Mini Project</w:t>
      </w:r>
    </w:p>
    <w:p>
      <w:pPr>
        <w:pStyle w:val="Default"/>
        <w:jc w:val="center"/>
        <w:rPr>
          <w:i/>
          <w:i/>
          <w:iCs/>
          <w:caps/>
          <w:szCs w:val="28"/>
        </w:rPr>
      </w:pPr>
      <w:r>
        <w:rPr>
          <w:i/>
          <w:iCs/>
          <w:caps/>
          <w:szCs w:val="28"/>
        </w:rPr>
        <w:t>for the degree Of</w:t>
      </w:r>
    </w:p>
    <w:p>
      <w:pPr>
        <w:pStyle w:val="Default"/>
        <w:jc w:val="center"/>
        <w:rPr>
          <w:caps/>
          <w:sz w:val="28"/>
          <w:szCs w:val="28"/>
        </w:rPr>
      </w:pPr>
      <w:r>
        <w:rPr>
          <w:caps/>
          <w:sz w:val="28"/>
          <w:szCs w:val="28"/>
        </w:rPr>
      </w:r>
    </w:p>
    <w:p>
      <w:pPr>
        <w:pStyle w:val="Default"/>
        <w:spacing w:before="0" w:after="120"/>
        <w:jc w:val="center"/>
        <w:rPr>
          <w:caps/>
          <w:szCs w:val="28"/>
        </w:rPr>
      </w:pPr>
      <w:r>
        <w:rPr>
          <w:b/>
          <w:bCs/>
          <w:caps/>
          <w:szCs w:val="28"/>
        </w:rPr>
        <w:t>BachElOr OF TECHNOLOGY</w:t>
      </w:r>
    </w:p>
    <w:p>
      <w:pPr>
        <w:pStyle w:val="Default"/>
        <w:spacing w:before="0" w:after="120"/>
        <w:jc w:val="center"/>
        <w:rPr>
          <w:caps/>
          <w:szCs w:val="28"/>
        </w:rPr>
      </w:pPr>
      <w:r>
        <w:rPr>
          <w:i/>
          <w:iCs/>
          <w:caps/>
          <w:szCs w:val="28"/>
        </w:rPr>
        <w:t>In</w:t>
      </w:r>
    </w:p>
    <w:p>
      <w:pPr>
        <w:pStyle w:val="Default"/>
        <w:jc w:val="center"/>
        <w:rPr>
          <w:szCs w:val="28"/>
        </w:rPr>
      </w:pPr>
      <w:r>
        <w:rPr>
          <w:b/>
          <w:bCs/>
          <w:szCs w:val="28"/>
        </w:rPr>
        <w:t>INFORMATION TECHNOLOGY</w:t>
      </w:r>
    </w:p>
    <w:p>
      <w:pPr>
        <w:pStyle w:val="Default"/>
        <w:jc w:val="center"/>
        <w:rPr>
          <w:b/>
          <w:b/>
          <w:bCs/>
          <w:i/>
          <w:i/>
          <w:iCs/>
          <w:sz w:val="22"/>
          <w:szCs w:val="22"/>
        </w:rPr>
      </w:pPr>
      <w:r>
        <w:rPr>
          <w:b/>
          <w:bCs/>
          <w:i/>
          <w:iCs/>
          <w:sz w:val="22"/>
          <w:szCs w:val="22"/>
        </w:rPr>
      </w:r>
    </w:p>
    <w:p>
      <w:pPr>
        <w:pStyle w:val="Default"/>
        <w:jc w:val="center"/>
        <w:rPr>
          <w:rFonts w:ascii="Calibri" w:hAnsi="Calibri" w:asciiTheme="minorHAnsi" w:hAnsiTheme="minorHAnsi"/>
          <w:szCs w:val="28"/>
        </w:rPr>
      </w:pPr>
      <w:r>
        <w:rPr>
          <w:rFonts w:asciiTheme="minorHAnsi" w:hAnsiTheme="minorHAnsi" w:ascii="Calibri" w:hAnsi="Calibri"/>
          <w:szCs w:val="28"/>
        </w:rPr>
      </w:r>
    </w:p>
    <w:p>
      <w:pPr>
        <w:pStyle w:val="Default"/>
        <w:spacing w:before="0" w:after="120"/>
        <w:jc w:val="center"/>
        <w:rPr>
          <w:rFonts w:ascii="Calibri" w:hAnsi="Calibri" w:asciiTheme="minorHAnsi" w:hAnsiTheme="minorHAnsi"/>
          <w:sz w:val="28"/>
          <w:szCs w:val="28"/>
        </w:rPr>
      </w:pPr>
      <w:r>
        <w:rPr/>
        <w:drawing>
          <wp:inline distT="0" distB="9525" distL="0" distR="9525">
            <wp:extent cx="1381125" cy="1304925"/>
            <wp:effectExtent l="0" t="0" r="0" b="0"/>
            <wp:docPr id="1" name="Picture 2" descr="IIIT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IITA logo"/>
                    <pic:cNvPicPr>
                      <a:picLocks noChangeAspect="1" noChangeArrowheads="1"/>
                    </pic:cNvPicPr>
                  </pic:nvPicPr>
                  <pic:blipFill>
                    <a:blip r:embed="rId2"/>
                    <a:stretch>
                      <a:fillRect/>
                    </a:stretch>
                  </pic:blipFill>
                  <pic:spPr bwMode="auto">
                    <a:xfrm>
                      <a:off x="0" y="0"/>
                      <a:ext cx="1381125" cy="1304925"/>
                    </a:xfrm>
                    <a:prstGeom prst="rect">
                      <a:avLst/>
                    </a:prstGeom>
                  </pic:spPr>
                </pic:pic>
              </a:graphicData>
            </a:graphic>
          </wp:inline>
        </w:drawing>
      </w:r>
    </w:p>
    <w:p>
      <w:pPr>
        <w:pStyle w:val="Default"/>
        <w:spacing w:before="0" w:after="120"/>
        <w:jc w:val="center"/>
        <w:rPr>
          <w:rFonts w:ascii="Calibri" w:hAnsi="Calibri" w:asciiTheme="minorHAnsi" w:hAnsiTheme="minorHAnsi"/>
          <w:sz w:val="28"/>
          <w:szCs w:val="28"/>
        </w:rPr>
      </w:pPr>
      <w:r>
        <w:rPr>
          <w:rFonts w:asciiTheme="minorHAnsi" w:hAnsiTheme="minorHAnsi" w:ascii="Calibri" w:hAnsi="Calibri"/>
          <w:sz w:val="28"/>
          <w:szCs w:val="28"/>
        </w:rPr>
      </w:r>
    </w:p>
    <w:p>
      <w:pPr>
        <w:pStyle w:val="Default"/>
        <w:spacing w:before="0" w:after="120"/>
        <w:jc w:val="center"/>
        <w:rPr/>
      </w:pPr>
      <w:r>
        <w:rPr>
          <w:i/>
          <w:szCs w:val="28"/>
        </w:rPr>
        <w:t>BY</w:t>
      </w:r>
    </w:p>
    <w:p>
      <w:pPr>
        <w:pStyle w:val="Default"/>
        <w:spacing w:before="0" w:after="120"/>
        <w:jc w:val="center"/>
        <w:rPr/>
      </w:pPr>
      <w:r>
        <w:rPr>
          <w:bCs/>
          <w:szCs w:val="28"/>
        </w:rPr>
        <w:t>Anupam Jaiswal</w:t>
      </w:r>
      <w:r>
        <w:rPr>
          <w:bCs/>
          <w:szCs w:val="28"/>
        </w:rPr>
        <w:t xml:space="preserve"> (I</w:t>
      </w:r>
      <w:r>
        <w:rPr>
          <w:bCs/>
          <w:szCs w:val="28"/>
        </w:rPr>
        <w:t>IT</w:t>
      </w:r>
      <w:r>
        <w:rPr>
          <w:bCs/>
          <w:szCs w:val="28"/>
        </w:rPr>
        <w:t>20140</w:t>
      </w:r>
      <w:r>
        <w:rPr>
          <w:bCs/>
          <w:szCs w:val="28"/>
        </w:rPr>
        <w:t>38</w:t>
      </w:r>
      <w:r>
        <w:rPr>
          <w:bCs/>
          <w:szCs w:val="28"/>
        </w:rPr>
        <w:t>)</w:t>
      </w:r>
    </w:p>
    <w:p>
      <w:pPr>
        <w:pStyle w:val="Default"/>
        <w:spacing w:before="0" w:after="120"/>
        <w:jc w:val="center"/>
        <w:rPr/>
      </w:pPr>
      <w:r>
        <w:rPr>
          <w:bCs/>
          <w:szCs w:val="28"/>
        </w:rPr>
        <w:t>Mohneesh Khaneja</w:t>
      </w:r>
      <w:r>
        <w:rPr>
          <w:bCs/>
          <w:szCs w:val="28"/>
        </w:rPr>
        <w:t xml:space="preserve"> (IIT2014</w:t>
      </w:r>
      <w:r>
        <w:rPr>
          <w:bCs/>
          <w:szCs w:val="28"/>
        </w:rPr>
        <w:t>041</w:t>
      </w:r>
      <w:r>
        <w:rPr>
          <w:bCs/>
          <w:szCs w:val="28"/>
        </w:rPr>
        <w:t>)</w:t>
      </w:r>
    </w:p>
    <w:p>
      <w:pPr>
        <w:pStyle w:val="Default"/>
        <w:spacing w:before="0" w:after="120"/>
        <w:jc w:val="center"/>
        <w:rPr/>
      </w:pPr>
      <w:r>
        <w:rPr>
          <w:bCs/>
          <w:szCs w:val="28"/>
        </w:rPr>
        <w:t>Yash Jain</w:t>
      </w:r>
      <w:r>
        <w:rPr>
          <w:bCs/>
          <w:szCs w:val="28"/>
        </w:rPr>
        <w:t xml:space="preserve"> (I</w:t>
      </w:r>
      <w:r>
        <w:rPr>
          <w:bCs/>
          <w:szCs w:val="28"/>
        </w:rPr>
        <w:t>IT</w:t>
      </w:r>
      <w:r>
        <w:rPr>
          <w:bCs/>
          <w:szCs w:val="28"/>
        </w:rPr>
        <w:t>2014</w:t>
      </w:r>
      <w:r>
        <w:rPr>
          <w:bCs/>
          <w:szCs w:val="28"/>
        </w:rPr>
        <w:t>04</w:t>
      </w:r>
      <w:r>
        <w:rPr>
          <w:bCs/>
          <w:szCs w:val="28"/>
        </w:rPr>
        <w:t>3)</w:t>
      </w:r>
    </w:p>
    <w:p>
      <w:pPr>
        <w:pStyle w:val="Default"/>
        <w:spacing w:before="0" w:after="120"/>
        <w:jc w:val="center"/>
        <w:rPr/>
      </w:pPr>
      <w:r>
        <w:rPr>
          <w:bCs/>
          <w:szCs w:val="28"/>
        </w:rPr>
        <w:t>Harsh Shah (IIT2014071)</w:t>
      </w:r>
    </w:p>
    <w:p>
      <w:pPr>
        <w:pStyle w:val="Default"/>
        <w:spacing w:before="0" w:after="120"/>
        <w:jc w:val="center"/>
        <w:rPr/>
      </w:pPr>
      <w:r>
        <w:rPr>
          <w:bCs/>
          <w:szCs w:val="28"/>
        </w:rPr>
        <w:t>Anujraaj Goyal</w:t>
      </w:r>
      <w:r>
        <w:rPr>
          <w:bCs/>
          <w:szCs w:val="28"/>
        </w:rPr>
        <w:t xml:space="preserve"> (I</w:t>
      </w:r>
      <w:r>
        <w:rPr>
          <w:bCs/>
          <w:szCs w:val="28"/>
        </w:rPr>
        <w:t>IM2014002</w:t>
      </w:r>
      <w:r>
        <w:rPr>
          <w:bCs/>
          <w:szCs w:val="28"/>
        </w:rPr>
        <w:t>)</w:t>
      </w:r>
    </w:p>
    <w:p>
      <w:pPr>
        <w:pStyle w:val="Default"/>
        <w:spacing w:before="0" w:after="120"/>
        <w:jc w:val="center"/>
        <w:rPr>
          <w:rFonts w:ascii="Calibri" w:hAnsi="Calibri" w:asciiTheme="minorHAnsi" w:hAnsiTheme="minorHAnsi"/>
          <w:i/>
          <w:i/>
          <w:iCs/>
          <w:sz w:val="28"/>
          <w:szCs w:val="28"/>
        </w:rPr>
      </w:pPr>
      <w:r>
        <w:rPr>
          <w:rFonts w:asciiTheme="minorHAnsi" w:hAnsiTheme="minorHAnsi" w:ascii="Calibri" w:hAnsi="Calibri"/>
          <w:i/>
          <w:iCs/>
          <w:sz w:val="28"/>
          <w:szCs w:val="28"/>
        </w:rPr>
      </w:r>
    </w:p>
    <w:p>
      <w:pPr>
        <w:pStyle w:val="Default"/>
        <w:spacing w:before="0" w:after="120"/>
        <w:jc w:val="center"/>
        <w:rPr>
          <w:caps/>
          <w:sz w:val="22"/>
          <w:szCs w:val="28"/>
        </w:rPr>
      </w:pPr>
      <w:r>
        <w:rPr>
          <w:i/>
          <w:iCs/>
          <w:caps/>
          <w:sz w:val="22"/>
          <w:szCs w:val="28"/>
        </w:rPr>
        <w:t>Under the supervision of</w:t>
      </w:r>
    </w:p>
    <w:p>
      <w:pPr>
        <w:pStyle w:val="Default"/>
        <w:jc w:val="center"/>
        <w:rPr/>
      </w:pPr>
      <w:r>
        <w:rPr>
          <w:bCs/>
          <w:szCs w:val="28"/>
        </w:rPr>
        <w:t>Prof</w:t>
      </w:r>
      <w:r>
        <w:rPr>
          <w:bCs/>
          <w:szCs w:val="28"/>
        </w:rPr>
        <w:t xml:space="preserve">. </w:t>
      </w:r>
      <w:r>
        <w:rPr>
          <w:bCs/>
          <w:szCs w:val="28"/>
        </w:rPr>
        <w:t>U. S. Tiwari</w:t>
      </w:r>
    </w:p>
    <w:p>
      <w:pPr>
        <w:pStyle w:val="Default"/>
        <w:jc w:val="center"/>
        <w:rPr>
          <w:rFonts w:ascii="Calibri" w:hAnsi="Calibri" w:asciiTheme="minorHAnsi" w:hAnsiTheme="minorHAnsi"/>
          <w:bCs/>
          <w:szCs w:val="28"/>
        </w:rPr>
      </w:pPr>
      <w:r>
        <w:rPr>
          <w:rFonts w:asciiTheme="minorHAnsi" w:hAnsiTheme="minorHAnsi" w:ascii="Calibri" w:hAnsi="Calibri"/>
          <w:bCs/>
          <w:szCs w:val="28"/>
        </w:rPr>
      </w:r>
    </w:p>
    <w:p>
      <w:pPr>
        <w:pStyle w:val="Normal"/>
        <w:spacing w:lineRule="auto" w:line="259" w:before="0" w:after="160"/>
        <w:ind w:left="0" w:right="0" w:hanging="0"/>
        <w:jc w:val="center"/>
        <w:rPr>
          <w:rFonts w:ascii="Times New Roman" w:hAnsi="Times New Roman" w:eastAsia="Times New Roman" w:cs="Times New Roman"/>
          <w:b/>
          <w:b/>
          <w:bCs/>
          <w:color w:val="000000"/>
          <w:sz w:val="24"/>
          <w:szCs w:val="28"/>
        </w:rPr>
      </w:pPr>
      <w:r>
        <w:rPr>
          <w:rFonts w:eastAsia="Times New Roman" w:cs="Times New Roman" w:ascii="Times New Roman" w:hAnsi="Times New Roman"/>
          <w:b/>
          <w:bCs/>
          <w:color w:val="000000"/>
          <w:sz w:val="24"/>
          <w:szCs w:val="28"/>
        </w:rPr>
        <w:t>INDIAN INSTITUTE OF INFORMATION TECHNOLOGY, ALLAHABAD</w:t>
      </w:r>
    </w:p>
    <w:p>
      <w:pPr>
        <w:sectPr>
          <w:type w:val="nextPage"/>
          <w:pgSz w:w="12240" w:h="15840"/>
          <w:pgMar w:left="1440" w:right="1440" w:header="0" w:top="1440" w:footer="0" w:bottom="1440" w:gutter="0"/>
          <w:pgBorders w:display="allPages" w:offsetFrom="page">
            <w:top w:val="single" w:sz="18" w:space="26" w:color="00000A"/>
            <w:left w:val="single" w:sz="18" w:space="26" w:color="00000A"/>
            <w:bottom w:val="single" w:sz="18" w:space="26" w:color="00000A"/>
            <w:right w:val="single" w:sz="18" w:space="26" w:color="00000A"/>
          </w:pgBorders>
          <w:pgNumType w:start="5" w:fmt="decimal"/>
          <w:formProt w:val="false"/>
          <w:textDirection w:val="lrTb"/>
          <w:docGrid w:type="default" w:linePitch="360" w:charSpace="4294965247"/>
        </w:sectPr>
        <w:pStyle w:val="Normal"/>
        <w:spacing w:lineRule="auto" w:line="259" w:before="0" w:after="160"/>
        <w:ind w:left="0" w:right="0" w:hanging="0"/>
        <w:jc w:val="center"/>
        <w:rPr/>
      </w:pPr>
      <w:r>
        <w:rPr>
          <w:rFonts w:eastAsia="Times New Roman" w:cs="Times New Roman" w:ascii="Times New Roman" w:hAnsi="Times New Roman"/>
          <w:color w:val="000000"/>
          <w:sz w:val="24"/>
          <w:szCs w:val="28"/>
        </w:rPr>
        <w:t>March</w:t>
      </w:r>
      <w:r>
        <w:rPr>
          <w:rFonts w:eastAsia="Times New Roman" w:cs="Times New Roman" w:ascii="Times New Roman" w:hAnsi="Times New Roman"/>
          <w:color w:val="000000"/>
          <w:sz w:val="24"/>
          <w:szCs w:val="28"/>
        </w:rPr>
        <w:t xml:space="preserve"> 201</w:t>
      </w:r>
      <w:r>
        <w:rPr>
          <w:rFonts w:eastAsia="Times New Roman" w:cs="Times New Roman" w:ascii="Times New Roman" w:hAnsi="Times New Roman"/>
          <w:color w:val="000000"/>
          <w:sz w:val="24"/>
          <w:szCs w:val="28"/>
        </w:rPr>
        <w:t>7</w:t>
      </w:r>
    </w:p>
    <w:p>
      <w:pPr>
        <w:pStyle w:val="Normal"/>
        <w:spacing w:before="0" w:after="0"/>
        <w:ind w:left="0" w:right="0" w:hanging="0"/>
        <w:jc w:val="center"/>
        <w:rPr>
          <w:rFonts w:ascii="Times New Roman" w:hAnsi="Times New Roman" w:eastAsia="Times New Roman" w:cs="Times New Roman"/>
          <w:b/>
          <w:b/>
          <w:bCs/>
          <w:color w:val="00000A"/>
          <w:sz w:val="36"/>
          <w:szCs w:val="36"/>
          <w:u w:val="single"/>
        </w:rPr>
      </w:pPr>
      <w:r>
        <w:rPr>
          <w:rFonts w:eastAsia="Times New Roman" w:cs="Times New Roman" w:ascii="Times New Roman" w:hAnsi="Times New Roman"/>
          <w:b/>
          <w:bCs/>
          <w:color w:val="00000A"/>
          <w:sz w:val="36"/>
          <w:szCs w:val="36"/>
          <w:u w:val="single"/>
        </w:rPr>
        <w:t>CANDIDATES’ DECLARATION</w:t>
      </w:r>
    </w:p>
    <w:p>
      <w:pPr>
        <w:pStyle w:val="Normal"/>
        <w:spacing w:before="0" w:after="0"/>
        <w:ind w:left="720" w:right="0" w:firstLine="720"/>
        <w:jc w:val="center"/>
        <w:rPr>
          <w:rFonts w:ascii="Times New Roman" w:hAnsi="Times New Roman" w:eastAsia="Times New Roman" w:cs="Times New Roman"/>
          <w:b/>
          <w:b/>
          <w:bCs/>
          <w:color w:val="00000A"/>
          <w:sz w:val="36"/>
          <w:szCs w:val="36"/>
        </w:rPr>
      </w:pPr>
      <w:r>
        <w:rPr>
          <w:rFonts w:eastAsia="Times New Roman" w:cs="Times New Roman" w:ascii="Times New Roman" w:hAnsi="Times New Roman"/>
          <w:b/>
          <w:bCs/>
          <w:color w:val="00000A"/>
          <w:sz w:val="36"/>
          <w:szCs w:val="36"/>
        </w:rPr>
      </w:r>
    </w:p>
    <w:p>
      <w:pPr>
        <w:pStyle w:val="Normal"/>
        <w:spacing w:lineRule="auto" w:line="360" w:before="0" w:after="0"/>
        <w:ind w:left="0" w:right="0" w:hanging="0"/>
        <w:jc w:val="center"/>
        <w:rPr>
          <w:rFonts w:ascii="Times New Roman" w:hAnsi="Times New Roman" w:eastAsia="Times New Roman" w:cs="Times New Roman"/>
          <w:color w:val="00000A"/>
          <w:szCs w:val="24"/>
        </w:rPr>
      </w:pPr>
      <w:r>
        <w:rPr>
          <w:rFonts w:eastAsia="Times New Roman" w:cs="Times New Roman" w:ascii="Times New Roman" w:hAnsi="Times New Roman"/>
          <w:color w:val="00000A"/>
          <w:szCs w:val="24"/>
        </w:rPr>
      </w:r>
    </w:p>
    <w:p>
      <w:pPr>
        <w:pStyle w:val="Normal"/>
        <w:spacing w:lineRule="auto" w:line="360" w:before="0" w:after="0"/>
        <w:ind w:left="0" w:right="0" w:hanging="0"/>
        <w:jc w:val="both"/>
        <w:rPr/>
      </w:pPr>
      <w:r>
        <w:rPr>
          <w:rFonts w:eastAsia="Times New Roman" w:cs="Times New Roman" w:ascii="Times New Roman" w:hAnsi="Times New Roman"/>
          <w:color w:val="00000A"/>
          <w:sz w:val="24"/>
          <w:szCs w:val="26"/>
        </w:rPr>
        <w:t>We hereby declare that the work presented in this project report entitled “</w:t>
      </w:r>
      <w:r>
        <w:rPr>
          <w:rFonts w:eastAsia="Times New Roman" w:cs="Times New Roman" w:ascii="Times New Roman" w:hAnsi="Times New Roman"/>
          <w:b/>
          <w:color w:val="00000A"/>
          <w:sz w:val="24"/>
          <w:szCs w:val="26"/>
        </w:rPr>
        <w:t>A SEMANTIC QUESTION ANSWERING FRAMEWORK</w:t>
      </w:r>
      <w:r>
        <w:rPr>
          <w:rFonts w:eastAsia="Times New Roman" w:cs="Times New Roman" w:ascii="Times New Roman" w:hAnsi="Times New Roman"/>
          <w:color w:val="00000A"/>
          <w:sz w:val="24"/>
          <w:szCs w:val="26"/>
        </w:rPr>
        <w:t xml:space="preserve">”, submitted mid-semester report of </w:t>
      </w:r>
      <w:r>
        <w:rPr>
          <w:rFonts w:eastAsia="Times New Roman" w:cs="Times New Roman" w:ascii="Times New Roman" w:hAnsi="Times New Roman"/>
          <w:color w:val="00000A"/>
          <w:sz w:val="24"/>
          <w:szCs w:val="26"/>
        </w:rPr>
        <w:t>6</w:t>
      </w:r>
      <w:r>
        <w:rPr>
          <w:rFonts w:eastAsia="Times New Roman" w:cs="Times New Roman" w:ascii="Times New Roman" w:hAnsi="Times New Roman"/>
          <w:color w:val="00000A"/>
          <w:sz w:val="24"/>
          <w:szCs w:val="26"/>
          <w:vertAlign w:val="superscript"/>
        </w:rPr>
        <w:t>th</w:t>
      </w:r>
      <w:r>
        <w:rPr>
          <w:rFonts w:eastAsia="Times New Roman" w:cs="Times New Roman" w:ascii="Times New Roman" w:hAnsi="Times New Roman"/>
          <w:color w:val="00000A"/>
          <w:sz w:val="24"/>
          <w:szCs w:val="26"/>
        </w:rPr>
        <w:t xml:space="preserve"> Semester report of B.Tech. (IT) at Indian Institute of Information Technology, Allahabad, is an authenticated record of our original work carried out from </w:t>
      </w:r>
      <w:r>
        <w:rPr>
          <w:rFonts w:eastAsia="Times New Roman" w:cs="Times New Roman" w:ascii="Times New Roman" w:hAnsi="Times New Roman"/>
          <w:color w:val="00000A"/>
          <w:sz w:val="24"/>
          <w:szCs w:val="26"/>
        </w:rPr>
        <w:t>January</w:t>
      </w:r>
      <w:r>
        <w:rPr>
          <w:rFonts w:eastAsia="Times New Roman" w:cs="Times New Roman" w:ascii="Times New Roman" w:hAnsi="Times New Roman"/>
          <w:color w:val="00000A"/>
          <w:sz w:val="24"/>
          <w:szCs w:val="26"/>
        </w:rPr>
        <w:t xml:space="preserve"> to </w:t>
      </w:r>
      <w:r>
        <w:rPr>
          <w:rFonts w:eastAsia="Times New Roman" w:cs="Times New Roman" w:ascii="Times New Roman" w:hAnsi="Times New Roman"/>
          <w:color w:val="00000A"/>
          <w:sz w:val="24"/>
          <w:szCs w:val="26"/>
        </w:rPr>
        <w:t>March</w:t>
      </w:r>
      <w:r>
        <w:rPr>
          <w:rFonts w:eastAsia="Times New Roman" w:cs="Times New Roman" w:ascii="Times New Roman" w:hAnsi="Times New Roman"/>
          <w:color w:val="00000A"/>
          <w:sz w:val="24"/>
          <w:szCs w:val="26"/>
        </w:rPr>
        <w:t xml:space="preserve"> 201</w:t>
      </w:r>
      <w:r>
        <w:rPr>
          <w:rFonts w:eastAsia="Times New Roman" w:cs="Times New Roman" w:ascii="Times New Roman" w:hAnsi="Times New Roman"/>
          <w:color w:val="00000A"/>
          <w:sz w:val="24"/>
          <w:szCs w:val="26"/>
        </w:rPr>
        <w:t>7</w:t>
      </w:r>
      <w:r>
        <w:rPr>
          <w:rFonts w:eastAsia="Times New Roman" w:cs="Times New Roman" w:ascii="Times New Roman" w:hAnsi="Times New Roman"/>
          <w:color w:val="00000A"/>
          <w:sz w:val="24"/>
          <w:szCs w:val="26"/>
        </w:rPr>
        <w:t xml:space="preserve"> under the guidance of </w:t>
      </w:r>
      <w:r>
        <w:rPr>
          <w:rFonts w:eastAsia="Times New Roman" w:cs="Times New Roman" w:ascii="Times New Roman" w:hAnsi="Times New Roman"/>
          <w:b/>
          <w:color w:val="00000A"/>
          <w:sz w:val="24"/>
          <w:szCs w:val="26"/>
        </w:rPr>
        <w:t xml:space="preserve">Prof. </w:t>
      </w:r>
      <w:r>
        <w:rPr>
          <w:rFonts w:eastAsia="Times New Roman" w:cs="Times New Roman" w:ascii="Times New Roman" w:hAnsi="Times New Roman"/>
          <w:b/>
          <w:color w:val="00000A"/>
          <w:sz w:val="24"/>
          <w:szCs w:val="26"/>
        </w:rPr>
        <w:t>U. S. Tiwari</w:t>
      </w:r>
      <w:r>
        <w:rPr>
          <w:rFonts w:eastAsia="Times New Roman" w:cs="Times New Roman" w:ascii="Times New Roman" w:hAnsi="Times New Roman"/>
          <w:color w:val="00000A"/>
          <w:sz w:val="24"/>
          <w:szCs w:val="26"/>
        </w:rPr>
        <w:t>. Due acknowledgements have been made in the text to all other material used. The project was done in full compliance with the requirements and constraints of the prescribed curriculum.</w:t>
      </w:r>
    </w:p>
    <w:p>
      <w:pPr>
        <w:pStyle w:val="Normal"/>
        <w:spacing w:lineRule="auto" w:line="360" w:before="0" w:after="0"/>
        <w:ind w:left="0" w:right="0" w:hanging="0"/>
        <w:jc w:val="center"/>
        <w:rPr>
          <w:rFonts w:ascii="Times New Roman" w:hAnsi="Times New Roman" w:eastAsia="Times New Roman" w:cs="Times New Roman"/>
          <w:color w:val="00000A"/>
          <w:szCs w:val="24"/>
        </w:rPr>
      </w:pPr>
      <w:r>
        <w:rPr>
          <w:rFonts w:eastAsia="Times New Roman" w:cs="Times New Roman" w:ascii="Times New Roman" w:hAnsi="Times New Roman"/>
          <w:color w:val="00000A"/>
          <w:szCs w:val="24"/>
        </w:rPr>
      </w:r>
    </w:p>
    <w:p>
      <w:pPr>
        <w:pStyle w:val="Normal"/>
        <w:spacing w:before="0" w:after="0"/>
        <w:ind w:left="0" w:right="0" w:hanging="0"/>
        <w:rPr>
          <w:rFonts w:ascii="Times New Roman" w:hAnsi="Times New Roman" w:eastAsia="Times New Roman" w:cs="Times New Roman"/>
          <w:color w:val="00000A"/>
          <w:sz w:val="24"/>
          <w:szCs w:val="26"/>
        </w:rPr>
      </w:pPr>
      <w:r>
        <w:rPr>
          <w:rFonts w:eastAsia="Times New Roman" w:cs="Times New Roman" w:ascii="Times New Roman" w:hAnsi="Times New Roman"/>
          <w:color w:val="00000A"/>
          <w:sz w:val="24"/>
          <w:szCs w:val="26"/>
        </w:rPr>
        <w:t>Place:  Allahabad</w:t>
      </w:r>
    </w:p>
    <w:p>
      <w:pPr>
        <w:pStyle w:val="Normal"/>
        <w:spacing w:before="0" w:after="0"/>
        <w:ind w:left="0" w:right="0" w:hanging="0"/>
        <w:rPr>
          <w:rFonts w:ascii="Times New Roman" w:hAnsi="Times New Roman" w:eastAsia="Times New Roman" w:cs="Times New Roman"/>
          <w:color w:val="00000A"/>
          <w:sz w:val="24"/>
          <w:szCs w:val="26"/>
        </w:rPr>
      </w:pPr>
      <w:r>
        <w:rPr>
          <w:rFonts w:eastAsia="Times New Roman" w:cs="Times New Roman" w:ascii="Times New Roman" w:hAnsi="Times New Roman"/>
          <w:color w:val="00000A"/>
          <w:sz w:val="24"/>
          <w:szCs w:val="26"/>
        </w:rPr>
        <w:t>Date:</w:t>
      </w:r>
    </w:p>
    <w:p>
      <w:pPr>
        <w:pStyle w:val="Normal"/>
        <w:spacing w:before="0" w:after="0"/>
        <w:ind w:left="0" w:right="0" w:hanging="0"/>
        <w:jc w:val="right"/>
        <w:rPr>
          <w:rFonts w:ascii="Times New Roman" w:hAnsi="Times New Roman" w:eastAsia="Times New Roman" w:cs="Times New Roman"/>
          <w:color w:val="00000A"/>
          <w:sz w:val="24"/>
          <w:szCs w:val="26"/>
        </w:rPr>
      </w:pPr>
      <w:r>
        <w:rPr>
          <w:rFonts w:eastAsia="Times New Roman" w:cs="Times New Roman" w:ascii="Times New Roman" w:hAnsi="Times New Roman"/>
          <w:color w:val="00000A"/>
          <w:sz w:val="24"/>
          <w:szCs w:val="26"/>
        </w:rPr>
      </w:r>
    </w:p>
    <w:p>
      <w:pPr>
        <w:pStyle w:val="Normal"/>
        <w:spacing w:before="0" w:after="0"/>
        <w:ind w:left="0" w:right="0" w:hanging="0"/>
        <w:jc w:val="right"/>
        <w:rPr/>
      </w:pPr>
      <w:r>
        <w:rPr>
          <w:rFonts w:eastAsia="Times New Roman" w:cs="Times New Roman" w:ascii="Times New Roman" w:hAnsi="Times New Roman"/>
          <w:color w:val="00000A"/>
          <w:sz w:val="24"/>
          <w:szCs w:val="26"/>
        </w:rPr>
        <w:t>Anupam Jaiswal (IIT2014038)</w:t>
      </w:r>
    </w:p>
    <w:p>
      <w:pPr>
        <w:pStyle w:val="Normal"/>
        <w:spacing w:before="0" w:after="0"/>
        <w:ind w:left="0" w:right="0" w:hanging="0"/>
        <w:jc w:val="right"/>
        <w:rPr/>
      </w:pPr>
      <w:r>
        <w:rPr>
          <w:rFonts w:eastAsia="Times New Roman" w:cs="Times New Roman" w:ascii="Times New Roman" w:hAnsi="Times New Roman"/>
          <w:color w:val="00000A"/>
          <w:sz w:val="24"/>
          <w:szCs w:val="26"/>
        </w:rPr>
        <w:t>Mohneesh Khaneja (IIT2014041)</w:t>
      </w:r>
    </w:p>
    <w:p>
      <w:pPr>
        <w:pStyle w:val="Normal"/>
        <w:spacing w:before="0" w:after="0"/>
        <w:ind w:left="0" w:right="0" w:hanging="0"/>
        <w:jc w:val="right"/>
        <w:rPr/>
      </w:pPr>
      <w:r>
        <w:rPr>
          <w:rFonts w:eastAsia="Times New Roman" w:cs="Times New Roman" w:ascii="Times New Roman" w:hAnsi="Times New Roman"/>
          <w:color w:val="00000A"/>
          <w:sz w:val="24"/>
          <w:szCs w:val="26"/>
        </w:rPr>
        <w:t>Yash Jain (IIT2014043)</w:t>
      </w:r>
    </w:p>
    <w:p>
      <w:pPr>
        <w:pStyle w:val="Normal"/>
        <w:spacing w:before="0" w:after="0"/>
        <w:ind w:left="0" w:right="0" w:hanging="0"/>
        <w:jc w:val="right"/>
        <w:rPr/>
      </w:pPr>
      <w:r>
        <w:rPr>
          <w:rFonts w:eastAsia="Times New Roman" w:cs="Times New Roman" w:ascii="Times New Roman" w:hAnsi="Times New Roman"/>
          <w:color w:val="00000A"/>
          <w:sz w:val="24"/>
          <w:szCs w:val="26"/>
        </w:rPr>
        <w:t>Harsh Shah (IIT2014071)</w:t>
      </w:r>
    </w:p>
    <w:p>
      <w:pPr>
        <w:pStyle w:val="Normal"/>
        <w:spacing w:before="0" w:after="0"/>
        <w:ind w:left="0" w:right="0" w:hanging="0"/>
        <w:jc w:val="right"/>
        <w:rPr/>
      </w:pPr>
      <w:r>
        <w:rPr>
          <w:rFonts w:eastAsia="Times New Roman" w:cs="Times New Roman" w:ascii="Times New Roman" w:hAnsi="Times New Roman"/>
          <w:color w:val="00000A"/>
          <w:sz w:val="24"/>
          <w:szCs w:val="26"/>
        </w:rPr>
        <w:t>Anujraaj Goyal (IIM2014002)</w:t>
      </w:r>
    </w:p>
    <w:p>
      <w:pPr>
        <w:pStyle w:val="Normal"/>
        <w:spacing w:before="0" w:after="0"/>
        <w:ind w:left="0" w:right="0" w:hanging="0"/>
        <w:jc w:val="right"/>
        <w:rPr>
          <w:rFonts w:ascii="Times New Roman" w:hAnsi="Times New Roman" w:eastAsia="Times New Roman" w:cs="Times New Roman"/>
          <w:color w:val="00000A"/>
          <w:sz w:val="24"/>
          <w:szCs w:val="26"/>
        </w:rPr>
      </w:pPr>
      <w:r>
        <w:rPr>
          <w:rFonts w:eastAsia="Times New Roman" w:cs="Times New Roman" w:ascii="Times New Roman" w:hAnsi="Times New Roman"/>
          <w:color w:val="00000A"/>
          <w:sz w:val="24"/>
          <w:szCs w:val="26"/>
        </w:rPr>
      </w:r>
    </w:p>
    <w:p>
      <w:pPr>
        <w:pStyle w:val="Normal"/>
        <w:spacing w:before="0" w:after="0"/>
        <w:ind w:left="0" w:right="0" w:hanging="0"/>
        <w:jc w:val="right"/>
        <w:rPr>
          <w:rFonts w:ascii="Times New Roman" w:hAnsi="Times New Roman" w:eastAsia="Times New Roman" w:cs="Times New Roman"/>
          <w:color w:val="00000A"/>
          <w:sz w:val="24"/>
          <w:szCs w:val="26"/>
        </w:rPr>
      </w:pPr>
      <w:r>
        <w:rPr>
          <w:rFonts w:eastAsia="Times New Roman" w:cs="Times New Roman" w:ascii="Times New Roman" w:hAnsi="Times New Roman"/>
          <w:color w:val="00000A"/>
          <w:sz w:val="24"/>
          <w:szCs w:val="26"/>
        </w:rPr>
      </w:r>
    </w:p>
    <w:p>
      <w:pPr>
        <w:pStyle w:val="Normal"/>
        <w:spacing w:before="0" w:after="0"/>
        <w:ind w:left="0" w:right="0" w:hanging="0"/>
        <w:jc w:val="right"/>
        <w:rPr>
          <w:rFonts w:ascii="Times New Roman" w:hAnsi="Times New Roman" w:eastAsia="Times New Roman" w:cs="Times New Roman"/>
          <w:color w:val="00000A"/>
          <w:sz w:val="24"/>
          <w:szCs w:val="26"/>
        </w:rPr>
      </w:pPr>
      <w:r>
        <w:rPr>
          <w:rFonts w:eastAsia="Times New Roman" w:cs="Times New Roman" w:ascii="Times New Roman" w:hAnsi="Times New Roman"/>
          <w:color w:val="00000A"/>
          <w:sz w:val="24"/>
          <w:szCs w:val="26"/>
        </w:rPr>
      </w:r>
    </w:p>
    <w:p>
      <w:pPr>
        <w:pStyle w:val="Normal"/>
        <w:spacing w:before="0" w:after="0"/>
        <w:ind w:left="0" w:right="0" w:hanging="0"/>
        <w:jc w:val="right"/>
        <w:rPr>
          <w:rFonts w:ascii="Times New Roman" w:hAnsi="Times New Roman" w:eastAsia="Times New Roman" w:cs="Times New Roman"/>
          <w:color w:val="00000A"/>
          <w:sz w:val="24"/>
          <w:szCs w:val="26"/>
        </w:rPr>
      </w:pPr>
      <w:r>
        <w:rPr>
          <w:rFonts w:eastAsia="Times New Roman" w:cs="Times New Roman" w:ascii="Times New Roman" w:hAnsi="Times New Roman"/>
          <w:color w:val="00000A"/>
          <w:sz w:val="24"/>
          <w:szCs w:val="26"/>
        </w:rPr>
      </w:r>
    </w:p>
    <w:p>
      <w:pPr>
        <w:pStyle w:val="Normal"/>
        <w:spacing w:before="0" w:after="0"/>
        <w:ind w:left="0" w:right="0" w:hanging="0"/>
        <w:jc w:val="right"/>
        <w:rPr>
          <w:rFonts w:ascii="Times New Roman" w:hAnsi="Times New Roman" w:eastAsia="Times New Roman" w:cs="Times New Roman"/>
          <w:color w:val="00000A"/>
          <w:sz w:val="24"/>
          <w:szCs w:val="26"/>
        </w:rPr>
      </w:pPr>
      <w:r>
        <w:rPr>
          <w:rFonts w:eastAsia="Times New Roman" w:cs="Times New Roman" w:ascii="Times New Roman" w:hAnsi="Times New Roman"/>
          <w:color w:val="00000A"/>
          <w:sz w:val="24"/>
          <w:szCs w:val="26"/>
        </w:rPr>
      </w:r>
    </w:p>
    <w:p>
      <w:pPr>
        <w:pStyle w:val="Normal"/>
        <w:spacing w:before="0" w:after="0"/>
        <w:ind w:left="0" w:right="0" w:hanging="0"/>
        <w:jc w:val="center"/>
        <w:rPr>
          <w:rFonts w:ascii="Times New Roman" w:hAnsi="Times New Roman" w:eastAsia="Times New Roman" w:cs="Times New Roman"/>
          <w:b/>
          <w:b/>
          <w:color w:val="00000A"/>
          <w:sz w:val="26"/>
          <w:szCs w:val="26"/>
        </w:rPr>
      </w:pPr>
      <w:r>
        <w:rPr>
          <w:rFonts w:eastAsia="Times New Roman" w:cs="Times New Roman" w:ascii="Times New Roman" w:hAnsi="Times New Roman"/>
          <w:b/>
          <w:color w:val="00000A"/>
          <w:sz w:val="26"/>
          <w:szCs w:val="26"/>
        </w:rPr>
      </w:r>
    </w:p>
    <w:p>
      <w:pPr>
        <w:pStyle w:val="Normal"/>
        <w:spacing w:before="0" w:after="0"/>
        <w:ind w:left="0" w:right="0" w:hanging="0"/>
        <w:jc w:val="center"/>
        <w:rPr>
          <w:rFonts w:ascii="Calibri" w:hAnsi="Calibri" w:eastAsia="" w:cs="" w:asciiTheme="minorHAnsi" w:cstheme="minorBidi" w:eastAsiaTheme="minorEastAsia" w:hAnsiTheme="minorHAnsi"/>
          <w:color w:val="5A5A5A" w:themeColor="text1" w:themeTint="a5"/>
          <w:spacing w:val="15"/>
        </w:rPr>
      </w:pPr>
      <w:r>
        <w:rPr>
          <w:rFonts w:eastAsia="" w:cs="" w:cstheme="minorBidi" w:eastAsiaTheme="minorEastAsia"/>
          <w:color w:val="5A5A5A" w:themeColor="text1" w:themeTint="a5"/>
          <w:spacing w:val="15"/>
        </w:rPr>
      </w:r>
    </w:p>
    <w:p>
      <w:pPr>
        <w:pStyle w:val="Normal"/>
        <w:spacing w:before="0" w:after="0"/>
        <w:ind w:left="0" w:right="0" w:hanging="0"/>
        <w:jc w:val="center"/>
        <w:rPr>
          <w:rFonts w:ascii="Calibri" w:hAnsi="Calibri" w:eastAsia="" w:cs="" w:asciiTheme="minorHAnsi" w:cstheme="minorBidi" w:eastAsiaTheme="minorEastAsia" w:hAnsiTheme="minorHAnsi"/>
          <w:color w:val="5A5A5A" w:themeColor="text1" w:themeTint="a5"/>
          <w:spacing w:val="15"/>
        </w:rPr>
      </w:pPr>
      <w:r>
        <w:rPr>
          <w:rFonts w:eastAsia="Times New Roman" w:cs="Times New Roman" w:ascii="Times New Roman" w:hAnsi="Times New Roman"/>
          <w:b/>
          <w:color w:val="00000A"/>
          <w:sz w:val="36"/>
          <w:szCs w:val="36"/>
          <w:u w:val="single"/>
        </w:rPr>
        <w:t>CERTIFICATE</w:t>
      </w:r>
    </w:p>
    <w:p>
      <w:pPr>
        <w:pStyle w:val="Normal"/>
        <w:spacing w:before="0" w:after="0"/>
        <w:ind w:left="0" w:right="0" w:hanging="0"/>
        <w:jc w:val="center"/>
        <w:rPr>
          <w:rFonts w:ascii="Times New Roman" w:hAnsi="Times New Roman" w:eastAsia="Times New Roman" w:cs="Times New Roman"/>
          <w:color w:val="00000A"/>
          <w:sz w:val="26"/>
          <w:szCs w:val="26"/>
        </w:rPr>
      </w:pPr>
      <w:r>
        <w:rPr>
          <w:rFonts w:eastAsia="Times New Roman" w:cs="Times New Roman" w:ascii="Times New Roman" w:hAnsi="Times New Roman"/>
          <w:color w:val="00000A"/>
          <w:sz w:val="26"/>
          <w:szCs w:val="26"/>
        </w:rPr>
      </w:r>
    </w:p>
    <w:p>
      <w:pPr>
        <w:pStyle w:val="Normal"/>
        <w:spacing w:before="0" w:after="0"/>
        <w:ind w:left="0" w:right="0" w:hanging="0"/>
        <w:jc w:val="center"/>
        <w:rPr>
          <w:rFonts w:ascii="Times New Roman" w:hAnsi="Times New Roman" w:eastAsia="Times New Roman" w:cs="Times New Roman"/>
          <w:color w:val="00000A"/>
          <w:sz w:val="24"/>
          <w:szCs w:val="26"/>
        </w:rPr>
      </w:pPr>
      <w:r>
        <w:rPr>
          <w:rFonts w:eastAsia="Times New Roman" w:cs="Times New Roman" w:ascii="Times New Roman" w:hAnsi="Times New Roman"/>
          <w:color w:val="00000A"/>
          <w:sz w:val="24"/>
          <w:szCs w:val="26"/>
        </w:rPr>
      </w:r>
    </w:p>
    <w:p>
      <w:pPr>
        <w:pStyle w:val="Normal"/>
        <w:spacing w:before="0" w:after="0"/>
        <w:ind w:left="0" w:right="0" w:hanging="0"/>
        <w:jc w:val="both"/>
        <w:rPr>
          <w:rFonts w:ascii="Times New Roman" w:hAnsi="Times New Roman" w:eastAsia="Times New Roman" w:cs="Times New Roman"/>
          <w:color w:val="00000A"/>
          <w:sz w:val="24"/>
          <w:szCs w:val="26"/>
        </w:rPr>
      </w:pPr>
      <w:r>
        <w:rPr>
          <w:rFonts w:eastAsia="Times New Roman" w:cs="Times New Roman" w:ascii="Times New Roman" w:hAnsi="Times New Roman"/>
          <w:color w:val="00000A"/>
          <w:sz w:val="24"/>
          <w:szCs w:val="26"/>
        </w:rPr>
        <w:t>This is to certify that the above statement made by candidates is correct to the best of my knowledge.</w:t>
      </w:r>
    </w:p>
    <w:p>
      <w:pPr>
        <w:pStyle w:val="Normal"/>
        <w:spacing w:before="0" w:after="0"/>
        <w:ind w:left="0" w:right="0" w:hanging="0"/>
        <w:jc w:val="center"/>
        <w:rPr>
          <w:rFonts w:ascii="Times New Roman" w:hAnsi="Times New Roman" w:eastAsia="Times New Roman" w:cs="Times New Roman"/>
          <w:color w:val="00000A"/>
          <w:sz w:val="44"/>
          <w:szCs w:val="26"/>
        </w:rPr>
      </w:pPr>
      <w:r>
        <w:rPr>
          <w:rFonts w:eastAsia="Times New Roman" w:cs="Times New Roman" w:ascii="Times New Roman" w:hAnsi="Times New Roman"/>
          <w:color w:val="00000A"/>
          <w:sz w:val="44"/>
          <w:szCs w:val="26"/>
        </w:rPr>
      </w:r>
    </w:p>
    <w:p>
      <w:pPr>
        <w:pStyle w:val="Normal"/>
        <w:spacing w:before="0" w:after="0"/>
        <w:ind w:left="0" w:right="0" w:hanging="0"/>
        <w:jc w:val="center"/>
        <w:rPr>
          <w:rFonts w:ascii="Times New Roman" w:hAnsi="Times New Roman" w:eastAsia="Times New Roman" w:cs="Times New Roman"/>
          <w:color w:val="00000A"/>
          <w:sz w:val="24"/>
          <w:szCs w:val="26"/>
        </w:rPr>
      </w:pPr>
      <w:r>
        <w:rPr>
          <w:rFonts w:eastAsia="Times New Roman" w:cs="Times New Roman" w:ascii="Times New Roman" w:hAnsi="Times New Roman"/>
          <w:color w:val="00000A"/>
          <w:sz w:val="24"/>
          <w:szCs w:val="26"/>
        </w:rPr>
      </w:r>
    </w:p>
    <w:p>
      <w:pPr>
        <w:pStyle w:val="Normal"/>
        <w:spacing w:before="0" w:after="0"/>
        <w:ind w:left="0" w:right="0" w:hanging="0"/>
        <w:rPr/>
      </w:pPr>
      <w:r>
        <w:rPr>
          <w:rFonts w:eastAsia="Times New Roman" w:cs="Times New Roman" w:ascii="Times New Roman" w:hAnsi="Times New Roman"/>
          <w:color w:val="00000A"/>
          <w:sz w:val="24"/>
          <w:szCs w:val="26"/>
        </w:rPr>
        <w:t xml:space="preserve">Date:                                      </w:t>
        <w:tab/>
        <w:t xml:space="preserve">  </w:t>
        <w:tab/>
        <w:tab/>
        <w:tab/>
        <w:tab/>
        <w:tab/>
        <w:t xml:space="preserve">          Prof</w:t>
      </w:r>
      <w:r>
        <w:rPr>
          <w:rFonts w:eastAsia="Times New Roman" w:cs="Times New Roman" w:ascii="Times New Roman" w:hAnsi="Times New Roman"/>
          <w:bCs/>
          <w:color w:val="00000A"/>
          <w:sz w:val="24"/>
          <w:szCs w:val="26"/>
        </w:rPr>
        <w:t xml:space="preserve">. </w:t>
      </w:r>
      <w:r>
        <w:rPr>
          <w:rFonts w:eastAsia="Times New Roman" w:cs="Times New Roman" w:ascii="Times New Roman" w:hAnsi="Times New Roman"/>
          <w:bCs/>
          <w:color w:val="00000A"/>
          <w:sz w:val="24"/>
          <w:szCs w:val="26"/>
        </w:rPr>
        <w:t>U. S.</w:t>
      </w:r>
      <w:r>
        <w:rPr>
          <w:rFonts w:eastAsia="Times New Roman" w:cs="Times New Roman" w:ascii="Times New Roman" w:hAnsi="Times New Roman"/>
          <w:bCs/>
          <w:color w:val="00000A"/>
          <w:sz w:val="24"/>
          <w:szCs w:val="26"/>
        </w:rPr>
        <w:t xml:space="preserve"> </w:t>
      </w:r>
      <w:r>
        <w:rPr>
          <w:rFonts w:eastAsia="Times New Roman" w:cs="Times New Roman" w:ascii="Times New Roman" w:hAnsi="Times New Roman"/>
          <w:bCs/>
          <w:color w:val="00000A"/>
          <w:sz w:val="24"/>
          <w:szCs w:val="26"/>
        </w:rPr>
        <w:t>Tiwari</w:t>
      </w:r>
    </w:p>
    <w:p>
      <w:pPr>
        <w:pStyle w:val="Normal"/>
        <w:spacing w:before="0" w:after="0"/>
        <w:ind w:left="0" w:right="0" w:hanging="0"/>
        <w:rPr/>
      </w:pPr>
      <w:r>
        <w:rPr>
          <w:rFonts w:eastAsia="Times New Roman" w:cs="Times New Roman" w:ascii="Times New Roman" w:hAnsi="Times New Roman"/>
          <w:bCs/>
          <w:color w:val="00000A"/>
          <w:sz w:val="24"/>
          <w:szCs w:val="26"/>
        </w:rPr>
        <w:t>Place: Allahabad</w:t>
        <w:tab/>
        <w:tab/>
        <w:tab/>
        <w:tab/>
        <w:tab/>
        <w:tab/>
        <w:tab/>
        <w:tab/>
        <w:t>IIIT-Allahabad</w:t>
      </w:r>
    </w:p>
    <w:p>
      <w:pPr>
        <w:pStyle w:val="Normal"/>
        <w:spacing w:before="0" w:after="0"/>
        <w:ind w:left="0" w:right="0" w:hanging="0"/>
        <w:rPr>
          <w:rFonts w:ascii="Times New Roman" w:hAnsi="Times New Roman" w:eastAsia="Times New Roman" w:cs="Times New Roman"/>
          <w:color w:val="00000A"/>
          <w:sz w:val="24"/>
          <w:szCs w:val="26"/>
        </w:rPr>
      </w:pPr>
      <w:r>
        <w:rPr/>
      </w:r>
    </w:p>
    <w:p>
      <w:pPr>
        <w:pStyle w:val="Normal"/>
        <w:spacing w:lineRule="auto" w:line="259" w:before="0" w:after="160"/>
        <w:ind w:left="0" w:right="0" w:hanging="0"/>
        <w:jc w:val="center"/>
        <w:rPr>
          <w:sz w:val="28"/>
          <w:szCs w:val="28"/>
        </w:rPr>
      </w:pPr>
      <w:r>
        <w:rPr>
          <w:sz w:val="28"/>
          <w:szCs w:val="28"/>
        </w:rPr>
      </w:r>
    </w:p>
    <w:p>
      <w:pPr>
        <w:pStyle w:val="Normal"/>
        <w:spacing w:lineRule="auto" w:line="259" w:before="0" w:after="160"/>
        <w:ind w:left="0" w:right="0" w:hanging="0"/>
        <w:jc w:val="center"/>
        <w:rPr>
          <w:sz w:val="28"/>
          <w:szCs w:val="28"/>
        </w:rPr>
      </w:pPr>
      <w:r>
        <w:rPr>
          <w:sz w:val="28"/>
          <w:szCs w:val="28"/>
        </w:rPr>
      </w:r>
    </w:p>
    <w:p>
      <w:pPr>
        <w:pStyle w:val="Normal"/>
        <w:spacing w:lineRule="auto" w:line="259" w:before="0" w:after="160"/>
        <w:ind w:left="0" w:right="0" w:hanging="0"/>
        <w:jc w:val="center"/>
        <w:rPr>
          <w:sz w:val="28"/>
          <w:szCs w:val="28"/>
        </w:rPr>
      </w:pPr>
      <w:r>
        <w:rPr>
          <w:sz w:val="28"/>
          <w:szCs w:val="28"/>
        </w:rPr>
      </w:r>
    </w:p>
    <w:sdt>
      <w:sdtPr>
        <w:docPartObj>
          <w:docPartGallery w:val="Table of Contents"/>
          <w:docPartUnique w:val="true"/>
        </w:docPartObj>
        <w:id w:val="233146615"/>
      </w:sdtPr>
      <w:sdtContent>
        <w:p>
          <w:pPr>
            <w:pStyle w:val="TOCHeading"/>
            <w:jc w:val="center"/>
            <w:rPr>
              <w:rFonts w:ascii="Times New Roman" w:hAnsi="Times New Roman"/>
              <w:sz w:val="36"/>
            </w:rPr>
          </w:pPr>
          <w:r>
            <w:rPr>
              <w:rFonts w:ascii="Times New Roman" w:hAnsi="Times New Roman"/>
              <w:sz w:val="36"/>
            </w:rPr>
            <w:t>Table of Contents</w:t>
          </w:r>
        </w:p>
        <w:p>
          <w:pPr>
            <w:pStyle w:val="Contents1"/>
            <w:jc w:val="center"/>
            <w:rPr>
              <w:rFonts w:ascii="Times New Roman" w:hAnsi="Times New Roman"/>
              <w:sz w:val="24"/>
            </w:rPr>
          </w:pPr>
          <w:r>
            <w:rPr>
              <w:rFonts w:ascii="Times New Roman" w:hAnsi="Times New Roman"/>
              <w:sz w:val="24"/>
            </w:rPr>
            <w:t>1.Introduction…………………………………………………………………………………….</w:t>
          </w:r>
          <w:r>
            <w:rPr>
              <w:rFonts w:ascii="Times New Roman" w:hAnsi="Times New Roman"/>
              <w:bCs/>
              <w:sz w:val="24"/>
            </w:rPr>
            <w:t>1</w:t>
          </w:r>
        </w:p>
        <w:p>
          <w:pPr>
            <w:pStyle w:val="Contents2"/>
            <w:spacing w:lineRule="auto" w:line="240"/>
            <w:ind w:left="216" w:right="0" w:hanging="0"/>
            <w:jc w:val="center"/>
            <w:rPr>
              <w:rFonts w:ascii="Times New Roman" w:hAnsi="Times New Roman"/>
              <w:sz w:val="24"/>
            </w:rPr>
          </w:pPr>
          <w:r>
            <w:rPr>
              <w:rFonts w:ascii="Times New Roman" w:hAnsi="Times New Roman"/>
              <w:sz w:val="24"/>
            </w:rPr>
            <w:t>1.1 Purpose &amp; Motivation……………………………………………………………………..1</w:t>
          </w:r>
        </w:p>
        <w:p>
          <w:pPr>
            <w:pStyle w:val="Normal"/>
            <w:ind w:left="0" w:right="-15" w:hanging="0"/>
            <w:jc w:val="center"/>
            <w:rPr>
              <w:rFonts w:ascii="Times New Roman" w:hAnsi="Times New Roman"/>
              <w:sz w:val="24"/>
            </w:rPr>
          </w:pPr>
          <w:r>
            <w:rPr>
              <w:rFonts w:ascii="Times New Roman" w:hAnsi="Times New Roman"/>
              <w:sz w:val="24"/>
            </w:rPr>
            <w:t>1.2 Application………………………………………………………………………………...1</w:t>
          </w:r>
        </w:p>
        <w:p>
          <w:pPr>
            <w:pStyle w:val="Normal"/>
            <w:ind w:left="0" w:right="-15" w:hanging="0"/>
            <w:jc w:val="center"/>
            <w:rPr>
              <w:rFonts w:ascii="Times New Roman" w:hAnsi="Times New Roman"/>
              <w:sz w:val="24"/>
            </w:rPr>
          </w:pPr>
          <w:r>
            <w:rPr>
              <w:rFonts w:ascii="Times New Roman" w:hAnsi="Times New Roman"/>
              <w:sz w:val="24"/>
            </w:rPr>
            <w:t>1.3 Problem Solved……………………………………………………………………………1</w:t>
          </w:r>
        </w:p>
        <w:p>
          <w:pPr>
            <w:pStyle w:val="Normal"/>
            <w:ind w:left="0" w:right="-15" w:hanging="0"/>
            <w:jc w:val="center"/>
            <w:rPr>
              <w:rFonts w:ascii="Times New Roman" w:hAnsi="Times New Roman"/>
              <w:sz w:val="24"/>
            </w:rPr>
          </w:pPr>
          <w:r>
            <w:rPr>
              <w:rFonts w:ascii="Times New Roman" w:hAnsi="Times New Roman"/>
              <w:sz w:val="24"/>
            </w:rPr>
          </w:r>
        </w:p>
        <w:p>
          <w:pPr>
            <w:pStyle w:val="Contents1"/>
            <w:jc w:val="center"/>
            <w:rPr>
              <w:rFonts w:ascii="Times New Roman" w:hAnsi="Times New Roman"/>
              <w:sz w:val="24"/>
            </w:rPr>
          </w:pPr>
          <w:r>
            <w:rPr>
              <w:rFonts w:ascii="Times New Roman" w:hAnsi="Times New Roman"/>
              <w:bCs/>
              <w:sz w:val="24"/>
            </w:rPr>
            <w:t>2. Problem Description...…………………………………………………………………………2</w:t>
          </w:r>
        </w:p>
        <w:p>
          <w:pPr>
            <w:pStyle w:val="Contents2"/>
            <w:ind w:left="216" w:right="0" w:hanging="0"/>
            <w:jc w:val="center"/>
            <w:rPr>
              <w:rFonts w:ascii="Times New Roman" w:hAnsi="Times New Roman"/>
              <w:sz w:val="24"/>
            </w:rPr>
          </w:pPr>
          <w:r>
            <w:rPr>
              <w:rFonts w:ascii="Times New Roman" w:hAnsi="Times New Roman"/>
              <w:sz w:val="24"/>
            </w:rPr>
            <w:t>2.1 Problem Statement………………………………………………………………................2</w:t>
          </w:r>
        </w:p>
        <w:p>
          <w:pPr>
            <w:pStyle w:val="Contents3"/>
            <w:ind w:left="0" w:right="0" w:firstLine="216"/>
            <w:jc w:val="center"/>
            <w:rPr>
              <w:rFonts w:ascii="Times New Roman" w:hAnsi="Times New Roman"/>
              <w:sz w:val="24"/>
            </w:rPr>
          </w:pPr>
          <w:r>
            <w:rPr>
              <w:rFonts w:ascii="Times New Roman" w:hAnsi="Times New Roman"/>
              <w:sz w:val="24"/>
            </w:rPr>
            <w:t>2.2 Assumptions……………………………………………………………………………….2</w:t>
          </w:r>
        </w:p>
        <w:p>
          <w:pPr>
            <w:pStyle w:val="Normal"/>
            <w:ind w:left="0" w:right="-15" w:hanging="0"/>
            <w:jc w:val="center"/>
            <w:rPr>
              <w:rFonts w:ascii="Times New Roman" w:hAnsi="Times New Roman"/>
              <w:sz w:val="24"/>
            </w:rPr>
          </w:pPr>
          <w:r>
            <w:rPr>
              <w:rFonts w:ascii="Times New Roman" w:hAnsi="Times New Roman"/>
            </w:rPr>
            <w:t>2.3 Challenges…………………………………………………………………………………………..2</w:t>
          </w:r>
        </w:p>
        <w:p>
          <w:pPr>
            <w:pStyle w:val="Normal"/>
            <w:jc w:val="center"/>
            <w:rPr/>
          </w:pPr>
          <w:r>
            <w:rPr/>
          </w:r>
        </w:p>
        <w:p>
          <w:pPr>
            <w:pStyle w:val="Normal"/>
            <w:ind w:left="0" w:right="-15" w:hanging="0"/>
            <w:jc w:val="center"/>
            <w:rPr>
              <w:rFonts w:ascii="Times New Roman" w:hAnsi="Times New Roman"/>
              <w:sz w:val="24"/>
            </w:rPr>
          </w:pPr>
          <w:r>
            <w:rPr>
              <w:rFonts w:ascii="Times New Roman" w:hAnsi="Times New Roman"/>
              <w:sz w:val="24"/>
            </w:rPr>
            <w:t>3. Literature Survey…………………………………………………………………………........4</w:t>
          </w:r>
        </w:p>
        <w:p>
          <w:pPr>
            <w:pStyle w:val="Normal"/>
            <w:ind w:left="0" w:right="-15" w:hanging="0"/>
            <w:jc w:val="center"/>
            <w:rPr>
              <w:rFonts w:ascii="Times New Roman" w:hAnsi="Times New Roman"/>
              <w:sz w:val="24"/>
            </w:rPr>
          </w:pPr>
          <w:r>
            <w:rPr>
              <w:rFonts w:ascii="Times New Roman" w:hAnsi="Times New Roman"/>
              <w:sz w:val="24"/>
            </w:rPr>
            <w:t>3.1 Constraints……….………………………………………………………………………..4</w:t>
          </w:r>
        </w:p>
        <w:p>
          <w:pPr>
            <w:pStyle w:val="Normal"/>
            <w:ind w:left="0" w:right="-15" w:hanging="0"/>
            <w:jc w:val="center"/>
            <w:rPr>
              <w:rFonts w:ascii="Times New Roman" w:hAnsi="Times New Roman"/>
              <w:sz w:val="24"/>
            </w:rPr>
          </w:pPr>
          <w:r>
            <w:rPr>
              <w:rFonts w:ascii="Times New Roman" w:hAnsi="Times New Roman"/>
              <w:sz w:val="24"/>
            </w:rPr>
            <w:t>3.2 Comparative Table………………………………………………………………………..5</w:t>
          </w:r>
        </w:p>
        <w:p>
          <w:pPr>
            <w:pStyle w:val="Normal"/>
            <w:ind w:left="0" w:right="-15" w:hanging="0"/>
            <w:jc w:val="center"/>
            <w:rPr>
              <w:rFonts w:ascii="Times New Roman" w:hAnsi="Times New Roman"/>
              <w:sz w:val="24"/>
            </w:rPr>
          </w:pPr>
          <w:r>
            <w:rPr>
              <w:rFonts w:ascii="Times New Roman" w:hAnsi="Times New Roman"/>
              <w:sz w:val="24"/>
            </w:rPr>
            <w:t>3.3 Base Paper………………………………………………………………………………...6</w:t>
          </w:r>
        </w:p>
        <w:p>
          <w:pPr>
            <w:pStyle w:val="Normal"/>
            <w:ind w:left="0" w:right="-15" w:hanging="0"/>
            <w:jc w:val="center"/>
            <w:rPr>
              <w:rFonts w:ascii="Times New Roman" w:hAnsi="Times New Roman"/>
              <w:sz w:val="24"/>
            </w:rPr>
          </w:pPr>
          <w:r>
            <w:rPr>
              <w:rFonts w:ascii="Times New Roman" w:hAnsi="Times New Roman"/>
              <w:sz w:val="24"/>
            </w:rPr>
          </w:r>
        </w:p>
        <w:p>
          <w:pPr>
            <w:pStyle w:val="Normal"/>
            <w:ind w:left="0" w:right="-15" w:hanging="0"/>
            <w:jc w:val="center"/>
            <w:rPr>
              <w:rFonts w:ascii="Times New Roman" w:hAnsi="Times New Roman"/>
              <w:sz w:val="24"/>
            </w:rPr>
          </w:pPr>
          <w:r>
            <w:rPr>
              <w:rFonts w:ascii="Times New Roman" w:hAnsi="Times New Roman"/>
              <w:sz w:val="24"/>
            </w:rPr>
            <w:t>4. Algorithm Design……………………………………………………………………………...7</w:t>
          </w:r>
        </w:p>
        <w:p>
          <w:pPr>
            <w:pStyle w:val="Normal"/>
            <w:ind w:left="0" w:right="-15" w:hanging="0"/>
            <w:jc w:val="center"/>
            <w:rPr>
              <w:rFonts w:ascii="Times New Roman" w:hAnsi="Times New Roman"/>
              <w:sz w:val="24"/>
            </w:rPr>
          </w:pPr>
          <w:r>
            <w:rPr>
              <w:rFonts w:ascii="Times New Roman" w:hAnsi="Times New Roman"/>
              <w:sz w:val="24"/>
            </w:rPr>
            <w:t>4.1 Algorithm Flow chart……………………………………………………………………..7</w:t>
          </w:r>
        </w:p>
        <w:p>
          <w:pPr>
            <w:pStyle w:val="Normal"/>
            <w:ind w:left="0" w:right="-15" w:hanging="0"/>
            <w:jc w:val="center"/>
            <w:rPr>
              <w:rFonts w:ascii="Times New Roman" w:hAnsi="Times New Roman"/>
              <w:sz w:val="24"/>
            </w:rPr>
          </w:pPr>
          <w:r>
            <w:rPr>
              <w:rFonts w:ascii="Times New Roman" w:hAnsi="Times New Roman"/>
              <w:sz w:val="24"/>
            </w:rPr>
            <w:t>4.2 Mathematical Modeling…………………………………………………………………..8</w:t>
          </w:r>
        </w:p>
        <w:p>
          <w:pPr>
            <w:pStyle w:val="Normal"/>
            <w:ind w:left="0" w:right="-15" w:hanging="0"/>
            <w:jc w:val="center"/>
            <w:rPr>
              <w:rFonts w:ascii="Times New Roman" w:hAnsi="Times New Roman"/>
              <w:sz w:val="24"/>
            </w:rPr>
          </w:pPr>
          <w:r>
            <w:rPr>
              <w:rFonts w:ascii="Times New Roman" w:hAnsi="Times New Roman"/>
              <w:sz w:val="24"/>
            </w:rPr>
          </w:r>
        </w:p>
        <w:p>
          <w:pPr>
            <w:pStyle w:val="Normal"/>
            <w:ind w:left="0" w:right="-15" w:hanging="0"/>
            <w:jc w:val="center"/>
            <w:rPr>
              <w:rFonts w:ascii="Times New Roman" w:hAnsi="Times New Roman"/>
              <w:sz w:val="24"/>
            </w:rPr>
          </w:pPr>
          <w:r>
            <w:rPr>
              <w:rFonts w:ascii="Times New Roman" w:hAnsi="Times New Roman"/>
              <w:sz w:val="24"/>
            </w:rPr>
            <w:t>5. Languages and Tools used………………………………………………………………….10</w:t>
          </w:r>
        </w:p>
        <w:p>
          <w:pPr>
            <w:pStyle w:val="Normal"/>
            <w:ind w:left="0" w:right="-15" w:hanging="0"/>
            <w:jc w:val="center"/>
            <w:rPr>
              <w:rFonts w:ascii="Times New Roman" w:hAnsi="Times New Roman"/>
              <w:sz w:val="24"/>
            </w:rPr>
          </w:pPr>
          <w:r>
            <w:rPr>
              <w:rFonts w:ascii="Times New Roman" w:hAnsi="Times New Roman"/>
              <w:sz w:val="24"/>
            </w:rPr>
          </w:r>
        </w:p>
        <w:p>
          <w:pPr>
            <w:pStyle w:val="Normal"/>
            <w:ind w:left="0" w:right="-15" w:hanging="0"/>
            <w:jc w:val="center"/>
            <w:rPr>
              <w:rFonts w:ascii="Times New Roman" w:hAnsi="Times New Roman"/>
              <w:sz w:val="24"/>
            </w:rPr>
          </w:pPr>
          <w:r>
            <w:rPr>
              <w:rFonts w:ascii="Times New Roman" w:hAnsi="Times New Roman"/>
              <w:sz w:val="24"/>
            </w:rPr>
            <w:t>6. Work Flow Details………………………………………………………………………….11</w:t>
          </w:r>
        </w:p>
        <w:p>
          <w:pPr>
            <w:pStyle w:val="Normal"/>
            <w:ind w:left="0" w:right="-15" w:hanging="0"/>
            <w:jc w:val="center"/>
            <w:rPr>
              <w:rFonts w:ascii="Times New Roman" w:hAnsi="Times New Roman"/>
            </w:rPr>
          </w:pPr>
          <w:r>
            <w:rPr>
              <w:rFonts w:ascii="Times New Roman" w:hAnsi="Times New Roman"/>
            </w:rPr>
            <w:t>6.1 Activity Chart Diagram…………………………………………………………………………11</w:t>
          </w:r>
        </w:p>
        <w:p>
          <w:pPr>
            <w:pStyle w:val="Normal"/>
            <w:ind w:left="0" w:right="-15" w:hanging="0"/>
            <w:jc w:val="center"/>
            <w:rPr>
              <w:rFonts w:ascii="Times New Roman" w:hAnsi="Times New Roman"/>
            </w:rPr>
          </w:pPr>
          <w:r>
            <w:rPr>
              <w:rFonts w:ascii="Times New Roman" w:hAnsi="Times New Roman"/>
            </w:rPr>
            <w:t>6.2 Work done till mid-sem…………………………………………………………………………..13</w:t>
          </w:r>
        </w:p>
        <w:p>
          <w:pPr>
            <w:pStyle w:val="Normal"/>
            <w:ind w:left="0" w:right="-15" w:hanging="0"/>
            <w:jc w:val="center"/>
            <w:rPr>
              <w:rFonts w:ascii="Times New Roman" w:hAnsi="Times New Roman"/>
            </w:rPr>
          </w:pPr>
          <w:r>
            <w:rPr>
              <w:rFonts w:ascii="Times New Roman" w:hAnsi="Times New Roman"/>
            </w:rPr>
            <w:t>6.3 Work to be done after mid sem…………………………………………………………………..13</w:t>
          </w:r>
        </w:p>
        <w:p>
          <w:pPr>
            <w:pStyle w:val="Normal"/>
            <w:ind w:left="0" w:right="-15" w:hanging="0"/>
            <w:jc w:val="center"/>
            <w:rPr>
              <w:rFonts w:ascii="Times New Roman" w:hAnsi="Times New Roman"/>
            </w:rPr>
          </w:pPr>
          <w:r>
            <w:rPr>
              <w:rFonts w:ascii="Times New Roman" w:hAnsi="Times New Roman"/>
            </w:rPr>
          </w:r>
        </w:p>
        <w:p>
          <w:pPr>
            <w:pStyle w:val="Normal"/>
            <w:ind w:left="0" w:right="-15" w:hanging="0"/>
            <w:jc w:val="center"/>
            <w:rPr>
              <w:rFonts w:ascii="Times New Roman" w:hAnsi="Times New Roman"/>
              <w:sz w:val="24"/>
            </w:rPr>
          </w:pPr>
          <w:r>
            <w:rPr>
              <w:rFonts w:ascii="Times New Roman" w:hAnsi="Times New Roman"/>
              <w:sz w:val="24"/>
            </w:rPr>
            <w:t>7. Visualization of container………………………………………………………………….14</w:t>
          </w:r>
        </w:p>
        <w:p>
          <w:pPr>
            <w:pStyle w:val="Normal"/>
            <w:ind w:left="0" w:right="-15" w:hanging="0"/>
            <w:jc w:val="center"/>
            <w:rPr>
              <w:rFonts w:ascii="Times New Roman" w:hAnsi="Times New Roman"/>
              <w:sz w:val="24"/>
            </w:rPr>
          </w:pPr>
          <w:r>
            <w:rPr>
              <w:rFonts w:ascii="Times New Roman" w:hAnsi="Times New Roman"/>
              <w:sz w:val="24"/>
            </w:rPr>
          </w:r>
        </w:p>
        <w:p>
          <w:pPr>
            <w:pStyle w:val="Normal"/>
            <w:ind w:left="0" w:right="-15" w:hanging="0"/>
            <w:jc w:val="center"/>
            <w:rPr>
              <w:rFonts w:ascii="Times New Roman" w:hAnsi="Times New Roman"/>
              <w:sz w:val="24"/>
            </w:rPr>
          </w:pPr>
          <w:r>
            <w:rPr>
              <w:rFonts w:ascii="Times New Roman" w:hAnsi="Times New Roman"/>
              <w:sz w:val="24"/>
            </w:rPr>
            <w:t>8. Scope……………………………………………………………………………………...…19</w:t>
          </w:r>
        </w:p>
        <w:p>
          <w:pPr>
            <w:pStyle w:val="Normal"/>
            <w:ind w:left="0" w:right="-15" w:hanging="0"/>
            <w:jc w:val="center"/>
            <w:rPr>
              <w:rFonts w:ascii="Times New Roman" w:hAnsi="Times New Roman"/>
              <w:sz w:val="24"/>
            </w:rPr>
          </w:pPr>
          <w:r>
            <w:rPr>
              <w:rFonts w:ascii="Times New Roman" w:hAnsi="Times New Roman"/>
              <w:sz w:val="24"/>
            </w:rPr>
          </w:r>
        </w:p>
        <w:p>
          <w:pPr>
            <w:sectPr>
              <w:footerReference w:type="default" r:id="rId3"/>
              <w:footerReference w:type="first" r:id="rId4"/>
              <w:type w:val="nextPage"/>
              <w:pgSz w:w="12240" w:h="15840"/>
              <w:pgMar w:left="1440" w:right="1440" w:header="0" w:top="1440" w:footer="720" w:bottom="1440" w:gutter="0"/>
              <w:pgBorders w:display="allPages" w:offsetFrom="page">
                <w:top w:val="single" w:sz="18" w:space="26" w:color="00000A"/>
                <w:left w:val="single" w:sz="18" w:space="26" w:color="00000A"/>
                <w:bottom w:val="single" w:sz="18" w:space="26" w:color="00000A"/>
                <w:right w:val="single" w:sz="18" w:space="26" w:color="00000A"/>
              </w:pgBorders>
              <w:pgNumType w:start="5" w:fmt="decimal"/>
              <w:formProt w:val="false"/>
              <w:titlePg/>
              <w:textDirection w:val="lrTb"/>
              <w:docGrid w:type="default" w:linePitch="360" w:charSpace="4294965247"/>
            </w:sectPr>
            <w:pStyle w:val="Normal"/>
            <w:ind w:left="0" w:right="-15" w:hanging="0"/>
            <w:jc w:val="center"/>
            <w:rPr>
              <w:rFonts w:ascii="Times New Roman" w:hAnsi="Times New Roman"/>
              <w:sz w:val="24"/>
            </w:rPr>
          </w:pPr>
          <w:r>
            <w:rPr>
              <w:rFonts w:ascii="Times New Roman" w:hAnsi="Times New Roman"/>
              <w:sz w:val="24"/>
            </w:rPr>
            <w:t>9. References………………………………………………………………………………….…21</w:t>
          </w:r>
        </w:p>
      </w:sdtContent>
    </w:sdt>
    <w:p>
      <w:pPr>
        <w:pStyle w:val="Normal"/>
        <w:spacing w:lineRule="auto" w:line="259" w:before="0" w:after="160"/>
        <w:ind w:left="0" w:right="0" w:hanging="0"/>
        <w:jc w:val="center"/>
        <w:rPr>
          <w:rFonts w:ascii="Times New Roman" w:hAnsi="Times New Roman"/>
          <w:sz w:val="24"/>
        </w:rPr>
      </w:pPr>
      <w:r>
        <w:rPr>
          <w:rFonts w:ascii="Times New Roman" w:hAnsi="Times New Roman"/>
          <w:sz w:val="24"/>
        </w:rPr>
      </w:r>
    </w:p>
    <w:p>
      <w:pPr>
        <w:pStyle w:val="Normal"/>
        <w:ind w:left="0" w:right="-15" w:hanging="0"/>
        <w:rPr>
          <w:rFonts w:ascii="Times New Roman" w:hAnsi="Times New Roman"/>
          <w:sz w:val="24"/>
        </w:rPr>
      </w:pPr>
      <w:r>
        <w:rPr>
          <w:rFonts w:ascii="Times New Roman" w:hAnsi="Times New Roman"/>
          <w:sz w:val="24"/>
        </w:rPr>
      </w:r>
    </w:p>
    <w:p>
      <w:pPr>
        <w:pStyle w:val="ListParagraph"/>
        <w:numPr>
          <w:ilvl w:val="0"/>
          <w:numId w:val="1"/>
        </w:numPr>
        <w:tabs>
          <w:tab w:val="left" w:pos="3135" w:leader="none"/>
        </w:tabs>
        <w:rPr>
          <w:rFonts w:ascii="Times New Roman" w:hAnsi="Times New Roman"/>
          <w:b/>
          <w:b/>
          <w:sz w:val="32"/>
        </w:rPr>
      </w:pPr>
      <w:r>
        <w:rPr>
          <w:rFonts w:ascii="Times New Roman" w:hAnsi="Times New Roman"/>
          <w:b/>
          <w:sz w:val="32"/>
        </w:rPr>
        <w:t>INTRODUCTION</w:t>
      </w:r>
    </w:p>
    <w:p>
      <w:pPr>
        <w:pStyle w:val="ListParagraph"/>
        <w:tabs>
          <w:tab w:val="left" w:pos="3135" w:leader="none"/>
        </w:tabs>
        <w:rPr>
          <w:sz w:val="28"/>
        </w:rPr>
      </w:pPr>
      <w:r>
        <w:rPr>
          <w:sz w:val="28"/>
        </w:rPr>
      </w:r>
    </w:p>
    <w:p>
      <w:pPr>
        <w:pStyle w:val="Normal"/>
        <w:tabs>
          <w:tab w:val="left" w:pos="3135" w:leader="none"/>
        </w:tabs>
        <w:ind w:left="0" w:right="-15" w:hanging="0"/>
        <w:rPr>
          <w:rFonts w:ascii="Times New Roman" w:hAnsi="Times New Roman"/>
          <w:sz w:val="28"/>
        </w:rPr>
      </w:pPr>
      <w:r>
        <w:rPr>
          <w:rFonts w:ascii="Times New Roman" w:hAnsi="Times New Roman"/>
          <w:sz w:val="28"/>
        </w:rPr>
        <w:t xml:space="preserve">         </w:t>
      </w:r>
      <w:r>
        <w:rPr>
          <w:rFonts w:ascii="Times New Roman" w:hAnsi="Times New Roman"/>
          <w:sz w:val="28"/>
        </w:rPr>
        <w:t>1.1 Purpose and Motivation:</w:t>
      </w:r>
    </w:p>
    <w:p>
      <w:pPr>
        <w:pStyle w:val="Normal"/>
        <w:ind w:left="0" w:right="-15" w:hanging="0"/>
        <w:rPr/>
      </w:pPr>
      <w:r>
        <w:rPr/>
      </w:r>
    </w:p>
    <w:p>
      <w:pPr>
        <w:pStyle w:val="Normal"/>
        <w:spacing w:lineRule="auto" w:line="360"/>
        <w:ind w:left="1440" w:right="-15" w:firstLine="720"/>
        <w:jc w:val="both"/>
        <w:rPr/>
      </w:pPr>
      <w:r>
        <w:rPr>
          <w:rFonts w:ascii="Times New Roman" w:hAnsi="Times New Roman"/>
          <w:sz w:val="24"/>
        </w:rPr>
        <w:t>The purpose of our project is to solve the Container Loading Problem (CLP) with Multi-drop constraint. Several industries produce goods and those need to be transported to different places on a daily basis. To minimize the transportation cost the industry needs to pack their produced goods in a very efficient manner. This was the motivation behind our project. Main motive is to maximize the Volume used with minimal space wastage in the Container taking care of multi-drop.</w:t>
      </w:r>
    </w:p>
    <w:p>
      <w:pPr>
        <w:pStyle w:val="Normal"/>
        <w:spacing w:lineRule="auto" w:line="360"/>
        <w:ind w:left="0" w:right="-15" w:hanging="0"/>
        <w:rPr>
          <w:sz w:val="24"/>
        </w:rPr>
      </w:pPr>
      <w:r>
        <w:rPr>
          <w:sz w:val="24"/>
        </w:rPr>
      </w:r>
    </w:p>
    <w:p>
      <w:pPr>
        <w:pStyle w:val="Normal"/>
        <w:spacing w:lineRule="auto" w:line="360"/>
        <w:ind w:left="0" w:right="-15" w:hanging="0"/>
        <w:rPr>
          <w:sz w:val="24"/>
        </w:rPr>
      </w:pPr>
      <w:r>
        <w:rPr>
          <w:sz w:val="24"/>
        </w:rPr>
      </w:r>
    </w:p>
    <w:p>
      <w:pPr>
        <w:pStyle w:val="Normal"/>
        <w:spacing w:lineRule="auto" w:line="360"/>
        <w:ind w:left="0" w:right="-15" w:hanging="0"/>
        <w:rPr>
          <w:rFonts w:ascii="Times New Roman" w:hAnsi="Times New Roman"/>
          <w:sz w:val="28"/>
        </w:rPr>
      </w:pPr>
      <w:r>
        <w:rPr>
          <w:rFonts w:ascii="Times New Roman" w:hAnsi="Times New Roman"/>
          <w:sz w:val="28"/>
        </w:rPr>
        <w:t xml:space="preserve">        </w:t>
      </w:r>
      <w:r>
        <w:rPr>
          <w:rFonts w:ascii="Times New Roman" w:hAnsi="Times New Roman"/>
          <w:sz w:val="28"/>
        </w:rPr>
        <w:t>1.2 Application:</w:t>
      </w:r>
    </w:p>
    <w:p>
      <w:pPr>
        <w:pStyle w:val="Normal"/>
        <w:spacing w:lineRule="auto" w:line="360"/>
        <w:ind w:left="0" w:right="-15" w:hanging="0"/>
        <w:jc w:val="both"/>
        <w:rPr>
          <w:rFonts w:ascii="Times New Roman" w:hAnsi="Times New Roman"/>
          <w:sz w:val="24"/>
        </w:rPr>
      </w:pPr>
      <w:r>
        <w:rPr>
          <w:rFonts w:ascii="Times New Roman" w:hAnsi="Times New Roman"/>
          <w:sz w:val="28"/>
        </w:rPr>
        <w:tab/>
        <w:t xml:space="preserve">      </w:t>
      </w:r>
      <w:r>
        <w:rPr>
          <w:rFonts w:ascii="Times New Roman" w:hAnsi="Times New Roman"/>
          <w:sz w:val="24"/>
        </w:rPr>
        <w:t xml:space="preserve">These are the practical applications of the CLP: </w:t>
      </w:r>
    </w:p>
    <w:p>
      <w:pPr>
        <w:pStyle w:val="ListParagraph"/>
        <w:numPr>
          <w:ilvl w:val="0"/>
          <w:numId w:val="2"/>
        </w:numPr>
        <w:spacing w:lineRule="auto" w:line="360"/>
        <w:jc w:val="both"/>
        <w:rPr>
          <w:rFonts w:ascii="Times New Roman" w:hAnsi="Times New Roman"/>
          <w:sz w:val="24"/>
        </w:rPr>
      </w:pPr>
      <w:r>
        <w:rPr>
          <w:rFonts w:ascii="Times New Roman" w:hAnsi="Times New Roman"/>
          <w:sz w:val="24"/>
        </w:rPr>
        <w:t>In transportation facilities of heavy industries.</w:t>
      </w:r>
    </w:p>
    <w:p>
      <w:pPr>
        <w:pStyle w:val="ListParagraph"/>
        <w:numPr>
          <w:ilvl w:val="0"/>
          <w:numId w:val="2"/>
        </w:numPr>
        <w:spacing w:lineRule="auto" w:line="360"/>
        <w:jc w:val="both"/>
        <w:rPr>
          <w:rFonts w:ascii="Times New Roman" w:hAnsi="Times New Roman"/>
          <w:sz w:val="24"/>
        </w:rPr>
      </w:pPr>
      <w:r>
        <w:rPr>
          <w:rFonts w:ascii="Times New Roman" w:hAnsi="Times New Roman"/>
          <w:sz w:val="24"/>
        </w:rPr>
        <w:t>General goods transportation of E-commerce companies.</w:t>
      </w:r>
    </w:p>
    <w:p>
      <w:pPr>
        <w:pStyle w:val="ListParagraph"/>
        <w:numPr>
          <w:ilvl w:val="0"/>
          <w:numId w:val="2"/>
        </w:numPr>
        <w:spacing w:lineRule="auto" w:line="360"/>
        <w:jc w:val="both"/>
        <w:rPr>
          <w:rFonts w:ascii="Times New Roman" w:hAnsi="Times New Roman"/>
          <w:sz w:val="24"/>
        </w:rPr>
      </w:pPr>
      <w:r>
        <w:rPr>
          <w:rFonts w:ascii="Times New Roman" w:hAnsi="Times New Roman"/>
          <w:sz w:val="24"/>
        </w:rPr>
        <w:t>Cargo Shipping.</w:t>
      </w:r>
    </w:p>
    <w:p>
      <w:pPr>
        <w:pStyle w:val="ListParagraph"/>
        <w:spacing w:lineRule="auto" w:line="360"/>
        <w:ind w:left="1080" w:right="-15" w:hanging="0"/>
        <w:rPr>
          <w:rFonts w:ascii="Times New Roman" w:hAnsi="Times New Roman"/>
          <w:sz w:val="24"/>
        </w:rPr>
      </w:pPr>
      <w:r>
        <w:rPr>
          <w:rFonts w:ascii="Times New Roman" w:hAnsi="Times New Roman"/>
          <w:sz w:val="24"/>
        </w:rPr>
      </w:r>
    </w:p>
    <w:p>
      <w:pPr>
        <w:pStyle w:val="Normal"/>
        <w:spacing w:lineRule="auto" w:line="360"/>
        <w:ind w:left="1440" w:right="-15" w:hanging="0"/>
        <w:rPr>
          <w:rFonts w:ascii="Times New Roman" w:hAnsi="Times New Roman"/>
          <w:sz w:val="24"/>
        </w:rPr>
      </w:pPr>
      <w:r>
        <w:rPr>
          <w:rFonts w:ascii="Times New Roman" w:hAnsi="Times New Roman"/>
          <w:sz w:val="24"/>
        </w:rPr>
      </w:r>
    </w:p>
    <w:p>
      <w:pPr>
        <w:pStyle w:val="ListParagraph"/>
        <w:spacing w:lineRule="auto" w:line="360"/>
        <w:ind w:left="10" w:right="-15" w:hanging="10"/>
        <w:rPr>
          <w:rFonts w:ascii="Times New Roman" w:hAnsi="Times New Roman"/>
          <w:sz w:val="28"/>
        </w:rPr>
      </w:pPr>
      <w:r>
        <w:rPr>
          <w:rFonts w:ascii="Times New Roman" w:hAnsi="Times New Roman"/>
          <w:sz w:val="28"/>
          <w:szCs w:val="28"/>
        </w:rPr>
        <w:t xml:space="preserve">       </w:t>
      </w:r>
      <w:r>
        <w:rPr>
          <w:rFonts w:ascii="Times New Roman" w:hAnsi="Times New Roman"/>
          <w:sz w:val="28"/>
          <w:szCs w:val="28"/>
        </w:rPr>
        <w:t>1.3 Problems</w:t>
      </w:r>
      <w:r>
        <w:rPr>
          <w:rFonts w:ascii="Times New Roman" w:hAnsi="Times New Roman"/>
          <w:sz w:val="28"/>
        </w:rPr>
        <w:t xml:space="preserve"> Solved:</w:t>
      </w:r>
    </w:p>
    <w:p>
      <w:pPr>
        <w:pStyle w:val="ListParagraph"/>
        <w:spacing w:lineRule="auto" w:line="360"/>
        <w:ind w:left="10" w:right="-15" w:hanging="10"/>
        <w:jc w:val="both"/>
        <w:rPr>
          <w:rFonts w:ascii="Times New Roman" w:hAnsi="Times New Roman"/>
          <w:sz w:val="24"/>
        </w:rPr>
      </w:pPr>
      <w:r>
        <w:rPr>
          <w:rFonts w:ascii="Times New Roman" w:hAnsi="Times New Roman"/>
          <w:sz w:val="28"/>
        </w:rPr>
        <w:t xml:space="preserve">      </w:t>
      </w:r>
      <w:r>
        <w:rPr>
          <w:rFonts w:ascii="Times New Roman" w:hAnsi="Times New Roman"/>
          <w:sz w:val="28"/>
        </w:rPr>
        <w:tab/>
        <w:t xml:space="preserve">      </w:t>
      </w:r>
      <w:r>
        <w:rPr>
          <w:rFonts w:ascii="Times New Roman" w:hAnsi="Times New Roman"/>
          <w:sz w:val="24"/>
        </w:rPr>
        <w:t xml:space="preserve">These are the problems solved by CLP: </w:t>
      </w:r>
    </w:p>
    <w:p>
      <w:pPr>
        <w:pStyle w:val="ListParagraph"/>
        <w:numPr>
          <w:ilvl w:val="0"/>
          <w:numId w:val="18"/>
        </w:numPr>
        <w:spacing w:lineRule="auto" w:line="360" w:before="0" w:after="160"/>
        <w:jc w:val="both"/>
        <w:rPr>
          <w:rFonts w:ascii="Times New Roman" w:hAnsi="Times New Roman" w:eastAsia="Calibri" w:cs="" w:cstheme="minorBidi" w:eastAsiaTheme="minorHAnsi"/>
          <w:sz w:val="24"/>
        </w:rPr>
      </w:pPr>
      <w:r>
        <w:rPr>
          <w:rFonts w:ascii="Times New Roman" w:hAnsi="Times New Roman"/>
          <w:sz w:val="24"/>
        </w:rPr>
        <w:t xml:space="preserve"> </w:t>
      </w:r>
      <w:r>
        <w:rPr>
          <w:rFonts w:ascii="Times New Roman" w:hAnsi="Times New Roman"/>
          <w:sz w:val="24"/>
        </w:rPr>
        <w:t>Economical</w:t>
      </w:r>
      <w:r>
        <w:rPr>
          <w:rFonts w:eastAsia="Calibri" w:cs="" w:ascii="Times New Roman" w:hAnsi="Times New Roman" w:cstheme="minorBidi" w:eastAsiaTheme="minorHAnsi"/>
          <w:sz w:val="24"/>
        </w:rPr>
        <w:t>: Efficient Packing results reduction in Transportation Cost.</w:t>
      </w:r>
    </w:p>
    <w:p>
      <w:pPr>
        <w:pStyle w:val="ListParagraph"/>
        <w:numPr>
          <w:ilvl w:val="0"/>
          <w:numId w:val="18"/>
        </w:numPr>
        <w:spacing w:lineRule="auto" w:line="360" w:before="0" w:after="160"/>
        <w:jc w:val="both"/>
        <w:rPr>
          <w:rFonts w:ascii="Times New Roman" w:hAnsi="Times New Roman"/>
          <w:sz w:val="24"/>
        </w:rPr>
      </w:pPr>
      <w:r>
        <w:rPr>
          <w:rFonts w:ascii="Times New Roman" w:hAnsi="Times New Roman"/>
          <w:sz w:val="24"/>
        </w:rPr>
        <w:t xml:space="preserve"> </w:t>
      </w:r>
      <w:r>
        <w:rPr>
          <w:rFonts w:ascii="Times New Roman" w:hAnsi="Times New Roman"/>
          <w:sz w:val="24"/>
        </w:rPr>
        <w:t>Environmental: Lesser the number of trucks, lesser will be the air &amp; sound   pollution.</w:t>
      </w:r>
    </w:p>
    <w:p>
      <w:pPr>
        <w:pStyle w:val="ListParagraph"/>
        <w:numPr>
          <w:ilvl w:val="0"/>
          <w:numId w:val="18"/>
        </w:numPr>
        <w:spacing w:lineRule="auto" w:line="360"/>
        <w:jc w:val="both"/>
        <w:rPr>
          <w:rFonts w:ascii="Times New Roman" w:hAnsi="Times New Roman"/>
          <w:sz w:val="24"/>
        </w:rPr>
      </w:pPr>
      <w:r>
        <w:rPr>
          <w:rFonts w:ascii="Times New Roman" w:hAnsi="Times New Roman"/>
          <w:sz w:val="24"/>
        </w:rPr>
        <w:t xml:space="preserve"> </w:t>
      </w:r>
      <w:r>
        <w:rPr>
          <w:rFonts w:ascii="Times New Roman" w:hAnsi="Times New Roman"/>
          <w:sz w:val="24"/>
        </w:rPr>
        <w:t>Accidents &amp; Traffic Jam: Overloaded Trucks causes Accidents.</w:t>
      </w:r>
    </w:p>
    <w:p>
      <w:pPr>
        <w:sectPr>
          <w:footerReference w:type="default" r:id="rId5"/>
          <w:type w:val="nextPage"/>
          <w:pgSz w:w="12240" w:h="15840"/>
          <w:pgMar w:left="1440" w:right="1440" w:header="0" w:top="1440" w:footer="720" w:bottom="1440" w:gutter="0"/>
          <w:pgBorders w:display="allPages" w:offsetFrom="page">
            <w:top w:val="single" w:sz="18" w:space="26" w:color="00000A"/>
            <w:left w:val="single" w:sz="18" w:space="26" w:color="00000A"/>
            <w:bottom w:val="single" w:sz="18" w:space="26" w:color="00000A"/>
            <w:right w:val="single" w:sz="18" w:space="26" w:color="00000A"/>
          </w:pgBorders>
          <w:pgNumType w:fmt="decimal"/>
          <w:formProt w:val="false"/>
          <w:textDirection w:val="lrTb"/>
          <w:docGrid w:type="default" w:linePitch="360" w:charSpace="4294965247"/>
        </w:sectPr>
        <w:pStyle w:val="Normal"/>
        <w:spacing w:lineRule="auto" w:line="360"/>
        <w:ind w:left="0" w:right="-15" w:hanging="0"/>
        <w:jc w:val="both"/>
        <w:rPr>
          <w:rFonts w:ascii="Times New Roman" w:hAnsi="Times New Roman"/>
          <w:sz w:val="24"/>
        </w:rPr>
      </w:pPr>
      <w:r>
        <w:rPr>
          <w:rFonts w:ascii="Times New Roman" w:hAnsi="Times New Roman"/>
          <w:sz w:val="24"/>
        </w:rPr>
      </w:r>
    </w:p>
    <w:p>
      <w:pPr>
        <w:pStyle w:val="Normal"/>
        <w:spacing w:lineRule="auto" w:line="259" w:before="0" w:after="160"/>
        <w:ind w:left="0" w:right="0" w:hanging="0"/>
        <w:rPr>
          <w:rFonts w:ascii="Times New Roman" w:hAnsi="Times New Roman"/>
          <w:b/>
          <w:b/>
          <w:sz w:val="28"/>
        </w:rPr>
      </w:pPr>
      <w:r>
        <w:rPr>
          <w:rFonts w:ascii="Times New Roman" w:hAnsi="Times New Roman"/>
          <w:b/>
          <w:sz w:val="28"/>
        </w:rPr>
        <w:t>2. PROBLEM DESCRIPTION</w:t>
      </w:r>
    </w:p>
    <w:p>
      <w:pPr>
        <w:pStyle w:val="Normal"/>
        <w:spacing w:lineRule="auto" w:line="259" w:before="0" w:after="160"/>
        <w:ind w:left="0" w:right="0" w:hanging="0"/>
        <w:rPr>
          <w:rFonts w:ascii="Times New Roman" w:hAnsi="Times New Roman"/>
          <w:sz w:val="28"/>
        </w:rPr>
      </w:pPr>
      <w:r>
        <w:rPr>
          <w:rFonts w:ascii="Times New Roman" w:hAnsi="Times New Roman"/>
          <w:sz w:val="28"/>
        </w:rPr>
        <w:t xml:space="preserve">     </w:t>
      </w:r>
      <w:r>
        <w:rPr>
          <w:rFonts w:ascii="Times New Roman" w:hAnsi="Times New Roman"/>
          <w:sz w:val="28"/>
        </w:rPr>
        <w:t>2.1 Problem Statement</w:t>
      </w:r>
    </w:p>
    <w:p>
      <w:pPr>
        <w:pStyle w:val="NormalWeb"/>
        <w:spacing w:beforeAutospacing="0" w:before="0" w:afterAutospacing="0" w:after="160"/>
        <w:ind w:left="720" w:right="-15" w:hanging="0"/>
        <w:jc w:val="both"/>
        <w:rPr>
          <w:bCs/>
          <w:i/>
          <w:i/>
          <w:iCs/>
        </w:rPr>
      </w:pPr>
      <w:r>
        <w:rPr>
          <w:bCs/>
        </w:rPr>
        <w:t>We have a container of dimension (</w:t>
      </w:r>
      <w:r>
        <w:rPr>
          <w:bCs/>
          <w:i/>
          <w:iCs/>
        </w:rPr>
        <w:t>L, B, H</w:t>
      </w:r>
      <w:r>
        <w:rPr>
          <w:bCs/>
        </w:rPr>
        <w:t xml:space="preserve">) that has to be filled with a set of </w:t>
      </w:r>
      <w:r>
        <w:rPr>
          <w:bCs/>
          <w:i/>
          <w:iCs/>
        </w:rPr>
        <w:t xml:space="preserve">n </w:t>
      </w:r>
      <w:r>
        <w:rPr>
          <w:bCs/>
        </w:rPr>
        <w:t xml:space="preserve">boxes, </w:t>
      </w:r>
      <w:r>
        <w:rPr>
          <w:bCs/>
          <w:i/>
          <w:iCs/>
        </w:rPr>
        <w:t>B</w:t>
      </w:r>
      <w:r>
        <w:rPr>
          <w:bCs/>
          <w:i/>
          <w:iCs/>
          <w:vertAlign w:val="subscript"/>
        </w:rPr>
        <w:t>i</w:t>
      </w:r>
      <w:r>
        <w:rPr>
          <w:bCs/>
          <w:i/>
          <w:iCs/>
        </w:rPr>
        <w:t>,</w:t>
      </w:r>
    </w:p>
    <w:p>
      <w:pPr>
        <w:pStyle w:val="NormalWeb"/>
        <w:spacing w:beforeAutospacing="0" w:before="0" w:afterAutospacing="0" w:after="160"/>
        <w:ind w:left="720" w:right="-15" w:hanging="0"/>
        <w:jc w:val="both"/>
        <w:rPr>
          <w:color w:val="00000A"/>
        </w:rPr>
      </w:pPr>
      <w:r>
        <w:rPr>
          <w:bCs/>
          <w:i/>
          <w:iCs/>
        </w:rPr>
        <w:t xml:space="preserve">i </w:t>
      </w:r>
      <w:r>
        <w:rPr>
          <w:bCs/>
        </w:rPr>
        <w:t>= 1, 2,.</w:t>
      </w:r>
      <w:r>
        <w:rPr>
          <w:bCs/>
          <w:i/>
          <w:iCs/>
        </w:rPr>
        <w:t>, . . . n</w:t>
      </w:r>
      <w:r>
        <w:rPr>
          <w:bCs/>
        </w:rPr>
        <w:t>. Each box has dimensions (l</w:t>
      </w:r>
      <w:r>
        <w:rPr>
          <w:bCs/>
          <w:i/>
          <w:iCs/>
          <w:vertAlign w:val="subscript"/>
        </w:rPr>
        <w:t>i</w:t>
      </w:r>
      <w:r>
        <w:rPr>
          <w:bCs/>
          <w:i/>
          <w:iCs/>
        </w:rPr>
        <w:t xml:space="preserve">, </w:t>
      </w:r>
      <w:r>
        <w:rPr>
          <w:bCs/>
        </w:rPr>
        <w:t>b</w:t>
      </w:r>
      <w:r>
        <w:rPr>
          <w:bCs/>
          <w:i/>
          <w:iCs/>
          <w:vertAlign w:val="subscript"/>
        </w:rPr>
        <w:t>i</w:t>
      </w:r>
      <w:r>
        <w:rPr>
          <w:bCs/>
          <w:i/>
          <w:iCs/>
        </w:rPr>
        <w:t xml:space="preserve">, </w:t>
      </w:r>
      <w:r>
        <w:rPr>
          <w:bCs/>
        </w:rPr>
        <w:t>h</w:t>
      </w:r>
      <w:r>
        <w:rPr>
          <w:bCs/>
          <w:i/>
          <w:iCs/>
          <w:vertAlign w:val="subscript"/>
        </w:rPr>
        <w:t>i</w:t>
      </w:r>
      <w:r>
        <w:rPr>
          <w:bCs/>
        </w:rPr>
        <w:t xml:space="preserve">) in cm and a destination or drop point number </w:t>
      </w:r>
      <w:r>
        <w:rPr>
          <w:bCs/>
          <w:i/>
          <w:iCs/>
        </w:rPr>
        <w:t>d</w:t>
      </w:r>
      <w:r>
        <w:rPr>
          <w:bCs/>
          <w:i/>
          <w:iCs/>
          <w:vertAlign w:val="subscript"/>
        </w:rPr>
        <w:t xml:space="preserve">i </w:t>
      </w:r>
      <w:r>
        <w:rPr>
          <w:bCs/>
          <w:i/>
          <w:iCs/>
        </w:rPr>
        <w:t>.</w:t>
      </w:r>
    </w:p>
    <w:p>
      <w:pPr>
        <w:pStyle w:val="Normal"/>
        <w:numPr>
          <w:ilvl w:val="0"/>
          <w:numId w:val="19"/>
        </w:numPr>
        <w:spacing w:before="0" w:after="160"/>
        <w:ind w:left="975" w:right="0" w:hanging="360"/>
        <w:jc w:val="both"/>
        <w:textAlignment w:val="baseline"/>
        <w:rPr>
          <w:rFonts w:ascii="Times New Roman" w:hAnsi="Times New Roman" w:eastAsia="Times New Roman" w:cs="Arial"/>
          <w:bCs/>
          <w:sz w:val="24"/>
          <w:szCs w:val="24"/>
        </w:rPr>
      </w:pPr>
      <w:r>
        <w:rPr>
          <w:rFonts w:eastAsia="Times New Roman" w:cs="Arial" w:ascii="Times New Roman" w:hAnsi="Times New Roman"/>
          <w:bCs/>
          <w:sz w:val="24"/>
          <w:szCs w:val="24"/>
        </w:rPr>
        <w:t>Maximize volume utilization of the given container to be loaded with multi drop constraint &amp; Minimize number of leftover boxes.</w:t>
      </w:r>
    </w:p>
    <w:p>
      <w:pPr>
        <w:pStyle w:val="Normal"/>
        <w:numPr>
          <w:ilvl w:val="0"/>
          <w:numId w:val="19"/>
        </w:numPr>
        <w:spacing w:before="0" w:after="160"/>
        <w:ind w:left="975" w:right="0" w:hanging="360"/>
        <w:jc w:val="both"/>
        <w:textAlignment w:val="baseline"/>
        <w:rPr>
          <w:rFonts w:ascii="Times New Roman" w:hAnsi="Times New Roman" w:eastAsia="Times New Roman" w:cs="Arial"/>
          <w:bCs/>
          <w:sz w:val="24"/>
          <w:szCs w:val="24"/>
        </w:rPr>
      </w:pPr>
      <w:r>
        <w:rPr>
          <w:rFonts w:eastAsia="Times New Roman" w:cs="Arial" w:ascii="Times New Roman" w:hAnsi="Times New Roman"/>
          <w:bCs/>
          <w:sz w:val="24"/>
          <w:szCs w:val="24"/>
        </w:rPr>
        <w:t>At a particular drop point, all the consignments to be dropped at that point must be visible.</w:t>
      </w:r>
    </w:p>
    <w:p>
      <w:pPr>
        <w:pStyle w:val="Normal"/>
        <w:numPr>
          <w:ilvl w:val="0"/>
          <w:numId w:val="19"/>
        </w:numPr>
        <w:spacing w:before="0" w:after="160"/>
        <w:ind w:left="975" w:right="0" w:hanging="360"/>
        <w:jc w:val="both"/>
        <w:textAlignment w:val="baseline"/>
        <w:rPr>
          <w:rFonts w:ascii="Times New Roman" w:hAnsi="Times New Roman" w:eastAsia="Times New Roman" w:cs="Arial"/>
          <w:bCs/>
          <w:sz w:val="24"/>
          <w:szCs w:val="24"/>
        </w:rPr>
      </w:pPr>
      <w:r>
        <w:rPr>
          <w:rFonts w:eastAsia="Times New Roman" w:cs="Arial" w:ascii="Times New Roman" w:hAnsi="Times New Roman"/>
          <w:bCs/>
          <w:sz w:val="24"/>
          <w:szCs w:val="24"/>
        </w:rPr>
        <w:t>Minimum disturbance to other boxes during unloading at any drop point.</w:t>
      </w:r>
    </w:p>
    <w:p>
      <w:pPr>
        <w:pStyle w:val="Normal"/>
        <w:numPr>
          <w:ilvl w:val="0"/>
          <w:numId w:val="19"/>
        </w:numPr>
        <w:spacing w:before="0" w:after="160"/>
        <w:ind w:left="975" w:right="0" w:hanging="360"/>
        <w:jc w:val="both"/>
        <w:textAlignment w:val="baseline"/>
        <w:rPr>
          <w:rFonts w:ascii="Times New Roman" w:hAnsi="Times New Roman" w:eastAsia="Times New Roman" w:cs="Arial"/>
          <w:bCs/>
          <w:sz w:val="24"/>
          <w:szCs w:val="24"/>
        </w:rPr>
      </w:pPr>
      <w:r>
        <w:rPr>
          <w:rFonts w:eastAsia="Times New Roman" w:cs="Arial" w:ascii="Times New Roman" w:hAnsi="Times New Roman"/>
          <w:bCs/>
          <w:sz w:val="24"/>
          <w:szCs w:val="24"/>
        </w:rPr>
        <w:t>Required orientation of the boxes must be maintained.</w:t>
      </w:r>
    </w:p>
    <w:p>
      <w:pPr>
        <w:pStyle w:val="Normal"/>
        <w:numPr>
          <w:ilvl w:val="0"/>
          <w:numId w:val="19"/>
        </w:numPr>
        <w:spacing w:before="0" w:after="160"/>
        <w:ind w:left="975" w:right="0" w:hanging="360"/>
        <w:jc w:val="both"/>
        <w:textAlignment w:val="baseline"/>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Each consignment should be placed either on the floor of the container or on the top of other boxes.</w:t>
      </w:r>
    </w:p>
    <w:p>
      <w:pPr>
        <w:pStyle w:val="Normal"/>
        <w:numPr>
          <w:ilvl w:val="0"/>
          <w:numId w:val="19"/>
        </w:numPr>
        <w:spacing w:before="0" w:after="160"/>
        <w:ind w:left="975" w:right="0" w:hanging="360"/>
        <w:jc w:val="both"/>
        <w:textAlignment w:val="baseline"/>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Only orthogonal packing would be considered. i.e., each consignment is placed parallel to the edges of the container.</w:t>
      </w:r>
    </w:p>
    <w:p>
      <w:pPr>
        <w:pStyle w:val="Normal"/>
        <w:numPr>
          <w:ilvl w:val="0"/>
          <w:numId w:val="19"/>
        </w:numPr>
        <w:spacing w:before="0" w:after="160"/>
        <w:ind w:left="975" w:right="0" w:hanging="360"/>
        <w:jc w:val="both"/>
        <w:textAlignment w:val="baseline"/>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Consignments can be rotated spatially, i.e., each consignment has six possible orientations but some of these orientations may be not permitted. In our code, we have considered only two orientations (X-Y).</w:t>
      </w:r>
    </w:p>
    <w:p>
      <w:pPr>
        <w:pStyle w:val="Normal"/>
        <w:tabs>
          <w:tab w:val="left" w:pos="5190" w:leader="none"/>
        </w:tabs>
        <w:spacing w:lineRule="auto" w:line="259" w:before="0" w:after="160"/>
        <w:ind w:left="0" w:right="0" w:hanging="0"/>
        <w:rPr>
          <w:rFonts w:ascii="Times New Roman" w:hAnsi="Times New Roman"/>
          <w:sz w:val="24"/>
          <w:szCs w:val="24"/>
        </w:rPr>
      </w:pPr>
      <w:r>
        <w:rPr>
          <w:rFonts w:ascii="Times New Roman" w:hAnsi="Times New Roman"/>
          <w:sz w:val="24"/>
          <w:szCs w:val="24"/>
        </w:rPr>
      </w:r>
    </w:p>
    <w:p>
      <w:pPr>
        <w:pStyle w:val="Normal"/>
        <w:spacing w:lineRule="auto" w:line="259" w:before="0" w:after="160"/>
        <w:ind w:left="0" w:right="0" w:hanging="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2.2 Assumptions</w:t>
      </w:r>
    </w:p>
    <w:p>
      <w:pPr>
        <w:pStyle w:val="ListParagraph"/>
        <w:numPr>
          <w:ilvl w:val="0"/>
          <w:numId w:val="20"/>
        </w:numPr>
        <w:spacing w:lineRule="auto" w:line="259" w:before="0" w:after="160"/>
        <w:ind w:left="1080" w:right="0" w:hanging="360"/>
        <w:jc w:val="both"/>
        <w:rPr>
          <w:rFonts w:ascii="Times New Roman" w:hAnsi="Times New Roman"/>
          <w:sz w:val="24"/>
          <w:szCs w:val="24"/>
        </w:rPr>
      </w:pPr>
      <w:r>
        <w:rPr>
          <w:rFonts w:ascii="Times New Roman" w:hAnsi="Times New Roman"/>
          <w:sz w:val="24"/>
          <w:szCs w:val="24"/>
        </w:rPr>
        <w:t>Order of all the drop points are known.</w:t>
      </w:r>
    </w:p>
    <w:p>
      <w:pPr>
        <w:pStyle w:val="ListParagraph"/>
        <w:numPr>
          <w:ilvl w:val="0"/>
          <w:numId w:val="20"/>
        </w:numPr>
        <w:spacing w:lineRule="auto" w:line="259" w:before="0" w:after="160"/>
        <w:ind w:left="1080" w:right="0" w:hanging="360"/>
        <w:jc w:val="both"/>
        <w:rPr>
          <w:rFonts w:ascii="Times New Roman" w:hAnsi="Times New Roman"/>
          <w:sz w:val="24"/>
          <w:szCs w:val="24"/>
        </w:rPr>
      </w:pPr>
      <w:r>
        <w:rPr>
          <w:rFonts w:ascii="Times New Roman" w:hAnsi="Times New Roman"/>
          <w:sz w:val="24"/>
          <w:szCs w:val="24"/>
        </w:rPr>
        <w:t>All the details about consignments and container, i.e. length, breadth, height are assumed to be integers and known in beginning.</w:t>
      </w:r>
    </w:p>
    <w:p>
      <w:pPr>
        <w:pStyle w:val="ListParagraph"/>
        <w:numPr>
          <w:ilvl w:val="0"/>
          <w:numId w:val="20"/>
        </w:numPr>
        <w:spacing w:lineRule="auto" w:line="259" w:before="0" w:after="160"/>
        <w:ind w:left="1080" w:right="0" w:hanging="360"/>
        <w:jc w:val="both"/>
        <w:rPr>
          <w:rFonts w:ascii="Times New Roman" w:hAnsi="Times New Roman"/>
          <w:sz w:val="24"/>
          <w:szCs w:val="24"/>
        </w:rPr>
      </w:pPr>
      <w:r>
        <w:rPr>
          <w:rFonts w:ascii="Times New Roman" w:hAnsi="Times New Roman"/>
          <w:sz w:val="24"/>
          <w:szCs w:val="24"/>
        </w:rPr>
        <w:t>No Articles can added in the middle of loading of the articles on the container.</w:t>
      </w:r>
    </w:p>
    <w:p>
      <w:pPr>
        <w:pStyle w:val="ListParagraph"/>
        <w:numPr>
          <w:ilvl w:val="0"/>
          <w:numId w:val="20"/>
        </w:numPr>
        <w:spacing w:lineRule="auto" w:line="259" w:before="0" w:after="160"/>
        <w:ind w:left="1080" w:right="0" w:hanging="360"/>
        <w:jc w:val="both"/>
        <w:rPr>
          <w:rFonts w:ascii="Times New Roman" w:hAnsi="Times New Roman"/>
          <w:sz w:val="24"/>
          <w:szCs w:val="24"/>
        </w:rPr>
      </w:pPr>
      <w:r>
        <w:rPr>
          <w:rFonts w:ascii="Times New Roman" w:hAnsi="Times New Roman"/>
          <w:sz w:val="24"/>
          <w:szCs w:val="24"/>
        </w:rPr>
        <w:t>We have assumed the container as 3 Dimensional space and the inner-most left bottom corner as origin.</w:t>
      </w:r>
    </w:p>
    <w:p>
      <w:pPr>
        <w:pStyle w:val="Normal"/>
        <w:spacing w:lineRule="auto" w:line="259" w:before="0" w:after="160"/>
        <w:ind w:left="2011" w:right="0" w:hanging="10"/>
        <w:rPr>
          <w:rFonts w:ascii="Times New Roman" w:hAnsi="Times New Roman"/>
          <w:sz w:val="24"/>
          <w:szCs w:val="24"/>
        </w:rPr>
      </w:pPr>
      <w:r>
        <w:rPr>
          <w:rFonts w:ascii="Times New Roman" w:hAnsi="Times New Roman"/>
          <w:sz w:val="24"/>
          <w:szCs w:val="24"/>
        </w:rPr>
      </w:r>
    </w:p>
    <w:p>
      <w:pPr>
        <w:pStyle w:val="Normal"/>
        <w:spacing w:lineRule="auto" w:line="360"/>
        <w:ind w:left="0" w:right="-15" w:hanging="0"/>
        <w:rPr>
          <w:rFonts w:ascii="Times New Roman" w:hAnsi="Times New Roman"/>
          <w:sz w:val="28"/>
          <w:szCs w:val="28"/>
        </w:rPr>
      </w:pPr>
      <w:r>
        <w:rPr>
          <w:rFonts w:ascii="Times New Roman" w:hAnsi="Times New Roman"/>
          <w:sz w:val="28"/>
          <w:szCs w:val="28"/>
        </w:rPr>
      </w:r>
    </w:p>
    <w:p>
      <w:pPr>
        <w:pStyle w:val="Normal"/>
        <w:spacing w:lineRule="auto" w:line="360"/>
        <w:ind w:left="0" w:right="-15" w:hanging="0"/>
        <w:rPr>
          <w:rFonts w:ascii="Times New Roman" w:hAnsi="Times New Roman"/>
          <w:sz w:val="28"/>
          <w:szCs w:val="28"/>
        </w:rPr>
      </w:pPr>
      <w:r>
        <w:rPr>
          <w:rFonts w:ascii="Times New Roman" w:hAnsi="Times New Roman"/>
          <w:sz w:val="28"/>
          <w:szCs w:val="28"/>
        </w:rPr>
      </w:r>
    </w:p>
    <w:p>
      <w:pPr>
        <w:pStyle w:val="Normal"/>
        <w:spacing w:lineRule="auto" w:line="360"/>
        <w:ind w:left="0" w:right="-15" w:hanging="0"/>
        <w:rPr>
          <w:rFonts w:ascii="Times New Roman" w:hAnsi="Times New Roman"/>
          <w:sz w:val="28"/>
          <w:szCs w:val="28"/>
        </w:rPr>
      </w:pPr>
      <w:r>
        <w:rPr>
          <w:rFonts w:ascii="Times New Roman" w:hAnsi="Times New Roman"/>
          <w:sz w:val="28"/>
          <w:szCs w:val="28"/>
        </w:rPr>
      </w:r>
    </w:p>
    <w:p>
      <w:pPr>
        <w:pStyle w:val="Normal"/>
        <w:spacing w:lineRule="auto" w:line="360"/>
        <w:ind w:left="0" w:right="-15" w:hanging="0"/>
        <w:rPr>
          <w:rFonts w:ascii="Times New Roman" w:hAnsi="Times New Roman"/>
          <w:sz w:val="28"/>
          <w:szCs w:val="28"/>
        </w:rPr>
      </w:pPr>
      <w:r>
        <w:rPr>
          <w:rFonts w:ascii="Times New Roman" w:hAnsi="Times New Roman"/>
          <w:sz w:val="28"/>
          <w:szCs w:val="28"/>
        </w:rPr>
      </w:r>
    </w:p>
    <w:p>
      <w:pPr>
        <w:pStyle w:val="Normal"/>
        <w:spacing w:lineRule="auto" w:line="360"/>
        <w:ind w:left="0" w:right="-15" w:hanging="0"/>
        <w:rPr>
          <w:rFonts w:ascii="Times New Roman" w:hAnsi="Times New Roman"/>
          <w:sz w:val="28"/>
          <w:szCs w:val="28"/>
        </w:rPr>
      </w:pPr>
      <w:r>
        <w:rPr>
          <w:rFonts w:ascii="Times New Roman" w:hAnsi="Times New Roman"/>
          <w:sz w:val="28"/>
          <w:szCs w:val="28"/>
        </w:rPr>
      </w:r>
    </w:p>
    <w:p>
      <w:pPr>
        <w:pStyle w:val="Normal"/>
        <w:spacing w:lineRule="auto" w:line="360"/>
        <w:ind w:left="0" w:right="-15" w:hanging="0"/>
        <w:rPr>
          <w:rFonts w:ascii="Times New Roman" w:hAnsi="Times New Roman"/>
          <w:sz w:val="28"/>
          <w:szCs w:val="28"/>
        </w:rPr>
      </w:pPr>
      <w:r>
        <w:rPr>
          <w:rFonts w:ascii="Times New Roman" w:hAnsi="Times New Roman"/>
          <w:sz w:val="28"/>
          <w:szCs w:val="28"/>
        </w:rPr>
      </w:r>
    </w:p>
    <w:p>
      <w:pPr>
        <w:pStyle w:val="Normal"/>
        <w:spacing w:lineRule="auto" w:line="360"/>
        <w:ind w:left="0" w:right="-15" w:hanging="0"/>
        <w:jc w:val="both"/>
        <w:rPr>
          <w:rFonts w:ascii="Times New Roman" w:hAnsi="Times New Roman"/>
          <w:sz w:val="28"/>
        </w:rPr>
      </w:pPr>
      <w:r>
        <w:rPr>
          <w:rFonts w:ascii="Times New Roman" w:hAnsi="Times New Roman"/>
          <w:sz w:val="28"/>
          <w:szCs w:val="28"/>
        </w:rPr>
        <w:t xml:space="preserve">2.3 </w:t>
      </w:r>
      <w:r>
        <w:rPr>
          <w:rFonts w:ascii="Times New Roman" w:hAnsi="Times New Roman"/>
          <w:sz w:val="28"/>
        </w:rPr>
        <w:t>Challenges:</w:t>
      </w:r>
    </w:p>
    <w:p>
      <w:pPr>
        <w:pStyle w:val="ListParagraph"/>
        <w:numPr>
          <w:ilvl w:val="0"/>
          <w:numId w:val="4"/>
        </w:numPr>
        <w:spacing w:lineRule="auto" w:line="360"/>
        <w:jc w:val="both"/>
        <w:rPr>
          <w:rFonts w:ascii="Times New Roman" w:hAnsi="Times New Roman"/>
          <w:sz w:val="24"/>
        </w:rPr>
      </w:pPr>
      <w:r>
        <w:rPr>
          <w:rFonts w:ascii="Times New Roman" w:hAnsi="Times New Roman"/>
          <w:sz w:val="24"/>
        </w:rPr>
        <w:t>Choosing between the best fit and best volume approach as which one will be more appropriate for packing.</w:t>
      </w:r>
    </w:p>
    <w:p>
      <w:pPr>
        <w:pStyle w:val="ListParagraph"/>
        <w:numPr>
          <w:ilvl w:val="0"/>
          <w:numId w:val="4"/>
        </w:numPr>
        <w:spacing w:lineRule="auto" w:line="360"/>
        <w:jc w:val="both"/>
        <w:rPr>
          <w:rFonts w:ascii="Times New Roman" w:hAnsi="Times New Roman"/>
          <w:sz w:val="24"/>
        </w:rPr>
      </w:pPr>
      <w:r>
        <w:rPr>
          <w:rFonts w:ascii="Times New Roman" w:hAnsi="Times New Roman"/>
          <w:sz w:val="24"/>
        </w:rPr>
        <w:t>Generation of new spaces depending upon the position of box placed and the existing spaces adjacent to it.</w:t>
      </w:r>
    </w:p>
    <w:p>
      <w:pPr>
        <w:pStyle w:val="ListParagraph"/>
        <w:numPr>
          <w:ilvl w:val="0"/>
          <w:numId w:val="4"/>
        </w:numPr>
        <w:spacing w:lineRule="auto" w:line="360"/>
        <w:jc w:val="both"/>
        <w:rPr>
          <w:rFonts w:ascii="Times New Roman" w:hAnsi="Times New Roman"/>
          <w:sz w:val="24"/>
        </w:rPr>
      </w:pPr>
      <w:r>
        <w:rPr>
          <w:rFonts w:ascii="Times New Roman" w:hAnsi="Times New Roman"/>
          <w:sz w:val="24"/>
        </w:rPr>
        <w:t>Merging of spaces was cumbersome due to handling of adjacent parallelepipeds.</w:t>
      </w:r>
    </w:p>
    <w:p>
      <w:pPr>
        <w:pStyle w:val="ListParagraph"/>
        <w:numPr>
          <w:ilvl w:val="0"/>
          <w:numId w:val="4"/>
        </w:numPr>
        <w:spacing w:lineRule="auto" w:line="360"/>
        <w:jc w:val="both"/>
        <w:rPr>
          <w:rFonts w:ascii="Times New Roman" w:hAnsi="Times New Roman"/>
          <w:sz w:val="24"/>
        </w:rPr>
      </w:pPr>
      <w:r>
        <w:rPr>
          <w:rFonts w:ascii="Times New Roman" w:hAnsi="Times New Roman"/>
          <w:sz w:val="24"/>
        </w:rPr>
        <w:t>Implementing visibility criteria.</w:t>
      </w:r>
    </w:p>
    <w:p>
      <w:pPr>
        <w:sectPr>
          <w:footerReference w:type="default" r:id="rId6"/>
          <w:footerReference w:type="first" r:id="rId7"/>
          <w:type w:val="nextPage"/>
          <w:pgSz w:w="12240" w:h="15840"/>
          <w:pgMar w:left="1440" w:right="1440" w:header="0" w:top="1440" w:footer="720" w:bottom="1440" w:gutter="0"/>
          <w:pgBorders w:display="allPages" w:offsetFrom="page">
            <w:top w:val="single" w:sz="18" w:space="26" w:color="00000A"/>
            <w:left w:val="single" w:sz="18" w:space="26" w:color="00000A"/>
            <w:bottom w:val="single" w:sz="18" w:space="26" w:color="00000A"/>
            <w:right w:val="single" w:sz="18" w:space="26" w:color="00000A"/>
          </w:pgBorders>
          <w:pgNumType w:fmt="decimal"/>
          <w:formProt w:val="false"/>
          <w:titlePg/>
          <w:textDirection w:val="lrTb"/>
          <w:docGrid w:type="default" w:linePitch="360" w:charSpace="4294965247"/>
        </w:sectPr>
        <w:pStyle w:val="ListParagraph"/>
        <w:numPr>
          <w:ilvl w:val="0"/>
          <w:numId w:val="4"/>
        </w:numPr>
        <w:spacing w:lineRule="auto" w:line="360"/>
        <w:jc w:val="both"/>
        <w:rPr>
          <w:rFonts w:ascii="Times New Roman" w:hAnsi="Times New Roman"/>
          <w:sz w:val="24"/>
        </w:rPr>
      </w:pPr>
      <w:r>
        <w:rPr>
          <w:rFonts w:ascii="Times New Roman" w:hAnsi="Times New Roman"/>
          <w:sz w:val="24"/>
        </w:rPr>
        <w:t>Packing a box in to multiple disjoint spaces</w:t>
      </w:r>
    </w:p>
    <w:p>
      <w:pPr>
        <w:pStyle w:val="Normal"/>
        <w:spacing w:lineRule="auto" w:line="360"/>
        <w:ind w:left="0" w:right="-15" w:hanging="0"/>
        <w:rPr>
          <w:rFonts w:ascii="Times New Roman" w:hAnsi="Times New Roman"/>
          <w:b/>
          <w:b/>
          <w:sz w:val="32"/>
        </w:rPr>
      </w:pPr>
      <w:r>
        <w:rPr>
          <w:rFonts w:ascii="Times New Roman" w:hAnsi="Times New Roman"/>
          <w:b/>
          <w:sz w:val="32"/>
        </w:rPr>
        <w:t>3. LITERATURE SURVEY</w:t>
      </w:r>
    </w:p>
    <w:p>
      <w:pPr>
        <w:pStyle w:val="Normal"/>
        <w:ind w:left="0" w:right="-15" w:hanging="0"/>
        <w:rPr>
          <w:sz w:val="28"/>
          <w:szCs w:val="28"/>
        </w:rPr>
      </w:pPr>
      <w:r>
        <w:rPr>
          <w:sz w:val="28"/>
          <w:szCs w:val="28"/>
        </w:rPr>
      </w:r>
    </w:p>
    <w:p>
      <w:pPr>
        <w:pStyle w:val="Normal"/>
        <w:ind w:left="0" w:right="-15" w:firstLine="180"/>
        <w:jc w:val="both"/>
        <w:rPr>
          <w:rFonts w:ascii="Times New Roman" w:hAnsi="Times New Roman"/>
          <w:b/>
          <w:b/>
          <w:sz w:val="28"/>
          <w:szCs w:val="28"/>
        </w:rPr>
      </w:pPr>
      <w:r>
        <w:rPr>
          <w:rFonts w:ascii="Times New Roman" w:hAnsi="Times New Roman"/>
          <w:sz w:val="28"/>
          <w:szCs w:val="28"/>
        </w:rPr>
        <w:t>3.1 Constraints:</w:t>
      </w:r>
    </w:p>
    <w:p>
      <w:pPr>
        <w:pStyle w:val="Normal"/>
        <w:spacing w:before="0" w:after="212"/>
        <w:ind w:left="946" w:right="-15" w:hanging="10"/>
        <w:jc w:val="both"/>
        <w:rPr>
          <w:rFonts w:ascii="Times New Roman" w:hAnsi="Times New Roman"/>
          <w:sz w:val="24"/>
          <w:szCs w:val="24"/>
        </w:rPr>
      </w:pPr>
      <w:r>
        <w:rPr>
          <w:rFonts w:ascii="Times New Roman" w:hAnsi="Times New Roman"/>
          <w:sz w:val="24"/>
          <w:szCs w:val="24"/>
        </w:rPr>
        <w:t>Some Practical Constraints that need to be taken care of while loading the Container:</w:t>
      </w:r>
    </w:p>
    <w:p>
      <w:pPr>
        <w:pStyle w:val="ListParagraph"/>
        <w:numPr>
          <w:ilvl w:val="0"/>
          <w:numId w:val="3"/>
        </w:numPr>
        <w:spacing w:before="0" w:after="212"/>
        <w:jc w:val="both"/>
        <w:rPr>
          <w:rFonts w:ascii="Times New Roman" w:hAnsi="Times New Roman"/>
          <w:sz w:val="24"/>
          <w:szCs w:val="24"/>
        </w:rPr>
      </w:pPr>
      <w:r>
        <w:rPr>
          <w:rFonts w:ascii="Times New Roman" w:hAnsi="Times New Roman"/>
          <w:sz w:val="24"/>
          <w:szCs w:val="24"/>
        </w:rPr>
        <w:t>Multi drop Constraint</w:t>
      </w:r>
    </w:p>
    <w:p>
      <w:pPr>
        <w:pStyle w:val="ListParagraph"/>
        <w:spacing w:before="0" w:after="212"/>
        <w:ind w:left="1296" w:right="-15" w:hanging="0"/>
        <w:jc w:val="both"/>
        <w:rPr>
          <w:rFonts w:ascii="Times New Roman" w:hAnsi="Times New Roman"/>
          <w:sz w:val="24"/>
          <w:szCs w:val="24"/>
        </w:rPr>
      </w:pPr>
      <w:r>
        <w:rPr>
          <w:rFonts w:ascii="Times New Roman" w:hAnsi="Times New Roman"/>
          <w:sz w:val="24"/>
          <w:szCs w:val="24"/>
        </w:rPr>
      </w:r>
    </w:p>
    <w:p>
      <w:pPr>
        <w:pStyle w:val="ListParagraph"/>
        <w:numPr>
          <w:ilvl w:val="0"/>
          <w:numId w:val="3"/>
        </w:numPr>
        <w:jc w:val="both"/>
        <w:rPr>
          <w:rFonts w:ascii="Times New Roman" w:hAnsi="Times New Roman"/>
          <w:sz w:val="24"/>
          <w:szCs w:val="24"/>
        </w:rPr>
      </w:pPr>
      <w:r>
        <w:rPr>
          <w:rFonts w:ascii="Times New Roman" w:hAnsi="Times New Roman"/>
          <w:sz w:val="24"/>
          <w:szCs w:val="24"/>
        </w:rPr>
        <w:t>Container related constraints</w:t>
      </w:r>
    </w:p>
    <w:p>
      <w:pPr>
        <w:pStyle w:val="Normal"/>
        <w:numPr>
          <w:ilvl w:val="1"/>
          <w:numId w:val="3"/>
        </w:numPr>
        <w:jc w:val="both"/>
        <w:rPr>
          <w:rFonts w:ascii="Times New Roman" w:hAnsi="Times New Roman"/>
          <w:sz w:val="24"/>
          <w:szCs w:val="24"/>
        </w:rPr>
      </w:pPr>
      <w:r>
        <w:rPr>
          <w:rFonts w:ascii="Times New Roman" w:hAnsi="Times New Roman"/>
          <w:sz w:val="24"/>
          <w:szCs w:val="24"/>
        </w:rPr>
        <w:t>Weight limits</w:t>
      </w:r>
    </w:p>
    <w:p>
      <w:pPr>
        <w:pStyle w:val="Normal"/>
        <w:numPr>
          <w:ilvl w:val="1"/>
          <w:numId w:val="3"/>
        </w:numPr>
        <w:jc w:val="both"/>
        <w:rPr>
          <w:rFonts w:ascii="Times New Roman" w:hAnsi="Times New Roman"/>
          <w:sz w:val="24"/>
          <w:szCs w:val="24"/>
        </w:rPr>
      </w:pPr>
      <w:r>
        <w:rPr>
          <w:rFonts w:ascii="Times New Roman" w:hAnsi="Times New Roman"/>
          <w:sz w:val="24"/>
          <w:szCs w:val="24"/>
        </w:rPr>
        <w:t>Weight distribution</w:t>
      </w:r>
    </w:p>
    <w:p>
      <w:pPr>
        <w:pStyle w:val="Normal"/>
        <w:numPr>
          <w:ilvl w:val="1"/>
          <w:numId w:val="3"/>
        </w:numPr>
        <w:jc w:val="both"/>
        <w:rPr>
          <w:rFonts w:ascii="Times New Roman" w:hAnsi="Times New Roman"/>
          <w:sz w:val="24"/>
          <w:szCs w:val="24"/>
        </w:rPr>
      </w:pPr>
      <w:r>
        <w:rPr>
          <w:rFonts w:ascii="Times New Roman" w:hAnsi="Times New Roman"/>
          <w:sz w:val="24"/>
          <w:szCs w:val="24"/>
        </w:rPr>
        <w:t>Centre of gravity</w:t>
      </w:r>
    </w:p>
    <w:p>
      <w:pPr>
        <w:pStyle w:val="Normal"/>
        <w:ind w:left="2016" w:right="-15" w:hanging="0"/>
        <w:jc w:val="both"/>
        <w:rPr>
          <w:rFonts w:ascii="Times New Roman" w:hAnsi="Times New Roman"/>
          <w:sz w:val="24"/>
          <w:szCs w:val="24"/>
        </w:rPr>
      </w:pPr>
      <w:r>
        <w:rPr>
          <w:rFonts w:ascii="Times New Roman" w:hAnsi="Times New Roman"/>
          <w:sz w:val="24"/>
          <w:szCs w:val="24"/>
        </w:rPr>
      </w:r>
    </w:p>
    <w:p>
      <w:pPr>
        <w:pStyle w:val="Normal"/>
        <w:numPr>
          <w:ilvl w:val="0"/>
          <w:numId w:val="3"/>
        </w:numPr>
        <w:jc w:val="both"/>
        <w:rPr>
          <w:rFonts w:ascii="Times New Roman" w:hAnsi="Times New Roman"/>
          <w:sz w:val="24"/>
          <w:szCs w:val="24"/>
        </w:rPr>
      </w:pPr>
      <w:r>
        <w:rPr>
          <w:rFonts w:ascii="Times New Roman" w:hAnsi="Times New Roman"/>
          <w:sz w:val="24"/>
          <w:szCs w:val="24"/>
        </w:rPr>
        <w:t>Item related constraints</w:t>
      </w:r>
    </w:p>
    <w:p>
      <w:pPr>
        <w:pStyle w:val="Normal"/>
        <w:numPr>
          <w:ilvl w:val="1"/>
          <w:numId w:val="3"/>
        </w:numPr>
        <w:jc w:val="both"/>
        <w:rPr>
          <w:rFonts w:ascii="Times New Roman" w:hAnsi="Times New Roman"/>
          <w:sz w:val="24"/>
          <w:szCs w:val="24"/>
        </w:rPr>
      </w:pPr>
      <w:r>
        <w:rPr>
          <w:rFonts w:ascii="Times New Roman" w:hAnsi="Times New Roman"/>
          <w:sz w:val="24"/>
          <w:szCs w:val="24"/>
        </w:rPr>
        <w:t>Loading priorities</w:t>
      </w:r>
    </w:p>
    <w:p>
      <w:pPr>
        <w:pStyle w:val="Normal"/>
        <w:numPr>
          <w:ilvl w:val="1"/>
          <w:numId w:val="3"/>
        </w:numPr>
        <w:jc w:val="both"/>
        <w:rPr>
          <w:rFonts w:ascii="Times New Roman" w:hAnsi="Times New Roman"/>
          <w:sz w:val="24"/>
          <w:szCs w:val="24"/>
        </w:rPr>
      </w:pPr>
      <w:r>
        <w:rPr>
          <w:rFonts w:ascii="Times New Roman" w:hAnsi="Times New Roman"/>
          <w:sz w:val="24"/>
          <w:szCs w:val="24"/>
        </w:rPr>
        <w:t>Orientation constraints</w:t>
      </w:r>
    </w:p>
    <w:p>
      <w:pPr>
        <w:pStyle w:val="Normal"/>
        <w:numPr>
          <w:ilvl w:val="1"/>
          <w:numId w:val="3"/>
        </w:numPr>
        <w:jc w:val="both"/>
        <w:rPr>
          <w:rFonts w:ascii="Times New Roman" w:hAnsi="Times New Roman"/>
          <w:sz w:val="24"/>
          <w:szCs w:val="24"/>
        </w:rPr>
      </w:pPr>
      <w:r>
        <w:rPr>
          <w:rFonts w:ascii="Times New Roman" w:hAnsi="Times New Roman"/>
          <w:sz w:val="24"/>
          <w:szCs w:val="24"/>
        </w:rPr>
        <w:t>Stacking  and load bearing constraints</w:t>
      </w:r>
    </w:p>
    <w:p>
      <w:pPr>
        <w:pStyle w:val="Normal"/>
        <w:ind w:left="2016" w:right="-15" w:hanging="0"/>
        <w:jc w:val="both"/>
        <w:rPr>
          <w:rFonts w:ascii="Times New Roman" w:hAnsi="Times New Roman"/>
          <w:sz w:val="24"/>
          <w:szCs w:val="24"/>
        </w:rPr>
      </w:pPr>
      <w:r>
        <w:rPr>
          <w:rFonts w:ascii="Times New Roman" w:hAnsi="Times New Roman"/>
          <w:sz w:val="24"/>
          <w:szCs w:val="24"/>
        </w:rPr>
      </w:r>
    </w:p>
    <w:p>
      <w:pPr>
        <w:pStyle w:val="Normal"/>
        <w:numPr>
          <w:ilvl w:val="0"/>
          <w:numId w:val="3"/>
        </w:numPr>
        <w:jc w:val="both"/>
        <w:rPr>
          <w:rFonts w:ascii="Times New Roman" w:hAnsi="Times New Roman"/>
          <w:sz w:val="24"/>
          <w:szCs w:val="24"/>
        </w:rPr>
      </w:pPr>
      <w:r>
        <w:rPr>
          <w:rFonts w:ascii="Times New Roman" w:hAnsi="Times New Roman"/>
          <w:sz w:val="24"/>
          <w:szCs w:val="24"/>
        </w:rPr>
        <w:t>Cargo related constraints</w:t>
      </w:r>
    </w:p>
    <w:p>
      <w:pPr>
        <w:pStyle w:val="Normal"/>
        <w:numPr>
          <w:ilvl w:val="1"/>
          <w:numId w:val="3"/>
        </w:numPr>
        <w:jc w:val="both"/>
        <w:rPr>
          <w:rFonts w:ascii="Times New Roman" w:hAnsi="Times New Roman"/>
          <w:sz w:val="24"/>
          <w:szCs w:val="24"/>
        </w:rPr>
      </w:pPr>
      <w:r>
        <w:rPr>
          <w:rFonts w:ascii="Times New Roman" w:hAnsi="Times New Roman"/>
          <w:sz w:val="24"/>
          <w:szCs w:val="24"/>
        </w:rPr>
        <w:t>Complete-shipment constraints</w:t>
      </w:r>
    </w:p>
    <w:p>
      <w:pPr>
        <w:pStyle w:val="Normal"/>
        <w:numPr>
          <w:ilvl w:val="1"/>
          <w:numId w:val="3"/>
        </w:numPr>
        <w:jc w:val="both"/>
        <w:rPr>
          <w:rFonts w:ascii="Times New Roman" w:hAnsi="Times New Roman"/>
          <w:sz w:val="24"/>
          <w:szCs w:val="24"/>
        </w:rPr>
      </w:pPr>
      <w:r>
        <w:rPr>
          <w:rFonts w:ascii="Times New Roman" w:hAnsi="Times New Roman"/>
          <w:sz w:val="24"/>
          <w:szCs w:val="24"/>
        </w:rPr>
        <w:t>Allocation constraints</w:t>
      </w:r>
    </w:p>
    <w:p>
      <w:pPr>
        <w:pStyle w:val="Normal"/>
        <w:ind w:left="2016" w:right="-15" w:hanging="0"/>
        <w:jc w:val="both"/>
        <w:rPr>
          <w:rFonts w:ascii="Times New Roman" w:hAnsi="Times New Roman"/>
          <w:sz w:val="24"/>
          <w:szCs w:val="24"/>
        </w:rPr>
      </w:pPr>
      <w:r>
        <w:rPr>
          <w:rFonts w:ascii="Times New Roman" w:hAnsi="Times New Roman"/>
          <w:sz w:val="24"/>
          <w:szCs w:val="24"/>
        </w:rPr>
      </w:r>
    </w:p>
    <w:p>
      <w:pPr>
        <w:pStyle w:val="Normal"/>
        <w:numPr>
          <w:ilvl w:val="0"/>
          <w:numId w:val="3"/>
        </w:numPr>
        <w:jc w:val="both"/>
        <w:rPr>
          <w:rFonts w:ascii="Times New Roman" w:hAnsi="Times New Roman"/>
          <w:sz w:val="24"/>
          <w:szCs w:val="24"/>
        </w:rPr>
      </w:pPr>
      <w:r>
        <w:rPr>
          <w:rFonts w:ascii="Times New Roman" w:hAnsi="Times New Roman"/>
          <w:sz w:val="24"/>
          <w:szCs w:val="24"/>
        </w:rPr>
        <w:t>Positioning constraints</w:t>
      </w:r>
    </w:p>
    <w:p>
      <w:pPr>
        <w:pStyle w:val="Normal"/>
        <w:numPr>
          <w:ilvl w:val="1"/>
          <w:numId w:val="3"/>
        </w:numPr>
        <w:jc w:val="both"/>
        <w:rPr>
          <w:rFonts w:ascii="Times New Roman" w:hAnsi="Times New Roman"/>
          <w:sz w:val="24"/>
          <w:szCs w:val="24"/>
        </w:rPr>
      </w:pPr>
      <w:r>
        <w:rPr>
          <w:rFonts w:ascii="Times New Roman" w:hAnsi="Times New Roman"/>
          <w:sz w:val="24"/>
          <w:szCs w:val="24"/>
        </w:rPr>
        <w:t>Visibility &amp; Reachability</w:t>
      </w:r>
    </w:p>
    <w:p>
      <w:pPr>
        <w:pStyle w:val="Normal"/>
        <w:ind w:left="2016" w:right="-15" w:hanging="0"/>
        <w:jc w:val="both"/>
        <w:rPr>
          <w:rFonts w:ascii="Times New Roman" w:hAnsi="Times New Roman"/>
          <w:sz w:val="24"/>
          <w:szCs w:val="24"/>
        </w:rPr>
      </w:pPr>
      <w:r>
        <w:rPr>
          <w:rFonts w:ascii="Times New Roman" w:hAnsi="Times New Roman"/>
          <w:sz w:val="24"/>
          <w:szCs w:val="24"/>
        </w:rPr>
      </w:r>
    </w:p>
    <w:p>
      <w:pPr>
        <w:pStyle w:val="Normal"/>
        <w:numPr>
          <w:ilvl w:val="0"/>
          <w:numId w:val="3"/>
        </w:numPr>
        <w:jc w:val="both"/>
        <w:rPr>
          <w:rFonts w:ascii="Times New Roman" w:hAnsi="Times New Roman"/>
          <w:sz w:val="24"/>
          <w:szCs w:val="24"/>
        </w:rPr>
      </w:pPr>
      <w:r>
        <w:rPr>
          <w:rFonts w:ascii="Times New Roman" w:hAnsi="Times New Roman"/>
          <w:sz w:val="24"/>
          <w:szCs w:val="24"/>
        </w:rPr>
        <w:t>Load related constraints</w:t>
      </w:r>
    </w:p>
    <w:p>
      <w:pPr>
        <w:pStyle w:val="Normal"/>
        <w:numPr>
          <w:ilvl w:val="1"/>
          <w:numId w:val="3"/>
        </w:numPr>
        <w:jc w:val="both"/>
        <w:rPr>
          <w:rFonts w:ascii="Times New Roman" w:hAnsi="Times New Roman"/>
          <w:sz w:val="24"/>
          <w:szCs w:val="24"/>
        </w:rPr>
      </w:pPr>
      <w:r>
        <w:rPr>
          <w:rFonts w:ascii="Times New Roman" w:hAnsi="Times New Roman"/>
          <w:sz w:val="24"/>
          <w:szCs w:val="24"/>
        </w:rPr>
        <w:t>Stability constraints</w:t>
      </w:r>
    </w:p>
    <w:p>
      <w:pPr>
        <w:pStyle w:val="Normal"/>
        <w:numPr>
          <w:ilvl w:val="1"/>
          <w:numId w:val="3"/>
        </w:numPr>
        <w:jc w:val="both"/>
        <w:rPr>
          <w:rFonts w:ascii="Times New Roman" w:hAnsi="Times New Roman"/>
          <w:sz w:val="24"/>
          <w:szCs w:val="24"/>
        </w:rPr>
      </w:pPr>
      <w:r>
        <w:rPr>
          <w:rFonts w:ascii="Times New Roman" w:hAnsi="Times New Roman"/>
          <w:sz w:val="24"/>
          <w:szCs w:val="24"/>
        </w:rPr>
        <w:t>Complexity constraints</w:t>
      </w:r>
    </w:p>
    <w:p>
      <w:pPr>
        <w:pStyle w:val="ListParagraph"/>
        <w:tabs>
          <w:tab w:val="left" w:pos="3135" w:leader="none"/>
        </w:tabs>
        <w:ind w:left="1140" w:right="-15" w:hanging="0"/>
        <w:rPr>
          <w:rFonts w:ascii="Times New Roman" w:hAnsi="Times New Roman"/>
          <w:sz w:val="28"/>
        </w:rPr>
      </w:pPr>
      <w:r>
        <w:rPr>
          <w:rFonts w:ascii="Times New Roman" w:hAnsi="Times New Roman"/>
          <w:sz w:val="28"/>
        </w:rPr>
      </w:r>
    </w:p>
    <w:p>
      <w:pPr>
        <w:pStyle w:val="Normal"/>
        <w:ind w:left="180" w:right="-15" w:hanging="0"/>
        <w:jc w:val="center"/>
        <w:rPr/>
      </w:pPr>
      <w:r>
        <w:rPr/>
      </w:r>
    </w:p>
    <w:p>
      <w:pPr>
        <w:pStyle w:val="Normal"/>
        <w:spacing w:lineRule="auto" w:line="360"/>
        <w:ind w:left="0" w:right="-15" w:hanging="0"/>
        <w:rPr>
          <w:rFonts w:ascii="Times New Roman" w:hAnsi="Times New Roman"/>
          <w:sz w:val="28"/>
        </w:rPr>
      </w:pPr>
      <w:r>
        <mc:AlternateContent>
          <mc:Choice Requires="wps">
            <w:drawing>
              <wp:anchor behindDoc="1" distT="45720" distB="45720" distL="114300" distR="114300" simplePos="0" locked="0" layoutInCell="1" allowOverlap="1" relativeHeight="2" wp14:anchorId="1A416EBB">
                <wp:simplePos x="0" y="0"/>
                <wp:positionH relativeFrom="column">
                  <wp:posOffset>-619125</wp:posOffset>
                </wp:positionH>
                <wp:positionV relativeFrom="paragraph">
                  <wp:posOffset>513715</wp:posOffset>
                </wp:positionV>
                <wp:extent cx="7077710" cy="6506210"/>
                <wp:effectExtent l="0" t="0" r="28575" b="28575"/>
                <wp:wrapTight wrapText="bothSides">
                  <wp:wrapPolygon edited="0">
                    <wp:start x="0" y="0"/>
                    <wp:lineTo x="0" y="21632"/>
                    <wp:lineTo x="21629" y="21632"/>
                    <wp:lineTo x="21629" y="0"/>
                    <wp:lineTo x="0" y="0"/>
                  </wp:wrapPolygon>
                </wp:wrapTight>
                <wp:docPr id="2" name="Text Box 2"/>
                <a:graphic xmlns:a="http://schemas.openxmlformats.org/drawingml/2006/main">
                  <a:graphicData uri="http://schemas.microsoft.com/office/word/2010/wordprocessingShape">
                    <wps:wsp>
                      <wps:cNvSpPr/>
                      <wps:spPr>
                        <a:xfrm>
                          <a:off x="0" y="0"/>
                          <a:ext cx="7077240" cy="6505560"/>
                        </a:xfrm>
                        <a:prstGeom prst="rect">
                          <a:avLst/>
                        </a:prstGeom>
                        <a:solidFill>
                          <a:srgbClr val="ffffff"/>
                        </a:solidFill>
                        <a:ln w="9360">
                          <a:solidFill>
                            <a:srgbClr val="000000"/>
                          </a:solidFill>
                          <a:miter/>
                        </a:ln>
                      </wps:spPr>
                      <wps:style>
                        <a:lnRef idx="0"/>
                        <a:fillRef idx="0"/>
                        <a:effectRef idx="0"/>
                        <a:fontRef idx="minor"/>
                      </wps:style>
                      <wps:txbx>
                        <w:txbxContent>
                          <w:tbl>
                            <w:tblPr>
                              <w:tblStyle w:val="GridTable4-Accent6"/>
                              <w:tblW w:w="11068" w:type="dxa"/>
                              <w:jc w:val="left"/>
                              <w:tblInd w:w="0" w:type="dxa"/>
                              <w:tblCellMar>
                                <w:top w:w="0" w:type="dxa"/>
                                <w:left w:w="108" w:type="dxa"/>
                                <w:bottom w:w="0" w:type="dxa"/>
                                <w:right w:w="108" w:type="dxa"/>
                              </w:tblCellMar>
                              <w:tblLook w:val="04a0" w:noVBand="1" w:noHBand="0" w:lastColumn="0" w:firstColumn="1" w:lastRow="0" w:firstRow="1"/>
                            </w:tblPr>
                            <w:tblGrid>
                              <w:gridCol w:w="572"/>
                              <w:gridCol w:w="2419"/>
                              <w:gridCol w:w="1438"/>
                              <w:gridCol w:w="1327"/>
                              <w:gridCol w:w="1800"/>
                              <w:gridCol w:w="1891"/>
                              <w:gridCol w:w="1620"/>
                            </w:tblGrid>
                            <w:tr>
                              <w:trPr>
                                <w:trHeight w:val="228" w:hRule="atLeast"/>
                                <w:cnfStyle w:val="100000000000" w:firstRow="1" w:lastRow="0" w:firstColumn="0" w:lastColumn="0" w:oddVBand="0" w:evenVBand="0" w:oddHBand="0" w:evenHBand="0" w:firstRowFirstColumn="0" w:firstRowLastColumn="0" w:lastRowFirstColumn="0" w:lastRowLastColumn="0"/>
                              </w:trPr>
                              <w:tc>
                                <w:tcPr>
                                  <w:tcW w:w="572" w:type="dxa"/>
                                  <w:cnfStyle w:val="001000000000" w:firstRow="0" w:lastRow="0" w:firstColumn="1" w:lastColumn="0" w:oddVBand="0" w:evenVBand="0" w:oddHBand="0" w:evenHBand="0" w:firstRowFirstColumn="0" w:firstRowLastColumn="0" w:lastRowFirstColumn="0" w:lastRowLastColumn="0"/>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70AD47" w:themeFill="accent6" w:val="clear"/>
                                  <w:tcMar>
                                    <w:left w:w="108" w:type="dxa"/>
                                  </w:tcMar>
                                </w:tcPr>
                                <w:p>
                                  <w:pPr>
                                    <w:pStyle w:val="FrameContents"/>
                                    <w:spacing w:lineRule="auto" w:line="276" w:before="0" w:after="0"/>
                                    <w:ind w:left="0" w:right="0" w:hanging="0"/>
                                    <w:jc w:val="center"/>
                                    <w:rPr>
                                      <w:rFonts w:eastAsia=""/>
                                      <w:b/>
                                      <w:b/>
                                      <w:bCs/>
                                    </w:rPr>
                                  </w:pPr>
                                  <w:r>
                                    <w:rPr>
                                      <w:rFonts w:eastAsia=""/>
                                      <w:b/>
                                      <w:bCs/>
                                      <w:color w:val="002060"/>
                                      <w:sz w:val="18"/>
                                    </w:rPr>
                                    <w:t xml:space="preserve">S.N. </w:t>
                                  </w:r>
                                </w:p>
                              </w:tc>
                              <w:tc>
                                <w:tcPr>
                                  <w:tcW w:w="2419"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70AD47" w:themeFill="accent6" w:val="clear"/>
                                  <w:tcMar>
                                    <w:left w:w="108" w:type="dxa"/>
                                  </w:tcMar>
                                </w:tcPr>
                                <w:p>
                                  <w:pPr>
                                    <w:pStyle w:val="FrameContents"/>
                                    <w:spacing w:lineRule="auto" w:line="276" w:before="0" w:after="0"/>
                                    <w:ind w:left="0" w:right="0" w:hanging="0"/>
                                    <w:jc w:val="center"/>
                                    <w:cnfStyle w:val="100000000000" w:firstRow="1" w:lastRow="0" w:firstColumn="0" w:lastColumn="0" w:oddVBand="0" w:evenVBand="0" w:oddHBand="0" w:evenHBand="0" w:firstRowFirstColumn="0" w:firstRowLastColumn="0" w:lastRowFirstColumn="0" w:lastRowLastColumn="0"/>
                                    <w:rPr>
                                      <w:rFonts w:eastAsia=""/>
                                      <w:b/>
                                      <w:b/>
                                      <w:bCs/>
                                    </w:rPr>
                                  </w:pPr>
                                  <w:r>
                                    <w:rPr>
                                      <w:rFonts w:eastAsia=""/>
                                      <w:b/>
                                      <w:bCs/>
                                      <w:color w:val="002060"/>
                                      <w:sz w:val="18"/>
                                    </w:rPr>
                                    <w:t xml:space="preserve">Title/Year </w:t>
                                  </w:r>
                                </w:p>
                              </w:tc>
                              <w:tc>
                                <w:tcPr>
                                  <w:tcW w:w="1438"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70AD47" w:themeFill="accent6" w:val="clear"/>
                                  <w:tcMar>
                                    <w:left w:w="108" w:type="dxa"/>
                                  </w:tcMar>
                                </w:tcPr>
                                <w:p>
                                  <w:pPr>
                                    <w:pStyle w:val="FrameContents"/>
                                    <w:spacing w:lineRule="auto" w:line="276" w:before="0" w:after="0"/>
                                    <w:ind w:left="0" w:right="0" w:hanging="0"/>
                                    <w:jc w:val="center"/>
                                    <w:cnfStyle w:val="100000000000" w:firstRow="1" w:lastRow="0" w:firstColumn="0" w:lastColumn="0" w:oddVBand="0" w:evenVBand="0" w:oddHBand="0" w:evenHBand="0" w:firstRowFirstColumn="0" w:firstRowLastColumn="0" w:lastRowFirstColumn="0" w:lastRowLastColumn="0"/>
                                    <w:rPr>
                                      <w:rFonts w:eastAsia=""/>
                                      <w:b/>
                                      <w:b/>
                                      <w:bCs/>
                                    </w:rPr>
                                  </w:pPr>
                                  <w:r>
                                    <w:rPr>
                                      <w:rFonts w:eastAsia=""/>
                                      <w:b/>
                                      <w:bCs/>
                                      <w:color w:val="002060"/>
                                      <w:sz w:val="18"/>
                                    </w:rPr>
                                    <w:t xml:space="preserve">Conf./Journal </w:t>
                                  </w:r>
                                </w:p>
                              </w:tc>
                              <w:tc>
                                <w:tcPr>
                                  <w:tcW w:w="1327"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70AD47" w:themeFill="accent6" w:val="clear"/>
                                  <w:tcMar>
                                    <w:left w:w="108" w:type="dxa"/>
                                  </w:tcMar>
                                </w:tcPr>
                                <w:p>
                                  <w:pPr>
                                    <w:pStyle w:val="FrameContents"/>
                                    <w:spacing w:lineRule="auto" w:line="276" w:before="0" w:after="0"/>
                                    <w:ind w:left="0" w:right="0" w:hanging="0"/>
                                    <w:jc w:val="center"/>
                                    <w:cnfStyle w:val="100000000000" w:firstRow="1" w:lastRow="0" w:firstColumn="0" w:lastColumn="0" w:oddVBand="0" w:evenVBand="0" w:oddHBand="0" w:evenHBand="0" w:firstRowFirstColumn="0" w:firstRowLastColumn="0" w:lastRowFirstColumn="0" w:lastRowLastColumn="0"/>
                                    <w:rPr>
                                      <w:rFonts w:eastAsia=""/>
                                      <w:b/>
                                      <w:b/>
                                      <w:bCs/>
                                    </w:rPr>
                                  </w:pPr>
                                  <w:r>
                                    <w:rPr>
                                      <w:rFonts w:eastAsia=""/>
                                      <w:b/>
                                      <w:bCs/>
                                      <w:color w:val="002060"/>
                                      <w:sz w:val="18"/>
                                    </w:rPr>
                                    <w:t xml:space="preserve">Constraints </w:t>
                                  </w:r>
                                </w:p>
                              </w:tc>
                              <w:tc>
                                <w:tcPr>
                                  <w:tcW w:w="1800"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70AD47" w:themeFill="accent6" w:val="clear"/>
                                  <w:tcMar>
                                    <w:left w:w="108" w:type="dxa"/>
                                  </w:tcMar>
                                </w:tcPr>
                                <w:p>
                                  <w:pPr>
                                    <w:pStyle w:val="FrameContents"/>
                                    <w:spacing w:lineRule="auto" w:line="276" w:before="0" w:after="0"/>
                                    <w:ind w:left="0" w:right="0" w:hanging="0"/>
                                    <w:jc w:val="center"/>
                                    <w:cnfStyle w:val="100000000000" w:firstRow="1" w:lastRow="0" w:firstColumn="0" w:lastColumn="0" w:oddVBand="0" w:evenVBand="0" w:oddHBand="0" w:evenHBand="0" w:firstRowFirstColumn="0" w:firstRowLastColumn="0" w:lastRowFirstColumn="0" w:lastRowLastColumn="0"/>
                                    <w:rPr>
                                      <w:rFonts w:eastAsia=""/>
                                      <w:b/>
                                      <w:b/>
                                      <w:bCs/>
                                    </w:rPr>
                                  </w:pPr>
                                  <w:r>
                                    <w:rPr>
                                      <w:rFonts w:eastAsia=""/>
                                      <w:b/>
                                      <w:bCs/>
                                      <w:color w:val="002060"/>
                                      <w:sz w:val="18"/>
                                    </w:rPr>
                                    <w:t xml:space="preserve">Approach </w:t>
                                  </w:r>
                                </w:p>
                              </w:tc>
                              <w:tc>
                                <w:tcPr>
                                  <w:tcW w:w="1891"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70AD47" w:themeFill="accent6" w:val="clear"/>
                                  <w:tcMar>
                                    <w:left w:w="108" w:type="dxa"/>
                                  </w:tcMar>
                                </w:tcPr>
                                <w:p>
                                  <w:pPr>
                                    <w:pStyle w:val="FrameContents"/>
                                    <w:spacing w:lineRule="auto" w:line="276" w:before="0" w:after="0"/>
                                    <w:ind w:left="0" w:right="0" w:hanging="0"/>
                                    <w:jc w:val="center"/>
                                    <w:cnfStyle w:val="100000000000" w:firstRow="1" w:lastRow="0" w:firstColumn="0" w:lastColumn="0" w:oddVBand="0" w:evenVBand="0" w:oddHBand="0" w:evenHBand="0" w:firstRowFirstColumn="0" w:firstRowLastColumn="0" w:lastRowFirstColumn="0" w:lastRowLastColumn="0"/>
                                    <w:rPr>
                                      <w:rFonts w:eastAsia=""/>
                                      <w:b/>
                                      <w:b/>
                                      <w:bCs/>
                                    </w:rPr>
                                  </w:pPr>
                                  <w:r>
                                    <w:rPr>
                                      <w:rFonts w:eastAsia=""/>
                                      <w:b/>
                                      <w:bCs/>
                                      <w:color w:val="002060"/>
                                      <w:sz w:val="18"/>
                                    </w:rPr>
                                    <w:t xml:space="preserve">Assumptions </w:t>
                                  </w:r>
                                </w:p>
                              </w:tc>
                              <w:tc>
                                <w:tcPr>
                                  <w:tcW w:w="1620"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70AD47" w:themeFill="accent6" w:val="clear"/>
                                  <w:tcMar>
                                    <w:left w:w="108" w:type="dxa"/>
                                  </w:tcMar>
                                </w:tcPr>
                                <w:p>
                                  <w:pPr>
                                    <w:pStyle w:val="FrameContents"/>
                                    <w:spacing w:lineRule="auto" w:line="276" w:before="0" w:after="0"/>
                                    <w:ind w:left="0" w:right="0" w:hanging="0"/>
                                    <w:jc w:val="center"/>
                                    <w:cnfStyle w:val="100000000000" w:firstRow="1" w:lastRow="0" w:firstColumn="0" w:lastColumn="0" w:oddVBand="0" w:evenVBand="0" w:oddHBand="0" w:evenHBand="0" w:firstRowFirstColumn="0" w:firstRowLastColumn="0" w:lastRowFirstColumn="0" w:lastRowLastColumn="0"/>
                                    <w:rPr>
                                      <w:rFonts w:eastAsia=""/>
                                      <w:b/>
                                      <w:b/>
                                      <w:bCs/>
                                    </w:rPr>
                                  </w:pPr>
                                  <w:r>
                                    <w:rPr>
                                      <w:rFonts w:eastAsia=""/>
                                      <w:b/>
                                      <w:bCs/>
                                      <w:color w:val="002060"/>
                                      <w:sz w:val="18"/>
                                    </w:rPr>
                                    <w:t xml:space="preserve">Dataset </w:t>
                                  </w:r>
                                </w:p>
                              </w:tc>
                            </w:tr>
                            <w:tr>
                              <w:trPr>
                                <w:trHeight w:val="670" w:hRule="atLeast"/>
                                <w:cnfStyle w:val="000000100000" w:firstRow="0" w:lastRow="0" w:firstColumn="0" w:lastColumn="0" w:oddVBand="0" w:evenVBand="0" w:oddHBand="1" w:evenHBand="0" w:firstRowFirstColumn="0" w:firstRowLastColumn="0" w:lastRowFirstColumn="0" w:lastRowLastColumn="0"/>
                              </w:trPr>
                              <w:tc>
                                <w:tcPr>
                                  <w:tcW w:w="572"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Mar>
                                    <w:left w:w="108" w:type="dxa"/>
                                  </w:tcMar>
                                </w:tcPr>
                                <w:p>
                                  <w:pPr>
                                    <w:pStyle w:val="FrameContents"/>
                                    <w:spacing w:before="0" w:after="25"/>
                                    <w:ind w:left="0" w:right="0" w:hanging="0"/>
                                    <w:jc w:val="center"/>
                                    <w:rPr>
                                      <w:rFonts w:eastAsia=""/>
                                      <w:b/>
                                      <w:b/>
                                      <w:bCs/>
                                    </w:rPr>
                                  </w:pPr>
                                  <w:r>
                                    <w:rPr>
                                      <w:rFonts w:eastAsia=""/>
                                      <w:b/>
                                      <w:bCs/>
                                      <w:color w:val="002060"/>
                                      <w:sz w:val="18"/>
                                    </w:rPr>
                                    <w:t xml:space="preserve">1. </w:t>
                                  </w:r>
                                </w:p>
                                <w:p>
                                  <w:pPr>
                                    <w:pStyle w:val="FrameContents"/>
                                    <w:spacing w:lineRule="auto" w:line="276" w:before="0" w:after="0"/>
                                    <w:ind w:left="0" w:right="0" w:hanging="0"/>
                                    <w:jc w:val="center"/>
                                    <w:rPr>
                                      <w:rFonts w:eastAsia=""/>
                                      <w:b/>
                                      <w:b/>
                                      <w:bCs/>
                                    </w:rPr>
                                  </w:pPr>
                                  <w:r>
                                    <w:rPr>
                                      <w:rFonts w:eastAsia=""/>
                                      <w:b/>
                                      <w:bCs/>
                                      <w:color w:val="002060"/>
                                      <w:sz w:val="18"/>
                                    </w:rPr>
                                    <w:t xml:space="preserve"> </w:t>
                                  </w:r>
                                </w:p>
                              </w:tc>
                              <w:tc>
                                <w:tcPr>
                                  <w:tcW w:w="2419" w:type="dxa"/>
                                  <w:tcBorders/>
                                  <w:shd w:color="auto" w:fill="E2EFD9" w:themeFill="accent6" w:themeFillTint="33" w:val="clear"/>
                                  <w:tcMar>
                                    <w:left w:w="108" w:type="dxa"/>
                                  </w:tcMar>
                                </w:tcPr>
                                <w:p>
                                  <w:pPr>
                                    <w:pStyle w:val="FrameContents"/>
                                    <w:spacing w:lineRule="auto" w:line="247" w:before="0" w:after="23"/>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 xml:space="preserve">Constraints in container loading – A state-of-the-art </w:t>
                                  </w:r>
                                </w:p>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review - 2012  [1]</w:t>
                                  </w:r>
                                </w:p>
                              </w:tc>
                              <w:tc>
                                <w:tcPr>
                                  <w:tcW w:w="1438"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 xml:space="preserve">Journal </w:t>
                                  </w:r>
                                </w:p>
                              </w:tc>
                              <w:tc>
                                <w:tcPr>
                                  <w:tcW w:w="1327"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 xml:space="preserve">1,2,3,4,5,6 </w:t>
                                  </w:r>
                                </w:p>
                              </w:tc>
                              <w:tc>
                                <w:tcPr>
                                  <w:tcW w:w="1800"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 xml:space="preserve">Literature Research </w:t>
                                  </w:r>
                                </w:p>
                              </w:tc>
                              <w:tc>
                                <w:tcPr>
                                  <w:tcW w:w="1891"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 xml:space="preserve">NA </w:t>
                                  </w:r>
                                </w:p>
                              </w:tc>
                              <w:tc>
                                <w:tcPr>
                                  <w:tcW w:w="1620"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 xml:space="preserve">NA </w:t>
                                  </w:r>
                                </w:p>
                              </w:tc>
                            </w:tr>
                            <w:tr>
                              <w:trPr>
                                <w:trHeight w:val="449" w:hRule="atLeast"/>
                              </w:trPr>
                              <w:tc>
                                <w:tcPr>
                                  <w:tcW w:w="5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FrameContents"/>
                                    <w:spacing w:before="0" w:after="26"/>
                                    <w:ind w:left="0" w:right="0" w:hanging="0"/>
                                    <w:jc w:val="center"/>
                                    <w:rPr>
                                      <w:rFonts w:eastAsia=""/>
                                      <w:b/>
                                      <w:b/>
                                      <w:bCs/>
                                    </w:rPr>
                                  </w:pPr>
                                  <w:r>
                                    <w:rPr>
                                      <w:rFonts w:eastAsia=""/>
                                      <w:b/>
                                      <w:bCs/>
                                      <w:color w:val="002060"/>
                                      <w:sz w:val="18"/>
                                    </w:rPr>
                                    <w:t xml:space="preserve">2. </w:t>
                                  </w:r>
                                </w:p>
                                <w:p>
                                  <w:pPr>
                                    <w:pStyle w:val="FrameContents"/>
                                    <w:spacing w:lineRule="auto" w:line="276" w:before="0" w:after="0"/>
                                    <w:ind w:left="0" w:right="0" w:hanging="0"/>
                                    <w:jc w:val="center"/>
                                    <w:rPr>
                                      <w:rFonts w:eastAsia=""/>
                                      <w:b/>
                                      <w:b/>
                                      <w:bCs/>
                                    </w:rPr>
                                  </w:pPr>
                                  <w:r>
                                    <w:rPr>
                                      <w:rFonts w:eastAsia=""/>
                                      <w:b/>
                                      <w:bCs/>
                                      <w:color w:val="002060"/>
                                      <w:sz w:val="18"/>
                                    </w:rPr>
                                    <w:t xml:space="preserve"> </w:t>
                                  </w:r>
                                </w:p>
                              </w:tc>
                              <w:tc>
                                <w:tcPr>
                                  <w:tcW w:w="2419"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Hybrid Genetic Algorithm for container packing in 3D [2]</w:t>
                                  </w:r>
                                </w:p>
                              </w:tc>
                              <w:tc>
                                <w:tcPr>
                                  <w:tcW w:w="1438"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 xml:space="preserve">Journal </w:t>
                                  </w:r>
                                </w:p>
                              </w:tc>
                              <w:tc>
                                <w:tcPr>
                                  <w:tcW w:w="1327"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 xml:space="preserve">2,3,5 </w:t>
                                  </w:r>
                                </w:p>
                              </w:tc>
                              <w:tc>
                                <w:tcPr>
                                  <w:tcW w:w="1800"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 xml:space="preserve">Hybrid Genetic Algorithm </w:t>
                                  </w:r>
                                </w:p>
                              </w:tc>
                              <w:tc>
                                <w:tcPr>
                                  <w:tcW w:w="1891"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 xml:space="preserve">All Boxes have same sizes </w:t>
                                  </w:r>
                                </w:p>
                              </w:tc>
                              <w:tc>
                                <w:tcPr>
                                  <w:tcW w:w="1620"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 xml:space="preserve">200 Benchmark Data Set </w:t>
                                  </w:r>
                                </w:p>
                              </w:tc>
                            </w:tr>
                            <w:tr>
                              <w:trPr>
                                <w:trHeight w:val="670" w:hRule="atLeast"/>
                                <w:cnfStyle w:val="000000100000" w:firstRow="0" w:lastRow="0" w:firstColumn="0" w:lastColumn="0" w:oddVBand="0" w:evenVBand="0" w:oddHBand="1" w:evenHBand="0" w:firstRowFirstColumn="0" w:firstRowLastColumn="0" w:lastRowFirstColumn="0" w:lastRowLastColumn="0"/>
                              </w:trPr>
                              <w:tc>
                                <w:tcPr>
                                  <w:tcW w:w="572"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Mar>
                                    <w:left w:w="108" w:type="dxa"/>
                                  </w:tcMar>
                                </w:tcPr>
                                <w:p>
                                  <w:pPr>
                                    <w:pStyle w:val="FrameContents"/>
                                    <w:spacing w:before="0" w:after="25"/>
                                    <w:ind w:left="0" w:right="0" w:hanging="0"/>
                                    <w:jc w:val="center"/>
                                    <w:rPr>
                                      <w:rFonts w:eastAsia=""/>
                                      <w:b/>
                                      <w:b/>
                                      <w:bCs/>
                                    </w:rPr>
                                  </w:pPr>
                                  <w:r>
                                    <w:rPr>
                                      <w:rFonts w:eastAsia=""/>
                                      <w:b/>
                                      <w:bCs/>
                                      <w:color w:val="002060"/>
                                      <w:sz w:val="18"/>
                                    </w:rPr>
                                    <w:t>3.</w:t>
                                  </w:r>
                                </w:p>
                                <w:p>
                                  <w:pPr>
                                    <w:pStyle w:val="FrameContents"/>
                                    <w:spacing w:lineRule="auto" w:line="276" w:before="0" w:after="0"/>
                                    <w:ind w:left="0" w:right="0" w:hanging="0"/>
                                    <w:jc w:val="center"/>
                                    <w:rPr>
                                      <w:rFonts w:eastAsia=""/>
                                      <w:b/>
                                      <w:b/>
                                      <w:bCs/>
                                    </w:rPr>
                                  </w:pPr>
                                  <w:r>
                                    <w:rPr>
                                      <w:rFonts w:eastAsia=""/>
                                      <w:b/>
                                      <w:bCs/>
                                    </w:rPr>
                                  </w:r>
                                </w:p>
                              </w:tc>
                              <w:tc>
                                <w:tcPr>
                                  <w:tcW w:w="2419" w:type="dxa"/>
                                  <w:tcBorders/>
                                  <w:shd w:color="auto" w:fill="E2EFD9" w:themeFill="accent6" w:themeFillTint="33" w:val="clear"/>
                                  <w:tcMar>
                                    <w:left w:w="108" w:type="dxa"/>
                                  </w:tcMar>
                                </w:tcPr>
                                <w:p>
                                  <w:pPr>
                                    <w:pStyle w:val="FrameContents"/>
                                    <w:spacing w:before="0" w:after="25"/>
                                    <w:ind w:left="26"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An Efficient Metaheuristic for</w:t>
                                  </w:r>
                                </w:p>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Multi-Dimensional MultiContainer Packing – 2011 [3]</w:t>
                                  </w:r>
                                </w:p>
                              </w:tc>
                              <w:tc>
                                <w:tcPr>
                                  <w:tcW w:w="1438"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Conference</w:t>
                                  </w:r>
                                </w:p>
                              </w:tc>
                              <w:tc>
                                <w:tcPr>
                                  <w:tcW w:w="1327"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2,4,6</w:t>
                                  </w:r>
                                </w:p>
                              </w:tc>
                              <w:tc>
                                <w:tcPr>
                                  <w:tcW w:w="1800" w:type="dxa"/>
                                  <w:tcBorders/>
                                  <w:shd w:color="auto" w:fill="E2EFD9" w:themeFill="accent6" w:themeFillTint="33" w:val="clear"/>
                                  <w:tcMar>
                                    <w:left w:w="108" w:type="dxa"/>
                                  </w:tcMar>
                                </w:tcPr>
                                <w:p>
                                  <w:pPr>
                                    <w:pStyle w:val="FrameContents"/>
                                    <w:spacing w:before="0" w:after="25"/>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Branch and Bound</w:t>
                                  </w:r>
                                </w:p>
                                <w:p>
                                  <w:pPr>
                                    <w:pStyle w:val="FrameContents"/>
                                    <w:spacing w:lineRule="auto" w:line="276" w:before="0" w:after="0"/>
                                    <w:ind w:left="2"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&amp; Shelf</w:t>
                                  </w:r>
                                </w:p>
                              </w:tc>
                              <w:tc>
                                <w:tcPr>
                                  <w:tcW w:w="1891"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NA</w:t>
                                  </w:r>
                                </w:p>
                              </w:tc>
                              <w:tc>
                                <w:tcPr>
                                  <w:tcW w:w="1620"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Or.deis.unibo.it</w:t>
                                  </w:r>
                                </w:p>
                              </w:tc>
                            </w:tr>
                            <w:tr>
                              <w:trPr>
                                <w:trHeight w:val="670" w:hRule="atLeast"/>
                              </w:trPr>
                              <w:tc>
                                <w:tcPr>
                                  <w:tcW w:w="5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FrameContents"/>
                                    <w:spacing w:before="0" w:after="25"/>
                                    <w:ind w:left="0" w:right="0" w:hanging="0"/>
                                    <w:jc w:val="center"/>
                                    <w:rPr>
                                      <w:rFonts w:eastAsia=""/>
                                      <w:b/>
                                      <w:b/>
                                      <w:bCs/>
                                    </w:rPr>
                                  </w:pPr>
                                  <w:r>
                                    <w:rPr>
                                      <w:rFonts w:eastAsia=""/>
                                      <w:b/>
                                      <w:bCs/>
                                      <w:color w:val="002060"/>
                                      <w:sz w:val="18"/>
                                    </w:rPr>
                                    <w:t>4.</w:t>
                                  </w:r>
                                </w:p>
                                <w:p>
                                  <w:pPr>
                                    <w:pStyle w:val="FrameContents"/>
                                    <w:spacing w:lineRule="auto" w:line="276" w:before="0" w:after="0"/>
                                    <w:ind w:left="0" w:right="0" w:hanging="0"/>
                                    <w:jc w:val="center"/>
                                    <w:rPr>
                                      <w:rFonts w:eastAsia=""/>
                                      <w:b/>
                                      <w:b/>
                                      <w:bCs/>
                                    </w:rPr>
                                  </w:pPr>
                                  <w:r>
                                    <w:rPr>
                                      <w:rFonts w:eastAsia=""/>
                                      <w:b/>
                                      <w:bCs/>
                                    </w:rPr>
                                  </w:r>
                                </w:p>
                              </w:tc>
                              <w:tc>
                                <w:tcPr>
                                  <w:tcW w:w="2419" w:type="dxa"/>
                                  <w:tcBorders/>
                                  <w:shd w:fill="auto" w:val="clear"/>
                                  <w:tcMar>
                                    <w:left w:w="108" w:type="dxa"/>
                                  </w:tcMar>
                                </w:tcPr>
                                <w:p>
                                  <w:pPr>
                                    <w:pStyle w:val="FrameContents"/>
                                    <w:spacing w:before="0" w:after="25"/>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Mathematical Models for</w:t>
                                  </w:r>
                                </w:p>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Multi Container Loading Problems [4]</w:t>
                                  </w:r>
                                </w:p>
                              </w:tc>
                              <w:tc>
                                <w:tcPr>
                                  <w:tcW w:w="1438"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Conference</w:t>
                                  </w:r>
                                </w:p>
                              </w:tc>
                              <w:tc>
                                <w:tcPr>
                                  <w:tcW w:w="1327"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2a,2b,2c,3b</w:t>
                                  </w:r>
                                </w:p>
                              </w:tc>
                              <w:tc>
                                <w:tcPr>
                                  <w:tcW w:w="1800"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Integer Linear Programming</w:t>
                                  </w:r>
                                </w:p>
                              </w:tc>
                              <w:tc>
                                <w:tcPr>
                                  <w:tcW w:w="1891"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Known Layer Composition</w:t>
                                  </w:r>
                                </w:p>
                              </w:tc>
                              <w:tc>
                                <w:tcPr>
                                  <w:tcW w:w="1620"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ORTEC Company</w:t>
                                  </w:r>
                                </w:p>
                              </w:tc>
                            </w:tr>
                            <w:tr>
                              <w:trPr>
                                <w:trHeight w:val="888" w:hRule="atLeast"/>
                                <w:cnfStyle w:val="000000100000" w:firstRow="0" w:lastRow="0" w:firstColumn="0" w:lastColumn="0" w:oddVBand="0" w:evenVBand="0" w:oddHBand="1" w:evenHBand="0" w:firstRowFirstColumn="0" w:firstRowLastColumn="0" w:lastRowFirstColumn="0" w:lastRowLastColumn="0"/>
                              </w:trPr>
                              <w:tc>
                                <w:tcPr>
                                  <w:tcW w:w="572"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Mar>
                                    <w:left w:w="108" w:type="dxa"/>
                                  </w:tcMar>
                                </w:tcPr>
                                <w:p>
                                  <w:pPr>
                                    <w:pStyle w:val="FrameContents"/>
                                    <w:spacing w:before="0" w:after="25"/>
                                    <w:ind w:left="0" w:right="0" w:hanging="0"/>
                                    <w:jc w:val="center"/>
                                    <w:rPr>
                                      <w:rFonts w:eastAsia=""/>
                                      <w:b/>
                                      <w:b/>
                                      <w:bCs/>
                                    </w:rPr>
                                  </w:pPr>
                                  <w:r>
                                    <w:rPr>
                                      <w:rFonts w:eastAsia=""/>
                                      <w:b/>
                                      <w:bCs/>
                                      <w:color w:val="002060"/>
                                      <w:sz w:val="18"/>
                                    </w:rPr>
                                    <w:t>5.</w:t>
                                  </w:r>
                                </w:p>
                                <w:p>
                                  <w:pPr>
                                    <w:pStyle w:val="FrameContents"/>
                                    <w:spacing w:lineRule="auto" w:line="276" w:before="0" w:after="0"/>
                                    <w:ind w:left="0" w:right="0" w:hanging="0"/>
                                    <w:jc w:val="center"/>
                                    <w:rPr>
                                      <w:rFonts w:eastAsia=""/>
                                      <w:b/>
                                      <w:b/>
                                      <w:bCs/>
                                    </w:rPr>
                                  </w:pPr>
                                  <w:r>
                                    <w:rPr>
                                      <w:rFonts w:eastAsia=""/>
                                      <w:b/>
                                      <w:bCs/>
                                    </w:rPr>
                                  </w:r>
                                </w:p>
                              </w:tc>
                              <w:tc>
                                <w:tcPr>
                                  <w:tcW w:w="2419"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A Grasp Algorithm for the container loading problem with multidrop constraints 2015 [5]</w:t>
                                  </w:r>
                                </w:p>
                              </w:tc>
                              <w:tc>
                                <w:tcPr>
                                  <w:tcW w:w="1438"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Journal</w:t>
                                  </w:r>
                                </w:p>
                              </w:tc>
                              <w:tc>
                                <w:tcPr>
                                  <w:tcW w:w="1327"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1,2,3,4,5,6a,</w:t>
                                  </w:r>
                                </w:p>
                              </w:tc>
                              <w:tc>
                                <w:tcPr>
                                  <w:tcW w:w="1800"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Greedy randomized adaptive search procedure</w:t>
                                  </w:r>
                                </w:p>
                              </w:tc>
                              <w:tc>
                                <w:tcPr>
                                  <w:tcW w:w="1891"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Origin is bottom left front corner</w:t>
                                  </w:r>
                                </w:p>
                              </w:tc>
                              <w:tc>
                                <w:tcPr>
                                  <w:tcW w:w="1620"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ESICUP Company</w:t>
                                  </w:r>
                                </w:p>
                              </w:tc>
                            </w:tr>
                            <w:tr>
                              <w:trPr>
                                <w:trHeight w:val="670" w:hRule="atLeast"/>
                              </w:trPr>
                              <w:tc>
                                <w:tcPr>
                                  <w:tcW w:w="5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FrameContents"/>
                                    <w:spacing w:before="0" w:after="23"/>
                                    <w:ind w:left="0" w:right="0" w:hanging="0"/>
                                    <w:jc w:val="center"/>
                                    <w:rPr>
                                      <w:rFonts w:eastAsia=""/>
                                      <w:b/>
                                      <w:b/>
                                      <w:bCs/>
                                    </w:rPr>
                                  </w:pPr>
                                  <w:r>
                                    <w:rPr>
                                      <w:rFonts w:eastAsia=""/>
                                      <w:b/>
                                      <w:bCs/>
                                      <w:color w:val="002060"/>
                                      <w:sz w:val="18"/>
                                    </w:rPr>
                                    <w:t>6.</w:t>
                                  </w:r>
                                </w:p>
                                <w:p>
                                  <w:pPr>
                                    <w:pStyle w:val="FrameContents"/>
                                    <w:spacing w:lineRule="auto" w:line="276" w:before="0" w:after="0"/>
                                    <w:ind w:left="0" w:right="0" w:hanging="0"/>
                                    <w:jc w:val="center"/>
                                    <w:rPr>
                                      <w:rFonts w:eastAsia=""/>
                                      <w:b/>
                                      <w:b/>
                                      <w:bCs/>
                                    </w:rPr>
                                  </w:pPr>
                                  <w:r>
                                    <w:rPr>
                                      <w:rFonts w:eastAsia=""/>
                                      <w:b/>
                                      <w:bCs/>
                                    </w:rPr>
                                  </w:r>
                                </w:p>
                              </w:tc>
                              <w:tc>
                                <w:tcPr>
                                  <w:tcW w:w="2419" w:type="dxa"/>
                                  <w:tcBorders/>
                                  <w:shd w:fill="auto" w:val="clear"/>
                                  <w:tcMar>
                                    <w:left w:w="108" w:type="dxa"/>
                                  </w:tcMar>
                                </w:tcPr>
                                <w:p>
                                  <w:pPr>
                                    <w:pStyle w:val="FrameContents"/>
                                    <w:spacing w:before="0" w:after="23"/>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A New Grouping Genetic</w:t>
                                  </w:r>
                                </w:p>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Algorithm for the Multiple Knapsack Problem-2008 [6]</w:t>
                                  </w:r>
                                </w:p>
                              </w:tc>
                              <w:tc>
                                <w:tcPr>
                                  <w:tcW w:w="1438"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Conference</w:t>
                                  </w:r>
                                </w:p>
                              </w:tc>
                              <w:tc>
                                <w:tcPr>
                                  <w:tcW w:w="1327"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2,3,5</w:t>
                                  </w:r>
                                </w:p>
                              </w:tc>
                              <w:tc>
                                <w:tcPr>
                                  <w:tcW w:w="1800"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Similar kind of knapsack</w:t>
                                  </w:r>
                                </w:p>
                              </w:tc>
                              <w:tc>
                                <w:tcPr>
                                  <w:tcW w:w="1891"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NA</w:t>
                                  </w:r>
                                </w:p>
                              </w:tc>
                              <w:tc>
                                <w:tcPr>
                                  <w:tcW w:w="1620"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Martello &amp; Toth Knapsack Book</w:t>
                                  </w:r>
                                </w:p>
                              </w:tc>
                            </w:tr>
                            <w:tr>
                              <w:trPr>
                                <w:trHeight w:val="670" w:hRule="atLeast"/>
                                <w:cnfStyle w:val="000000100000" w:firstRow="0" w:lastRow="0" w:firstColumn="0" w:lastColumn="0" w:oddVBand="0" w:evenVBand="0" w:oddHBand="1" w:evenHBand="0" w:firstRowFirstColumn="0" w:firstRowLastColumn="0" w:lastRowFirstColumn="0" w:lastRowLastColumn="0"/>
                              </w:trPr>
                              <w:tc>
                                <w:tcPr>
                                  <w:tcW w:w="572"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Mar>
                                    <w:left w:w="108" w:type="dxa"/>
                                  </w:tcMar>
                                </w:tcPr>
                                <w:p>
                                  <w:pPr>
                                    <w:pStyle w:val="FrameContents"/>
                                    <w:spacing w:before="0" w:after="25"/>
                                    <w:ind w:left="0" w:right="0" w:hanging="0"/>
                                    <w:jc w:val="center"/>
                                    <w:rPr>
                                      <w:rFonts w:eastAsia=""/>
                                      <w:b/>
                                      <w:b/>
                                      <w:bCs/>
                                    </w:rPr>
                                  </w:pPr>
                                  <w:r>
                                    <w:rPr>
                                      <w:rFonts w:eastAsia=""/>
                                      <w:b/>
                                      <w:bCs/>
                                      <w:color w:val="002060"/>
                                      <w:sz w:val="18"/>
                                    </w:rPr>
                                    <w:t>7.</w:t>
                                  </w:r>
                                </w:p>
                                <w:p>
                                  <w:pPr>
                                    <w:pStyle w:val="FrameContents"/>
                                    <w:spacing w:lineRule="auto" w:line="276" w:before="0" w:after="0"/>
                                    <w:ind w:left="0" w:right="0" w:hanging="0"/>
                                    <w:jc w:val="center"/>
                                    <w:rPr>
                                      <w:rFonts w:eastAsia=""/>
                                      <w:b/>
                                      <w:b/>
                                      <w:bCs/>
                                    </w:rPr>
                                  </w:pPr>
                                  <w:r>
                                    <w:rPr>
                                      <w:rFonts w:eastAsia=""/>
                                      <w:b/>
                                      <w:bCs/>
                                    </w:rPr>
                                  </w:r>
                                </w:p>
                              </w:tc>
                              <w:tc>
                                <w:tcPr>
                                  <w:tcW w:w="2419"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Container loading with multidrop constraints-2009 [7]</w:t>
                                  </w:r>
                                </w:p>
                              </w:tc>
                              <w:tc>
                                <w:tcPr>
                                  <w:tcW w:w="1438"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Journal</w:t>
                                  </w:r>
                                </w:p>
                              </w:tc>
                              <w:tc>
                                <w:tcPr>
                                  <w:tcW w:w="1327"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1,2</w:t>
                                  </w:r>
                                </w:p>
                              </w:tc>
                              <w:tc>
                                <w:tcPr>
                                  <w:tcW w:w="1800"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Tree Search Framework</w:t>
                                  </w:r>
                                </w:p>
                              </w:tc>
                              <w:tc>
                                <w:tcPr>
                                  <w:tcW w:w="1891" w:type="dxa"/>
                                  <w:tcBorders/>
                                  <w:shd w:color="auto" w:fill="E2EFD9" w:themeFill="accent6" w:themeFillTint="33" w:val="clear"/>
                                  <w:tcMar>
                                    <w:left w:w="108" w:type="dxa"/>
                                  </w:tcMar>
                                </w:tcPr>
                                <w:p>
                                  <w:pPr>
                                    <w:pStyle w:val="FrameContents"/>
                                    <w:spacing w:before="0" w:after="25"/>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All Destinations and</w:t>
                                  </w:r>
                                </w:p>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Boxes to be delivered already known</w:t>
                                  </w:r>
                                </w:p>
                              </w:tc>
                              <w:tc>
                                <w:tcPr>
                                  <w:tcW w:w="1620" w:type="dxa"/>
                                  <w:tcBorders/>
                                  <w:shd w:color="auto" w:fill="E2EFD9" w:themeFill="accent6" w:themeFillTint="33" w:val="clear"/>
                                  <w:tcMar>
                                    <w:left w:w="108" w:type="dxa"/>
                                  </w:tcMar>
                                </w:tcPr>
                                <w:p>
                                  <w:pPr>
                                    <w:pStyle w:val="FrameContents"/>
                                    <w:spacing w:before="0" w:after="25"/>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OR Library</w:t>
                                  </w:r>
                                </w:p>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b/>
                                      <w:b/>
                                    </w:rPr>
                                  </w:pPr>
                                  <w:r>
                                    <w:rPr>
                                      <w:rFonts w:eastAsia=""/>
                                      <w:b/>
                                    </w:rPr>
                                  </w:r>
                                </w:p>
                              </w:tc>
                            </w:tr>
                            <w:tr>
                              <w:trPr>
                                <w:trHeight w:val="670" w:hRule="atLeast"/>
                              </w:trPr>
                              <w:tc>
                                <w:tcPr>
                                  <w:tcW w:w="5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FrameContents"/>
                                    <w:spacing w:before="0" w:after="25"/>
                                    <w:ind w:left="0" w:right="0" w:hanging="0"/>
                                    <w:jc w:val="center"/>
                                    <w:rPr>
                                      <w:rFonts w:eastAsia=""/>
                                      <w:b/>
                                      <w:b/>
                                      <w:bCs/>
                                    </w:rPr>
                                  </w:pPr>
                                  <w:r>
                                    <w:rPr>
                                      <w:rFonts w:eastAsia=""/>
                                      <w:b/>
                                      <w:bCs/>
                                      <w:color w:val="002060"/>
                                      <w:sz w:val="18"/>
                                    </w:rPr>
                                    <w:t>8.</w:t>
                                  </w:r>
                                </w:p>
                                <w:p>
                                  <w:pPr>
                                    <w:pStyle w:val="FrameContents"/>
                                    <w:spacing w:lineRule="auto" w:line="276" w:before="0" w:after="0"/>
                                    <w:ind w:left="0" w:right="0" w:hanging="0"/>
                                    <w:jc w:val="center"/>
                                    <w:rPr>
                                      <w:rFonts w:eastAsia=""/>
                                      <w:b/>
                                      <w:b/>
                                      <w:bCs/>
                                    </w:rPr>
                                  </w:pPr>
                                  <w:r>
                                    <w:rPr>
                                      <w:rFonts w:eastAsia=""/>
                                      <w:b/>
                                      <w:bCs/>
                                    </w:rPr>
                                  </w:r>
                                </w:p>
                              </w:tc>
                              <w:tc>
                                <w:tcPr>
                                  <w:tcW w:w="2419" w:type="dxa"/>
                                  <w:tcBorders/>
                                  <w:shd w:fill="auto" w:val="clear"/>
                                  <w:tcMar>
                                    <w:left w:w="108" w:type="dxa"/>
                                  </w:tcMar>
                                </w:tcPr>
                                <w:p>
                                  <w:pPr>
                                    <w:pStyle w:val="FrameContents"/>
                                    <w:spacing w:lineRule="auto" w:line="276" w:before="0" w:after="0"/>
                                    <w:ind w:left="20" w:right="0" w:hanging="0"/>
                                    <w:jc w:val="center"/>
                                    <w:cnfStyle w:val="000000000000" w:firstRow="0" w:lastRow="0" w:firstColumn="0" w:lastColumn="0" w:oddVBand="0" w:evenVBand="0" w:oddHBand="0" w:evenHBand="0" w:firstRowFirstColumn="0" w:firstRowLastColumn="0" w:lastRowFirstColumn="0" w:lastRowLastColumn="0"/>
                                    <w:rPr>
                                      <w:b/>
                                      <w:b/>
                                    </w:rPr>
                                  </w:pPr>
                                  <w:r>
                                    <w:rPr>
                                      <w:rFonts w:eastAsia=""/>
                                      <w:b/>
                                      <w:color w:val="002060"/>
                                      <w:sz w:val="18"/>
                                    </w:rPr>
                                    <w:t>MIP-based approaches for the container loading problem-2011 [8]</w:t>
                                  </w:r>
                                </w:p>
                              </w:tc>
                              <w:tc>
                                <w:tcPr>
                                  <w:tcW w:w="1438"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rPr>
                                  </w:pPr>
                                  <w:r>
                                    <w:rPr>
                                      <w:rFonts w:eastAsia=""/>
                                      <w:b/>
                                      <w:color w:val="002060"/>
                                      <w:sz w:val="18"/>
                                    </w:rPr>
                                    <w:t>Journal</w:t>
                                  </w:r>
                                </w:p>
                              </w:tc>
                              <w:tc>
                                <w:tcPr>
                                  <w:tcW w:w="1327"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rPr>
                                  </w:pPr>
                                  <w:r>
                                    <w:rPr>
                                      <w:rFonts w:eastAsia=""/>
                                      <w:b/>
                                      <w:color w:val="002060"/>
                                      <w:sz w:val="18"/>
                                    </w:rPr>
                                    <w:t>1,2</w:t>
                                  </w:r>
                                </w:p>
                              </w:tc>
                              <w:tc>
                                <w:tcPr>
                                  <w:tcW w:w="1800"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rPr>
                                  </w:pPr>
                                  <w:r>
                                    <w:rPr>
                                      <w:rFonts w:eastAsia=""/>
                                      <w:b/>
                                      <w:color w:val="002060"/>
                                      <w:sz w:val="18"/>
                                    </w:rPr>
                                    <w:t>Mixed Integer Linear Programming</w:t>
                                  </w:r>
                                </w:p>
                              </w:tc>
                              <w:tc>
                                <w:tcPr>
                                  <w:tcW w:w="1891" w:type="dxa"/>
                                  <w:tcBorders/>
                                  <w:shd w:fill="auto" w:val="clear"/>
                                  <w:tcMar>
                                    <w:left w:w="108" w:type="dxa"/>
                                  </w:tcMar>
                                </w:tcPr>
                                <w:p>
                                  <w:pPr>
                                    <w:pStyle w:val="FrameContents"/>
                                    <w:spacing w:before="0" w:after="25"/>
                                    <w:ind w:left="0" w:right="0" w:hanging="0"/>
                                    <w:jc w:val="center"/>
                                    <w:cnfStyle w:val="000000000000" w:firstRow="0" w:lastRow="0" w:firstColumn="0" w:lastColumn="0" w:oddVBand="0" w:evenVBand="0" w:oddHBand="0" w:evenHBand="0" w:firstRowFirstColumn="0" w:firstRowLastColumn="0" w:lastRowFirstColumn="0" w:lastRowLastColumn="0"/>
                                    <w:rPr>
                                      <w:b/>
                                      <w:b/>
                                    </w:rPr>
                                  </w:pPr>
                                  <w:r>
                                    <w:rPr>
                                      <w:rFonts w:eastAsia=""/>
                                      <w:b/>
                                      <w:color w:val="002060"/>
                                      <w:sz w:val="18"/>
                                    </w:rPr>
                                    <w:t>All Destinations and</w:t>
                                  </w:r>
                                </w:p>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rPr>
                                  </w:pPr>
                                  <w:r>
                                    <w:rPr>
                                      <w:rFonts w:eastAsia=""/>
                                      <w:b/>
                                      <w:color w:val="002060"/>
                                      <w:sz w:val="18"/>
                                    </w:rPr>
                                    <w:t>Boxes to be delivered already known</w:t>
                                  </w:r>
                                </w:p>
                              </w:tc>
                              <w:tc>
                                <w:tcPr>
                                  <w:tcW w:w="1620" w:type="dxa"/>
                                  <w:tcBorders/>
                                  <w:shd w:fill="auto" w:val="clear"/>
                                  <w:tcMar>
                                    <w:left w:w="108" w:type="dxa"/>
                                  </w:tcMar>
                                </w:tcPr>
                                <w:p>
                                  <w:pPr>
                                    <w:pStyle w:val="FrameContents"/>
                                    <w:spacing w:before="0" w:after="25"/>
                                    <w:ind w:left="0" w:right="0" w:hanging="0"/>
                                    <w:jc w:val="center"/>
                                    <w:cnfStyle w:val="000000000000" w:firstRow="0" w:lastRow="0" w:firstColumn="0" w:lastColumn="0" w:oddVBand="0" w:evenVBand="0" w:oddHBand="0" w:evenHBand="0" w:firstRowFirstColumn="0" w:firstRowLastColumn="0" w:lastRowFirstColumn="0" w:lastRowLastColumn="0"/>
                                    <w:rPr>
                                      <w:b/>
                                      <w:b/>
                                    </w:rPr>
                                  </w:pPr>
                                  <w:r>
                                    <w:rPr>
                                      <w:rFonts w:eastAsia=""/>
                                      <w:b/>
                                      <w:color w:val="002060"/>
                                      <w:sz w:val="18"/>
                                    </w:rPr>
                                    <w:t>Danish</w:t>
                                  </w:r>
                                </w:p>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rPr>
                                  </w:pPr>
                                  <w:r>
                                    <w:rPr>
                                      <w:rFonts w:eastAsia=""/>
                                      <w:b/>
                                      <w:color w:val="002060"/>
                                      <w:sz w:val="18"/>
                                    </w:rPr>
                                    <w:t>Distribution Company</w:t>
                                  </w:r>
                                </w:p>
                              </w:tc>
                            </w:tr>
                            <w:tr>
                              <w:trPr>
                                <w:trHeight w:val="670" w:hRule="atLeast"/>
                                <w:cnfStyle w:val="000000100000" w:firstRow="0" w:lastRow="0" w:firstColumn="0" w:lastColumn="0" w:oddVBand="0" w:evenVBand="0" w:oddHBand="1" w:evenHBand="0" w:firstRowFirstColumn="0" w:firstRowLastColumn="0" w:lastRowFirstColumn="0" w:lastRowLastColumn="0"/>
                              </w:trPr>
                              <w:tc>
                                <w:tcPr>
                                  <w:tcW w:w="572"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Mar>
                                    <w:left w:w="108" w:type="dxa"/>
                                  </w:tcMar>
                                </w:tcPr>
                                <w:p>
                                  <w:pPr>
                                    <w:pStyle w:val="FrameContents"/>
                                    <w:spacing w:before="0" w:after="25"/>
                                    <w:ind w:left="0" w:right="0" w:hanging="0"/>
                                    <w:jc w:val="center"/>
                                    <w:rPr>
                                      <w:rFonts w:eastAsia=""/>
                                      <w:b/>
                                      <w:b/>
                                      <w:bCs/>
                                    </w:rPr>
                                  </w:pPr>
                                  <w:r>
                                    <w:rPr>
                                      <w:rFonts w:eastAsia=""/>
                                      <w:b/>
                                      <w:bCs/>
                                      <w:color w:val="002060"/>
                                      <w:sz w:val="18"/>
                                    </w:rPr>
                                    <w:t>9.</w:t>
                                  </w:r>
                                </w:p>
                                <w:p>
                                  <w:pPr>
                                    <w:pStyle w:val="FrameContents"/>
                                    <w:spacing w:lineRule="auto" w:line="276" w:before="0" w:after="0"/>
                                    <w:ind w:left="0" w:right="0" w:hanging="0"/>
                                    <w:jc w:val="center"/>
                                    <w:rPr>
                                      <w:rFonts w:eastAsia=""/>
                                      <w:b/>
                                      <w:b/>
                                      <w:bCs/>
                                    </w:rPr>
                                  </w:pPr>
                                  <w:r>
                                    <w:rPr>
                                      <w:rFonts w:eastAsia=""/>
                                      <w:b/>
                                      <w:bCs/>
                                    </w:rPr>
                                  </w:r>
                                </w:p>
                              </w:tc>
                              <w:tc>
                                <w:tcPr>
                                  <w:tcW w:w="2419" w:type="dxa"/>
                                  <w:tcBorders/>
                                  <w:shd w:color="auto" w:fill="E2EFD9" w:themeFill="accent6" w:themeFillTint="33" w:val="clear"/>
                                  <w:tcMar>
                                    <w:left w:w="108" w:type="dxa"/>
                                  </w:tcMar>
                                </w:tcPr>
                                <w:p>
                                  <w:pPr>
                                    <w:pStyle w:val="FrameContents"/>
                                    <w:spacing w:before="0" w:after="25"/>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Parallelization of the Multi-</w:t>
                                  </w:r>
                                </w:p>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Objective Container Loading Problem – 2012 [9]</w:t>
                                  </w:r>
                                </w:p>
                              </w:tc>
                              <w:tc>
                                <w:tcPr>
                                  <w:tcW w:w="1438"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Conference</w:t>
                                  </w:r>
                                </w:p>
                              </w:tc>
                              <w:tc>
                                <w:tcPr>
                                  <w:tcW w:w="1327"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2a,2b</w:t>
                                  </w:r>
                                </w:p>
                              </w:tc>
                              <w:tc>
                                <w:tcPr>
                                  <w:tcW w:w="1800" w:type="dxa"/>
                                  <w:tcBorders/>
                                  <w:shd w:color="auto" w:fill="E2EFD9" w:themeFill="accent6" w:themeFillTint="33" w:val="clear"/>
                                  <w:tcMar>
                                    <w:left w:w="108" w:type="dxa"/>
                                  </w:tcMar>
                                </w:tcPr>
                                <w:p>
                                  <w:pPr>
                                    <w:pStyle w:val="FrameContents"/>
                                    <w:spacing w:before="0" w:after="25"/>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Evolutionary</w:t>
                                  </w:r>
                                </w:p>
                                <w:p>
                                  <w:pPr>
                                    <w:pStyle w:val="FrameContents"/>
                                    <w:spacing w:before="0" w:after="23"/>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Algorithm</w:t>
                                  </w:r>
                                </w:p>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(MOEA)</w:t>
                                  </w:r>
                                </w:p>
                              </w:tc>
                              <w:tc>
                                <w:tcPr>
                                  <w:tcW w:w="1891" w:type="dxa"/>
                                  <w:tcBorders/>
                                  <w:shd w:color="auto" w:fill="E2EFD9" w:themeFill="accent6" w:themeFillTint="33" w:val="clear"/>
                                  <w:tcMar>
                                    <w:left w:w="108" w:type="dxa"/>
                                  </w:tcMar>
                                </w:tcPr>
                                <w:p>
                                  <w:pPr>
                                    <w:pStyle w:val="FrameContents"/>
                                    <w:spacing w:lineRule="auto" w:line="276" w:before="0" w:after="0"/>
                                    <w:ind w:left="0" w:right="0" w:firstLine="3"/>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Stability not considered(filler material used)</w:t>
                                  </w:r>
                                </w:p>
                              </w:tc>
                              <w:tc>
                                <w:tcPr>
                                  <w:tcW w:w="1620"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METCO</w:t>
                                  </w:r>
                                </w:p>
                              </w:tc>
                            </w:tr>
                            <w:tr>
                              <w:trPr>
                                <w:trHeight w:val="670" w:hRule="atLeast"/>
                              </w:trPr>
                              <w:tc>
                                <w:tcPr>
                                  <w:tcW w:w="5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FrameContents"/>
                                    <w:spacing w:lineRule="auto" w:line="240" w:before="0" w:after="0"/>
                                    <w:ind w:left="0" w:right="0" w:hanging="0"/>
                                    <w:jc w:val="center"/>
                                    <w:rPr>
                                      <w:color w:val="002060"/>
                                      <w:sz w:val="18"/>
                                    </w:rPr>
                                  </w:pPr>
                                  <w:r>
                                    <w:rPr>
                                      <w:rFonts w:eastAsia=""/>
                                      <w:b/>
                                      <w:bCs/>
                                      <w:color w:val="002060"/>
                                      <w:sz w:val="18"/>
                                    </w:rPr>
                                    <w:t>10.</w:t>
                                  </w:r>
                                </w:p>
                              </w:tc>
                              <w:tc>
                                <w:tcPr>
                                  <w:tcW w:w="2419" w:type="dxa"/>
                                  <w:tcBorders/>
                                  <w:shd w:fill="auto" w:val="clear"/>
                                  <w:tcMar>
                                    <w:left w:w="108" w:type="dxa"/>
                                  </w:tcMar>
                                </w:tcPr>
                                <w:p>
                                  <w:pPr>
                                    <w:pStyle w:val="FrameContents"/>
                                    <w:spacing w:lineRule="auto" w:line="240"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002060"/>
                                      <w:sz w:val="18"/>
                                    </w:rPr>
                                  </w:pPr>
                                  <w:r>
                                    <w:rPr>
                                      <w:rFonts w:eastAsia=""/>
                                      <w:b/>
                                      <w:color w:val="002060"/>
                                      <w:sz w:val="18"/>
                                    </w:rPr>
                                    <w:t>Integral Optimization of CLP with Multi drop Constraints-2011 [10]</w:t>
                                  </w:r>
                                </w:p>
                              </w:tc>
                              <w:tc>
                                <w:tcPr>
                                  <w:tcW w:w="1438"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002060"/>
                                      <w:sz w:val="18"/>
                                    </w:rPr>
                                  </w:pPr>
                                  <w:r>
                                    <w:rPr>
                                      <w:rFonts w:eastAsia=""/>
                                      <w:b/>
                                      <w:color w:val="002060"/>
                                      <w:sz w:val="18"/>
                                    </w:rPr>
                                    <w:t>Journal</w:t>
                                  </w:r>
                                </w:p>
                              </w:tc>
                              <w:tc>
                                <w:tcPr>
                                  <w:tcW w:w="1327"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002060"/>
                                      <w:sz w:val="18"/>
                                    </w:rPr>
                                  </w:pPr>
                                  <w:r>
                                    <w:rPr>
                                      <w:rFonts w:eastAsia=""/>
                                      <w:b/>
                                      <w:color w:val="002060"/>
                                      <w:sz w:val="18"/>
                                    </w:rPr>
                                    <w:t>1,2a,2b,3b</w:t>
                                  </w:r>
                                </w:p>
                              </w:tc>
                              <w:tc>
                                <w:tcPr>
                                  <w:tcW w:w="1800" w:type="dxa"/>
                                  <w:tcBorders/>
                                  <w:shd w:fill="auto" w:val="clear"/>
                                  <w:tcMar>
                                    <w:left w:w="108" w:type="dxa"/>
                                  </w:tcMar>
                                </w:tcPr>
                                <w:p>
                                  <w:pPr>
                                    <w:pStyle w:val="FrameContents"/>
                                    <w:spacing w:lineRule="auto" w:line="240"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002060"/>
                                      <w:sz w:val="18"/>
                                    </w:rPr>
                                  </w:pPr>
                                  <w:r>
                                    <w:rPr>
                                      <w:rFonts w:eastAsia=""/>
                                      <w:b/>
                                      <w:color w:val="002060"/>
                                      <w:sz w:val="18"/>
                                    </w:rPr>
                                    <w:t>MIP Heuristics Approach</w:t>
                                  </w:r>
                                </w:p>
                              </w:tc>
                              <w:tc>
                                <w:tcPr>
                                  <w:tcW w:w="1891" w:type="dxa"/>
                                  <w:tcBorders/>
                                  <w:shd w:fill="auto" w:val="clear"/>
                                  <w:tcMar>
                                    <w:left w:w="108" w:type="dxa"/>
                                  </w:tcMar>
                                </w:tcPr>
                                <w:p>
                                  <w:pPr>
                                    <w:pStyle w:val="FrameContents"/>
                                    <w:spacing w:lineRule="auto" w:line="276" w:before="0" w:after="0"/>
                                    <w:ind w:left="0" w:right="0" w:firstLine="3"/>
                                    <w:jc w:val="center"/>
                                    <w:cnfStyle w:val="000000000000" w:firstRow="0" w:lastRow="0" w:firstColumn="0" w:lastColumn="0" w:oddVBand="0" w:evenVBand="0" w:oddHBand="0" w:evenHBand="0" w:firstRowFirstColumn="0" w:firstRowLastColumn="0" w:lastRowFirstColumn="0" w:lastRowLastColumn="0"/>
                                    <w:rPr>
                                      <w:b/>
                                      <w:b/>
                                      <w:color w:val="002060"/>
                                      <w:sz w:val="18"/>
                                    </w:rPr>
                                  </w:pPr>
                                  <w:r>
                                    <w:rPr>
                                      <w:rFonts w:eastAsia=""/>
                                      <w:b/>
                                      <w:color w:val="002060"/>
                                      <w:sz w:val="18"/>
                                    </w:rPr>
                                    <w:t>All the boxes are cubical &amp; drop points are already known</w:t>
                                  </w:r>
                                </w:p>
                              </w:tc>
                              <w:tc>
                                <w:tcPr>
                                  <w:tcW w:w="1620"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002060"/>
                                      <w:sz w:val="18"/>
                                    </w:rPr>
                                  </w:pPr>
                                  <w:r>
                                    <w:rPr>
                                      <w:rFonts w:eastAsia=""/>
                                      <w:b/>
                                      <w:color w:val="002060"/>
                                      <w:sz w:val="18"/>
                                    </w:rPr>
                                    <w:t>SMAA-O Ordinal Data</w:t>
                                  </w:r>
                                </w:p>
                              </w:tc>
                            </w:tr>
                            <w:tr>
                              <w:trPr>
                                <w:trHeight w:val="670" w:hRule="atLeast"/>
                                <w:cnfStyle w:val="000000100000" w:firstRow="0" w:lastRow="0" w:firstColumn="0" w:lastColumn="0" w:oddVBand="0" w:evenVBand="0" w:oddHBand="1" w:evenHBand="0" w:firstRowFirstColumn="0" w:firstRowLastColumn="0" w:lastRowFirstColumn="0" w:lastRowLastColumn="0"/>
                              </w:trPr>
                              <w:tc>
                                <w:tcPr>
                                  <w:tcW w:w="572"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Mar>
                                    <w:left w:w="108" w:type="dxa"/>
                                  </w:tcMar>
                                </w:tcPr>
                                <w:p>
                                  <w:pPr>
                                    <w:pStyle w:val="FrameContents"/>
                                    <w:spacing w:lineRule="auto" w:line="240" w:before="0" w:after="0"/>
                                    <w:ind w:left="0" w:right="0" w:hanging="0"/>
                                    <w:jc w:val="center"/>
                                    <w:rPr>
                                      <w:color w:val="002060"/>
                                      <w:sz w:val="18"/>
                                    </w:rPr>
                                  </w:pPr>
                                  <w:r>
                                    <w:rPr>
                                      <w:rFonts w:eastAsia=""/>
                                      <w:b/>
                                      <w:bCs/>
                                      <w:color w:val="002060"/>
                                      <w:sz w:val="18"/>
                                    </w:rPr>
                                    <w:t>11.</w:t>
                                  </w:r>
                                </w:p>
                              </w:tc>
                              <w:tc>
                                <w:tcPr>
                                  <w:tcW w:w="2419" w:type="dxa"/>
                                  <w:tcBorders/>
                                  <w:shd w:color="auto" w:fill="E2EFD9" w:themeFill="accent6" w:themeFillTint="33" w:val="clear"/>
                                  <w:tcMar>
                                    <w:left w:w="108" w:type="dxa"/>
                                  </w:tcMar>
                                </w:tcPr>
                                <w:p>
                                  <w:pPr>
                                    <w:pStyle w:val="FrameContents"/>
                                    <w:spacing w:lineRule="auto" w:line="240"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color w:val="002060"/>
                                      <w:sz w:val="18"/>
                                    </w:rPr>
                                  </w:pPr>
                                  <w:r>
                                    <w:rPr>
                                      <w:rFonts w:eastAsia=""/>
                                      <w:b/>
                                      <w:color w:val="002060"/>
                                      <w:sz w:val="18"/>
                                    </w:rPr>
                                    <w:t>Multi drop Container Loading Using Evolutionary Algorithm 2013 [11]</w:t>
                                  </w:r>
                                </w:p>
                              </w:tc>
                              <w:tc>
                                <w:tcPr>
                                  <w:tcW w:w="1438"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color w:val="002060"/>
                                      <w:sz w:val="18"/>
                                    </w:rPr>
                                  </w:pPr>
                                  <w:r>
                                    <w:rPr>
                                      <w:rFonts w:eastAsia=""/>
                                      <w:b/>
                                      <w:color w:val="002060"/>
                                      <w:sz w:val="18"/>
                                    </w:rPr>
                                    <w:t>Conference</w:t>
                                  </w:r>
                                </w:p>
                              </w:tc>
                              <w:tc>
                                <w:tcPr>
                                  <w:tcW w:w="1327"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color w:val="002060"/>
                                      <w:sz w:val="18"/>
                                    </w:rPr>
                                  </w:pPr>
                                  <w:r>
                                    <w:rPr>
                                      <w:rFonts w:eastAsia=""/>
                                      <w:b/>
                                      <w:color w:val="002060"/>
                                      <w:sz w:val="18"/>
                                    </w:rPr>
                                    <w:t>1,2,3b</w:t>
                                  </w:r>
                                </w:p>
                              </w:tc>
                              <w:tc>
                                <w:tcPr>
                                  <w:tcW w:w="1800" w:type="dxa"/>
                                  <w:tcBorders/>
                                  <w:shd w:color="auto" w:fill="E2EFD9" w:themeFill="accent6" w:themeFillTint="33" w:val="clear"/>
                                  <w:tcMar>
                                    <w:left w:w="108" w:type="dxa"/>
                                  </w:tcMar>
                                </w:tcPr>
                                <w:p>
                                  <w:pPr>
                                    <w:pStyle w:val="FrameContents"/>
                                    <w:spacing w:lineRule="auto" w:line="240"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color w:val="002060"/>
                                      <w:sz w:val="18"/>
                                    </w:rPr>
                                  </w:pPr>
                                  <w:r>
                                    <w:rPr>
                                      <w:rFonts w:eastAsia=""/>
                                      <w:b/>
                                      <w:color w:val="002060"/>
                                      <w:sz w:val="18"/>
                                    </w:rPr>
                                    <w:t>Evolutionary Algorithm</w:t>
                                  </w:r>
                                </w:p>
                              </w:tc>
                              <w:tc>
                                <w:tcPr>
                                  <w:tcW w:w="1891" w:type="dxa"/>
                                  <w:tcBorders/>
                                  <w:shd w:color="auto" w:fill="E2EFD9" w:themeFill="accent6" w:themeFillTint="33" w:val="clear"/>
                                  <w:tcMar>
                                    <w:left w:w="108" w:type="dxa"/>
                                  </w:tcMar>
                                </w:tcPr>
                                <w:p>
                                  <w:pPr>
                                    <w:pStyle w:val="FrameContents"/>
                                    <w:spacing w:lineRule="auto" w:line="276" w:before="0" w:after="0"/>
                                    <w:ind w:left="0" w:right="0" w:firstLine="3"/>
                                    <w:jc w:val="center"/>
                                    <w:cnfStyle w:val="000000100000" w:firstRow="0" w:lastRow="0" w:firstColumn="0" w:lastColumn="0" w:oddVBand="0" w:evenVBand="0" w:oddHBand="1" w:evenHBand="0" w:firstRowFirstColumn="0" w:firstRowLastColumn="0" w:lastRowFirstColumn="0" w:lastRowLastColumn="0"/>
                                    <w:rPr>
                                      <w:b/>
                                      <w:b/>
                                      <w:color w:val="002060"/>
                                      <w:sz w:val="18"/>
                                    </w:rPr>
                                  </w:pPr>
                                  <w:r>
                                    <w:rPr>
                                      <w:rFonts w:eastAsia=""/>
                                      <w:b/>
                                      <w:color w:val="002060"/>
                                      <w:sz w:val="18"/>
                                    </w:rPr>
                                    <w:t>Stacking and Load Bearing Not Considered</w:t>
                                  </w:r>
                                </w:p>
                              </w:tc>
                              <w:tc>
                                <w:tcPr>
                                  <w:tcW w:w="1620"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color w:val="002060"/>
                                      <w:sz w:val="18"/>
                                    </w:rPr>
                                  </w:pPr>
                                  <w:r>
                                    <w:rPr>
                                      <w:rFonts w:eastAsia=""/>
                                      <w:b/>
                                      <w:color w:val="002060"/>
                                      <w:sz w:val="18"/>
                                    </w:rPr>
                                    <w:t>MOCL Company</w:t>
                                  </w:r>
                                </w:p>
                              </w:tc>
                            </w:tr>
                            <w:tr>
                              <w:trPr>
                                <w:trHeight w:val="670" w:hRule="atLeast"/>
                              </w:trPr>
                              <w:tc>
                                <w:tcPr>
                                  <w:tcW w:w="5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FrameContents"/>
                                    <w:spacing w:before="0" w:after="23"/>
                                    <w:ind w:left="0" w:right="0" w:hanging="0"/>
                                    <w:jc w:val="center"/>
                                    <w:rPr>
                                      <w:rFonts w:eastAsia=""/>
                                      <w:b/>
                                      <w:b/>
                                      <w:bCs/>
                                    </w:rPr>
                                  </w:pPr>
                                  <w:r>
                                    <w:rPr>
                                      <w:rFonts w:eastAsia=""/>
                                      <w:b/>
                                      <w:bCs/>
                                      <w:color w:val="002060"/>
                                      <w:sz w:val="18"/>
                                    </w:rPr>
                                    <w:t>12.</w:t>
                                  </w:r>
                                </w:p>
                                <w:p>
                                  <w:pPr>
                                    <w:pStyle w:val="FrameContents"/>
                                    <w:spacing w:lineRule="auto" w:line="276" w:before="0" w:after="0"/>
                                    <w:ind w:left="0" w:right="0" w:hanging="0"/>
                                    <w:jc w:val="center"/>
                                    <w:rPr>
                                      <w:rFonts w:eastAsia=""/>
                                      <w:b/>
                                      <w:b/>
                                      <w:bCs/>
                                    </w:rPr>
                                  </w:pPr>
                                  <w:r>
                                    <w:rPr>
                                      <w:rFonts w:eastAsia=""/>
                                      <w:b/>
                                      <w:bCs/>
                                    </w:rPr>
                                  </w:r>
                                </w:p>
                              </w:tc>
                              <w:tc>
                                <w:tcPr>
                                  <w:tcW w:w="2419"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1F3864" w:themeColor="accent5" w:themeShade="80"/>
                                      <w:sz w:val="18"/>
                                      <w:szCs w:val="18"/>
                                    </w:rPr>
                                  </w:pPr>
                                  <w:r>
                                    <w:rPr>
                                      <w:rFonts w:eastAsia=""/>
                                      <w:b/>
                                      <w:color w:val="1F3864" w:themeColor="accent5" w:themeShade="80"/>
                                      <w:sz w:val="18"/>
                                      <w:szCs w:val="18"/>
                                    </w:rPr>
                                    <w:t>Heuristics for CLP with Multi drop -2013 [12]</w:t>
                                  </w:r>
                                </w:p>
                              </w:tc>
                              <w:tc>
                                <w:tcPr>
                                  <w:tcW w:w="1438"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1F3864" w:themeColor="accent5" w:themeShade="80"/>
                                      <w:sz w:val="18"/>
                                      <w:szCs w:val="18"/>
                                    </w:rPr>
                                  </w:pPr>
                                  <w:r>
                                    <w:rPr>
                                      <w:rFonts w:eastAsia=""/>
                                      <w:b/>
                                      <w:color w:val="1F3864" w:themeColor="accent5" w:themeShade="80"/>
                                      <w:sz w:val="18"/>
                                      <w:szCs w:val="18"/>
                                    </w:rPr>
                                    <w:t>Journal</w:t>
                                  </w:r>
                                </w:p>
                              </w:tc>
                              <w:tc>
                                <w:tcPr>
                                  <w:tcW w:w="1327"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1F3864" w:themeColor="accent5" w:themeShade="80"/>
                                      <w:sz w:val="18"/>
                                      <w:szCs w:val="18"/>
                                    </w:rPr>
                                  </w:pPr>
                                  <w:r>
                                    <w:rPr>
                                      <w:rFonts w:eastAsia=""/>
                                      <w:b/>
                                      <w:color w:val="1F3864" w:themeColor="accent5" w:themeShade="80"/>
                                      <w:sz w:val="18"/>
                                      <w:szCs w:val="18"/>
                                    </w:rPr>
                                    <w:t>1,2,4,5</w:t>
                                  </w:r>
                                </w:p>
                              </w:tc>
                              <w:tc>
                                <w:tcPr>
                                  <w:tcW w:w="1800"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1F3864" w:themeColor="accent5" w:themeShade="80"/>
                                      <w:sz w:val="18"/>
                                      <w:szCs w:val="18"/>
                                    </w:rPr>
                                  </w:pPr>
                                  <w:r>
                                    <w:rPr>
                                      <w:rFonts w:eastAsia=""/>
                                      <w:b/>
                                      <w:color w:val="1F3864" w:themeColor="accent5" w:themeShade="80"/>
                                      <w:sz w:val="18"/>
                                      <w:szCs w:val="18"/>
                                    </w:rPr>
                                    <w:t>Heuristics Algorithm</w:t>
                                  </w:r>
                                </w:p>
                              </w:tc>
                              <w:tc>
                                <w:tcPr>
                                  <w:tcW w:w="1891"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1F3864" w:themeColor="accent5" w:themeShade="80"/>
                                      <w:sz w:val="18"/>
                                      <w:szCs w:val="18"/>
                                    </w:rPr>
                                  </w:pPr>
                                  <w:r>
                                    <w:rPr>
                                      <w:rFonts w:eastAsia=""/>
                                      <w:b/>
                                      <w:color w:val="1F3864" w:themeColor="accent5" w:themeShade="80"/>
                                      <w:sz w:val="18"/>
                                      <w:szCs w:val="18"/>
                                    </w:rPr>
                                    <w:t>Weight Distribution not Considered</w:t>
                                  </w:r>
                                </w:p>
                              </w:tc>
                              <w:tc>
                                <w:tcPr>
                                  <w:tcW w:w="1620" w:type="dxa"/>
                                  <w:tcBorders/>
                                  <w:shd w:fill="auto" w:val="clear"/>
                                  <w:tcMar>
                                    <w:left w:w="108" w:type="dxa"/>
                                  </w:tcMar>
                                </w:tcPr>
                                <w:p>
                                  <w:pPr>
                                    <w:pStyle w:val="FrameContents"/>
                                    <w:spacing w:lineRule="auto" w:line="240"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1F3864" w:themeColor="accent5" w:themeShade="80"/>
                                      <w:sz w:val="18"/>
                                      <w:szCs w:val="18"/>
                                    </w:rPr>
                                  </w:pPr>
                                  <w:r>
                                    <w:rPr>
                                      <w:rFonts w:eastAsia=""/>
                                      <w:b/>
                                      <w:color w:val="1F3864" w:themeColor="accent5" w:themeShade="80"/>
                                      <w:sz w:val="18"/>
                                      <w:szCs w:val="18"/>
                                    </w:rPr>
                                    <w:t>Diku / pisinger</w:t>
                                  </w:r>
                                </w:p>
                              </w:tc>
                            </w:tr>
                          </w:tbl>
                          <w:p>
                            <w:pPr>
                              <w:pStyle w:val="Caption1"/>
                              <w:rPr/>
                            </w:pPr>
                            <w:r>
                              <w:rPr>
                                <w:rFonts w:ascii="Times New Roman" w:hAnsi="Times New Roman"/>
                                <w:b/>
                                <w:sz w:val="22"/>
                              </w:rPr>
                              <w:t xml:space="preserve">Table </w:t>
                            </w:r>
                            <w:r>
                              <w:rPr>
                                <w:rFonts w:ascii="Times New Roman" w:hAnsi="Times New Roman"/>
                                <w:b/>
                                <w:sz w:val="22"/>
                              </w:rPr>
                              <w:fldChar w:fldCharType="begin"/>
                            </w:r>
                            <w:r>
                              <w:instrText> SEQ Table \* ARABIC </w:instrText>
                            </w:r>
                            <w:r>
                              <w:fldChar w:fldCharType="separate"/>
                            </w:r>
                            <w:r>
                              <w:t>1</w:t>
                            </w:r>
                            <w:r>
                              <w:fldChar w:fldCharType="end"/>
                            </w:r>
                            <w:r>
                              <w:rPr>
                                <w:rFonts w:ascii="Times New Roman" w:hAnsi="Times New Roman"/>
                                <w:b/>
                                <w:sz w:val="22"/>
                              </w:rPr>
                              <w:t>:</w:t>
                            </w:r>
                            <w:r>
                              <w:rPr>
                                <w:rFonts w:ascii="Times New Roman" w:hAnsi="Times New Roman"/>
                                <w:sz w:val="22"/>
                              </w:rPr>
                              <w:t xml:space="preserve"> Comprises of all the paper details</w:t>
                            </w:r>
                          </w:p>
                          <w:p>
                            <w:pPr>
                              <w:pStyle w:val="FrameContents"/>
                              <w:spacing w:before="0" w:after="31"/>
                              <w:ind w:left="0" w:right="-15" w:hanging="0"/>
                              <w:rPr/>
                            </w:pPr>
                            <w:r>
                              <w:rPr/>
                            </w:r>
                          </w:p>
                        </w:txbxContent>
                      </wps:txbx>
                      <wps:bodyPr>
                        <a:noAutofit/>
                      </wps:bodyPr>
                    </wps:wsp>
                  </a:graphicData>
                </a:graphic>
              </wp:anchor>
            </w:drawing>
          </mc:Choice>
          <mc:Fallback>
            <w:pict>
              <v:rect id="shape_0" ID="Text Box 2" fillcolor="white" stroked="t" style="position:absolute;margin-left:-48.75pt;margin-top:40.45pt;width:557.2pt;height:512.2pt" wp14:anchorId="1A416EBB">
                <w10:wrap type="square"/>
                <v:fill o:detectmouseclick="t" type="solid" color2="black"/>
                <v:stroke color="black" weight="9360" joinstyle="miter" endcap="flat"/>
                <v:textbox>
                  <w:txbxContent>
                    <w:tbl>
                      <w:tblPr>
                        <w:tblStyle w:val="GridTable4-Accent6"/>
                        <w:tblW w:w="11068" w:type="dxa"/>
                        <w:jc w:val="left"/>
                        <w:tblInd w:w="0" w:type="dxa"/>
                        <w:tblCellMar>
                          <w:top w:w="0" w:type="dxa"/>
                          <w:left w:w="108" w:type="dxa"/>
                          <w:bottom w:w="0" w:type="dxa"/>
                          <w:right w:w="108" w:type="dxa"/>
                        </w:tblCellMar>
                        <w:tblLook w:val="04a0" w:noVBand="1" w:noHBand="0" w:lastColumn="0" w:firstColumn="1" w:lastRow="0" w:firstRow="1"/>
                      </w:tblPr>
                      <w:tblGrid>
                        <w:gridCol w:w="572"/>
                        <w:gridCol w:w="2419"/>
                        <w:gridCol w:w="1438"/>
                        <w:gridCol w:w="1327"/>
                        <w:gridCol w:w="1800"/>
                        <w:gridCol w:w="1891"/>
                        <w:gridCol w:w="1620"/>
                      </w:tblGrid>
                      <w:tr>
                        <w:trPr>
                          <w:trHeight w:val="228" w:hRule="atLeast"/>
                          <w:cnfStyle w:val="100000000000" w:firstRow="1" w:lastRow="0" w:firstColumn="0" w:lastColumn="0" w:oddVBand="0" w:evenVBand="0" w:oddHBand="0" w:evenHBand="0" w:firstRowFirstColumn="0" w:firstRowLastColumn="0" w:lastRowFirstColumn="0" w:lastRowLastColumn="0"/>
                        </w:trPr>
                        <w:tc>
                          <w:tcPr>
                            <w:tcW w:w="572" w:type="dxa"/>
                            <w:cnfStyle w:val="001000000000" w:firstRow="0" w:lastRow="0" w:firstColumn="1" w:lastColumn="0" w:oddVBand="0" w:evenVBand="0" w:oddHBand="0" w:evenHBand="0" w:firstRowFirstColumn="0" w:firstRowLastColumn="0" w:lastRowFirstColumn="0" w:lastRowLastColumn="0"/>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70AD47" w:themeFill="accent6" w:val="clear"/>
                            <w:tcMar>
                              <w:left w:w="108" w:type="dxa"/>
                            </w:tcMar>
                          </w:tcPr>
                          <w:p>
                            <w:pPr>
                              <w:pStyle w:val="FrameContents"/>
                              <w:spacing w:lineRule="auto" w:line="276" w:before="0" w:after="0"/>
                              <w:ind w:left="0" w:right="0" w:hanging="0"/>
                              <w:jc w:val="center"/>
                              <w:rPr>
                                <w:rFonts w:eastAsia=""/>
                                <w:b/>
                                <w:b/>
                                <w:bCs/>
                              </w:rPr>
                            </w:pPr>
                            <w:r>
                              <w:rPr>
                                <w:rFonts w:eastAsia=""/>
                                <w:b/>
                                <w:bCs/>
                                <w:color w:val="002060"/>
                                <w:sz w:val="18"/>
                              </w:rPr>
                              <w:t xml:space="preserve">S.N. </w:t>
                            </w:r>
                          </w:p>
                        </w:tc>
                        <w:tc>
                          <w:tcPr>
                            <w:tcW w:w="2419"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70AD47" w:themeFill="accent6" w:val="clear"/>
                            <w:tcMar>
                              <w:left w:w="108" w:type="dxa"/>
                            </w:tcMar>
                          </w:tcPr>
                          <w:p>
                            <w:pPr>
                              <w:pStyle w:val="FrameContents"/>
                              <w:spacing w:lineRule="auto" w:line="276" w:before="0" w:after="0"/>
                              <w:ind w:left="0" w:right="0" w:hanging="0"/>
                              <w:jc w:val="center"/>
                              <w:cnfStyle w:val="100000000000" w:firstRow="1" w:lastRow="0" w:firstColumn="0" w:lastColumn="0" w:oddVBand="0" w:evenVBand="0" w:oddHBand="0" w:evenHBand="0" w:firstRowFirstColumn="0" w:firstRowLastColumn="0" w:lastRowFirstColumn="0" w:lastRowLastColumn="0"/>
                              <w:rPr>
                                <w:rFonts w:eastAsia=""/>
                                <w:b/>
                                <w:b/>
                                <w:bCs/>
                              </w:rPr>
                            </w:pPr>
                            <w:r>
                              <w:rPr>
                                <w:rFonts w:eastAsia=""/>
                                <w:b/>
                                <w:bCs/>
                                <w:color w:val="002060"/>
                                <w:sz w:val="18"/>
                              </w:rPr>
                              <w:t xml:space="preserve">Title/Year </w:t>
                            </w:r>
                          </w:p>
                        </w:tc>
                        <w:tc>
                          <w:tcPr>
                            <w:tcW w:w="1438"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70AD47" w:themeFill="accent6" w:val="clear"/>
                            <w:tcMar>
                              <w:left w:w="108" w:type="dxa"/>
                            </w:tcMar>
                          </w:tcPr>
                          <w:p>
                            <w:pPr>
                              <w:pStyle w:val="FrameContents"/>
                              <w:spacing w:lineRule="auto" w:line="276" w:before="0" w:after="0"/>
                              <w:ind w:left="0" w:right="0" w:hanging="0"/>
                              <w:jc w:val="center"/>
                              <w:cnfStyle w:val="100000000000" w:firstRow="1" w:lastRow="0" w:firstColumn="0" w:lastColumn="0" w:oddVBand="0" w:evenVBand="0" w:oddHBand="0" w:evenHBand="0" w:firstRowFirstColumn="0" w:firstRowLastColumn="0" w:lastRowFirstColumn="0" w:lastRowLastColumn="0"/>
                              <w:rPr>
                                <w:rFonts w:eastAsia=""/>
                                <w:b/>
                                <w:b/>
                                <w:bCs/>
                              </w:rPr>
                            </w:pPr>
                            <w:r>
                              <w:rPr>
                                <w:rFonts w:eastAsia=""/>
                                <w:b/>
                                <w:bCs/>
                                <w:color w:val="002060"/>
                                <w:sz w:val="18"/>
                              </w:rPr>
                              <w:t xml:space="preserve">Conf./Journal </w:t>
                            </w:r>
                          </w:p>
                        </w:tc>
                        <w:tc>
                          <w:tcPr>
                            <w:tcW w:w="1327"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70AD47" w:themeFill="accent6" w:val="clear"/>
                            <w:tcMar>
                              <w:left w:w="108" w:type="dxa"/>
                            </w:tcMar>
                          </w:tcPr>
                          <w:p>
                            <w:pPr>
                              <w:pStyle w:val="FrameContents"/>
                              <w:spacing w:lineRule="auto" w:line="276" w:before="0" w:after="0"/>
                              <w:ind w:left="0" w:right="0" w:hanging="0"/>
                              <w:jc w:val="center"/>
                              <w:cnfStyle w:val="100000000000" w:firstRow="1" w:lastRow="0" w:firstColumn="0" w:lastColumn="0" w:oddVBand="0" w:evenVBand="0" w:oddHBand="0" w:evenHBand="0" w:firstRowFirstColumn="0" w:firstRowLastColumn="0" w:lastRowFirstColumn="0" w:lastRowLastColumn="0"/>
                              <w:rPr>
                                <w:rFonts w:eastAsia=""/>
                                <w:b/>
                                <w:b/>
                                <w:bCs/>
                              </w:rPr>
                            </w:pPr>
                            <w:r>
                              <w:rPr>
                                <w:rFonts w:eastAsia=""/>
                                <w:b/>
                                <w:bCs/>
                                <w:color w:val="002060"/>
                                <w:sz w:val="18"/>
                              </w:rPr>
                              <w:t xml:space="preserve">Constraints </w:t>
                            </w:r>
                          </w:p>
                        </w:tc>
                        <w:tc>
                          <w:tcPr>
                            <w:tcW w:w="1800"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70AD47" w:themeFill="accent6" w:val="clear"/>
                            <w:tcMar>
                              <w:left w:w="108" w:type="dxa"/>
                            </w:tcMar>
                          </w:tcPr>
                          <w:p>
                            <w:pPr>
                              <w:pStyle w:val="FrameContents"/>
                              <w:spacing w:lineRule="auto" w:line="276" w:before="0" w:after="0"/>
                              <w:ind w:left="0" w:right="0" w:hanging="0"/>
                              <w:jc w:val="center"/>
                              <w:cnfStyle w:val="100000000000" w:firstRow="1" w:lastRow="0" w:firstColumn="0" w:lastColumn="0" w:oddVBand="0" w:evenVBand="0" w:oddHBand="0" w:evenHBand="0" w:firstRowFirstColumn="0" w:firstRowLastColumn="0" w:lastRowFirstColumn="0" w:lastRowLastColumn="0"/>
                              <w:rPr>
                                <w:rFonts w:eastAsia=""/>
                                <w:b/>
                                <w:b/>
                                <w:bCs/>
                              </w:rPr>
                            </w:pPr>
                            <w:r>
                              <w:rPr>
                                <w:rFonts w:eastAsia=""/>
                                <w:b/>
                                <w:bCs/>
                                <w:color w:val="002060"/>
                                <w:sz w:val="18"/>
                              </w:rPr>
                              <w:t xml:space="preserve">Approach </w:t>
                            </w:r>
                          </w:p>
                        </w:tc>
                        <w:tc>
                          <w:tcPr>
                            <w:tcW w:w="1891"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70AD47" w:themeFill="accent6" w:val="clear"/>
                            <w:tcMar>
                              <w:left w:w="108" w:type="dxa"/>
                            </w:tcMar>
                          </w:tcPr>
                          <w:p>
                            <w:pPr>
                              <w:pStyle w:val="FrameContents"/>
                              <w:spacing w:lineRule="auto" w:line="276" w:before="0" w:after="0"/>
                              <w:ind w:left="0" w:right="0" w:hanging="0"/>
                              <w:jc w:val="center"/>
                              <w:cnfStyle w:val="100000000000" w:firstRow="1" w:lastRow="0" w:firstColumn="0" w:lastColumn="0" w:oddVBand="0" w:evenVBand="0" w:oddHBand="0" w:evenHBand="0" w:firstRowFirstColumn="0" w:firstRowLastColumn="0" w:lastRowFirstColumn="0" w:lastRowLastColumn="0"/>
                              <w:rPr>
                                <w:rFonts w:eastAsia=""/>
                                <w:b/>
                                <w:b/>
                                <w:bCs/>
                              </w:rPr>
                            </w:pPr>
                            <w:r>
                              <w:rPr>
                                <w:rFonts w:eastAsia=""/>
                                <w:b/>
                                <w:bCs/>
                                <w:color w:val="002060"/>
                                <w:sz w:val="18"/>
                              </w:rPr>
                              <w:t xml:space="preserve">Assumptions </w:t>
                            </w:r>
                          </w:p>
                        </w:tc>
                        <w:tc>
                          <w:tcPr>
                            <w:tcW w:w="1620" w:type="dxa"/>
                            <w:tcBorders>
                              <w:top w:val="single" w:sz="4" w:space="0" w:color="70AD47"/>
                              <w:left w:val="single" w:sz="4" w:space="0" w:color="70AD47"/>
                              <w:bottom w:val="single" w:sz="4" w:space="0" w:color="70AD47"/>
                              <w:right w:val="single" w:sz="4" w:space="0" w:color="70AD47"/>
                              <w:insideH w:val="single" w:sz="4" w:space="0" w:color="70AD47"/>
                              <w:insideV w:val="single" w:sz="4" w:space="0" w:color="70AD47"/>
                            </w:tcBorders>
                            <w:shd w:color="auto" w:fill="70AD47" w:themeFill="accent6" w:val="clear"/>
                            <w:tcMar>
                              <w:left w:w="108" w:type="dxa"/>
                            </w:tcMar>
                          </w:tcPr>
                          <w:p>
                            <w:pPr>
                              <w:pStyle w:val="FrameContents"/>
                              <w:spacing w:lineRule="auto" w:line="276" w:before="0" w:after="0"/>
                              <w:ind w:left="0" w:right="0" w:hanging="0"/>
                              <w:jc w:val="center"/>
                              <w:cnfStyle w:val="100000000000" w:firstRow="1" w:lastRow="0" w:firstColumn="0" w:lastColumn="0" w:oddVBand="0" w:evenVBand="0" w:oddHBand="0" w:evenHBand="0" w:firstRowFirstColumn="0" w:firstRowLastColumn="0" w:lastRowFirstColumn="0" w:lastRowLastColumn="0"/>
                              <w:rPr>
                                <w:rFonts w:eastAsia=""/>
                                <w:b/>
                                <w:b/>
                                <w:bCs/>
                              </w:rPr>
                            </w:pPr>
                            <w:r>
                              <w:rPr>
                                <w:rFonts w:eastAsia=""/>
                                <w:b/>
                                <w:bCs/>
                                <w:color w:val="002060"/>
                                <w:sz w:val="18"/>
                              </w:rPr>
                              <w:t xml:space="preserve">Dataset </w:t>
                            </w:r>
                          </w:p>
                        </w:tc>
                      </w:tr>
                      <w:tr>
                        <w:trPr>
                          <w:trHeight w:val="670" w:hRule="atLeast"/>
                          <w:cnfStyle w:val="000000100000" w:firstRow="0" w:lastRow="0" w:firstColumn="0" w:lastColumn="0" w:oddVBand="0" w:evenVBand="0" w:oddHBand="1" w:evenHBand="0" w:firstRowFirstColumn="0" w:firstRowLastColumn="0" w:lastRowFirstColumn="0" w:lastRowLastColumn="0"/>
                        </w:trPr>
                        <w:tc>
                          <w:tcPr>
                            <w:tcW w:w="572"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Mar>
                              <w:left w:w="108" w:type="dxa"/>
                            </w:tcMar>
                          </w:tcPr>
                          <w:p>
                            <w:pPr>
                              <w:pStyle w:val="FrameContents"/>
                              <w:spacing w:before="0" w:after="25"/>
                              <w:ind w:left="0" w:right="0" w:hanging="0"/>
                              <w:jc w:val="center"/>
                              <w:rPr>
                                <w:rFonts w:eastAsia=""/>
                                <w:b/>
                                <w:b/>
                                <w:bCs/>
                              </w:rPr>
                            </w:pPr>
                            <w:r>
                              <w:rPr>
                                <w:rFonts w:eastAsia=""/>
                                <w:b/>
                                <w:bCs/>
                                <w:color w:val="002060"/>
                                <w:sz w:val="18"/>
                              </w:rPr>
                              <w:t xml:space="preserve">1. </w:t>
                            </w:r>
                          </w:p>
                          <w:p>
                            <w:pPr>
                              <w:pStyle w:val="FrameContents"/>
                              <w:spacing w:lineRule="auto" w:line="276" w:before="0" w:after="0"/>
                              <w:ind w:left="0" w:right="0" w:hanging="0"/>
                              <w:jc w:val="center"/>
                              <w:rPr>
                                <w:rFonts w:eastAsia=""/>
                                <w:b/>
                                <w:b/>
                                <w:bCs/>
                              </w:rPr>
                            </w:pPr>
                            <w:r>
                              <w:rPr>
                                <w:rFonts w:eastAsia=""/>
                                <w:b/>
                                <w:bCs/>
                                <w:color w:val="002060"/>
                                <w:sz w:val="18"/>
                              </w:rPr>
                              <w:t xml:space="preserve"> </w:t>
                            </w:r>
                          </w:p>
                        </w:tc>
                        <w:tc>
                          <w:tcPr>
                            <w:tcW w:w="2419" w:type="dxa"/>
                            <w:tcBorders/>
                            <w:shd w:color="auto" w:fill="E2EFD9" w:themeFill="accent6" w:themeFillTint="33" w:val="clear"/>
                            <w:tcMar>
                              <w:left w:w="108" w:type="dxa"/>
                            </w:tcMar>
                          </w:tcPr>
                          <w:p>
                            <w:pPr>
                              <w:pStyle w:val="FrameContents"/>
                              <w:spacing w:lineRule="auto" w:line="247" w:before="0" w:after="23"/>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 xml:space="preserve">Constraints in container loading – A state-of-the-art </w:t>
                            </w:r>
                          </w:p>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review - 2012  [1]</w:t>
                            </w:r>
                          </w:p>
                        </w:tc>
                        <w:tc>
                          <w:tcPr>
                            <w:tcW w:w="1438"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 xml:space="preserve">Journal </w:t>
                            </w:r>
                          </w:p>
                        </w:tc>
                        <w:tc>
                          <w:tcPr>
                            <w:tcW w:w="1327"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 xml:space="preserve">1,2,3,4,5,6 </w:t>
                            </w:r>
                          </w:p>
                        </w:tc>
                        <w:tc>
                          <w:tcPr>
                            <w:tcW w:w="1800"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 xml:space="preserve">Literature Research </w:t>
                            </w:r>
                          </w:p>
                        </w:tc>
                        <w:tc>
                          <w:tcPr>
                            <w:tcW w:w="1891"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 xml:space="preserve">NA </w:t>
                            </w:r>
                          </w:p>
                        </w:tc>
                        <w:tc>
                          <w:tcPr>
                            <w:tcW w:w="1620"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 xml:space="preserve">NA </w:t>
                            </w:r>
                          </w:p>
                        </w:tc>
                      </w:tr>
                      <w:tr>
                        <w:trPr>
                          <w:trHeight w:val="449" w:hRule="atLeast"/>
                        </w:trPr>
                        <w:tc>
                          <w:tcPr>
                            <w:tcW w:w="5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FrameContents"/>
                              <w:spacing w:before="0" w:after="26"/>
                              <w:ind w:left="0" w:right="0" w:hanging="0"/>
                              <w:jc w:val="center"/>
                              <w:rPr>
                                <w:rFonts w:eastAsia=""/>
                                <w:b/>
                                <w:b/>
                                <w:bCs/>
                              </w:rPr>
                            </w:pPr>
                            <w:r>
                              <w:rPr>
                                <w:rFonts w:eastAsia=""/>
                                <w:b/>
                                <w:bCs/>
                                <w:color w:val="002060"/>
                                <w:sz w:val="18"/>
                              </w:rPr>
                              <w:t xml:space="preserve">2. </w:t>
                            </w:r>
                          </w:p>
                          <w:p>
                            <w:pPr>
                              <w:pStyle w:val="FrameContents"/>
                              <w:spacing w:lineRule="auto" w:line="276" w:before="0" w:after="0"/>
                              <w:ind w:left="0" w:right="0" w:hanging="0"/>
                              <w:jc w:val="center"/>
                              <w:rPr>
                                <w:rFonts w:eastAsia=""/>
                                <w:b/>
                                <w:b/>
                                <w:bCs/>
                              </w:rPr>
                            </w:pPr>
                            <w:r>
                              <w:rPr>
                                <w:rFonts w:eastAsia=""/>
                                <w:b/>
                                <w:bCs/>
                                <w:color w:val="002060"/>
                                <w:sz w:val="18"/>
                              </w:rPr>
                              <w:t xml:space="preserve"> </w:t>
                            </w:r>
                          </w:p>
                        </w:tc>
                        <w:tc>
                          <w:tcPr>
                            <w:tcW w:w="2419"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Hybrid Genetic Algorithm for container packing in 3D [2]</w:t>
                            </w:r>
                          </w:p>
                        </w:tc>
                        <w:tc>
                          <w:tcPr>
                            <w:tcW w:w="1438"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 xml:space="preserve">Journal </w:t>
                            </w:r>
                          </w:p>
                        </w:tc>
                        <w:tc>
                          <w:tcPr>
                            <w:tcW w:w="1327"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 xml:space="preserve">2,3,5 </w:t>
                            </w:r>
                          </w:p>
                        </w:tc>
                        <w:tc>
                          <w:tcPr>
                            <w:tcW w:w="1800"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 xml:space="preserve">Hybrid Genetic Algorithm </w:t>
                            </w:r>
                          </w:p>
                        </w:tc>
                        <w:tc>
                          <w:tcPr>
                            <w:tcW w:w="1891"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 xml:space="preserve">All Boxes have same sizes </w:t>
                            </w:r>
                          </w:p>
                        </w:tc>
                        <w:tc>
                          <w:tcPr>
                            <w:tcW w:w="1620"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 xml:space="preserve">200 Benchmark Data Set </w:t>
                            </w:r>
                          </w:p>
                        </w:tc>
                      </w:tr>
                      <w:tr>
                        <w:trPr>
                          <w:trHeight w:val="670" w:hRule="atLeast"/>
                          <w:cnfStyle w:val="000000100000" w:firstRow="0" w:lastRow="0" w:firstColumn="0" w:lastColumn="0" w:oddVBand="0" w:evenVBand="0" w:oddHBand="1" w:evenHBand="0" w:firstRowFirstColumn="0" w:firstRowLastColumn="0" w:lastRowFirstColumn="0" w:lastRowLastColumn="0"/>
                        </w:trPr>
                        <w:tc>
                          <w:tcPr>
                            <w:tcW w:w="572"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Mar>
                              <w:left w:w="108" w:type="dxa"/>
                            </w:tcMar>
                          </w:tcPr>
                          <w:p>
                            <w:pPr>
                              <w:pStyle w:val="FrameContents"/>
                              <w:spacing w:before="0" w:after="25"/>
                              <w:ind w:left="0" w:right="0" w:hanging="0"/>
                              <w:jc w:val="center"/>
                              <w:rPr>
                                <w:rFonts w:eastAsia=""/>
                                <w:b/>
                                <w:b/>
                                <w:bCs/>
                              </w:rPr>
                            </w:pPr>
                            <w:r>
                              <w:rPr>
                                <w:rFonts w:eastAsia=""/>
                                <w:b/>
                                <w:bCs/>
                                <w:color w:val="002060"/>
                                <w:sz w:val="18"/>
                              </w:rPr>
                              <w:t>3.</w:t>
                            </w:r>
                          </w:p>
                          <w:p>
                            <w:pPr>
                              <w:pStyle w:val="FrameContents"/>
                              <w:spacing w:lineRule="auto" w:line="276" w:before="0" w:after="0"/>
                              <w:ind w:left="0" w:right="0" w:hanging="0"/>
                              <w:jc w:val="center"/>
                              <w:rPr>
                                <w:rFonts w:eastAsia=""/>
                                <w:b/>
                                <w:b/>
                                <w:bCs/>
                              </w:rPr>
                            </w:pPr>
                            <w:r>
                              <w:rPr>
                                <w:rFonts w:eastAsia=""/>
                                <w:b/>
                                <w:bCs/>
                              </w:rPr>
                            </w:r>
                          </w:p>
                        </w:tc>
                        <w:tc>
                          <w:tcPr>
                            <w:tcW w:w="2419" w:type="dxa"/>
                            <w:tcBorders/>
                            <w:shd w:color="auto" w:fill="E2EFD9" w:themeFill="accent6" w:themeFillTint="33" w:val="clear"/>
                            <w:tcMar>
                              <w:left w:w="108" w:type="dxa"/>
                            </w:tcMar>
                          </w:tcPr>
                          <w:p>
                            <w:pPr>
                              <w:pStyle w:val="FrameContents"/>
                              <w:spacing w:before="0" w:after="25"/>
                              <w:ind w:left="26"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An Efficient Metaheuristic for</w:t>
                            </w:r>
                          </w:p>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Multi-Dimensional MultiContainer Packing – 2011 [3]</w:t>
                            </w:r>
                          </w:p>
                        </w:tc>
                        <w:tc>
                          <w:tcPr>
                            <w:tcW w:w="1438"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Conference</w:t>
                            </w:r>
                          </w:p>
                        </w:tc>
                        <w:tc>
                          <w:tcPr>
                            <w:tcW w:w="1327"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2,4,6</w:t>
                            </w:r>
                          </w:p>
                        </w:tc>
                        <w:tc>
                          <w:tcPr>
                            <w:tcW w:w="1800" w:type="dxa"/>
                            <w:tcBorders/>
                            <w:shd w:color="auto" w:fill="E2EFD9" w:themeFill="accent6" w:themeFillTint="33" w:val="clear"/>
                            <w:tcMar>
                              <w:left w:w="108" w:type="dxa"/>
                            </w:tcMar>
                          </w:tcPr>
                          <w:p>
                            <w:pPr>
                              <w:pStyle w:val="FrameContents"/>
                              <w:spacing w:before="0" w:after="25"/>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Branch and Bound</w:t>
                            </w:r>
                          </w:p>
                          <w:p>
                            <w:pPr>
                              <w:pStyle w:val="FrameContents"/>
                              <w:spacing w:lineRule="auto" w:line="276" w:before="0" w:after="0"/>
                              <w:ind w:left="2"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&amp; Shelf</w:t>
                            </w:r>
                          </w:p>
                        </w:tc>
                        <w:tc>
                          <w:tcPr>
                            <w:tcW w:w="1891"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NA</w:t>
                            </w:r>
                          </w:p>
                        </w:tc>
                        <w:tc>
                          <w:tcPr>
                            <w:tcW w:w="1620"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Or.deis.unibo.it</w:t>
                            </w:r>
                          </w:p>
                        </w:tc>
                      </w:tr>
                      <w:tr>
                        <w:trPr>
                          <w:trHeight w:val="670" w:hRule="atLeast"/>
                        </w:trPr>
                        <w:tc>
                          <w:tcPr>
                            <w:tcW w:w="5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FrameContents"/>
                              <w:spacing w:before="0" w:after="25"/>
                              <w:ind w:left="0" w:right="0" w:hanging="0"/>
                              <w:jc w:val="center"/>
                              <w:rPr>
                                <w:rFonts w:eastAsia=""/>
                                <w:b/>
                                <w:b/>
                                <w:bCs/>
                              </w:rPr>
                            </w:pPr>
                            <w:r>
                              <w:rPr>
                                <w:rFonts w:eastAsia=""/>
                                <w:b/>
                                <w:bCs/>
                                <w:color w:val="002060"/>
                                <w:sz w:val="18"/>
                              </w:rPr>
                              <w:t>4.</w:t>
                            </w:r>
                          </w:p>
                          <w:p>
                            <w:pPr>
                              <w:pStyle w:val="FrameContents"/>
                              <w:spacing w:lineRule="auto" w:line="276" w:before="0" w:after="0"/>
                              <w:ind w:left="0" w:right="0" w:hanging="0"/>
                              <w:jc w:val="center"/>
                              <w:rPr>
                                <w:rFonts w:eastAsia=""/>
                                <w:b/>
                                <w:b/>
                                <w:bCs/>
                              </w:rPr>
                            </w:pPr>
                            <w:r>
                              <w:rPr>
                                <w:rFonts w:eastAsia=""/>
                                <w:b/>
                                <w:bCs/>
                              </w:rPr>
                            </w:r>
                          </w:p>
                        </w:tc>
                        <w:tc>
                          <w:tcPr>
                            <w:tcW w:w="2419" w:type="dxa"/>
                            <w:tcBorders/>
                            <w:shd w:fill="auto" w:val="clear"/>
                            <w:tcMar>
                              <w:left w:w="108" w:type="dxa"/>
                            </w:tcMar>
                          </w:tcPr>
                          <w:p>
                            <w:pPr>
                              <w:pStyle w:val="FrameContents"/>
                              <w:spacing w:before="0" w:after="25"/>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Mathematical Models for</w:t>
                            </w:r>
                          </w:p>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Multi Container Loading Problems [4]</w:t>
                            </w:r>
                          </w:p>
                        </w:tc>
                        <w:tc>
                          <w:tcPr>
                            <w:tcW w:w="1438"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Conference</w:t>
                            </w:r>
                          </w:p>
                        </w:tc>
                        <w:tc>
                          <w:tcPr>
                            <w:tcW w:w="1327"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2a,2b,2c,3b</w:t>
                            </w:r>
                          </w:p>
                        </w:tc>
                        <w:tc>
                          <w:tcPr>
                            <w:tcW w:w="1800"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Integer Linear Programming</w:t>
                            </w:r>
                          </w:p>
                        </w:tc>
                        <w:tc>
                          <w:tcPr>
                            <w:tcW w:w="1891"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Known Layer Composition</w:t>
                            </w:r>
                          </w:p>
                        </w:tc>
                        <w:tc>
                          <w:tcPr>
                            <w:tcW w:w="1620"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ORTEC Company</w:t>
                            </w:r>
                          </w:p>
                        </w:tc>
                      </w:tr>
                      <w:tr>
                        <w:trPr>
                          <w:trHeight w:val="888" w:hRule="atLeast"/>
                          <w:cnfStyle w:val="000000100000" w:firstRow="0" w:lastRow="0" w:firstColumn="0" w:lastColumn="0" w:oddVBand="0" w:evenVBand="0" w:oddHBand="1" w:evenHBand="0" w:firstRowFirstColumn="0" w:firstRowLastColumn="0" w:lastRowFirstColumn="0" w:lastRowLastColumn="0"/>
                        </w:trPr>
                        <w:tc>
                          <w:tcPr>
                            <w:tcW w:w="572"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Mar>
                              <w:left w:w="108" w:type="dxa"/>
                            </w:tcMar>
                          </w:tcPr>
                          <w:p>
                            <w:pPr>
                              <w:pStyle w:val="FrameContents"/>
                              <w:spacing w:before="0" w:after="25"/>
                              <w:ind w:left="0" w:right="0" w:hanging="0"/>
                              <w:jc w:val="center"/>
                              <w:rPr>
                                <w:rFonts w:eastAsia=""/>
                                <w:b/>
                                <w:b/>
                                <w:bCs/>
                              </w:rPr>
                            </w:pPr>
                            <w:r>
                              <w:rPr>
                                <w:rFonts w:eastAsia=""/>
                                <w:b/>
                                <w:bCs/>
                                <w:color w:val="002060"/>
                                <w:sz w:val="18"/>
                              </w:rPr>
                              <w:t>5.</w:t>
                            </w:r>
                          </w:p>
                          <w:p>
                            <w:pPr>
                              <w:pStyle w:val="FrameContents"/>
                              <w:spacing w:lineRule="auto" w:line="276" w:before="0" w:after="0"/>
                              <w:ind w:left="0" w:right="0" w:hanging="0"/>
                              <w:jc w:val="center"/>
                              <w:rPr>
                                <w:rFonts w:eastAsia=""/>
                                <w:b/>
                                <w:b/>
                                <w:bCs/>
                              </w:rPr>
                            </w:pPr>
                            <w:r>
                              <w:rPr>
                                <w:rFonts w:eastAsia=""/>
                                <w:b/>
                                <w:bCs/>
                              </w:rPr>
                            </w:r>
                          </w:p>
                        </w:tc>
                        <w:tc>
                          <w:tcPr>
                            <w:tcW w:w="2419"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A Grasp Algorithm for the container loading problem with multidrop constraints 2015 [5]</w:t>
                            </w:r>
                          </w:p>
                        </w:tc>
                        <w:tc>
                          <w:tcPr>
                            <w:tcW w:w="1438"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Journal</w:t>
                            </w:r>
                          </w:p>
                        </w:tc>
                        <w:tc>
                          <w:tcPr>
                            <w:tcW w:w="1327"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1,2,3,4,5,6a,</w:t>
                            </w:r>
                          </w:p>
                        </w:tc>
                        <w:tc>
                          <w:tcPr>
                            <w:tcW w:w="1800"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Greedy randomized adaptive search procedure</w:t>
                            </w:r>
                          </w:p>
                        </w:tc>
                        <w:tc>
                          <w:tcPr>
                            <w:tcW w:w="1891"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Origin is bottom left front corner</w:t>
                            </w:r>
                          </w:p>
                        </w:tc>
                        <w:tc>
                          <w:tcPr>
                            <w:tcW w:w="1620"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ESICUP Company</w:t>
                            </w:r>
                          </w:p>
                        </w:tc>
                      </w:tr>
                      <w:tr>
                        <w:trPr>
                          <w:trHeight w:val="670" w:hRule="atLeast"/>
                        </w:trPr>
                        <w:tc>
                          <w:tcPr>
                            <w:tcW w:w="5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FrameContents"/>
                              <w:spacing w:before="0" w:after="23"/>
                              <w:ind w:left="0" w:right="0" w:hanging="0"/>
                              <w:jc w:val="center"/>
                              <w:rPr>
                                <w:rFonts w:eastAsia=""/>
                                <w:b/>
                                <w:b/>
                                <w:bCs/>
                              </w:rPr>
                            </w:pPr>
                            <w:r>
                              <w:rPr>
                                <w:rFonts w:eastAsia=""/>
                                <w:b/>
                                <w:bCs/>
                                <w:color w:val="002060"/>
                                <w:sz w:val="18"/>
                              </w:rPr>
                              <w:t>6.</w:t>
                            </w:r>
                          </w:p>
                          <w:p>
                            <w:pPr>
                              <w:pStyle w:val="FrameContents"/>
                              <w:spacing w:lineRule="auto" w:line="276" w:before="0" w:after="0"/>
                              <w:ind w:left="0" w:right="0" w:hanging="0"/>
                              <w:jc w:val="center"/>
                              <w:rPr>
                                <w:rFonts w:eastAsia=""/>
                                <w:b/>
                                <w:b/>
                                <w:bCs/>
                              </w:rPr>
                            </w:pPr>
                            <w:r>
                              <w:rPr>
                                <w:rFonts w:eastAsia=""/>
                                <w:b/>
                                <w:bCs/>
                              </w:rPr>
                            </w:r>
                          </w:p>
                        </w:tc>
                        <w:tc>
                          <w:tcPr>
                            <w:tcW w:w="2419" w:type="dxa"/>
                            <w:tcBorders/>
                            <w:shd w:fill="auto" w:val="clear"/>
                            <w:tcMar>
                              <w:left w:w="108" w:type="dxa"/>
                            </w:tcMar>
                          </w:tcPr>
                          <w:p>
                            <w:pPr>
                              <w:pStyle w:val="FrameContents"/>
                              <w:spacing w:before="0" w:after="23"/>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A New Grouping Genetic</w:t>
                            </w:r>
                          </w:p>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Algorithm for the Multiple Knapsack Problem-2008 [6]</w:t>
                            </w:r>
                          </w:p>
                        </w:tc>
                        <w:tc>
                          <w:tcPr>
                            <w:tcW w:w="1438"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Conference</w:t>
                            </w:r>
                          </w:p>
                        </w:tc>
                        <w:tc>
                          <w:tcPr>
                            <w:tcW w:w="1327"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2,3,5</w:t>
                            </w:r>
                          </w:p>
                        </w:tc>
                        <w:tc>
                          <w:tcPr>
                            <w:tcW w:w="1800"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Similar kind of knapsack</w:t>
                            </w:r>
                          </w:p>
                        </w:tc>
                        <w:tc>
                          <w:tcPr>
                            <w:tcW w:w="1891"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NA</w:t>
                            </w:r>
                          </w:p>
                        </w:tc>
                        <w:tc>
                          <w:tcPr>
                            <w:tcW w:w="1620"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rFonts w:eastAsia=""/>
                              </w:rPr>
                            </w:pPr>
                            <w:r>
                              <w:rPr>
                                <w:rFonts w:eastAsia=""/>
                                <w:color w:val="002060"/>
                                <w:sz w:val="18"/>
                              </w:rPr>
                              <w:t>Martello &amp; Toth Knapsack Book</w:t>
                            </w:r>
                          </w:p>
                        </w:tc>
                      </w:tr>
                      <w:tr>
                        <w:trPr>
                          <w:trHeight w:val="670" w:hRule="atLeast"/>
                          <w:cnfStyle w:val="000000100000" w:firstRow="0" w:lastRow="0" w:firstColumn="0" w:lastColumn="0" w:oddVBand="0" w:evenVBand="0" w:oddHBand="1" w:evenHBand="0" w:firstRowFirstColumn="0" w:firstRowLastColumn="0" w:lastRowFirstColumn="0" w:lastRowLastColumn="0"/>
                        </w:trPr>
                        <w:tc>
                          <w:tcPr>
                            <w:tcW w:w="572"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Mar>
                              <w:left w:w="108" w:type="dxa"/>
                            </w:tcMar>
                          </w:tcPr>
                          <w:p>
                            <w:pPr>
                              <w:pStyle w:val="FrameContents"/>
                              <w:spacing w:before="0" w:after="25"/>
                              <w:ind w:left="0" w:right="0" w:hanging="0"/>
                              <w:jc w:val="center"/>
                              <w:rPr>
                                <w:rFonts w:eastAsia=""/>
                                <w:b/>
                                <w:b/>
                                <w:bCs/>
                              </w:rPr>
                            </w:pPr>
                            <w:r>
                              <w:rPr>
                                <w:rFonts w:eastAsia=""/>
                                <w:b/>
                                <w:bCs/>
                                <w:color w:val="002060"/>
                                <w:sz w:val="18"/>
                              </w:rPr>
                              <w:t>7.</w:t>
                            </w:r>
                          </w:p>
                          <w:p>
                            <w:pPr>
                              <w:pStyle w:val="FrameContents"/>
                              <w:spacing w:lineRule="auto" w:line="276" w:before="0" w:after="0"/>
                              <w:ind w:left="0" w:right="0" w:hanging="0"/>
                              <w:jc w:val="center"/>
                              <w:rPr>
                                <w:rFonts w:eastAsia=""/>
                                <w:b/>
                                <w:b/>
                                <w:bCs/>
                              </w:rPr>
                            </w:pPr>
                            <w:r>
                              <w:rPr>
                                <w:rFonts w:eastAsia=""/>
                                <w:b/>
                                <w:bCs/>
                              </w:rPr>
                            </w:r>
                          </w:p>
                        </w:tc>
                        <w:tc>
                          <w:tcPr>
                            <w:tcW w:w="2419"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Container loading with multidrop constraints-2009 [7]</w:t>
                            </w:r>
                          </w:p>
                        </w:tc>
                        <w:tc>
                          <w:tcPr>
                            <w:tcW w:w="1438"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Journal</w:t>
                            </w:r>
                          </w:p>
                        </w:tc>
                        <w:tc>
                          <w:tcPr>
                            <w:tcW w:w="1327"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1,2</w:t>
                            </w:r>
                          </w:p>
                        </w:tc>
                        <w:tc>
                          <w:tcPr>
                            <w:tcW w:w="1800"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Tree Search Framework</w:t>
                            </w:r>
                          </w:p>
                        </w:tc>
                        <w:tc>
                          <w:tcPr>
                            <w:tcW w:w="1891" w:type="dxa"/>
                            <w:tcBorders/>
                            <w:shd w:color="auto" w:fill="E2EFD9" w:themeFill="accent6" w:themeFillTint="33" w:val="clear"/>
                            <w:tcMar>
                              <w:left w:w="108" w:type="dxa"/>
                            </w:tcMar>
                          </w:tcPr>
                          <w:p>
                            <w:pPr>
                              <w:pStyle w:val="FrameContents"/>
                              <w:spacing w:before="0" w:after="25"/>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All Destinations and</w:t>
                            </w:r>
                          </w:p>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Boxes to be delivered already known</w:t>
                            </w:r>
                          </w:p>
                        </w:tc>
                        <w:tc>
                          <w:tcPr>
                            <w:tcW w:w="1620" w:type="dxa"/>
                            <w:tcBorders/>
                            <w:shd w:color="auto" w:fill="E2EFD9" w:themeFill="accent6" w:themeFillTint="33" w:val="clear"/>
                            <w:tcMar>
                              <w:left w:w="108" w:type="dxa"/>
                            </w:tcMar>
                          </w:tcPr>
                          <w:p>
                            <w:pPr>
                              <w:pStyle w:val="FrameContents"/>
                              <w:spacing w:before="0" w:after="25"/>
                              <w:ind w:left="0" w:right="0" w:hanging="0"/>
                              <w:jc w:val="center"/>
                              <w:cnfStyle w:val="000000100000" w:firstRow="0" w:lastRow="0" w:firstColumn="0" w:lastColumn="0" w:oddVBand="0" w:evenVBand="0" w:oddHBand="1" w:evenHBand="0" w:firstRowFirstColumn="0" w:firstRowLastColumn="0" w:lastRowFirstColumn="0" w:lastRowLastColumn="0"/>
                              <w:rPr>
                                <w:b/>
                                <w:b/>
                              </w:rPr>
                            </w:pPr>
                            <w:r>
                              <w:rPr>
                                <w:rFonts w:eastAsia=""/>
                                <w:b/>
                                <w:color w:val="002060"/>
                                <w:sz w:val="18"/>
                              </w:rPr>
                              <w:t>OR Library</w:t>
                            </w:r>
                          </w:p>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b/>
                                <w:b/>
                              </w:rPr>
                            </w:pPr>
                            <w:r>
                              <w:rPr>
                                <w:rFonts w:eastAsia=""/>
                                <w:b/>
                              </w:rPr>
                            </w:r>
                          </w:p>
                        </w:tc>
                      </w:tr>
                      <w:tr>
                        <w:trPr>
                          <w:trHeight w:val="670" w:hRule="atLeast"/>
                        </w:trPr>
                        <w:tc>
                          <w:tcPr>
                            <w:tcW w:w="5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FrameContents"/>
                              <w:spacing w:before="0" w:after="25"/>
                              <w:ind w:left="0" w:right="0" w:hanging="0"/>
                              <w:jc w:val="center"/>
                              <w:rPr>
                                <w:rFonts w:eastAsia=""/>
                                <w:b/>
                                <w:b/>
                                <w:bCs/>
                              </w:rPr>
                            </w:pPr>
                            <w:r>
                              <w:rPr>
                                <w:rFonts w:eastAsia=""/>
                                <w:b/>
                                <w:bCs/>
                                <w:color w:val="002060"/>
                                <w:sz w:val="18"/>
                              </w:rPr>
                              <w:t>8.</w:t>
                            </w:r>
                          </w:p>
                          <w:p>
                            <w:pPr>
                              <w:pStyle w:val="FrameContents"/>
                              <w:spacing w:lineRule="auto" w:line="276" w:before="0" w:after="0"/>
                              <w:ind w:left="0" w:right="0" w:hanging="0"/>
                              <w:jc w:val="center"/>
                              <w:rPr>
                                <w:rFonts w:eastAsia=""/>
                                <w:b/>
                                <w:b/>
                                <w:bCs/>
                              </w:rPr>
                            </w:pPr>
                            <w:r>
                              <w:rPr>
                                <w:rFonts w:eastAsia=""/>
                                <w:b/>
                                <w:bCs/>
                              </w:rPr>
                            </w:r>
                          </w:p>
                        </w:tc>
                        <w:tc>
                          <w:tcPr>
                            <w:tcW w:w="2419" w:type="dxa"/>
                            <w:tcBorders/>
                            <w:shd w:fill="auto" w:val="clear"/>
                            <w:tcMar>
                              <w:left w:w="108" w:type="dxa"/>
                            </w:tcMar>
                          </w:tcPr>
                          <w:p>
                            <w:pPr>
                              <w:pStyle w:val="FrameContents"/>
                              <w:spacing w:lineRule="auto" w:line="276" w:before="0" w:after="0"/>
                              <w:ind w:left="20" w:right="0" w:hanging="0"/>
                              <w:jc w:val="center"/>
                              <w:cnfStyle w:val="000000000000" w:firstRow="0" w:lastRow="0" w:firstColumn="0" w:lastColumn="0" w:oddVBand="0" w:evenVBand="0" w:oddHBand="0" w:evenHBand="0" w:firstRowFirstColumn="0" w:firstRowLastColumn="0" w:lastRowFirstColumn="0" w:lastRowLastColumn="0"/>
                              <w:rPr>
                                <w:b/>
                                <w:b/>
                              </w:rPr>
                            </w:pPr>
                            <w:r>
                              <w:rPr>
                                <w:rFonts w:eastAsia=""/>
                                <w:b/>
                                <w:color w:val="002060"/>
                                <w:sz w:val="18"/>
                              </w:rPr>
                              <w:t>MIP-based approaches for the container loading problem-2011 [8]</w:t>
                            </w:r>
                          </w:p>
                        </w:tc>
                        <w:tc>
                          <w:tcPr>
                            <w:tcW w:w="1438"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rPr>
                            </w:pPr>
                            <w:r>
                              <w:rPr>
                                <w:rFonts w:eastAsia=""/>
                                <w:b/>
                                <w:color w:val="002060"/>
                                <w:sz w:val="18"/>
                              </w:rPr>
                              <w:t>Journal</w:t>
                            </w:r>
                          </w:p>
                        </w:tc>
                        <w:tc>
                          <w:tcPr>
                            <w:tcW w:w="1327"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rPr>
                            </w:pPr>
                            <w:r>
                              <w:rPr>
                                <w:rFonts w:eastAsia=""/>
                                <w:b/>
                                <w:color w:val="002060"/>
                                <w:sz w:val="18"/>
                              </w:rPr>
                              <w:t>1,2</w:t>
                            </w:r>
                          </w:p>
                        </w:tc>
                        <w:tc>
                          <w:tcPr>
                            <w:tcW w:w="1800"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rPr>
                            </w:pPr>
                            <w:r>
                              <w:rPr>
                                <w:rFonts w:eastAsia=""/>
                                <w:b/>
                                <w:color w:val="002060"/>
                                <w:sz w:val="18"/>
                              </w:rPr>
                              <w:t>Mixed Integer Linear Programming</w:t>
                            </w:r>
                          </w:p>
                        </w:tc>
                        <w:tc>
                          <w:tcPr>
                            <w:tcW w:w="1891" w:type="dxa"/>
                            <w:tcBorders/>
                            <w:shd w:fill="auto" w:val="clear"/>
                            <w:tcMar>
                              <w:left w:w="108" w:type="dxa"/>
                            </w:tcMar>
                          </w:tcPr>
                          <w:p>
                            <w:pPr>
                              <w:pStyle w:val="FrameContents"/>
                              <w:spacing w:before="0" w:after="25"/>
                              <w:ind w:left="0" w:right="0" w:hanging="0"/>
                              <w:jc w:val="center"/>
                              <w:cnfStyle w:val="000000000000" w:firstRow="0" w:lastRow="0" w:firstColumn="0" w:lastColumn="0" w:oddVBand="0" w:evenVBand="0" w:oddHBand="0" w:evenHBand="0" w:firstRowFirstColumn="0" w:firstRowLastColumn="0" w:lastRowFirstColumn="0" w:lastRowLastColumn="0"/>
                              <w:rPr>
                                <w:b/>
                                <w:b/>
                              </w:rPr>
                            </w:pPr>
                            <w:r>
                              <w:rPr>
                                <w:rFonts w:eastAsia=""/>
                                <w:b/>
                                <w:color w:val="002060"/>
                                <w:sz w:val="18"/>
                              </w:rPr>
                              <w:t>All Destinations and</w:t>
                            </w:r>
                          </w:p>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rPr>
                            </w:pPr>
                            <w:r>
                              <w:rPr>
                                <w:rFonts w:eastAsia=""/>
                                <w:b/>
                                <w:color w:val="002060"/>
                                <w:sz w:val="18"/>
                              </w:rPr>
                              <w:t>Boxes to be delivered already known</w:t>
                            </w:r>
                          </w:p>
                        </w:tc>
                        <w:tc>
                          <w:tcPr>
                            <w:tcW w:w="1620" w:type="dxa"/>
                            <w:tcBorders/>
                            <w:shd w:fill="auto" w:val="clear"/>
                            <w:tcMar>
                              <w:left w:w="108" w:type="dxa"/>
                            </w:tcMar>
                          </w:tcPr>
                          <w:p>
                            <w:pPr>
                              <w:pStyle w:val="FrameContents"/>
                              <w:spacing w:before="0" w:after="25"/>
                              <w:ind w:left="0" w:right="0" w:hanging="0"/>
                              <w:jc w:val="center"/>
                              <w:cnfStyle w:val="000000000000" w:firstRow="0" w:lastRow="0" w:firstColumn="0" w:lastColumn="0" w:oddVBand="0" w:evenVBand="0" w:oddHBand="0" w:evenHBand="0" w:firstRowFirstColumn="0" w:firstRowLastColumn="0" w:lastRowFirstColumn="0" w:lastRowLastColumn="0"/>
                              <w:rPr>
                                <w:b/>
                                <w:b/>
                              </w:rPr>
                            </w:pPr>
                            <w:r>
                              <w:rPr>
                                <w:rFonts w:eastAsia=""/>
                                <w:b/>
                                <w:color w:val="002060"/>
                                <w:sz w:val="18"/>
                              </w:rPr>
                              <w:t>Danish</w:t>
                            </w:r>
                          </w:p>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rPr>
                            </w:pPr>
                            <w:r>
                              <w:rPr>
                                <w:rFonts w:eastAsia=""/>
                                <w:b/>
                                <w:color w:val="002060"/>
                                <w:sz w:val="18"/>
                              </w:rPr>
                              <w:t>Distribution Company</w:t>
                            </w:r>
                          </w:p>
                        </w:tc>
                      </w:tr>
                      <w:tr>
                        <w:trPr>
                          <w:trHeight w:val="670" w:hRule="atLeast"/>
                          <w:cnfStyle w:val="000000100000" w:firstRow="0" w:lastRow="0" w:firstColumn="0" w:lastColumn="0" w:oddVBand="0" w:evenVBand="0" w:oddHBand="1" w:evenHBand="0" w:firstRowFirstColumn="0" w:firstRowLastColumn="0" w:lastRowFirstColumn="0" w:lastRowLastColumn="0"/>
                        </w:trPr>
                        <w:tc>
                          <w:tcPr>
                            <w:tcW w:w="572"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Mar>
                              <w:left w:w="108" w:type="dxa"/>
                            </w:tcMar>
                          </w:tcPr>
                          <w:p>
                            <w:pPr>
                              <w:pStyle w:val="FrameContents"/>
                              <w:spacing w:before="0" w:after="25"/>
                              <w:ind w:left="0" w:right="0" w:hanging="0"/>
                              <w:jc w:val="center"/>
                              <w:rPr>
                                <w:rFonts w:eastAsia=""/>
                                <w:b/>
                                <w:b/>
                                <w:bCs/>
                              </w:rPr>
                            </w:pPr>
                            <w:r>
                              <w:rPr>
                                <w:rFonts w:eastAsia=""/>
                                <w:b/>
                                <w:bCs/>
                                <w:color w:val="002060"/>
                                <w:sz w:val="18"/>
                              </w:rPr>
                              <w:t>9.</w:t>
                            </w:r>
                          </w:p>
                          <w:p>
                            <w:pPr>
                              <w:pStyle w:val="FrameContents"/>
                              <w:spacing w:lineRule="auto" w:line="276" w:before="0" w:after="0"/>
                              <w:ind w:left="0" w:right="0" w:hanging="0"/>
                              <w:jc w:val="center"/>
                              <w:rPr>
                                <w:rFonts w:eastAsia=""/>
                                <w:b/>
                                <w:b/>
                                <w:bCs/>
                              </w:rPr>
                            </w:pPr>
                            <w:r>
                              <w:rPr>
                                <w:rFonts w:eastAsia=""/>
                                <w:b/>
                                <w:bCs/>
                              </w:rPr>
                            </w:r>
                          </w:p>
                        </w:tc>
                        <w:tc>
                          <w:tcPr>
                            <w:tcW w:w="2419" w:type="dxa"/>
                            <w:tcBorders/>
                            <w:shd w:color="auto" w:fill="E2EFD9" w:themeFill="accent6" w:themeFillTint="33" w:val="clear"/>
                            <w:tcMar>
                              <w:left w:w="108" w:type="dxa"/>
                            </w:tcMar>
                          </w:tcPr>
                          <w:p>
                            <w:pPr>
                              <w:pStyle w:val="FrameContents"/>
                              <w:spacing w:before="0" w:after="25"/>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Parallelization of the Multi-</w:t>
                            </w:r>
                          </w:p>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Objective Container Loading Problem – 2012 [9]</w:t>
                            </w:r>
                          </w:p>
                        </w:tc>
                        <w:tc>
                          <w:tcPr>
                            <w:tcW w:w="1438"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Conference</w:t>
                            </w:r>
                          </w:p>
                        </w:tc>
                        <w:tc>
                          <w:tcPr>
                            <w:tcW w:w="1327"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2a,2b</w:t>
                            </w:r>
                          </w:p>
                        </w:tc>
                        <w:tc>
                          <w:tcPr>
                            <w:tcW w:w="1800" w:type="dxa"/>
                            <w:tcBorders/>
                            <w:shd w:color="auto" w:fill="E2EFD9" w:themeFill="accent6" w:themeFillTint="33" w:val="clear"/>
                            <w:tcMar>
                              <w:left w:w="108" w:type="dxa"/>
                            </w:tcMar>
                          </w:tcPr>
                          <w:p>
                            <w:pPr>
                              <w:pStyle w:val="FrameContents"/>
                              <w:spacing w:before="0" w:after="25"/>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Evolutionary</w:t>
                            </w:r>
                          </w:p>
                          <w:p>
                            <w:pPr>
                              <w:pStyle w:val="FrameContents"/>
                              <w:spacing w:before="0" w:after="23"/>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Algorithm</w:t>
                            </w:r>
                          </w:p>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(MOEA)</w:t>
                            </w:r>
                          </w:p>
                        </w:tc>
                        <w:tc>
                          <w:tcPr>
                            <w:tcW w:w="1891" w:type="dxa"/>
                            <w:tcBorders/>
                            <w:shd w:color="auto" w:fill="E2EFD9" w:themeFill="accent6" w:themeFillTint="33" w:val="clear"/>
                            <w:tcMar>
                              <w:left w:w="108" w:type="dxa"/>
                            </w:tcMar>
                          </w:tcPr>
                          <w:p>
                            <w:pPr>
                              <w:pStyle w:val="FrameContents"/>
                              <w:spacing w:lineRule="auto" w:line="276" w:before="0" w:after="0"/>
                              <w:ind w:left="0" w:right="0" w:firstLine="3"/>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Stability not considered(filler material used)</w:t>
                            </w:r>
                          </w:p>
                        </w:tc>
                        <w:tc>
                          <w:tcPr>
                            <w:tcW w:w="1620"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rFonts w:eastAsia=""/>
                              </w:rPr>
                            </w:pPr>
                            <w:r>
                              <w:rPr>
                                <w:rFonts w:eastAsia=""/>
                                <w:color w:val="002060"/>
                                <w:sz w:val="18"/>
                              </w:rPr>
                              <w:t>METCO</w:t>
                            </w:r>
                          </w:p>
                        </w:tc>
                      </w:tr>
                      <w:tr>
                        <w:trPr>
                          <w:trHeight w:val="670" w:hRule="atLeast"/>
                        </w:trPr>
                        <w:tc>
                          <w:tcPr>
                            <w:tcW w:w="5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FrameContents"/>
                              <w:spacing w:lineRule="auto" w:line="240" w:before="0" w:after="0"/>
                              <w:ind w:left="0" w:right="0" w:hanging="0"/>
                              <w:jc w:val="center"/>
                              <w:rPr>
                                <w:color w:val="002060"/>
                                <w:sz w:val="18"/>
                              </w:rPr>
                            </w:pPr>
                            <w:r>
                              <w:rPr>
                                <w:rFonts w:eastAsia=""/>
                                <w:b/>
                                <w:bCs/>
                                <w:color w:val="002060"/>
                                <w:sz w:val="18"/>
                              </w:rPr>
                              <w:t>10.</w:t>
                            </w:r>
                          </w:p>
                        </w:tc>
                        <w:tc>
                          <w:tcPr>
                            <w:tcW w:w="2419" w:type="dxa"/>
                            <w:tcBorders/>
                            <w:shd w:fill="auto" w:val="clear"/>
                            <w:tcMar>
                              <w:left w:w="108" w:type="dxa"/>
                            </w:tcMar>
                          </w:tcPr>
                          <w:p>
                            <w:pPr>
                              <w:pStyle w:val="FrameContents"/>
                              <w:spacing w:lineRule="auto" w:line="240"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002060"/>
                                <w:sz w:val="18"/>
                              </w:rPr>
                            </w:pPr>
                            <w:r>
                              <w:rPr>
                                <w:rFonts w:eastAsia=""/>
                                <w:b/>
                                <w:color w:val="002060"/>
                                <w:sz w:val="18"/>
                              </w:rPr>
                              <w:t>Integral Optimization of CLP with Multi drop Constraints-2011 [10]</w:t>
                            </w:r>
                          </w:p>
                        </w:tc>
                        <w:tc>
                          <w:tcPr>
                            <w:tcW w:w="1438"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002060"/>
                                <w:sz w:val="18"/>
                              </w:rPr>
                            </w:pPr>
                            <w:r>
                              <w:rPr>
                                <w:rFonts w:eastAsia=""/>
                                <w:b/>
                                <w:color w:val="002060"/>
                                <w:sz w:val="18"/>
                              </w:rPr>
                              <w:t>Journal</w:t>
                            </w:r>
                          </w:p>
                        </w:tc>
                        <w:tc>
                          <w:tcPr>
                            <w:tcW w:w="1327"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002060"/>
                                <w:sz w:val="18"/>
                              </w:rPr>
                            </w:pPr>
                            <w:r>
                              <w:rPr>
                                <w:rFonts w:eastAsia=""/>
                                <w:b/>
                                <w:color w:val="002060"/>
                                <w:sz w:val="18"/>
                              </w:rPr>
                              <w:t>1,2a,2b,3b</w:t>
                            </w:r>
                          </w:p>
                        </w:tc>
                        <w:tc>
                          <w:tcPr>
                            <w:tcW w:w="1800" w:type="dxa"/>
                            <w:tcBorders/>
                            <w:shd w:fill="auto" w:val="clear"/>
                            <w:tcMar>
                              <w:left w:w="108" w:type="dxa"/>
                            </w:tcMar>
                          </w:tcPr>
                          <w:p>
                            <w:pPr>
                              <w:pStyle w:val="FrameContents"/>
                              <w:spacing w:lineRule="auto" w:line="240"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002060"/>
                                <w:sz w:val="18"/>
                              </w:rPr>
                            </w:pPr>
                            <w:r>
                              <w:rPr>
                                <w:rFonts w:eastAsia=""/>
                                <w:b/>
                                <w:color w:val="002060"/>
                                <w:sz w:val="18"/>
                              </w:rPr>
                              <w:t>MIP Heuristics Approach</w:t>
                            </w:r>
                          </w:p>
                        </w:tc>
                        <w:tc>
                          <w:tcPr>
                            <w:tcW w:w="1891" w:type="dxa"/>
                            <w:tcBorders/>
                            <w:shd w:fill="auto" w:val="clear"/>
                            <w:tcMar>
                              <w:left w:w="108" w:type="dxa"/>
                            </w:tcMar>
                          </w:tcPr>
                          <w:p>
                            <w:pPr>
                              <w:pStyle w:val="FrameContents"/>
                              <w:spacing w:lineRule="auto" w:line="276" w:before="0" w:after="0"/>
                              <w:ind w:left="0" w:right="0" w:firstLine="3"/>
                              <w:jc w:val="center"/>
                              <w:cnfStyle w:val="000000000000" w:firstRow="0" w:lastRow="0" w:firstColumn="0" w:lastColumn="0" w:oddVBand="0" w:evenVBand="0" w:oddHBand="0" w:evenHBand="0" w:firstRowFirstColumn="0" w:firstRowLastColumn="0" w:lastRowFirstColumn="0" w:lastRowLastColumn="0"/>
                              <w:rPr>
                                <w:b/>
                                <w:b/>
                                <w:color w:val="002060"/>
                                <w:sz w:val="18"/>
                              </w:rPr>
                            </w:pPr>
                            <w:r>
                              <w:rPr>
                                <w:rFonts w:eastAsia=""/>
                                <w:b/>
                                <w:color w:val="002060"/>
                                <w:sz w:val="18"/>
                              </w:rPr>
                              <w:t>All the boxes are cubical &amp; drop points are already known</w:t>
                            </w:r>
                          </w:p>
                        </w:tc>
                        <w:tc>
                          <w:tcPr>
                            <w:tcW w:w="1620"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002060"/>
                                <w:sz w:val="18"/>
                              </w:rPr>
                            </w:pPr>
                            <w:r>
                              <w:rPr>
                                <w:rFonts w:eastAsia=""/>
                                <w:b/>
                                <w:color w:val="002060"/>
                                <w:sz w:val="18"/>
                              </w:rPr>
                              <w:t>SMAA-O Ordinal Data</w:t>
                            </w:r>
                          </w:p>
                        </w:tc>
                      </w:tr>
                      <w:tr>
                        <w:trPr>
                          <w:trHeight w:val="670" w:hRule="atLeast"/>
                          <w:cnfStyle w:val="000000100000" w:firstRow="0" w:lastRow="0" w:firstColumn="0" w:lastColumn="0" w:oddVBand="0" w:evenVBand="0" w:oddHBand="1" w:evenHBand="0" w:firstRowFirstColumn="0" w:firstRowLastColumn="0" w:lastRowFirstColumn="0" w:lastRowLastColumn="0"/>
                        </w:trPr>
                        <w:tc>
                          <w:tcPr>
                            <w:tcW w:w="572"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Mar>
                              <w:left w:w="108" w:type="dxa"/>
                            </w:tcMar>
                          </w:tcPr>
                          <w:p>
                            <w:pPr>
                              <w:pStyle w:val="FrameContents"/>
                              <w:spacing w:lineRule="auto" w:line="240" w:before="0" w:after="0"/>
                              <w:ind w:left="0" w:right="0" w:hanging="0"/>
                              <w:jc w:val="center"/>
                              <w:rPr>
                                <w:color w:val="002060"/>
                                <w:sz w:val="18"/>
                              </w:rPr>
                            </w:pPr>
                            <w:r>
                              <w:rPr>
                                <w:rFonts w:eastAsia=""/>
                                <w:b/>
                                <w:bCs/>
                                <w:color w:val="002060"/>
                                <w:sz w:val="18"/>
                              </w:rPr>
                              <w:t>11.</w:t>
                            </w:r>
                          </w:p>
                        </w:tc>
                        <w:tc>
                          <w:tcPr>
                            <w:tcW w:w="2419" w:type="dxa"/>
                            <w:tcBorders/>
                            <w:shd w:color="auto" w:fill="E2EFD9" w:themeFill="accent6" w:themeFillTint="33" w:val="clear"/>
                            <w:tcMar>
                              <w:left w:w="108" w:type="dxa"/>
                            </w:tcMar>
                          </w:tcPr>
                          <w:p>
                            <w:pPr>
                              <w:pStyle w:val="FrameContents"/>
                              <w:spacing w:lineRule="auto" w:line="240"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color w:val="002060"/>
                                <w:sz w:val="18"/>
                              </w:rPr>
                            </w:pPr>
                            <w:r>
                              <w:rPr>
                                <w:rFonts w:eastAsia=""/>
                                <w:b/>
                                <w:color w:val="002060"/>
                                <w:sz w:val="18"/>
                              </w:rPr>
                              <w:t>Multi drop Container Loading Using Evolutionary Algorithm 2013 [11]</w:t>
                            </w:r>
                          </w:p>
                        </w:tc>
                        <w:tc>
                          <w:tcPr>
                            <w:tcW w:w="1438"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color w:val="002060"/>
                                <w:sz w:val="18"/>
                              </w:rPr>
                            </w:pPr>
                            <w:r>
                              <w:rPr>
                                <w:rFonts w:eastAsia=""/>
                                <w:b/>
                                <w:color w:val="002060"/>
                                <w:sz w:val="18"/>
                              </w:rPr>
                              <w:t>Conference</w:t>
                            </w:r>
                          </w:p>
                        </w:tc>
                        <w:tc>
                          <w:tcPr>
                            <w:tcW w:w="1327"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color w:val="002060"/>
                                <w:sz w:val="18"/>
                              </w:rPr>
                            </w:pPr>
                            <w:r>
                              <w:rPr>
                                <w:rFonts w:eastAsia=""/>
                                <w:b/>
                                <w:color w:val="002060"/>
                                <w:sz w:val="18"/>
                              </w:rPr>
                              <w:t>1,2,3b</w:t>
                            </w:r>
                          </w:p>
                        </w:tc>
                        <w:tc>
                          <w:tcPr>
                            <w:tcW w:w="1800" w:type="dxa"/>
                            <w:tcBorders/>
                            <w:shd w:color="auto" w:fill="E2EFD9" w:themeFill="accent6" w:themeFillTint="33" w:val="clear"/>
                            <w:tcMar>
                              <w:left w:w="108" w:type="dxa"/>
                            </w:tcMar>
                          </w:tcPr>
                          <w:p>
                            <w:pPr>
                              <w:pStyle w:val="FrameContents"/>
                              <w:spacing w:lineRule="auto" w:line="240"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color w:val="002060"/>
                                <w:sz w:val="18"/>
                              </w:rPr>
                            </w:pPr>
                            <w:r>
                              <w:rPr>
                                <w:rFonts w:eastAsia=""/>
                                <w:b/>
                                <w:color w:val="002060"/>
                                <w:sz w:val="18"/>
                              </w:rPr>
                              <w:t>Evolutionary Algorithm</w:t>
                            </w:r>
                          </w:p>
                        </w:tc>
                        <w:tc>
                          <w:tcPr>
                            <w:tcW w:w="1891" w:type="dxa"/>
                            <w:tcBorders/>
                            <w:shd w:color="auto" w:fill="E2EFD9" w:themeFill="accent6" w:themeFillTint="33" w:val="clear"/>
                            <w:tcMar>
                              <w:left w:w="108" w:type="dxa"/>
                            </w:tcMar>
                          </w:tcPr>
                          <w:p>
                            <w:pPr>
                              <w:pStyle w:val="FrameContents"/>
                              <w:spacing w:lineRule="auto" w:line="276" w:before="0" w:after="0"/>
                              <w:ind w:left="0" w:right="0" w:firstLine="3"/>
                              <w:jc w:val="center"/>
                              <w:cnfStyle w:val="000000100000" w:firstRow="0" w:lastRow="0" w:firstColumn="0" w:lastColumn="0" w:oddVBand="0" w:evenVBand="0" w:oddHBand="1" w:evenHBand="0" w:firstRowFirstColumn="0" w:firstRowLastColumn="0" w:lastRowFirstColumn="0" w:lastRowLastColumn="0"/>
                              <w:rPr>
                                <w:b/>
                                <w:b/>
                                <w:color w:val="002060"/>
                                <w:sz w:val="18"/>
                              </w:rPr>
                            </w:pPr>
                            <w:r>
                              <w:rPr>
                                <w:rFonts w:eastAsia=""/>
                                <w:b/>
                                <w:color w:val="002060"/>
                                <w:sz w:val="18"/>
                              </w:rPr>
                              <w:t>Stacking and Load Bearing Not Considered</w:t>
                            </w:r>
                          </w:p>
                        </w:tc>
                        <w:tc>
                          <w:tcPr>
                            <w:tcW w:w="1620" w:type="dxa"/>
                            <w:tcBorders/>
                            <w:shd w:color="auto" w:fill="E2EFD9" w:themeFill="accent6" w:themeFillTint="33" w:val="clear"/>
                            <w:tcMar>
                              <w:left w:w="108" w:type="dxa"/>
                            </w:tcMar>
                          </w:tcPr>
                          <w:p>
                            <w:pPr>
                              <w:pStyle w:val="FrameContents"/>
                              <w:spacing w:lineRule="auto" w:line="276" w:before="0" w:after="0"/>
                              <w:ind w:left="0" w:right="0" w:hanging="0"/>
                              <w:jc w:val="center"/>
                              <w:cnfStyle w:val="000000100000" w:firstRow="0" w:lastRow="0" w:firstColumn="0" w:lastColumn="0" w:oddVBand="0" w:evenVBand="0" w:oddHBand="1" w:evenHBand="0" w:firstRowFirstColumn="0" w:firstRowLastColumn="0" w:lastRowFirstColumn="0" w:lastRowLastColumn="0"/>
                              <w:rPr>
                                <w:b/>
                                <w:b/>
                                <w:color w:val="002060"/>
                                <w:sz w:val="18"/>
                              </w:rPr>
                            </w:pPr>
                            <w:r>
                              <w:rPr>
                                <w:rFonts w:eastAsia=""/>
                                <w:b/>
                                <w:color w:val="002060"/>
                                <w:sz w:val="18"/>
                              </w:rPr>
                              <w:t>MOCL Company</w:t>
                            </w:r>
                          </w:p>
                        </w:tc>
                      </w:tr>
                      <w:tr>
                        <w:trPr>
                          <w:trHeight w:val="670" w:hRule="atLeast"/>
                        </w:trPr>
                        <w:tc>
                          <w:tcPr>
                            <w:tcW w:w="572"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FrameContents"/>
                              <w:spacing w:before="0" w:after="23"/>
                              <w:ind w:left="0" w:right="0" w:hanging="0"/>
                              <w:jc w:val="center"/>
                              <w:rPr>
                                <w:rFonts w:eastAsia=""/>
                                <w:b/>
                                <w:b/>
                                <w:bCs/>
                              </w:rPr>
                            </w:pPr>
                            <w:r>
                              <w:rPr>
                                <w:rFonts w:eastAsia=""/>
                                <w:b/>
                                <w:bCs/>
                                <w:color w:val="002060"/>
                                <w:sz w:val="18"/>
                              </w:rPr>
                              <w:t>12.</w:t>
                            </w:r>
                          </w:p>
                          <w:p>
                            <w:pPr>
                              <w:pStyle w:val="FrameContents"/>
                              <w:spacing w:lineRule="auto" w:line="276" w:before="0" w:after="0"/>
                              <w:ind w:left="0" w:right="0" w:hanging="0"/>
                              <w:jc w:val="center"/>
                              <w:rPr>
                                <w:rFonts w:eastAsia=""/>
                                <w:b/>
                                <w:b/>
                                <w:bCs/>
                              </w:rPr>
                            </w:pPr>
                            <w:r>
                              <w:rPr>
                                <w:rFonts w:eastAsia=""/>
                                <w:b/>
                                <w:bCs/>
                              </w:rPr>
                            </w:r>
                          </w:p>
                        </w:tc>
                        <w:tc>
                          <w:tcPr>
                            <w:tcW w:w="2419"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1F3864" w:themeColor="accent5" w:themeShade="80"/>
                                <w:sz w:val="18"/>
                                <w:szCs w:val="18"/>
                              </w:rPr>
                            </w:pPr>
                            <w:r>
                              <w:rPr>
                                <w:rFonts w:eastAsia=""/>
                                <w:b/>
                                <w:color w:val="1F3864" w:themeColor="accent5" w:themeShade="80"/>
                                <w:sz w:val="18"/>
                                <w:szCs w:val="18"/>
                              </w:rPr>
                              <w:t>Heuristics for CLP with Multi drop -2013 [12]</w:t>
                            </w:r>
                          </w:p>
                        </w:tc>
                        <w:tc>
                          <w:tcPr>
                            <w:tcW w:w="1438"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1F3864" w:themeColor="accent5" w:themeShade="80"/>
                                <w:sz w:val="18"/>
                                <w:szCs w:val="18"/>
                              </w:rPr>
                            </w:pPr>
                            <w:r>
                              <w:rPr>
                                <w:rFonts w:eastAsia=""/>
                                <w:b/>
                                <w:color w:val="1F3864" w:themeColor="accent5" w:themeShade="80"/>
                                <w:sz w:val="18"/>
                                <w:szCs w:val="18"/>
                              </w:rPr>
                              <w:t>Journal</w:t>
                            </w:r>
                          </w:p>
                        </w:tc>
                        <w:tc>
                          <w:tcPr>
                            <w:tcW w:w="1327"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1F3864" w:themeColor="accent5" w:themeShade="80"/>
                                <w:sz w:val="18"/>
                                <w:szCs w:val="18"/>
                              </w:rPr>
                            </w:pPr>
                            <w:r>
                              <w:rPr>
                                <w:rFonts w:eastAsia=""/>
                                <w:b/>
                                <w:color w:val="1F3864" w:themeColor="accent5" w:themeShade="80"/>
                                <w:sz w:val="18"/>
                                <w:szCs w:val="18"/>
                              </w:rPr>
                              <w:t>1,2,4,5</w:t>
                            </w:r>
                          </w:p>
                        </w:tc>
                        <w:tc>
                          <w:tcPr>
                            <w:tcW w:w="1800"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1F3864" w:themeColor="accent5" w:themeShade="80"/>
                                <w:sz w:val="18"/>
                                <w:szCs w:val="18"/>
                              </w:rPr>
                            </w:pPr>
                            <w:r>
                              <w:rPr>
                                <w:rFonts w:eastAsia=""/>
                                <w:b/>
                                <w:color w:val="1F3864" w:themeColor="accent5" w:themeShade="80"/>
                                <w:sz w:val="18"/>
                                <w:szCs w:val="18"/>
                              </w:rPr>
                              <w:t>Heuristics Algorithm</w:t>
                            </w:r>
                          </w:p>
                        </w:tc>
                        <w:tc>
                          <w:tcPr>
                            <w:tcW w:w="1891" w:type="dxa"/>
                            <w:tcBorders/>
                            <w:shd w:fill="auto" w:val="clear"/>
                            <w:tcMar>
                              <w:left w:w="108" w:type="dxa"/>
                            </w:tcMar>
                          </w:tcPr>
                          <w:p>
                            <w:pPr>
                              <w:pStyle w:val="FrameContents"/>
                              <w:spacing w:lineRule="auto" w:line="276"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1F3864" w:themeColor="accent5" w:themeShade="80"/>
                                <w:sz w:val="18"/>
                                <w:szCs w:val="18"/>
                              </w:rPr>
                            </w:pPr>
                            <w:r>
                              <w:rPr>
                                <w:rFonts w:eastAsia=""/>
                                <w:b/>
                                <w:color w:val="1F3864" w:themeColor="accent5" w:themeShade="80"/>
                                <w:sz w:val="18"/>
                                <w:szCs w:val="18"/>
                              </w:rPr>
                              <w:t>Weight Distribution not Considered</w:t>
                            </w:r>
                          </w:p>
                        </w:tc>
                        <w:tc>
                          <w:tcPr>
                            <w:tcW w:w="1620" w:type="dxa"/>
                            <w:tcBorders/>
                            <w:shd w:fill="auto" w:val="clear"/>
                            <w:tcMar>
                              <w:left w:w="108" w:type="dxa"/>
                            </w:tcMar>
                          </w:tcPr>
                          <w:p>
                            <w:pPr>
                              <w:pStyle w:val="FrameContents"/>
                              <w:spacing w:lineRule="auto" w:line="240" w:before="0" w:after="0"/>
                              <w:ind w:left="0" w:right="0" w:hanging="0"/>
                              <w:jc w:val="center"/>
                              <w:cnfStyle w:val="000000000000" w:firstRow="0" w:lastRow="0" w:firstColumn="0" w:lastColumn="0" w:oddVBand="0" w:evenVBand="0" w:oddHBand="0" w:evenHBand="0" w:firstRowFirstColumn="0" w:firstRowLastColumn="0" w:lastRowFirstColumn="0" w:lastRowLastColumn="0"/>
                              <w:rPr>
                                <w:b/>
                                <w:b/>
                                <w:color w:val="1F3864" w:themeColor="accent5" w:themeShade="80"/>
                                <w:sz w:val="18"/>
                                <w:szCs w:val="18"/>
                              </w:rPr>
                            </w:pPr>
                            <w:r>
                              <w:rPr>
                                <w:rFonts w:eastAsia=""/>
                                <w:b/>
                                <w:color w:val="1F3864" w:themeColor="accent5" w:themeShade="80"/>
                                <w:sz w:val="18"/>
                                <w:szCs w:val="18"/>
                              </w:rPr>
                              <w:t>Diku / pisinger</w:t>
                            </w:r>
                          </w:p>
                        </w:tc>
                      </w:tr>
                    </w:tbl>
                    <w:p>
                      <w:pPr>
                        <w:pStyle w:val="Caption1"/>
                        <w:rPr/>
                      </w:pPr>
                      <w:r>
                        <w:rPr>
                          <w:rFonts w:ascii="Times New Roman" w:hAnsi="Times New Roman"/>
                          <w:b/>
                          <w:sz w:val="22"/>
                        </w:rPr>
                        <w:t xml:space="preserve">Table </w:t>
                      </w:r>
                      <w:r>
                        <w:rPr>
                          <w:rFonts w:ascii="Times New Roman" w:hAnsi="Times New Roman"/>
                          <w:b/>
                          <w:sz w:val="22"/>
                        </w:rPr>
                        <w:fldChar w:fldCharType="begin"/>
                      </w:r>
                      <w:r>
                        <w:instrText> SEQ Table \* ARABIC </w:instrText>
                      </w:r>
                      <w:r>
                        <w:fldChar w:fldCharType="separate"/>
                      </w:r>
                      <w:r>
                        <w:t>1</w:t>
                      </w:r>
                      <w:r>
                        <w:fldChar w:fldCharType="end"/>
                      </w:r>
                      <w:r>
                        <w:rPr>
                          <w:rFonts w:ascii="Times New Roman" w:hAnsi="Times New Roman"/>
                          <w:b/>
                          <w:sz w:val="22"/>
                        </w:rPr>
                        <w:t>:</w:t>
                      </w:r>
                      <w:r>
                        <w:rPr>
                          <w:rFonts w:ascii="Times New Roman" w:hAnsi="Times New Roman"/>
                          <w:sz w:val="22"/>
                        </w:rPr>
                        <w:t xml:space="preserve"> Comprises of all the paper details</w:t>
                      </w:r>
                    </w:p>
                    <w:p>
                      <w:pPr>
                        <w:pStyle w:val="FrameContents"/>
                        <w:spacing w:before="0" w:after="31"/>
                        <w:ind w:left="0" w:right="-15" w:hanging="0"/>
                        <w:rPr/>
                      </w:pPr>
                      <w:r>
                        <w:rPr/>
                      </w:r>
                    </w:p>
                  </w:txbxContent>
                </v:textbox>
              </v:rect>
            </w:pict>
          </mc:Fallback>
        </mc:AlternateContent>
      </w:r>
      <w:r>
        <w:rPr>
          <w:rFonts w:ascii="Times New Roman" w:hAnsi="Times New Roman"/>
          <w:sz w:val="28"/>
        </w:rPr>
        <w:t>3.2 Comparative Table</w:t>
      </w:r>
    </w:p>
    <w:p>
      <w:pPr>
        <w:pStyle w:val="Normal"/>
        <w:spacing w:lineRule="auto" w:line="259" w:before="0" w:after="160"/>
        <w:ind w:left="0" w:right="0" w:hanging="0"/>
        <w:rPr>
          <w:rFonts w:ascii="Times New Roman" w:hAnsi="Times New Roman"/>
          <w:sz w:val="24"/>
          <w:szCs w:val="24"/>
        </w:rPr>
      </w:pPr>
      <w:r>
        <w:rPr>
          <w:rFonts w:ascii="Times New Roman" w:hAnsi="Times New Roman"/>
          <w:b/>
          <w:sz w:val="24"/>
          <w:szCs w:val="24"/>
        </w:rPr>
        <w:t>Table 1</w:t>
      </w:r>
      <w:r>
        <w:rPr>
          <w:rFonts w:ascii="Times New Roman" w:hAnsi="Times New Roman"/>
          <w:sz w:val="24"/>
          <w:szCs w:val="24"/>
        </w:rPr>
        <w:t xml:space="preserve"> gives us the overview of the literature available and research work done in the field of optimization problems dedicated to Container Loading.</w:t>
      </w:r>
    </w:p>
    <w:p>
      <w:pPr>
        <w:pStyle w:val="Normal"/>
        <w:spacing w:lineRule="auto" w:line="259" w:before="0" w:after="160"/>
        <w:ind w:left="0" w:right="0" w:hanging="0"/>
        <w:jc w:val="center"/>
        <w:rPr>
          <w:rFonts w:ascii="Times New Roman" w:hAnsi="Times New Roman"/>
          <w:sz w:val="28"/>
          <w:szCs w:val="28"/>
        </w:rPr>
      </w:pPr>
      <w:r>
        <w:rPr>
          <w:rFonts w:ascii="Times New Roman" w:hAnsi="Times New Roman"/>
          <w:sz w:val="28"/>
          <w:szCs w:val="28"/>
        </w:rPr>
      </w:r>
    </w:p>
    <w:p>
      <w:pPr>
        <w:sectPr>
          <w:headerReference w:type="default" r:id="rId8"/>
          <w:footerReference w:type="default" r:id="rId9"/>
          <w:footerReference w:type="first" r:id="rId10"/>
          <w:type w:val="nextPage"/>
          <w:pgSz w:w="12240" w:h="15840"/>
          <w:pgMar w:left="1440" w:right="1440" w:header="720" w:top="1440" w:footer="720" w:bottom="1440" w:gutter="0"/>
          <w:pgBorders w:display="allPages" w:offsetFrom="page">
            <w:top w:val="single" w:sz="18" w:space="26" w:color="00000A"/>
            <w:left w:val="single" w:sz="18" w:space="26" w:color="00000A"/>
            <w:bottom w:val="single" w:sz="18" w:space="26" w:color="00000A"/>
            <w:right w:val="single" w:sz="18" w:space="26" w:color="00000A"/>
          </w:pgBorders>
          <w:pgNumType w:start="5" w:fmt="decimal"/>
          <w:formProt w:val="false"/>
          <w:titlePg/>
          <w:textDirection w:val="lrTb"/>
          <w:docGrid w:type="default" w:linePitch="360" w:charSpace="4294965247"/>
        </w:sectPr>
        <w:pStyle w:val="Normal"/>
        <w:spacing w:lineRule="auto" w:line="259" w:before="0" w:after="160"/>
        <w:ind w:left="0" w:right="0" w:hanging="0"/>
        <w:jc w:val="center"/>
        <w:rPr>
          <w:rFonts w:ascii="Times New Roman" w:hAnsi="Times New Roman"/>
          <w:sz w:val="28"/>
          <w:szCs w:val="28"/>
        </w:rPr>
      </w:pPr>
      <w:r>
        <w:rPr>
          <w:rFonts w:ascii="Times New Roman" w:hAnsi="Times New Roman"/>
          <w:sz w:val="28"/>
          <w:szCs w:val="28"/>
        </w:rPr>
      </w:r>
    </w:p>
    <w:p>
      <w:pPr>
        <w:pStyle w:val="Normal"/>
        <w:spacing w:lineRule="auto" w:line="259" w:before="0" w:after="160"/>
        <w:ind w:left="0" w:right="0" w:hanging="0"/>
        <w:jc w:val="center"/>
        <w:rPr>
          <w:rFonts w:ascii="Times New Roman" w:hAnsi="Times New Roman"/>
          <w:sz w:val="28"/>
          <w:szCs w:val="28"/>
        </w:rPr>
      </w:pPr>
      <w:r>
        <w:rPr>
          <w:rFonts w:ascii="Times New Roman" w:hAnsi="Times New Roman"/>
          <w:sz w:val="28"/>
          <w:szCs w:val="28"/>
        </w:rPr>
      </w:r>
    </w:p>
    <w:p>
      <w:pPr>
        <w:pStyle w:val="Normal"/>
        <w:spacing w:lineRule="auto" w:line="259" w:before="0" w:after="160"/>
        <w:ind w:left="0" w:right="0" w:hanging="0"/>
        <w:jc w:val="center"/>
        <w:rPr>
          <w:rFonts w:ascii="Times New Roman" w:hAnsi="Times New Roman"/>
          <w:sz w:val="28"/>
          <w:szCs w:val="28"/>
        </w:rPr>
      </w:pPr>
      <w:r>
        <w:rPr>
          <w:rFonts w:ascii="Times New Roman" w:hAnsi="Times New Roman"/>
          <w:sz w:val="28"/>
          <w:szCs w:val="28"/>
        </w:rPr>
      </w:r>
    </w:p>
    <w:p>
      <w:pPr>
        <w:pStyle w:val="Normal"/>
        <w:spacing w:lineRule="auto" w:line="259" w:before="0" w:after="160"/>
        <w:ind w:left="0" w:right="0" w:hanging="0"/>
        <w:rPr>
          <w:rFonts w:ascii="Times New Roman" w:hAnsi="Times New Roman"/>
          <w:sz w:val="32"/>
          <w:szCs w:val="32"/>
        </w:rPr>
      </w:pPr>
      <w:r>
        <w:rPr>
          <w:rFonts w:ascii="Times New Roman" w:hAnsi="Times New Roman"/>
          <w:sz w:val="32"/>
          <w:szCs w:val="32"/>
        </w:rPr>
        <w:t>3.3 Base Paper</w:t>
      </w:r>
    </w:p>
    <w:p>
      <w:pPr>
        <w:pStyle w:val="Normal"/>
        <w:spacing w:lineRule="auto" w:line="259" w:before="0" w:after="160"/>
        <w:ind w:left="440" w:right="0" w:hanging="10"/>
        <w:jc w:val="both"/>
        <w:rPr>
          <w:rFonts w:ascii="Times New Roman" w:hAnsi="Times New Roman"/>
          <w:sz w:val="24"/>
          <w:szCs w:val="24"/>
        </w:rPr>
      </w:pPr>
      <w:r>
        <w:rPr>
          <w:rFonts w:ascii="Times New Roman" w:hAnsi="Times New Roman"/>
          <w:sz w:val="24"/>
          <w:szCs w:val="24"/>
        </w:rPr>
        <w:t>Paper Number 5 ‘</w:t>
      </w:r>
      <w:r>
        <w:rPr>
          <w:rFonts w:ascii="Times New Roman" w:hAnsi="Times New Roman"/>
          <w:b/>
          <w:sz w:val="24"/>
          <w:szCs w:val="24"/>
        </w:rPr>
        <w:t xml:space="preserve">A Grasp Algorithm for the container loading problem with multi drop constraints 2015’ </w:t>
      </w:r>
      <w:r>
        <w:rPr>
          <w:rFonts w:ascii="Times New Roman" w:hAnsi="Times New Roman"/>
          <w:sz w:val="24"/>
          <w:szCs w:val="24"/>
        </w:rPr>
        <w:t>is our base research paper.Taking ideas (the way of creating new spaces, merging, strategy of placing boxes [min-x,min-z, min-y]) from this paper, we attempt to target the problem using a Greedy Heuristic approach that has been explained in subsequent slides.</w:t>
      </w:r>
    </w:p>
    <w:p>
      <w:pPr>
        <w:pStyle w:val="Normal"/>
        <w:spacing w:lineRule="auto" w:line="259" w:before="0" w:after="160"/>
        <w:ind w:left="0" w:right="0" w:firstLine="440"/>
        <w:jc w:val="both"/>
        <w:rPr>
          <w:rFonts w:ascii="Times New Roman" w:hAnsi="Times New Roman"/>
          <w:szCs w:val="24"/>
        </w:rPr>
      </w:pPr>
      <w:r>
        <w:rPr>
          <w:rFonts w:ascii="Times New Roman" w:hAnsi="Times New Roman"/>
          <w:szCs w:val="24"/>
        </w:rPr>
        <w:t>WHAT IS GRASP?</w:t>
      </w:r>
    </w:p>
    <w:p>
      <w:pPr>
        <w:pStyle w:val="Normal"/>
        <w:spacing w:lineRule="auto" w:line="259" w:before="0" w:after="160"/>
        <w:ind w:left="720" w:right="0" w:hanging="0"/>
        <w:jc w:val="both"/>
        <w:rPr>
          <w:rFonts w:ascii="Times New Roman" w:hAnsi="Times New Roman"/>
          <w:sz w:val="24"/>
          <w:szCs w:val="24"/>
        </w:rPr>
      </w:pPr>
      <w:r>
        <w:rPr>
          <w:rFonts w:ascii="Times New Roman" w:hAnsi="Times New Roman"/>
          <w:sz w:val="24"/>
          <w:szCs w:val="24"/>
        </w:rPr>
        <w:t>GRASP (Greedy Randomized Adaptive Search Procedure) is an iterative procedure combining a constructive phase and an improvement phase. In the constructive phase, a solution is built step by step, adding elements to a partial solution. The constructive phase is iterative, greedy, randomized, and adaptive.</w:t>
      </w:r>
    </w:p>
    <w:p>
      <w:pPr>
        <w:pStyle w:val="Normal"/>
        <w:spacing w:lineRule="auto" w:line="259" w:before="0" w:after="160"/>
        <w:ind w:left="720" w:right="0" w:hanging="0"/>
        <w:jc w:val="both"/>
        <w:rPr>
          <w:rFonts w:ascii="Times New Roman" w:hAnsi="Times New Roman"/>
          <w:sz w:val="24"/>
          <w:szCs w:val="24"/>
        </w:rPr>
      </w:pPr>
      <w:r>
        <w:rPr>
          <w:rFonts w:ascii="Times New Roman" w:hAnsi="Times New Roman"/>
          <w:sz w:val="24"/>
          <w:szCs w:val="24"/>
        </w:rPr>
        <w:t>In the constructive phase, a best space characterized by (min-x, max-z) is selected, and packing is done. Thereafter, the task involves creation of new spaces, merging of spaces &amp; discarding unusable ones. Finally, it involves improvement phase where we remove k% of the solution and redo the algorithm. Adaptive function guides the greedy algorithm based on the element selected for the solution we are constructing.</w:t>
      </w:r>
    </w:p>
    <w:p>
      <w:pPr>
        <w:pStyle w:val="Normal"/>
        <w:spacing w:lineRule="auto" w:line="259" w:before="0" w:after="160"/>
        <w:ind w:left="0" w:right="0" w:hanging="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ind w:left="0" w:right="0" w:hanging="0"/>
        <w:jc w:val="both"/>
        <w:rPr>
          <w:rFonts w:ascii="Times New Roman" w:hAnsi="Times New Roman"/>
          <w:sz w:val="24"/>
          <w:szCs w:val="24"/>
        </w:rPr>
      </w:pPr>
      <w:r>
        <w:rPr>
          <w:rFonts w:ascii="Times New Roman" w:hAnsi="Times New Roman"/>
          <w:sz w:val="24"/>
          <w:szCs w:val="24"/>
        </w:rPr>
      </w:r>
    </w:p>
    <w:p>
      <w:pPr>
        <w:pStyle w:val="Normal"/>
        <w:keepNext/>
        <w:spacing w:lineRule="auto" w:line="259" w:before="0" w:after="160"/>
        <w:ind w:left="0" w:right="0" w:hanging="0"/>
        <w:jc w:val="center"/>
        <w:rPr>
          <w:rFonts w:ascii="Times New Roman" w:hAnsi="Times New Roman"/>
          <w:sz w:val="24"/>
          <w:szCs w:val="24"/>
        </w:rPr>
      </w:pPr>
      <w:r>
        <w:rPr>
          <w:rFonts w:ascii="Times New Roman" w:hAnsi="Times New Roman"/>
          <w:sz w:val="24"/>
          <w:szCs w:val="24"/>
        </w:rPr>
      </w:r>
    </w:p>
    <w:p>
      <w:pPr>
        <w:pStyle w:val="Normal"/>
        <w:keepNext/>
        <w:spacing w:lineRule="auto" w:line="259" w:before="0" w:after="160"/>
        <w:ind w:left="0" w:right="0" w:hanging="0"/>
        <w:rPr>
          <w:rFonts w:ascii="Times New Roman" w:hAnsi="Times New Roman"/>
          <w:b/>
          <w:b/>
          <w:sz w:val="32"/>
          <w:szCs w:val="28"/>
        </w:rPr>
      </w:pPr>
      <w:r>
        <w:rPr>
          <w:rFonts w:ascii="Times New Roman" w:hAnsi="Times New Roman"/>
          <w:b/>
          <w:sz w:val="32"/>
          <w:szCs w:val="28"/>
        </w:rPr>
        <w:t>4. ALGORITHM DESIGN</w:t>
      </w:r>
    </w:p>
    <w:p>
      <w:pPr>
        <w:pStyle w:val="Normal"/>
        <w:keepNext/>
        <w:spacing w:lineRule="auto" w:line="259" w:before="0" w:after="160"/>
        <w:ind w:left="0" w:right="0" w:hanging="0"/>
        <w:rPr>
          <w:rFonts w:ascii="Times New Roman" w:hAnsi="Times New Roman"/>
        </w:rPr>
      </w:pPr>
      <w:r>
        <w:rPr>
          <w:rFonts w:ascii="Times New Roman" w:hAnsi="Times New Roman"/>
          <w:sz w:val="28"/>
        </w:rPr>
        <w:t xml:space="preserve">      </w:t>
      </w:r>
      <w:r>
        <w:rPr>
          <w:rFonts w:ascii="Times New Roman" w:hAnsi="Times New Roman"/>
          <w:sz w:val="28"/>
        </w:rPr>
        <w:t>4.1 Flow Chart</w:t>
      </w:r>
    </w:p>
    <w:p>
      <w:pPr>
        <w:pStyle w:val="Normal"/>
        <w:keepNext/>
        <w:spacing w:lineRule="auto" w:line="259" w:before="0" w:after="160"/>
        <w:ind w:left="0" w:right="0" w:hanging="0"/>
        <w:jc w:val="center"/>
        <w:rPr/>
      </w:pPr>
      <w:r>
        <w:rPr/>
        <w:drawing>
          <wp:inline distT="0" distB="0" distL="0" distR="0">
            <wp:extent cx="5943600" cy="6423025"/>
            <wp:effectExtent l="0" t="0" r="0" b="0"/>
            <wp:docPr id="13" name="Picture 10" descr="C:\Users\Sunil\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C:\Users\Sunil\Desktop\Untitled.jpg"/>
                    <pic:cNvPicPr>
                      <a:picLocks noChangeAspect="1" noChangeArrowheads="1"/>
                    </pic:cNvPicPr>
                  </pic:nvPicPr>
                  <pic:blipFill>
                    <a:blip r:embed="rId11"/>
                    <a:stretch>
                      <a:fillRect/>
                    </a:stretch>
                  </pic:blipFill>
                  <pic:spPr bwMode="auto">
                    <a:xfrm>
                      <a:off x="0" y="0"/>
                      <a:ext cx="5943600" cy="6423025"/>
                    </a:xfrm>
                    <a:prstGeom prst="rect">
                      <a:avLst/>
                    </a:prstGeom>
                  </pic:spPr>
                </pic:pic>
              </a:graphicData>
            </a:graphic>
          </wp:inline>
        </w:drawing>
        <mc:AlternateContent>
          <mc:Choice Requires="wps">
            <w:drawing>
              <wp:anchor behindDoc="0" distT="0" distB="0" distL="114300" distR="114300" simplePos="0" locked="0" layoutInCell="1" allowOverlap="1" relativeHeight="4" wp14:anchorId="445D9ADB">
                <wp:simplePos x="0" y="0"/>
                <wp:positionH relativeFrom="column">
                  <wp:posOffset>1219200</wp:posOffset>
                </wp:positionH>
                <wp:positionV relativeFrom="paragraph">
                  <wp:posOffset>4900930</wp:posOffset>
                </wp:positionV>
                <wp:extent cx="46355" cy="267335"/>
                <wp:effectExtent l="38100" t="0" r="69215" b="57150"/>
                <wp:wrapNone/>
                <wp:docPr id="4" name="Straight Arrow Connector 12"/>
                <a:graphic xmlns:a="http://schemas.openxmlformats.org/drawingml/2006/main">
                  <a:graphicData uri="http://schemas.microsoft.com/office/word/2010/wordprocessingShape">
                    <wps:wsp>
                      <wps:cNvSpPr/>
                      <wps:spPr>
                        <a:xfrm>
                          <a:off x="0" y="0"/>
                          <a:ext cx="45720" cy="266760"/>
                        </a:xfrm>
                        <a:custGeom>
                          <a:avLst/>
                          <a:gdLst/>
                          <a:ahLst/>
                          <a:rect l="l" t="t" r="r" b="b"/>
                          <a:pathLst>
                            <a:path w="21600" h="21600">
                              <a:moveTo>
                                <a:pt x="0" y="0"/>
                              </a:moveTo>
                              <a:lnTo>
                                <a:pt x="21600" y="21600"/>
                              </a:lnTo>
                            </a:path>
                          </a:pathLst>
                        </a:custGeom>
                        <a:noFill/>
                        <a:ln>
                          <a:solidFill>
                            <a:schemeClr val="tx1"/>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12" stroked="t" style="position:absolute;margin-left:96pt;margin-top:385.9pt;width:3.55pt;height:20.95pt" wp14:anchorId="445D9ADB"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5" wp14:anchorId="5C622925">
                <wp:simplePos x="0" y="0"/>
                <wp:positionH relativeFrom="column">
                  <wp:posOffset>451485</wp:posOffset>
                </wp:positionH>
                <wp:positionV relativeFrom="paragraph">
                  <wp:posOffset>4674870</wp:posOffset>
                </wp:positionV>
                <wp:extent cx="107315" cy="6350"/>
                <wp:effectExtent l="0" t="0" r="26670" b="32385"/>
                <wp:wrapNone/>
                <wp:docPr id="5" name="Straight Connector 14"/>
                <a:graphic xmlns:a="http://schemas.openxmlformats.org/drawingml/2006/main">
                  <a:graphicData uri="http://schemas.microsoft.com/office/word/2010/wordprocessingShape">
                    <wps:wsp>
                      <wps:cNvSpPr/>
                      <wps:spPr>
                        <a:xfrm flipH="1">
                          <a:off x="0" y="0"/>
                          <a:ext cx="106560" cy="576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5.55pt,367.9pt" to="43.9pt,368.3pt" ID="Straight Connector 14" stroked="t" style="position:absolute;flip:x" wp14:anchorId="5C622925">
                <v:stroke color="black" weight="6480" joinstyle="miter" endcap="flat"/>
                <v:fill o:detectmouseclick="t" on="false"/>
              </v:line>
            </w:pict>
          </mc:Fallback>
        </mc:AlternateContent>
        <mc:AlternateContent>
          <mc:Choice Requires="wps">
            <w:drawing>
              <wp:anchor behindDoc="0" distT="0" distB="0" distL="114300" distR="114300" simplePos="0" locked="0" layoutInCell="1" allowOverlap="1" relativeHeight="6" wp14:anchorId="790EE3E3">
                <wp:simplePos x="0" y="0"/>
                <wp:positionH relativeFrom="column">
                  <wp:posOffset>5210810</wp:posOffset>
                </wp:positionH>
                <wp:positionV relativeFrom="paragraph">
                  <wp:posOffset>4513580</wp:posOffset>
                </wp:positionV>
                <wp:extent cx="46355" cy="219710"/>
                <wp:effectExtent l="57150" t="38100" r="50165" b="28575"/>
                <wp:wrapNone/>
                <wp:docPr id="6" name="Straight Arrow Connector 3"/>
                <a:graphic xmlns:a="http://schemas.openxmlformats.org/drawingml/2006/main">
                  <a:graphicData uri="http://schemas.microsoft.com/office/word/2010/wordprocessingShape">
                    <wps:wsp>
                      <wps:cNvSpPr/>
                      <wps:spPr>
                        <a:xfrm flipH="1" flipV="1">
                          <a:off x="0" y="0"/>
                          <a:ext cx="45720" cy="21924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3" stroked="t" style="position:absolute;margin-left:410.3pt;margin-top:355.4pt;width:3.55pt;height:17.2pt;flip:xy" wp14:anchorId="790EE3E3"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7" wp14:anchorId="0C9619EC">
                <wp:simplePos x="0" y="0"/>
                <wp:positionH relativeFrom="column">
                  <wp:posOffset>456565</wp:posOffset>
                </wp:positionH>
                <wp:positionV relativeFrom="paragraph">
                  <wp:posOffset>4656455</wp:posOffset>
                </wp:positionV>
                <wp:extent cx="486410" cy="10160"/>
                <wp:effectExtent l="0" t="76200" r="28575" b="85725"/>
                <wp:wrapNone/>
                <wp:docPr id="7" name="Straight Arrow Connector 13"/>
                <a:graphic xmlns:a="http://schemas.openxmlformats.org/drawingml/2006/main">
                  <a:graphicData uri="http://schemas.microsoft.com/office/word/2010/wordprocessingShape">
                    <wps:wsp>
                      <wps:cNvSpPr/>
                      <wps:spPr>
                        <a:xfrm flipV="1">
                          <a:off x="0" y="0"/>
                          <a:ext cx="485640" cy="936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3" stroked="t" style="position:absolute;margin-left:35.95pt;margin-top:366.65pt;width:38.2pt;height:0.7pt;flip:y" wp14:anchorId="0C9619EC"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3665" simplePos="0" locked="0" layoutInCell="1" allowOverlap="1" relativeHeight="8" wp14:anchorId="3E3B5811">
                <wp:simplePos x="0" y="0"/>
                <wp:positionH relativeFrom="column">
                  <wp:posOffset>2638425</wp:posOffset>
                </wp:positionH>
                <wp:positionV relativeFrom="paragraph">
                  <wp:posOffset>4714240</wp:posOffset>
                </wp:positionV>
                <wp:extent cx="524510" cy="0"/>
                <wp:effectExtent l="0" t="76200" r="9525" b="95250"/>
                <wp:wrapNone/>
                <wp:docPr id="8" name="Straight Arrow Connector 15"/>
                <a:graphic xmlns:a="http://schemas.openxmlformats.org/drawingml/2006/main">
                  <a:graphicData uri="http://schemas.microsoft.com/office/word/2010/wordprocessingShape">
                    <wps:wsp>
                      <wps:cNvSpPr/>
                      <wps:spPr>
                        <a:xfrm>
                          <a:off x="0" y="0"/>
                          <a:ext cx="523800" cy="36000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5" stroked="t" style="position:absolute;margin-left:207.75pt;margin-top:-9056.5pt;width:41.2pt;height:9427.7pt" wp14:anchorId="3E3B5811"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13" wp14:anchorId="1FB64958">
                <wp:simplePos x="0" y="0"/>
                <wp:positionH relativeFrom="column">
                  <wp:posOffset>1524000</wp:posOffset>
                </wp:positionH>
                <wp:positionV relativeFrom="paragraph">
                  <wp:posOffset>4542790</wp:posOffset>
                </wp:positionV>
                <wp:extent cx="297815" cy="213995"/>
                <wp:effectExtent l="0" t="0" r="0" b="0"/>
                <wp:wrapNone/>
                <wp:docPr id="9" name="Text Box 19"/>
                <a:graphic xmlns:a="http://schemas.openxmlformats.org/drawingml/2006/main">
                  <a:graphicData uri="http://schemas.microsoft.com/office/word/2010/wordprocessingShape">
                    <wps:wsp>
                      <wps:cNvSpPr/>
                      <wps:spPr>
                        <a:xfrm>
                          <a:off x="0" y="0"/>
                          <a:ext cx="297360" cy="21348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spacing w:before="0" w:after="31"/>
                              <w:ind w:left="0" w:right="-15" w:hanging="10"/>
                              <w:rPr>
                                <w:color w:val="000000"/>
                              </w:rPr>
                            </w:pPr>
                            <w:r>
                              <w:rPr>
                                <w:color w:val="000000"/>
                                <w:sz w:val="16"/>
                                <w:lang w:val="en-IN"/>
                              </w:rPr>
                              <w:t>10</w:t>
                            </w:r>
                          </w:p>
                        </w:txbxContent>
                      </wps:txbx>
                      <wps:bodyPr>
                        <a:prstTxWarp prst="textNoShape"/>
                        <a:noAutofit/>
                      </wps:bodyPr>
                    </wps:wsp>
                  </a:graphicData>
                </a:graphic>
              </wp:anchor>
            </w:drawing>
          </mc:Choice>
          <mc:Fallback>
            <w:pict>
              <v:rect id="shape_0" ID="Text Box 19" stroked="f" style="position:absolute;margin-left:120pt;margin-top:357.7pt;width:23.35pt;height:16.75pt" wp14:anchorId="1FB64958">
                <w10:wrap type="square"/>
                <v:fill o:detectmouseclick="t" on="false"/>
                <v:stroke color="#3465a4" weight="6480" joinstyle="round" endcap="flat"/>
                <v:textbox>
                  <w:txbxContent>
                    <w:p>
                      <w:pPr>
                        <w:pStyle w:val="FrameContents"/>
                        <w:spacing w:before="0" w:after="31"/>
                        <w:ind w:left="0" w:right="-15" w:hanging="10"/>
                        <w:rPr>
                          <w:color w:val="000000"/>
                        </w:rPr>
                      </w:pPr>
                      <w:r>
                        <w:rPr>
                          <w:color w:val="000000"/>
                          <w:sz w:val="16"/>
                          <w:lang w:val="en-IN"/>
                        </w:rPr>
                        <w:t>10</w:t>
                      </w:r>
                    </w:p>
                  </w:txbxContent>
                </v:textbox>
              </v:rect>
            </w:pict>
          </mc:Fallback>
        </mc:AlternateContent>
        <mc:AlternateContent>
          <mc:Choice Requires="wps">
            <w:drawing>
              <wp:anchor behindDoc="0" distT="0" distB="0" distL="114300" distR="114300" simplePos="0" locked="0" layoutInCell="1" allowOverlap="1" relativeHeight="14">
                <wp:simplePos x="0" y="0"/>
                <wp:positionH relativeFrom="column">
                  <wp:posOffset>3848100</wp:posOffset>
                </wp:positionH>
                <wp:positionV relativeFrom="paragraph">
                  <wp:posOffset>4420870</wp:posOffset>
                </wp:positionV>
                <wp:extent cx="343535" cy="229235"/>
                <wp:effectExtent l="0" t="0" r="0" b="0"/>
                <wp:wrapNone/>
                <wp:docPr id="11" name="Text Box 20"/>
                <a:graphic xmlns:a="http://schemas.openxmlformats.org/drawingml/2006/main">
                  <a:graphicData uri="http://schemas.microsoft.com/office/word/2010/wordprocessingShape">
                    <wps:wsp>
                      <wps:cNvSpPr/>
                      <wps:spPr>
                        <a:xfrm>
                          <a:off x="0" y="0"/>
                          <a:ext cx="343080" cy="22860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pStyle w:val="FrameContents"/>
                              <w:spacing w:before="0" w:after="31"/>
                              <w:ind w:left="0" w:right="-15" w:hanging="10"/>
                              <w:rPr>
                                <w:color w:val="000000"/>
                              </w:rPr>
                            </w:pPr>
                            <w:r>
                              <w:rPr>
                                <w:color w:val="000000"/>
                                <w:sz w:val="20"/>
                                <w:szCs w:val="20"/>
                                <w:lang w:val="en-IN"/>
                              </w:rPr>
                              <w:t>10</w:t>
                            </w:r>
                          </w:p>
                        </w:txbxContent>
                      </wps:txbx>
                      <wps:bodyPr>
                        <a:prstTxWarp prst="textNoShape"/>
                        <a:noAutofit/>
                      </wps:bodyPr>
                    </wps:wsp>
                  </a:graphicData>
                </a:graphic>
              </wp:anchor>
            </w:drawing>
          </mc:Choice>
          <mc:Fallback>
            <w:pict>
              <v:rect id="shape_0" ID="Text Box 20" fillcolor="white" stroked="f" style="position:absolute;margin-left:303pt;margin-top:348.1pt;width:26.95pt;height:17.95pt">
                <w10:wrap type="square"/>
                <v:fill o:detectmouseclick="t" type="solid" color2="black"/>
                <v:stroke color="#3465a4" weight="6480" joinstyle="round" endcap="flat"/>
                <v:textbox>
                  <w:txbxContent>
                    <w:p>
                      <w:pPr>
                        <w:pStyle w:val="FrameContents"/>
                        <w:spacing w:before="0" w:after="31"/>
                        <w:ind w:left="0" w:right="-15" w:hanging="10"/>
                        <w:rPr>
                          <w:color w:val="000000"/>
                        </w:rPr>
                      </w:pPr>
                      <w:r>
                        <w:rPr>
                          <w:color w:val="000000"/>
                          <w:sz w:val="20"/>
                          <w:szCs w:val="20"/>
                          <w:lang w:val="en-IN"/>
                        </w:rPr>
                        <w:t>10</w:t>
                      </w:r>
                    </w:p>
                  </w:txbxContent>
                </v:textbox>
              </v:rect>
            </w:pict>
          </mc:Fallback>
        </mc:AlternateContent>
      </w:r>
    </w:p>
    <w:p>
      <w:pPr>
        <w:sectPr>
          <w:headerReference w:type="default" r:id="rId12"/>
          <w:footerReference w:type="default" r:id="rId13"/>
          <w:footerReference w:type="first" r:id="rId14"/>
          <w:type w:val="nextPage"/>
          <w:pgSz w:w="12240" w:h="15840"/>
          <w:pgMar w:left="1440" w:right="1440" w:header="720" w:top="1440" w:footer="720" w:bottom="1440" w:gutter="0"/>
          <w:pgBorders w:display="allPages" w:offsetFrom="page">
            <w:top w:val="single" w:sz="18" w:space="26" w:color="00000A"/>
            <w:left w:val="single" w:sz="18" w:space="26" w:color="00000A"/>
            <w:bottom w:val="single" w:sz="18" w:space="26" w:color="00000A"/>
            <w:right w:val="single" w:sz="18" w:space="26" w:color="00000A"/>
          </w:pgBorders>
          <w:pgNumType w:start="5" w:fmt="decimal"/>
          <w:formProt w:val="false"/>
          <w:titlePg/>
          <w:textDirection w:val="lrTb"/>
          <w:docGrid w:type="default" w:linePitch="360" w:charSpace="4294965247"/>
        </w:sectPr>
        <w:pStyle w:val="Caption1"/>
        <w:rPr/>
      </w:pPr>
      <w:r>
        <w:rPr>
          <w:rFonts w:cs="Times New Roman" w:ascii="Times New Roman" w:hAnsi="Times New Roman"/>
          <w:sz w:val="20"/>
        </w:rPr>
        <w:t xml:space="preserve">Figure </w:t>
      </w:r>
      <w:r>
        <w:rPr>
          <w:rFonts w:cs="Times New Roman" w:ascii="Times New Roman" w:hAnsi="Times New Roman"/>
          <w:sz w:val="20"/>
        </w:rPr>
        <w:fldChar w:fldCharType="begin"/>
      </w:r>
      <w:r>
        <w:instrText> SEQ Figure \* ARABIC </w:instrText>
      </w:r>
      <w:r>
        <w:fldChar w:fldCharType="separate"/>
      </w:r>
      <w:r>
        <w:t>1</w:t>
      </w:r>
      <w:r>
        <w:fldChar w:fldCharType="end"/>
      </w:r>
      <w:r>
        <w:rPr>
          <w:rFonts w:cs="Times New Roman" w:ascii="Times New Roman" w:hAnsi="Times New Roman"/>
          <w:sz w:val="20"/>
        </w:rPr>
        <w:t>: Flow Chart of proposed algorithm</w:t>
      </w:r>
    </w:p>
    <w:p>
      <w:pPr>
        <w:pStyle w:val="Caption1"/>
        <w:ind w:left="0" w:right="-15" w:hanging="0"/>
        <w:jc w:val="center"/>
        <w:rPr>
          <w:rFonts w:ascii="Times New Roman" w:hAnsi="Times New Roman" w:cs="Times New Roman"/>
          <w:sz w:val="20"/>
        </w:rPr>
      </w:pPr>
      <w:r>
        <w:rPr>
          <w:rFonts w:cs="Times New Roman" w:ascii="Times New Roman" w:hAnsi="Times New Roman"/>
          <w:sz w:val="20"/>
        </w:rPr>
      </w:r>
    </w:p>
    <w:p>
      <w:pPr>
        <w:pStyle w:val="Normal"/>
        <w:spacing w:lineRule="auto" w:line="259" w:before="0" w:after="160"/>
        <w:ind w:left="0" w:right="0" w:hanging="0"/>
        <w:rPr>
          <w:rFonts w:ascii="Times New Roman" w:hAnsi="Times New Roman"/>
          <w:sz w:val="32"/>
        </w:rPr>
      </w:pPr>
      <w:r>
        <w:rPr>
          <w:rFonts w:ascii="Times New Roman" w:hAnsi="Times New Roman"/>
          <w:b/>
          <w:sz w:val="32"/>
          <w:szCs w:val="28"/>
        </w:rPr>
        <w:t>4.2 MATHEMATICAL MODELLING</w:t>
      </w:r>
    </w:p>
    <w:p>
      <w:pPr>
        <w:pStyle w:val="Normal"/>
        <w:tabs>
          <w:tab w:val="left" w:pos="3135" w:leader="none"/>
        </w:tabs>
        <w:ind w:left="0" w:right="-15" w:hanging="0"/>
        <w:rPr>
          <w:rFonts w:ascii="Times New Roman" w:hAnsi="Times New Roman"/>
          <w:sz w:val="32"/>
        </w:rPr>
      </w:pPr>
      <w:r>
        <w:rPr>
          <w:rFonts w:ascii="Times New Roman" w:hAnsi="Times New Roman"/>
          <w:sz w:val="32"/>
        </w:rPr>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This problem is an optimization problem, where our main objective is to maximize the volume occupied by the boxes. Mathematically, we can represent this by:-</w:t>
      </w:r>
    </w:p>
    <w:p>
      <w:pPr>
        <w:pStyle w:val="Normal"/>
        <w:tabs>
          <w:tab w:val="left" w:pos="3135" w:leader="none"/>
        </w:tabs>
        <w:ind w:left="0" w:right="-15" w:hanging="0"/>
        <w:jc w:val="both"/>
        <w:rPr>
          <w:rFonts w:ascii="Times New Roman" w:hAnsi="Times New Roman"/>
          <w:b/>
          <w:b/>
          <w:sz w:val="24"/>
          <w:szCs w:val="24"/>
        </w:rPr>
      </w:pPr>
      <w:r>
        <w:rPr>
          <w:rFonts w:ascii="Times New Roman" w:hAnsi="Times New Roman"/>
          <w:b/>
          <w:sz w:val="24"/>
          <w:szCs w:val="24"/>
        </w:rPr>
        <w:t>F</w:t>
      </w:r>
      <w:r>
        <w:rPr>
          <w:rFonts w:ascii="Times New Roman" w:hAnsi="Times New Roman"/>
          <w:sz w:val="24"/>
          <w:szCs w:val="24"/>
        </w:rPr>
        <w:t>: &lt;L, B, H, S</w:t>
      </w:r>
      <w:r>
        <w:rPr>
          <w:rFonts w:ascii="Times New Roman" w:hAnsi="Times New Roman"/>
          <w:sz w:val="24"/>
          <w:szCs w:val="24"/>
          <w:vertAlign w:val="subscript"/>
        </w:rPr>
        <w:t>B</w:t>
      </w:r>
      <w:r>
        <w:rPr>
          <w:rFonts w:ascii="Times New Roman" w:hAnsi="Times New Roman"/>
          <w:sz w:val="24"/>
          <w:szCs w:val="24"/>
        </w:rPr>
        <w:t xml:space="preserve">&gt; </w:t>
      </w:r>
      <w:r>
        <w:rPr>
          <w:rFonts w:cs="Cambria Math" w:ascii="Cambria Math" w:hAnsi="Cambria Math"/>
          <w:sz w:val="24"/>
          <w:szCs w:val="24"/>
        </w:rPr>
        <w:t>→</w:t>
      </w:r>
      <w:r>
        <w:rPr>
          <w:rFonts w:ascii="Times New Roman" w:hAnsi="Times New Roman"/>
          <w:sz w:val="24"/>
          <w:szCs w:val="24"/>
        </w:rPr>
        <w:t xml:space="preserve"> </w:t>
      </w:r>
      <w:r>
        <w:rPr>
          <w:rFonts w:ascii="Times New Roman" w:hAnsi="Times New Roman"/>
          <w:b/>
          <w:sz w:val="24"/>
          <w:szCs w:val="24"/>
        </w:rPr>
        <w:t>R</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Where:-</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L: Length of the container</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B: Breadth of the container</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H: Height of the container</w:t>
      </w:r>
    </w:p>
    <w:p>
      <w:pPr>
        <w:pStyle w:val="Normal"/>
        <w:tabs>
          <w:tab w:val="left" w:pos="3135" w:leader="none"/>
        </w:tabs>
        <w:ind w:left="2880" w:right="-15" w:hanging="0"/>
        <w:jc w:val="both"/>
        <w:rPr>
          <w:rFonts w:ascii="Times New Roman" w:hAnsi="Times New Roman"/>
          <w:sz w:val="24"/>
          <w:szCs w:val="24"/>
        </w:rPr>
      </w:pPr>
      <w:r>
        <w:rPr>
          <w:rFonts w:ascii="Times New Roman" w:hAnsi="Times New Roman"/>
          <w:sz w:val="24"/>
          <w:szCs w:val="24"/>
        </w:rPr>
        <w:t>S</w:t>
      </w:r>
      <w:r>
        <w:rPr>
          <w:rFonts w:ascii="Times New Roman" w:hAnsi="Times New Roman"/>
          <w:sz w:val="24"/>
          <w:szCs w:val="24"/>
          <w:vertAlign w:val="subscript"/>
        </w:rPr>
        <w:t>B</w:t>
      </w:r>
      <w:r>
        <w:rPr>
          <w:rFonts w:ascii="Times New Roman" w:hAnsi="Times New Roman"/>
          <w:sz w:val="24"/>
          <w:szCs w:val="24"/>
        </w:rPr>
        <w:t>:</w:t>
      </w:r>
      <w:r>
        <w:rPr>
          <w:rFonts w:ascii="Times New Roman" w:hAnsi="Times New Roman"/>
          <w:sz w:val="24"/>
          <w:szCs w:val="24"/>
          <w:vertAlign w:val="subscript"/>
        </w:rPr>
        <w:t xml:space="preserve"> </w:t>
      </w:r>
      <w:r>
        <w:rPr>
          <w:rFonts w:ascii="Times New Roman" w:hAnsi="Times New Roman"/>
          <w:sz w:val="24"/>
          <w:szCs w:val="24"/>
        </w:rPr>
        <w:t>Set of Boxes (according to their different types)</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1) S</w:t>
      </w:r>
      <w:r>
        <w:rPr>
          <w:rFonts w:ascii="Times New Roman" w:hAnsi="Times New Roman"/>
          <w:sz w:val="24"/>
          <w:szCs w:val="24"/>
          <w:vertAlign w:val="subscript"/>
        </w:rPr>
        <w:t>B</w:t>
      </w:r>
      <w:r>
        <w:rPr>
          <w:rFonts w:ascii="Times New Roman" w:hAnsi="Times New Roman"/>
          <w:sz w:val="24"/>
          <w:szCs w:val="24"/>
        </w:rPr>
        <w:t xml:space="preserve"> = {(l</w:t>
      </w:r>
      <w:r>
        <w:rPr>
          <w:rFonts w:ascii="Times New Roman" w:hAnsi="Times New Roman"/>
          <w:sz w:val="24"/>
          <w:szCs w:val="24"/>
          <w:vertAlign w:val="subscript"/>
        </w:rPr>
        <w:t>i</w:t>
      </w:r>
      <w:r>
        <w:rPr>
          <w:rFonts w:ascii="Times New Roman" w:hAnsi="Times New Roman"/>
          <w:sz w:val="24"/>
          <w:szCs w:val="24"/>
        </w:rPr>
        <w:t>, b</w:t>
      </w:r>
      <w:r>
        <w:rPr>
          <w:rFonts w:ascii="Times New Roman" w:hAnsi="Times New Roman"/>
          <w:sz w:val="24"/>
          <w:szCs w:val="24"/>
          <w:vertAlign w:val="subscript"/>
        </w:rPr>
        <w:t>i</w:t>
      </w:r>
      <w:r>
        <w:rPr>
          <w:rFonts w:ascii="Times New Roman" w:hAnsi="Times New Roman"/>
          <w:sz w:val="24"/>
          <w:szCs w:val="24"/>
        </w:rPr>
        <w:t>, h</w:t>
      </w:r>
      <w:r>
        <w:rPr>
          <w:rFonts w:ascii="Times New Roman" w:hAnsi="Times New Roman"/>
          <w:sz w:val="24"/>
          <w:szCs w:val="24"/>
          <w:vertAlign w:val="subscript"/>
        </w:rPr>
        <w:t>i</w:t>
      </w:r>
      <w:r>
        <w:rPr>
          <w:rFonts w:ascii="Times New Roman" w:hAnsi="Times New Roman"/>
          <w:sz w:val="24"/>
          <w:szCs w:val="24"/>
        </w:rPr>
        <w:t>, count</w:t>
      </w:r>
      <w:r>
        <w:rPr>
          <w:rFonts w:ascii="Times New Roman" w:hAnsi="Times New Roman"/>
          <w:sz w:val="24"/>
          <w:szCs w:val="24"/>
          <w:vertAlign w:val="subscript"/>
        </w:rPr>
        <w:t>i</w:t>
      </w:r>
      <w:r>
        <w:rPr>
          <w:rFonts w:ascii="Times New Roman" w:hAnsi="Times New Roman"/>
          <w:sz w:val="24"/>
          <w:szCs w:val="24"/>
        </w:rPr>
        <w:t>, drop</w:t>
      </w:r>
      <w:r>
        <w:rPr>
          <w:rFonts w:ascii="Times New Roman" w:hAnsi="Times New Roman"/>
          <w:sz w:val="24"/>
          <w:szCs w:val="24"/>
          <w:vertAlign w:val="subscript"/>
        </w:rPr>
        <w:t xml:space="preserve">i, </w:t>
      </w:r>
      <w:r>
        <w:rPr>
          <w:rFonts w:ascii="Times New Roman" w:hAnsi="Times New Roman"/>
          <w:sz w:val="24"/>
          <w:szCs w:val="24"/>
        </w:rPr>
        <w:t>remaining</w:t>
      </w:r>
      <w:r>
        <w:rPr>
          <w:rFonts w:ascii="Times New Roman" w:hAnsi="Times New Roman"/>
          <w:sz w:val="24"/>
          <w:szCs w:val="24"/>
          <w:vertAlign w:val="subscript"/>
        </w:rPr>
        <w:t>i</w:t>
      </w:r>
      <w:r>
        <w:rPr>
          <w:rFonts w:ascii="Times New Roman" w:hAnsi="Times New Roman"/>
          <w:sz w:val="24"/>
          <w:szCs w:val="24"/>
        </w:rPr>
        <w:t xml:space="preserve">) | i </w:t>
      </w:r>
      <w:r>
        <w:rPr>
          <w:rFonts w:ascii="Times New Roman" w:hAnsi="Times New Roman"/>
          <w:sz w:val="24"/>
          <w:szCs w:val="24"/>
        </w:rPr>
      </w:r>
      <m:oMath xmlns:m="http://schemas.openxmlformats.org/officeDocument/2006/math">
        <m:r>
          <w:rPr>
            <w:rFonts w:ascii="Cambria Math" w:hAnsi="Cambria Math"/>
          </w:rPr>
          <m:t xml:space="preserve">∈</m:t>
        </m:r>
        <m:r>
          <w:rPr>
            <w:rFonts w:ascii="Cambria Math" w:hAnsi="Cambria Math"/>
          </w:rPr>
          <m:t xml:space="preserve">n</m:t>
        </m:r>
        <m:r>
          <w:rPr>
            <w:rFonts w:ascii="Cambria Math" w:hAnsi="Cambria Math"/>
          </w:rPr>
          <m:t xml:space="preserve">where</m:t>
        </m:r>
        <m:r>
          <w:rPr>
            <w:rFonts w:ascii="Cambria Math" w:hAnsi="Cambria Math"/>
          </w:rPr>
          <m:t xml:space="preserve">n</m:t>
        </m:r>
        <m:r>
          <w:rPr>
            <w:rFonts w:ascii="Cambria Math" w:hAnsi="Cambria Math"/>
          </w:rPr>
          <m:t xml:space="preserve">∈</m:t>
        </m:r>
        <m:r>
          <w:rPr>
            <w:rFonts w:ascii="Cambria Math" w:hAnsi="Cambria Math"/>
          </w:rPr>
          <m:t xml:space="preserve">N</m:t>
        </m:r>
      </m:oMath>
      <w:r>
        <w:rPr>
          <w:rFonts w:ascii="Times New Roman" w:hAnsi="Times New Roman"/>
          <w:sz w:val="24"/>
          <w:szCs w:val="24"/>
        </w:rPr>
        <w:t xml:space="preserve"> and n = no. of</w:t>
      </w:r>
    </w:p>
    <w:p>
      <w:pPr>
        <w:pStyle w:val="Normal"/>
        <w:ind w:left="0" w:right="-15" w:hanging="0"/>
        <w:jc w:val="both"/>
        <w:rPr>
          <w:rFonts w:ascii="Times New Roman" w:hAnsi="Times New Roman"/>
          <w:sz w:val="24"/>
          <w:szCs w:val="24"/>
        </w:rPr>
      </w:pPr>
      <w:r>
        <w:rPr>
          <w:rFonts w:ascii="Times New Roman" w:hAnsi="Times New Roman"/>
          <w:sz w:val="24"/>
          <w:szCs w:val="24"/>
        </w:rPr>
        <w:t>boxes}</w:t>
      </w:r>
    </w:p>
    <w:p>
      <w:pPr>
        <w:pStyle w:val="Normal"/>
        <w:ind w:left="0" w:right="-15" w:hanging="0"/>
        <w:jc w:val="both"/>
        <w:rPr>
          <w:rFonts w:ascii="Times New Roman" w:hAnsi="Times New Roman"/>
          <w:sz w:val="24"/>
          <w:szCs w:val="24"/>
        </w:rPr>
      </w:pPr>
      <w:r>
        <w:rPr>
          <w:rFonts w:ascii="Times New Roman" w:hAnsi="Times New Roman"/>
          <w:sz w:val="24"/>
          <w:szCs w:val="24"/>
        </w:rPr>
        <w:t>Where:-</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l</w:t>
      </w:r>
      <w:r>
        <w:rPr>
          <w:rFonts w:ascii="Times New Roman" w:hAnsi="Times New Roman"/>
          <w:sz w:val="24"/>
          <w:szCs w:val="24"/>
          <w:vertAlign w:val="subscript"/>
        </w:rPr>
        <w:t>i</w:t>
      </w:r>
      <w:r>
        <w:rPr>
          <w:rFonts w:ascii="Times New Roman" w:hAnsi="Times New Roman"/>
          <w:sz w:val="24"/>
          <w:szCs w:val="24"/>
        </w:rPr>
        <w:t>: Length of the box</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b</w:t>
      </w:r>
      <w:r>
        <w:rPr>
          <w:rFonts w:ascii="Times New Roman" w:hAnsi="Times New Roman"/>
          <w:sz w:val="24"/>
          <w:szCs w:val="24"/>
          <w:vertAlign w:val="subscript"/>
        </w:rPr>
        <w:t>i</w:t>
      </w:r>
      <w:r>
        <w:rPr>
          <w:rFonts w:ascii="Times New Roman" w:hAnsi="Times New Roman"/>
          <w:sz w:val="24"/>
          <w:szCs w:val="24"/>
        </w:rPr>
        <w:t>: Breadth of the box</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h</w:t>
      </w:r>
      <w:r>
        <w:rPr>
          <w:rFonts w:ascii="Times New Roman" w:hAnsi="Times New Roman"/>
          <w:sz w:val="24"/>
          <w:szCs w:val="24"/>
          <w:vertAlign w:val="subscript"/>
        </w:rPr>
        <w:t>i</w:t>
      </w:r>
      <w:r>
        <w:rPr>
          <w:rFonts w:ascii="Times New Roman" w:hAnsi="Times New Roman"/>
          <w:sz w:val="24"/>
          <w:szCs w:val="24"/>
        </w:rPr>
        <w:t>: Height of the box</w:t>
      </w:r>
    </w:p>
    <w:p>
      <w:pPr>
        <w:pStyle w:val="Normal"/>
        <w:ind w:left="0" w:right="-15" w:hanging="0"/>
        <w:jc w:val="both"/>
        <w:rPr>
          <w:rFonts w:ascii="Times New Roman" w:hAnsi="Times New Roman"/>
          <w:sz w:val="24"/>
          <w:szCs w:val="24"/>
        </w:rPr>
      </w:pPr>
      <w:r>
        <w:rPr>
          <w:rFonts w:ascii="Times New Roman" w:hAnsi="Times New Roman"/>
          <w:sz w:val="24"/>
          <w:szCs w:val="24"/>
        </w:rPr>
        <w:t>subject to the constraint:-</w:t>
      </w:r>
    </w:p>
    <w:p>
      <w:pPr>
        <w:pStyle w:val="Normal"/>
        <w:tabs>
          <w:tab w:val="left" w:pos="3135" w:leader="none"/>
        </w:tabs>
        <w:ind w:left="0" w:right="-15" w:hanging="0"/>
        <w:jc w:val="both"/>
        <w:rPr>
          <w:rFonts w:ascii="Times New Roman" w:hAnsi="Times New Roman"/>
          <w:sz w:val="24"/>
          <w:szCs w:val="24"/>
        </w:rPr>
      </w:pPr>
      <w:r>
        <w:rPr/>
      </w:r>
      <m:oMath xmlns:m="http://schemas.openxmlformats.org/officeDocument/2006/math">
        <m:nary>
          <m:naryPr>
            <m:chr m:val="∑"/>
            <m:supHide m:val="1"/>
          </m:naryPr>
          <m:sub>
            <m:r>
              <w:rPr>
                <w:rFonts w:ascii="Cambria Math" w:hAnsi="Cambria Math"/>
              </w:rPr>
              <m:t xml:space="preserve">i</m:t>
            </m:r>
          </m:sub>
          <m:sup/>
          <m:e>
            <m:sSub>
              <m:e>
                <m:r>
                  <w:rPr>
                    <w:rFonts w:ascii="Cambria Math" w:hAnsi="Cambria Math"/>
                  </w:rPr>
                  <m:t xml:space="preserve">b</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count</m:t>
                </m:r>
              </m:e>
              <m:sub>
                <m:r>
                  <w:rPr>
                    <w:rFonts w:ascii="Cambria Math" w:hAnsi="Cambria Math"/>
                  </w:rPr>
                  <m:t xml:space="preserve">i</m:t>
                </m:r>
              </m:sub>
            </m:sSub>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H</m:t>
            </m:r>
          </m:e>
        </m:nary>
      </m:oMath>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2)  S</w:t>
      </w:r>
      <w:r>
        <w:rPr>
          <w:rFonts w:ascii="Times New Roman" w:hAnsi="Times New Roman"/>
          <w:sz w:val="24"/>
          <w:szCs w:val="24"/>
          <w:vertAlign w:val="subscript"/>
        </w:rPr>
        <w:t>B</w:t>
      </w:r>
      <w:r>
        <w:rPr>
          <w:rFonts w:ascii="Times New Roman" w:hAnsi="Times New Roman"/>
          <w:sz w:val="24"/>
          <w:szCs w:val="24"/>
          <w:vertAlign w:val="superscript"/>
        </w:rPr>
        <w:t>’</w:t>
      </w:r>
      <w:r>
        <w:rPr>
          <w:rFonts w:ascii="Times New Roman" w:hAnsi="Times New Roman"/>
          <w:sz w:val="24"/>
          <w:szCs w:val="24"/>
          <w:vertAlign w:val="subscript"/>
        </w:rPr>
        <w:t xml:space="preserve"> </w:t>
      </w:r>
      <w:r>
        <w:rPr>
          <w:rFonts w:ascii="Times New Roman" w:hAnsi="Times New Roman"/>
          <w:sz w:val="24"/>
          <w:szCs w:val="24"/>
        </w:rPr>
        <w:t>= S</w:t>
      </w:r>
      <w:r>
        <w:rPr>
          <w:rFonts w:ascii="Times New Roman" w:hAnsi="Times New Roman"/>
          <w:sz w:val="24"/>
          <w:szCs w:val="24"/>
          <w:vertAlign w:val="subscript"/>
        </w:rPr>
        <w:t xml:space="preserve">B </w:t>
      </w:r>
      <w:r>
        <w:rPr>
          <w:rFonts w:ascii="Times New Roman" w:hAnsi="Times New Roman"/>
          <w:sz w:val="24"/>
          <w:szCs w:val="24"/>
        </w:rPr>
        <w:t xml:space="preserve"> such that B</w:t>
      </w:r>
      <w:r>
        <w:rPr>
          <w:rFonts w:ascii="Times New Roman" w:hAnsi="Times New Roman"/>
          <w:sz w:val="24"/>
          <w:szCs w:val="24"/>
          <w:vertAlign w:val="subscript"/>
        </w:rPr>
        <w:t>i</w:t>
      </w:r>
      <w:r>
        <w:rPr>
          <w:rFonts w:ascii="Times New Roman" w:hAnsi="Times New Roman"/>
          <w:sz w:val="24"/>
          <w:szCs w:val="24"/>
        </w:rPr>
        <w:t xml:space="preserve"> = (l</w:t>
      </w:r>
      <w:r>
        <w:rPr>
          <w:rFonts w:ascii="Times New Roman" w:hAnsi="Times New Roman"/>
          <w:sz w:val="24"/>
          <w:szCs w:val="24"/>
          <w:vertAlign w:val="subscript"/>
        </w:rPr>
        <w:t xml:space="preserve">i, </w:t>
      </w:r>
      <w:r>
        <w:rPr>
          <w:rFonts w:ascii="Times New Roman" w:hAnsi="Times New Roman"/>
          <w:sz w:val="24"/>
          <w:szCs w:val="24"/>
        </w:rPr>
        <w:t>b</w:t>
      </w:r>
      <w:r>
        <w:rPr>
          <w:rFonts w:ascii="Times New Roman" w:hAnsi="Times New Roman"/>
          <w:sz w:val="24"/>
          <w:szCs w:val="24"/>
          <w:vertAlign w:val="subscript"/>
        </w:rPr>
        <w:t xml:space="preserve">i, </w:t>
      </w:r>
      <w:r>
        <w:rPr>
          <w:rFonts w:ascii="Times New Roman" w:hAnsi="Times New Roman"/>
          <w:sz w:val="24"/>
          <w:szCs w:val="24"/>
        </w:rPr>
        <w:t>h</w:t>
      </w:r>
      <w:r>
        <w:rPr>
          <w:rFonts w:ascii="Times New Roman" w:hAnsi="Times New Roman"/>
          <w:sz w:val="24"/>
          <w:szCs w:val="24"/>
          <w:vertAlign w:val="subscript"/>
        </w:rPr>
        <w:t xml:space="preserve">i, </w:t>
      </w:r>
      <w:r>
        <w:rPr>
          <w:rFonts w:ascii="Times New Roman" w:hAnsi="Times New Roman"/>
          <w:sz w:val="24"/>
          <w:szCs w:val="24"/>
        </w:rPr>
        <w:t>count</w:t>
      </w:r>
      <w:r>
        <w:rPr>
          <w:rFonts w:ascii="Times New Roman" w:hAnsi="Times New Roman"/>
          <w:sz w:val="24"/>
          <w:szCs w:val="24"/>
          <w:vertAlign w:val="subscript"/>
        </w:rPr>
        <w:t>i</w:t>
      </w:r>
      <w:r>
        <w:rPr>
          <w:rFonts w:ascii="Times New Roman" w:hAnsi="Times New Roman"/>
          <w:sz w:val="24"/>
          <w:szCs w:val="24"/>
        </w:rPr>
        <w:t>, drop</w:t>
      </w:r>
      <w:r>
        <w:rPr>
          <w:rFonts w:ascii="Times New Roman" w:hAnsi="Times New Roman"/>
          <w:sz w:val="24"/>
          <w:szCs w:val="24"/>
          <w:vertAlign w:val="subscript"/>
        </w:rPr>
        <w:t xml:space="preserve">i, </w:t>
      </w:r>
      <w:r>
        <w:rPr>
          <w:rFonts w:ascii="Times New Roman" w:hAnsi="Times New Roman"/>
          <w:sz w:val="24"/>
          <w:szCs w:val="24"/>
        </w:rPr>
        <w:t>remaining</w:t>
      </w:r>
      <w:r>
        <w:rPr>
          <w:rFonts w:ascii="Times New Roman" w:hAnsi="Times New Roman"/>
          <w:sz w:val="24"/>
          <w:szCs w:val="24"/>
          <w:vertAlign w:val="subscript"/>
        </w:rPr>
        <w:t>i</w:t>
      </w:r>
      <w:r>
        <w:rPr>
          <w:rFonts w:ascii="Times New Roman" w:hAnsi="Times New Roman"/>
          <w:sz w:val="24"/>
          <w:szCs w:val="24"/>
        </w:rPr>
        <w:t xml:space="preserve">) and for i </w:t>
      </w:r>
      <w:r>
        <w:rPr>
          <w:rFonts w:cs="Cambria Math" w:ascii="Cambria Math" w:hAnsi="Cambria Math"/>
          <w:sz w:val="24"/>
          <w:szCs w:val="24"/>
        </w:rPr>
        <w:t>≤</w:t>
      </w:r>
      <w:r>
        <w:rPr>
          <w:rFonts w:ascii="Times New Roman" w:hAnsi="Times New Roman"/>
          <w:sz w:val="24"/>
          <w:szCs w:val="24"/>
        </w:rPr>
        <w:t xml:space="preserve"> j,</w:t>
      </w:r>
    </w:p>
    <w:p>
      <w:pPr>
        <w:pStyle w:val="Normal"/>
        <w:tabs>
          <w:tab w:val="left" w:pos="3135" w:leader="none"/>
        </w:tabs>
        <w:ind w:left="0" w:right="-15" w:hanging="0"/>
        <w:jc w:val="both"/>
        <w:rPr>
          <w:rFonts w:ascii="Times New Roman" w:hAnsi="Times New Roman"/>
          <w:sz w:val="24"/>
          <w:szCs w:val="24"/>
          <w:vertAlign w:val="subscript"/>
        </w:rPr>
      </w:pPr>
      <w:r>
        <w:rPr>
          <w:rFonts w:ascii="Times New Roman" w:hAnsi="Times New Roman"/>
          <w:sz w:val="24"/>
          <w:szCs w:val="24"/>
        </w:rPr>
        <w:t>(l</w:t>
      </w:r>
      <w:r>
        <w:rPr>
          <w:rFonts w:ascii="Times New Roman" w:hAnsi="Times New Roman"/>
          <w:sz w:val="24"/>
          <w:szCs w:val="24"/>
          <w:vertAlign w:val="subscript"/>
        </w:rPr>
        <w:t>i</w:t>
      </w:r>
      <w:r>
        <w:rPr>
          <w:rFonts w:ascii="Times New Roman" w:hAnsi="Times New Roman"/>
          <w:sz w:val="24"/>
          <w:szCs w:val="24"/>
        </w:rPr>
        <w:t>*</w:t>
      </w:r>
      <w:r>
        <w:rPr>
          <w:rFonts w:ascii="Times New Roman" w:hAnsi="Times New Roman"/>
          <w:sz w:val="24"/>
          <w:szCs w:val="24"/>
          <w:vertAlign w:val="subscript"/>
        </w:rPr>
        <w:t xml:space="preserve"> </w:t>
      </w:r>
      <w:r>
        <w:rPr>
          <w:rFonts w:ascii="Times New Roman" w:hAnsi="Times New Roman"/>
          <w:sz w:val="24"/>
          <w:szCs w:val="24"/>
        </w:rPr>
        <w:t>b</w:t>
      </w:r>
      <w:r>
        <w:rPr>
          <w:rFonts w:ascii="Times New Roman" w:hAnsi="Times New Roman"/>
          <w:sz w:val="24"/>
          <w:szCs w:val="24"/>
          <w:vertAlign w:val="subscript"/>
        </w:rPr>
        <w:t xml:space="preserve">i </w:t>
      </w:r>
      <w:r>
        <w:rPr>
          <w:rFonts w:ascii="Times New Roman" w:hAnsi="Times New Roman"/>
          <w:sz w:val="24"/>
          <w:szCs w:val="24"/>
        </w:rPr>
        <w:t>*h</w:t>
      </w:r>
      <w:r>
        <w:rPr>
          <w:rFonts w:ascii="Times New Roman" w:hAnsi="Times New Roman"/>
          <w:sz w:val="24"/>
          <w:szCs w:val="24"/>
          <w:vertAlign w:val="subscript"/>
        </w:rPr>
        <w:t>i</w:t>
      </w:r>
      <w:r>
        <w:rPr>
          <w:rFonts w:ascii="Times New Roman" w:hAnsi="Times New Roman"/>
          <w:sz w:val="24"/>
          <w:szCs w:val="24"/>
        </w:rPr>
        <w:t>*</w:t>
      </w:r>
      <w:r>
        <w:rPr>
          <w:rFonts w:ascii="Times New Roman" w:hAnsi="Times New Roman"/>
          <w:sz w:val="24"/>
          <w:szCs w:val="24"/>
          <w:vertAlign w:val="subscript"/>
        </w:rPr>
        <w:t xml:space="preserve"> </w:t>
      </w:r>
      <w:r>
        <w:rPr>
          <w:rFonts w:ascii="Times New Roman" w:hAnsi="Times New Roman"/>
          <w:sz w:val="24"/>
          <w:szCs w:val="24"/>
        </w:rPr>
        <w:t>count</w:t>
      </w:r>
      <w:r>
        <w:rPr>
          <w:rFonts w:ascii="Times New Roman" w:hAnsi="Times New Roman"/>
          <w:sz w:val="24"/>
          <w:szCs w:val="24"/>
          <w:vertAlign w:val="subscript"/>
        </w:rPr>
        <w:t>i</w:t>
      </w:r>
      <w:r>
        <w:rPr>
          <w:rFonts w:ascii="Times New Roman" w:hAnsi="Times New Roman"/>
          <w:sz w:val="24"/>
          <w:szCs w:val="24"/>
        </w:rPr>
        <w:t xml:space="preserve">) </w:t>
      </w:r>
      <w:r>
        <w:rPr>
          <w:rFonts w:cs="Cambria Math" w:ascii="Cambria Math" w:hAnsi="Cambria Math"/>
          <w:sz w:val="24"/>
          <w:szCs w:val="24"/>
        </w:rPr>
        <w:t>≥</w:t>
      </w:r>
      <w:r>
        <w:rPr>
          <w:rFonts w:ascii="Times New Roman" w:hAnsi="Times New Roman"/>
          <w:sz w:val="24"/>
          <w:szCs w:val="24"/>
        </w:rPr>
        <w:t xml:space="preserve"> (l</w:t>
      </w:r>
      <w:r>
        <w:rPr>
          <w:rFonts w:ascii="Times New Roman" w:hAnsi="Times New Roman"/>
          <w:sz w:val="24"/>
          <w:szCs w:val="24"/>
          <w:vertAlign w:val="subscript"/>
        </w:rPr>
        <w:t xml:space="preserve">j </w:t>
      </w:r>
      <w:r>
        <w:rPr>
          <w:rFonts w:ascii="Times New Roman" w:hAnsi="Times New Roman"/>
          <w:sz w:val="24"/>
          <w:szCs w:val="24"/>
        </w:rPr>
        <w:t>*b</w:t>
      </w:r>
      <w:r>
        <w:rPr>
          <w:rFonts w:ascii="Times New Roman" w:hAnsi="Times New Roman"/>
          <w:sz w:val="24"/>
          <w:szCs w:val="24"/>
          <w:vertAlign w:val="subscript"/>
        </w:rPr>
        <w:t>j</w:t>
      </w:r>
      <w:r>
        <w:rPr>
          <w:rFonts w:ascii="Times New Roman" w:hAnsi="Times New Roman"/>
          <w:sz w:val="24"/>
          <w:szCs w:val="24"/>
        </w:rPr>
        <w:t>*</w:t>
      </w:r>
      <w:r>
        <w:rPr>
          <w:rFonts w:ascii="Times New Roman" w:hAnsi="Times New Roman"/>
          <w:sz w:val="24"/>
          <w:szCs w:val="24"/>
          <w:vertAlign w:val="subscript"/>
        </w:rPr>
        <w:t xml:space="preserve"> </w:t>
      </w:r>
      <w:r>
        <w:rPr>
          <w:rFonts w:ascii="Times New Roman" w:hAnsi="Times New Roman"/>
          <w:sz w:val="24"/>
          <w:szCs w:val="24"/>
        </w:rPr>
        <w:t>h</w:t>
      </w:r>
      <w:r>
        <w:rPr>
          <w:rFonts w:ascii="Times New Roman" w:hAnsi="Times New Roman"/>
          <w:sz w:val="24"/>
          <w:szCs w:val="24"/>
          <w:vertAlign w:val="subscript"/>
        </w:rPr>
        <w:t>j</w:t>
      </w:r>
      <w:r>
        <w:rPr>
          <w:rFonts w:ascii="Times New Roman" w:hAnsi="Times New Roman"/>
          <w:sz w:val="24"/>
          <w:szCs w:val="24"/>
        </w:rPr>
        <w:t>*</w:t>
      </w:r>
      <w:r>
        <w:rPr>
          <w:rFonts w:ascii="Times New Roman" w:hAnsi="Times New Roman"/>
          <w:sz w:val="24"/>
          <w:szCs w:val="24"/>
          <w:vertAlign w:val="subscript"/>
        </w:rPr>
        <w:t xml:space="preserve"> </w:t>
      </w:r>
      <w:r>
        <w:rPr>
          <w:rFonts w:ascii="Times New Roman" w:hAnsi="Times New Roman"/>
          <w:sz w:val="24"/>
          <w:szCs w:val="24"/>
        </w:rPr>
        <w:t>count</w:t>
      </w:r>
      <w:r>
        <w:rPr>
          <w:rFonts w:ascii="Times New Roman" w:hAnsi="Times New Roman"/>
          <w:sz w:val="24"/>
          <w:szCs w:val="24"/>
          <w:vertAlign w:val="subscript"/>
        </w:rPr>
        <w:t>j</w:t>
      </w:r>
      <w:r>
        <w:rPr>
          <w:rFonts w:ascii="Times New Roman" w:hAnsi="Times New Roman"/>
          <w:sz w:val="24"/>
          <w:szCs w:val="24"/>
        </w:rPr>
        <w:t>) and dest</w:t>
      </w:r>
      <w:r>
        <w:rPr>
          <w:rFonts w:ascii="Times New Roman" w:hAnsi="Times New Roman"/>
          <w:sz w:val="24"/>
          <w:szCs w:val="24"/>
          <w:vertAlign w:val="subscript"/>
        </w:rPr>
        <w:t>i</w:t>
      </w:r>
      <w:r>
        <w:rPr>
          <w:rFonts w:ascii="Times New Roman" w:hAnsi="Times New Roman"/>
          <w:sz w:val="24"/>
          <w:szCs w:val="24"/>
        </w:rPr>
        <w:t xml:space="preserve"> </w:t>
      </w:r>
      <w:r>
        <w:rPr>
          <w:rFonts w:cs="Cambria Math" w:ascii="Cambria Math" w:hAnsi="Cambria Math"/>
          <w:sz w:val="24"/>
          <w:szCs w:val="24"/>
        </w:rPr>
        <w:t>≥</w:t>
      </w:r>
      <w:r>
        <w:rPr>
          <w:rFonts w:ascii="Times New Roman" w:hAnsi="Times New Roman"/>
          <w:sz w:val="24"/>
          <w:szCs w:val="24"/>
        </w:rPr>
        <w:t xml:space="preserve"> dest</w:t>
      </w:r>
      <w:r>
        <w:rPr>
          <w:rFonts w:ascii="Times New Roman" w:hAnsi="Times New Roman"/>
          <w:sz w:val="24"/>
          <w:szCs w:val="24"/>
          <w:vertAlign w:val="subscript"/>
        </w:rPr>
        <w:t>j</w:t>
      </w:r>
    </w:p>
    <w:p>
      <w:pPr>
        <w:pStyle w:val="Normal"/>
        <w:tabs>
          <w:tab w:val="left" w:pos="3135" w:leader="none"/>
        </w:tabs>
        <w:ind w:left="0" w:right="-15" w:hanging="0"/>
        <w:jc w:val="both"/>
        <w:rPr>
          <w:rFonts w:ascii="Times New Roman" w:hAnsi="Times New Roman"/>
          <w:sz w:val="24"/>
          <w:szCs w:val="24"/>
          <w:vertAlign w:val="subscript"/>
        </w:rPr>
      </w:pPr>
      <w:r>
        <w:rPr>
          <w:rFonts w:ascii="Times New Roman" w:hAnsi="Times New Roman"/>
          <w:sz w:val="24"/>
          <w:szCs w:val="24"/>
        </w:rPr>
        <w:t>This mathematically defines a sorted list of boxes, sorted with respect to destination and for same destinations, according to volume. This is to be noted that list is sorted in descending order.</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3)  S</w:t>
      </w:r>
      <w:r>
        <w:rPr>
          <w:rFonts w:ascii="Times New Roman" w:hAnsi="Times New Roman"/>
          <w:sz w:val="24"/>
          <w:szCs w:val="24"/>
          <w:vertAlign w:val="subscript"/>
        </w:rPr>
        <w:t xml:space="preserve">s </w:t>
      </w:r>
      <w:r>
        <w:rPr>
          <w:rFonts w:ascii="Times New Roman" w:hAnsi="Times New Roman"/>
          <w:sz w:val="24"/>
          <w:szCs w:val="24"/>
        </w:rPr>
        <w:t>= { ((l</w:t>
      </w:r>
      <w:r>
        <w:rPr>
          <w:rFonts w:ascii="Times New Roman" w:hAnsi="Times New Roman"/>
          <w:sz w:val="24"/>
          <w:szCs w:val="24"/>
          <w:vertAlign w:val="subscript"/>
        </w:rPr>
        <w:t xml:space="preserve">i, </w:t>
      </w:r>
      <w:r>
        <w:rPr>
          <w:rFonts w:ascii="Times New Roman" w:hAnsi="Times New Roman"/>
          <w:sz w:val="24"/>
          <w:szCs w:val="24"/>
        </w:rPr>
        <w:t>b</w:t>
      </w:r>
      <w:r>
        <w:rPr>
          <w:rFonts w:ascii="Times New Roman" w:hAnsi="Times New Roman"/>
          <w:sz w:val="24"/>
          <w:szCs w:val="24"/>
          <w:vertAlign w:val="subscript"/>
        </w:rPr>
        <w:t>i,</w:t>
      </w:r>
      <w:r>
        <w:rPr>
          <w:rFonts w:ascii="Times New Roman" w:hAnsi="Times New Roman"/>
          <w:sz w:val="24"/>
          <w:szCs w:val="24"/>
        </w:rPr>
        <w:t xml:space="preserve"> hi, x</w:t>
      </w:r>
      <w:r>
        <w:rPr>
          <w:rFonts w:ascii="Times New Roman" w:hAnsi="Times New Roman"/>
          <w:sz w:val="24"/>
          <w:szCs w:val="24"/>
          <w:vertAlign w:val="subscript"/>
        </w:rPr>
        <w:t>i</w:t>
      </w:r>
      <w:r>
        <w:rPr>
          <w:rFonts w:ascii="Times New Roman" w:hAnsi="Times New Roman"/>
          <w:sz w:val="24"/>
          <w:szCs w:val="24"/>
        </w:rPr>
        <w:t>, y</w:t>
      </w:r>
      <w:r>
        <w:rPr>
          <w:rFonts w:ascii="Times New Roman" w:hAnsi="Times New Roman"/>
          <w:sz w:val="24"/>
          <w:szCs w:val="24"/>
          <w:vertAlign w:val="subscript"/>
        </w:rPr>
        <w:t>i</w:t>
      </w:r>
      <w:r>
        <w:rPr>
          <w:rFonts w:ascii="Times New Roman" w:hAnsi="Times New Roman"/>
          <w:sz w:val="24"/>
          <w:szCs w:val="24"/>
        </w:rPr>
        <w:t>, z</w:t>
      </w:r>
      <w:r>
        <w:rPr>
          <w:rFonts w:ascii="Times New Roman" w:hAnsi="Times New Roman"/>
          <w:sz w:val="24"/>
          <w:szCs w:val="24"/>
          <w:vertAlign w:val="subscript"/>
        </w:rPr>
        <w:t>i</w:t>
      </w:r>
      <w:r>
        <w:rPr>
          <w:rFonts w:ascii="Times New Roman" w:hAnsi="Times New Roman"/>
          <w:sz w:val="24"/>
          <w:szCs w:val="24"/>
        </w:rPr>
        <w:t>)</w:t>
      </w:r>
      <w:r>
        <w:rPr>
          <w:rFonts w:ascii="Times New Roman" w:hAnsi="Times New Roman"/>
          <w:sz w:val="24"/>
          <w:szCs w:val="24"/>
          <w:vertAlign w:val="subscript"/>
        </w:rPr>
        <w:t xml:space="preserve"> </w:t>
      </w:r>
      <w:r>
        <w:rPr>
          <w:rFonts w:ascii="Times New Roman" w:hAnsi="Times New Roman"/>
          <w:sz w:val="24"/>
          <w:szCs w:val="24"/>
        </w:rPr>
        <w:t>| i</w:t>
      </w:r>
      <w:r>
        <w:rPr>
          <w:rFonts w:ascii="Times New Roman" w:hAnsi="Times New Roman"/>
          <w:sz w:val="24"/>
          <w:szCs w:val="24"/>
          <w:vertAlign w:val="subscript"/>
        </w:rPr>
        <w:t xml:space="preserve"> </w:t>
      </w:r>
      <w:r>
        <w:rPr>
          <w:rFonts w:ascii="Times New Roman" w:hAnsi="Times New Roman"/>
          <w:sz w:val="24"/>
          <w:szCs w:val="24"/>
          <w:vertAlign w:val="subscript"/>
        </w:rPr>
      </w:r>
      <m:oMath xmlns:m="http://schemas.openxmlformats.org/officeDocument/2006/math">
        <m:r>
          <w:rPr>
            <w:rFonts w:ascii="Cambria Math" w:hAnsi="Cambria Math"/>
          </w:rPr>
          <m:t xml:space="preserve">∈</m:t>
        </m:r>
      </m:oMath>
      <w:r>
        <w:rPr>
          <w:rFonts w:ascii="Times New Roman" w:hAnsi="Times New Roman"/>
          <w:sz w:val="24"/>
          <w:szCs w:val="24"/>
        </w:rPr>
        <w:t xml:space="preserve"> {1, 2,…., ||S</w:t>
      </w:r>
      <w:r>
        <w:rPr>
          <w:rFonts w:ascii="Times New Roman" w:hAnsi="Times New Roman"/>
          <w:sz w:val="24"/>
          <w:szCs w:val="24"/>
          <w:vertAlign w:val="subscript"/>
        </w:rPr>
        <w:t>s</w:t>
      </w:r>
      <w:r>
        <w:rPr>
          <w:rFonts w:ascii="Times New Roman" w:hAnsi="Times New Roman"/>
          <w:sz w:val="24"/>
          <w:szCs w:val="24"/>
        </w:rPr>
        <w:t>||) } where S</w:t>
      </w:r>
      <w:r>
        <w:rPr>
          <w:rFonts w:ascii="Times New Roman" w:hAnsi="Times New Roman"/>
          <w:sz w:val="24"/>
          <w:szCs w:val="24"/>
          <w:vertAlign w:val="subscript"/>
        </w:rPr>
        <w:t>s</w:t>
      </w:r>
      <w:r>
        <w:rPr>
          <w:rFonts w:ascii="Times New Roman" w:hAnsi="Times New Roman"/>
          <w:sz w:val="24"/>
          <w:szCs w:val="24"/>
        </w:rPr>
        <w:t xml:space="preserve"> is the unordered set of spaces.</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S</w:t>
      </w:r>
      <w:r>
        <w:rPr>
          <w:rFonts w:ascii="Times New Roman" w:hAnsi="Times New Roman"/>
          <w:sz w:val="24"/>
          <w:szCs w:val="24"/>
          <w:vertAlign w:val="subscript"/>
        </w:rPr>
        <w:t xml:space="preserve">S </w:t>
      </w:r>
      <w:r>
        <w:rPr>
          <w:rFonts w:ascii="Times New Roman" w:hAnsi="Times New Roman"/>
          <w:sz w:val="24"/>
          <w:szCs w:val="24"/>
          <w:vertAlign w:val="superscript"/>
        </w:rPr>
        <w:t>‘</w:t>
      </w:r>
      <w:r>
        <w:rPr>
          <w:rFonts w:ascii="Times New Roman" w:hAnsi="Times New Roman"/>
          <w:sz w:val="24"/>
          <w:szCs w:val="24"/>
        </w:rPr>
        <w:t xml:space="preserve"> =  (l</w:t>
      </w:r>
      <w:r>
        <w:rPr>
          <w:rFonts w:ascii="Times New Roman" w:hAnsi="Times New Roman"/>
          <w:sz w:val="24"/>
          <w:szCs w:val="24"/>
          <w:vertAlign w:val="subscript"/>
        </w:rPr>
        <w:t>i,</w:t>
      </w:r>
      <w:r>
        <w:rPr>
          <w:rFonts w:ascii="Times New Roman" w:hAnsi="Times New Roman"/>
          <w:sz w:val="24"/>
          <w:szCs w:val="24"/>
        </w:rPr>
        <w:t>, b</w:t>
      </w:r>
      <w:r>
        <w:rPr>
          <w:rFonts w:ascii="Times New Roman" w:hAnsi="Times New Roman"/>
          <w:sz w:val="24"/>
          <w:szCs w:val="24"/>
          <w:vertAlign w:val="subscript"/>
        </w:rPr>
        <w:t>i</w:t>
      </w:r>
      <w:r>
        <w:rPr>
          <w:rFonts w:ascii="Times New Roman" w:hAnsi="Times New Roman"/>
          <w:sz w:val="24"/>
          <w:szCs w:val="24"/>
        </w:rPr>
        <w:t>, h</w:t>
      </w:r>
      <w:r>
        <w:rPr>
          <w:rFonts w:ascii="Times New Roman" w:hAnsi="Times New Roman"/>
          <w:sz w:val="24"/>
          <w:szCs w:val="24"/>
          <w:vertAlign w:val="subscript"/>
        </w:rPr>
        <w:t>i</w:t>
      </w:r>
      <w:r>
        <w:rPr>
          <w:rFonts w:ascii="Times New Roman" w:hAnsi="Times New Roman"/>
          <w:sz w:val="24"/>
          <w:szCs w:val="24"/>
        </w:rPr>
        <w:t>, x</w:t>
      </w:r>
      <w:r>
        <w:rPr>
          <w:rFonts w:ascii="Times New Roman" w:hAnsi="Times New Roman"/>
          <w:sz w:val="24"/>
          <w:szCs w:val="24"/>
          <w:vertAlign w:val="subscript"/>
        </w:rPr>
        <w:t>i</w:t>
      </w:r>
      <w:r>
        <w:rPr>
          <w:rFonts w:ascii="Times New Roman" w:hAnsi="Times New Roman"/>
          <w:sz w:val="24"/>
          <w:szCs w:val="24"/>
        </w:rPr>
        <w:t>, y</w:t>
      </w:r>
      <w:r>
        <w:rPr>
          <w:rFonts w:ascii="Times New Roman" w:hAnsi="Times New Roman"/>
          <w:sz w:val="24"/>
          <w:szCs w:val="24"/>
          <w:vertAlign w:val="subscript"/>
        </w:rPr>
        <w:t>i</w:t>
      </w:r>
      <w:r>
        <w:rPr>
          <w:rFonts w:ascii="Times New Roman" w:hAnsi="Times New Roman"/>
          <w:sz w:val="24"/>
          <w:szCs w:val="24"/>
        </w:rPr>
        <w:t>, z</w:t>
      </w:r>
      <w:r>
        <w:rPr>
          <w:rFonts w:ascii="Times New Roman" w:hAnsi="Times New Roman"/>
          <w:sz w:val="24"/>
          <w:szCs w:val="24"/>
          <w:vertAlign w:val="subscript"/>
        </w:rPr>
        <w:t>i</w:t>
      </w:r>
      <w:r>
        <w:rPr>
          <w:rFonts w:ascii="Times New Roman" w:hAnsi="Times New Roman"/>
          <w:sz w:val="24"/>
          <w:szCs w:val="24"/>
        </w:rPr>
        <w:t>) for i &lt; j , x</w:t>
      </w:r>
      <w:r>
        <w:rPr>
          <w:rFonts w:ascii="Times New Roman" w:hAnsi="Times New Roman"/>
          <w:sz w:val="24"/>
          <w:szCs w:val="24"/>
          <w:vertAlign w:val="subscript"/>
        </w:rPr>
        <w:t>i</w:t>
      </w:r>
      <w:r>
        <w:rPr>
          <w:rFonts w:ascii="Times New Roman" w:hAnsi="Times New Roman"/>
          <w:sz w:val="24"/>
          <w:szCs w:val="24"/>
        </w:rPr>
        <w:t xml:space="preserve"> &lt; x</w:t>
      </w:r>
      <w:r>
        <w:rPr>
          <w:rFonts w:ascii="Times New Roman" w:hAnsi="Times New Roman"/>
          <w:sz w:val="24"/>
          <w:szCs w:val="24"/>
          <w:vertAlign w:val="subscript"/>
        </w:rPr>
        <w:t>j</w:t>
      </w:r>
      <w:r>
        <w:rPr>
          <w:rFonts w:ascii="Times New Roman" w:hAnsi="Times New Roman"/>
          <w:sz w:val="24"/>
          <w:szCs w:val="24"/>
        </w:rPr>
        <w:t xml:space="preserve"> or (x</w:t>
      </w:r>
      <w:r>
        <w:rPr>
          <w:rFonts w:ascii="Times New Roman" w:hAnsi="Times New Roman"/>
          <w:sz w:val="24"/>
          <w:szCs w:val="24"/>
          <w:vertAlign w:val="subscript"/>
        </w:rPr>
        <w:t>i</w:t>
      </w:r>
      <w:r>
        <w:rPr>
          <w:rFonts w:ascii="Times New Roman" w:hAnsi="Times New Roman"/>
          <w:sz w:val="24"/>
          <w:szCs w:val="24"/>
        </w:rPr>
        <w:t xml:space="preserve"> = x</w:t>
      </w:r>
      <w:r>
        <w:rPr>
          <w:rFonts w:ascii="Times New Roman" w:hAnsi="Times New Roman"/>
          <w:sz w:val="24"/>
          <w:szCs w:val="24"/>
          <w:vertAlign w:val="subscript"/>
        </w:rPr>
        <w:t>j</w:t>
      </w:r>
      <w:r>
        <w:rPr>
          <w:rFonts w:ascii="Times New Roman" w:hAnsi="Times New Roman"/>
          <w:sz w:val="24"/>
          <w:szCs w:val="24"/>
        </w:rPr>
        <w:t xml:space="preserve"> , z</w:t>
      </w:r>
      <w:r>
        <w:rPr>
          <w:rFonts w:ascii="Times New Roman" w:hAnsi="Times New Roman"/>
          <w:sz w:val="24"/>
          <w:szCs w:val="24"/>
          <w:vertAlign w:val="subscript"/>
        </w:rPr>
        <w:t>i</w:t>
      </w:r>
      <w:r>
        <w:rPr>
          <w:rFonts w:ascii="Times New Roman" w:hAnsi="Times New Roman"/>
          <w:sz w:val="24"/>
          <w:szCs w:val="24"/>
        </w:rPr>
        <w:t xml:space="preserve"> &lt; z</w:t>
      </w:r>
      <w:r>
        <w:rPr>
          <w:rFonts w:ascii="Times New Roman" w:hAnsi="Times New Roman"/>
          <w:sz w:val="24"/>
          <w:szCs w:val="24"/>
          <w:vertAlign w:val="subscript"/>
        </w:rPr>
        <w:t>j</w:t>
      </w:r>
      <w:r>
        <w:rPr>
          <w:rFonts w:ascii="Times New Roman" w:hAnsi="Times New Roman"/>
          <w:sz w:val="24"/>
          <w:szCs w:val="24"/>
        </w:rPr>
        <w:t>) or (x</w:t>
      </w:r>
      <w:r>
        <w:rPr>
          <w:rFonts w:ascii="Times New Roman" w:hAnsi="Times New Roman"/>
          <w:sz w:val="24"/>
          <w:szCs w:val="24"/>
          <w:vertAlign w:val="subscript"/>
        </w:rPr>
        <w:t>i</w:t>
      </w:r>
      <w:r>
        <w:rPr>
          <w:rFonts w:ascii="Times New Roman" w:hAnsi="Times New Roman"/>
          <w:sz w:val="24"/>
          <w:szCs w:val="24"/>
        </w:rPr>
        <w:t xml:space="preserve"> = x</w:t>
      </w:r>
      <w:r>
        <w:rPr>
          <w:rFonts w:ascii="Times New Roman" w:hAnsi="Times New Roman"/>
          <w:sz w:val="24"/>
          <w:szCs w:val="24"/>
          <w:vertAlign w:val="subscript"/>
        </w:rPr>
        <w:t>j</w:t>
      </w:r>
      <w:r>
        <w:rPr>
          <w:rFonts w:ascii="Times New Roman" w:hAnsi="Times New Roman"/>
          <w:sz w:val="24"/>
          <w:szCs w:val="24"/>
        </w:rPr>
        <w:t>, z</w:t>
      </w:r>
      <w:r>
        <w:rPr>
          <w:rFonts w:ascii="Times New Roman" w:hAnsi="Times New Roman"/>
          <w:sz w:val="24"/>
          <w:szCs w:val="24"/>
          <w:vertAlign w:val="subscript"/>
        </w:rPr>
        <w:t>i</w:t>
      </w:r>
      <w:r>
        <w:rPr>
          <w:rFonts w:ascii="Times New Roman" w:hAnsi="Times New Roman"/>
          <w:sz w:val="24"/>
          <w:szCs w:val="24"/>
        </w:rPr>
        <w:t xml:space="preserve"> = z</w:t>
      </w:r>
      <w:r>
        <w:rPr>
          <w:rFonts w:ascii="Times New Roman" w:hAnsi="Times New Roman"/>
          <w:sz w:val="24"/>
          <w:szCs w:val="24"/>
          <w:vertAlign w:val="subscript"/>
        </w:rPr>
        <w:t>j</w:t>
      </w:r>
      <w:r>
        <w:rPr>
          <w:rFonts w:ascii="Times New Roman" w:hAnsi="Times New Roman"/>
          <w:sz w:val="24"/>
          <w:szCs w:val="24"/>
        </w:rPr>
        <w:t>, y</w:t>
      </w:r>
      <w:r>
        <w:rPr>
          <w:rFonts w:ascii="Times New Roman" w:hAnsi="Times New Roman"/>
          <w:sz w:val="24"/>
          <w:szCs w:val="24"/>
          <w:vertAlign w:val="subscript"/>
        </w:rPr>
        <w:t>i</w:t>
      </w:r>
      <w:r>
        <w:rPr>
          <w:rFonts w:ascii="Times New Roman" w:hAnsi="Times New Roman"/>
          <w:sz w:val="24"/>
          <w:szCs w:val="24"/>
        </w:rPr>
        <w:t xml:space="preserve"> &lt; y</w:t>
      </w:r>
      <w:r>
        <w:rPr>
          <w:rFonts w:ascii="Times New Roman" w:hAnsi="Times New Roman"/>
          <w:sz w:val="24"/>
          <w:szCs w:val="24"/>
          <w:vertAlign w:val="subscript"/>
        </w:rPr>
        <w:t>j</w:t>
      </w:r>
      <w:r>
        <w:rPr>
          <w:rFonts w:ascii="Times New Roman" w:hAnsi="Times New Roman"/>
          <w:sz w:val="24"/>
          <w:szCs w:val="24"/>
        </w:rPr>
        <w:t>)</w:t>
      </w:r>
    </w:p>
    <w:p>
      <w:pPr>
        <w:pStyle w:val="Normal"/>
        <w:tabs>
          <w:tab w:val="left" w:pos="3135" w:leader="none"/>
        </w:tabs>
        <w:ind w:left="0" w:right="-15" w:hanging="0"/>
        <w:jc w:val="both"/>
        <w:rPr>
          <w:rFonts w:ascii="Times New Roman" w:hAnsi="Times New Roman"/>
          <w:sz w:val="24"/>
          <w:szCs w:val="24"/>
          <w:vertAlign w:val="subscript"/>
        </w:rPr>
      </w:pPr>
      <w:r>
        <w:rPr>
          <w:rFonts w:ascii="Times New Roman" w:hAnsi="Times New Roman"/>
          <w:sz w:val="24"/>
          <w:szCs w:val="24"/>
        </w:rPr>
        <w:t>where S</w:t>
      </w:r>
      <w:r>
        <w:rPr>
          <w:rFonts w:ascii="Times New Roman" w:hAnsi="Times New Roman"/>
          <w:sz w:val="24"/>
          <w:szCs w:val="24"/>
          <w:vertAlign w:val="subscript"/>
        </w:rPr>
        <w:t>s</w:t>
      </w:r>
      <w:r>
        <w:rPr>
          <w:rFonts w:ascii="Times New Roman" w:hAnsi="Times New Roman"/>
          <w:sz w:val="24"/>
          <w:szCs w:val="24"/>
        </w:rPr>
        <w:t xml:space="preserve"> is the ordered set of spaces. This mathematically defines a sorted list of spaces, sorted with respect to the innermost, uppermost &amp; leftmost spaces kept in the list first.</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r>
    </w:p>
    <w:p>
      <w:pPr>
        <w:pStyle w:val="Normal"/>
        <w:tabs>
          <w:tab w:val="left" w:pos="3135" w:leader="none"/>
        </w:tabs>
        <w:ind w:left="0" w:right="-15" w:hanging="0"/>
        <w:jc w:val="both"/>
        <w:rPr>
          <w:rFonts w:ascii="Times New Roman" w:hAnsi="Times New Roman"/>
          <w:sz w:val="24"/>
          <w:szCs w:val="24"/>
        </w:rPr>
      </w:pPr>
      <w:r>
        <w:rPr/>
      </w:r>
      <m:oMath xmlns:m="http://schemas.openxmlformats.org/officeDocument/2006/math">
        <m:r>
          <w:rPr>
            <w:rFonts w:ascii="Cambria Math" w:hAnsi="Cambria Math"/>
          </w:rPr>
          <m:t xml:space="preserve">4</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S</m:t>
        </m:r>
      </m:oMath>
      <w:r>
        <w:rPr>
          <w:rFonts w:ascii="Times New Roman" w:hAnsi="Times New Roman"/>
          <w:sz w:val="24"/>
          <w:szCs w:val="24"/>
          <w:vertAlign w:val="subscript"/>
        </w:rPr>
        <w:t>B</w:t>
      </w:r>
      <w:r>
        <w:rPr>
          <w:rFonts w:ascii="Times New Roman" w:hAnsi="Times New Roman"/>
          <w:sz w:val="24"/>
          <w:szCs w:val="24"/>
        </w:rPr>
        <w:t xml:space="preserve"> , S</w:t>
      </w:r>
      <w:r>
        <w:rPr>
          <w:rFonts w:ascii="Times New Roman" w:hAnsi="Times New Roman"/>
          <w:sz w:val="24"/>
          <w:szCs w:val="24"/>
          <w:vertAlign w:val="subscript"/>
        </w:rPr>
        <w:t>best</w:t>
      </w:r>
      <w:r>
        <w:rPr>
          <w:rFonts w:ascii="Times New Roman" w:hAnsi="Times New Roman"/>
          <w:sz w:val="24"/>
          <w:szCs w:val="24"/>
        </w:rPr>
        <w:t xml:space="preserve"> = S</w:t>
      </w:r>
      <w:r>
        <w:rPr>
          <w:rFonts w:ascii="Times New Roman" w:hAnsi="Times New Roman"/>
          <w:sz w:val="24"/>
          <w:szCs w:val="24"/>
          <w:vertAlign w:val="subscript"/>
        </w:rPr>
        <w:t>o</w:t>
      </w:r>
      <w:r>
        <w:rPr>
          <w:rFonts w:ascii="Times New Roman" w:hAnsi="Times New Roman"/>
          <w:sz w:val="24"/>
          <w:szCs w:val="24"/>
        </w:rPr>
        <w:t xml:space="preserve"> where S</w:t>
      </w:r>
      <w:r>
        <w:rPr>
          <w:rFonts w:ascii="Times New Roman" w:hAnsi="Times New Roman"/>
          <w:sz w:val="24"/>
          <w:szCs w:val="24"/>
          <w:vertAlign w:val="subscript"/>
        </w:rPr>
        <w:t>o</w:t>
      </w:r>
      <w:r>
        <w:rPr>
          <w:rFonts w:ascii="Times New Roman" w:hAnsi="Times New Roman"/>
          <w:sz w:val="24"/>
          <w:szCs w:val="24"/>
        </w:rPr>
        <w:t xml:space="preserve"> is top most space in sorted S</w:t>
      </w:r>
      <w:r>
        <w:rPr>
          <w:rFonts w:ascii="Times New Roman" w:hAnsi="Times New Roman"/>
          <w:sz w:val="24"/>
          <w:szCs w:val="24"/>
          <w:vertAlign w:val="subscript"/>
        </w:rPr>
        <w:t>s</w:t>
      </w:r>
      <w:r>
        <w:rPr>
          <w:rFonts w:ascii="Times New Roman" w:hAnsi="Times New Roman"/>
          <w:sz w:val="24"/>
          <w:szCs w:val="24"/>
        </w:rPr>
        <w:t xml:space="preserve"> or S</w:t>
      </w:r>
      <w:r>
        <w:rPr>
          <w:rFonts w:ascii="Times New Roman" w:hAnsi="Times New Roman"/>
          <w:sz w:val="24"/>
          <w:szCs w:val="24"/>
          <w:vertAlign w:val="superscript"/>
        </w:rPr>
        <w:t>’</w:t>
      </w:r>
      <w:r>
        <w:rPr>
          <w:rFonts w:ascii="Times New Roman" w:hAnsi="Times New Roman"/>
          <w:sz w:val="24"/>
          <w:szCs w:val="24"/>
          <w:vertAlign w:val="subscript"/>
        </w:rPr>
        <w:t>S.</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For all boxes, get the best space from the sorted list. It is the topmost element from the list.</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5) B</w:t>
      </w:r>
      <w:r>
        <w:rPr>
          <w:rFonts w:ascii="Times New Roman" w:hAnsi="Times New Roman"/>
          <w:sz w:val="24"/>
          <w:szCs w:val="24"/>
          <w:vertAlign w:val="subscript"/>
        </w:rPr>
        <w:t>space allocated</w:t>
      </w:r>
      <w:r>
        <w:rPr>
          <w:rFonts w:ascii="Times New Roman" w:hAnsi="Times New Roman"/>
          <w:sz w:val="24"/>
          <w:szCs w:val="24"/>
        </w:rPr>
        <w:t xml:space="preserve"> = S</w:t>
      </w:r>
      <w:r>
        <w:rPr>
          <w:rFonts w:ascii="Times New Roman" w:hAnsi="Times New Roman"/>
          <w:sz w:val="24"/>
          <w:szCs w:val="24"/>
          <w:vertAlign w:val="subscript"/>
        </w:rPr>
        <w:t>o</w:t>
      </w:r>
      <w:r>
        <w:rPr>
          <w:rFonts w:ascii="Times New Roman" w:hAnsi="Times New Roman"/>
          <w:sz w:val="24"/>
          <w:szCs w:val="24"/>
        </w:rPr>
        <w:t xml:space="preserve"> , (l</w:t>
      </w:r>
      <w:r>
        <w:rPr>
          <w:rFonts w:ascii="Times New Roman" w:hAnsi="Times New Roman"/>
          <w:sz w:val="24"/>
          <w:szCs w:val="24"/>
          <w:vertAlign w:val="subscript"/>
        </w:rPr>
        <w:t>i</w:t>
      </w:r>
      <w:r>
        <w:rPr>
          <w:rFonts w:ascii="Times New Roman" w:hAnsi="Times New Roman"/>
          <w:sz w:val="24"/>
          <w:szCs w:val="24"/>
        </w:rPr>
        <w:t>* b</w:t>
      </w:r>
      <w:r>
        <w:rPr>
          <w:rFonts w:ascii="Times New Roman" w:hAnsi="Times New Roman"/>
          <w:sz w:val="24"/>
          <w:szCs w:val="24"/>
          <w:vertAlign w:val="subscript"/>
        </w:rPr>
        <w:t>i</w:t>
      </w:r>
      <w:r>
        <w:rPr>
          <w:rFonts w:ascii="Times New Roman" w:hAnsi="Times New Roman"/>
          <w:sz w:val="24"/>
          <w:szCs w:val="24"/>
        </w:rPr>
        <w:t>*h</w:t>
      </w:r>
      <w:r>
        <w:rPr>
          <w:rFonts w:ascii="Times New Roman" w:hAnsi="Times New Roman"/>
          <w:sz w:val="24"/>
          <w:szCs w:val="24"/>
          <w:vertAlign w:val="subscript"/>
        </w:rPr>
        <w:t>i</w:t>
      </w:r>
      <w:r>
        <w:rPr>
          <w:rFonts w:ascii="Times New Roman" w:hAnsi="Times New Roman"/>
          <w:sz w:val="24"/>
          <w:szCs w:val="24"/>
        </w:rPr>
        <w:t>)</w:t>
      </w:r>
      <w:r>
        <w:rPr>
          <w:rFonts w:ascii="Times New Roman" w:hAnsi="Times New Roman"/>
          <w:sz w:val="24"/>
          <w:szCs w:val="24"/>
          <w:vertAlign w:val="subscript"/>
        </w:rPr>
        <w:t>B</w:t>
      </w:r>
      <w:r>
        <w:rPr>
          <w:rFonts w:ascii="Times New Roman" w:hAnsi="Times New Roman"/>
          <w:sz w:val="24"/>
          <w:szCs w:val="24"/>
        </w:rPr>
        <w:t xml:space="preserve"> </w:t>
      </w:r>
      <w:r>
        <w:rPr>
          <w:rFonts w:ascii="Times New Roman" w:hAnsi="Times New Roman"/>
          <w:sz w:val="24"/>
          <w:szCs w:val="24"/>
        </w:rPr>
      </w:r>
      <m:oMath xmlns:m="http://schemas.openxmlformats.org/officeDocument/2006/math">
        <m:r>
          <w:rPr>
            <w:rFonts w:ascii="Cambria Math" w:hAnsi="Cambria Math"/>
          </w:rPr>
          <m:t xml:space="preserve">≤</m:t>
        </m:r>
      </m:oMath>
      <w:r>
        <w:rPr>
          <w:rFonts w:ascii="Times New Roman" w:hAnsi="Times New Roman"/>
          <w:sz w:val="24"/>
          <w:szCs w:val="24"/>
        </w:rPr>
        <w:t xml:space="preserve"> (l</w:t>
      </w:r>
      <w:r>
        <w:rPr>
          <w:rFonts w:ascii="Times New Roman" w:hAnsi="Times New Roman"/>
          <w:sz w:val="24"/>
          <w:szCs w:val="24"/>
          <w:vertAlign w:val="subscript"/>
        </w:rPr>
        <w:t>o</w:t>
      </w:r>
      <w:r>
        <w:rPr>
          <w:rFonts w:ascii="Times New Roman" w:hAnsi="Times New Roman"/>
          <w:sz w:val="24"/>
          <w:szCs w:val="24"/>
        </w:rPr>
        <w:t>* b</w:t>
      </w:r>
      <w:r>
        <w:rPr>
          <w:rFonts w:ascii="Times New Roman" w:hAnsi="Times New Roman"/>
          <w:sz w:val="24"/>
          <w:szCs w:val="24"/>
          <w:vertAlign w:val="subscript"/>
        </w:rPr>
        <w:t>o</w:t>
      </w:r>
      <w:r>
        <w:rPr>
          <w:rFonts w:ascii="Times New Roman" w:hAnsi="Times New Roman"/>
          <w:sz w:val="24"/>
          <w:szCs w:val="24"/>
        </w:rPr>
        <w:t>*h</w:t>
      </w:r>
      <w:r>
        <w:rPr>
          <w:rFonts w:ascii="Times New Roman" w:hAnsi="Times New Roman"/>
          <w:sz w:val="24"/>
          <w:szCs w:val="24"/>
          <w:vertAlign w:val="subscript"/>
        </w:rPr>
        <w:t>o</w:t>
      </w:r>
      <w:r>
        <w:rPr>
          <w:rFonts w:ascii="Times New Roman" w:hAnsi="Times New Roman"/>
          <w:sz w:val="24"/>
          <w:szCs w:val="24"/>
        </w:rPr>
        <w:t>)</w:t>
      </w:r>
      <w:r>
        <w:rPr>
          <w:rFonts w:ascii="Times New Roman" w:hAnsi="Times New Roman"/>
          <w:b/>
          <w:sz w:val="28"/>
          <w:szCs w:val="28"/>
          <w:vertAlign w:val="subscript"/>
        </w:rPr>
        <w:t>s</w:t>
      </w:r>
      <w:r>
        <w:rPr>
          <w:rFonts w:ascii="Times New Roman" w:hAnsi="Times New Roman"/>
          <w:sz w:val="24"/>
          <w:szCs w:val="24"/>
        </w:rPr>
        <w:t xml:space="preserve">   ,</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(l</w:t>
      </w:r>
      <w:r>
        <w:rPr>
          <w:rFonts w:ascii="Times New Roman" w:hAnsi="Times New Roman"/>
          <w:sz w:val="24"/>
          <w:szCs w:val="24"/>
          <w:vertAlign w:val="subscript"/>
        </w:rPr>
        <w:t>i</w:t>
      </w:r>
      <w:r>
        <w:rPr>
          <w:rFonts w:ascii="Times New Roman" w:hAnsi="Times New Roman"/>
          <w:sz w:val="24"/>
          <w:szCs w:val="24"/>
        </w:rPr>
        <w:t xml:space="preserve"> </w:t>
      </w:r>
      <w:r>
        <w:rPr>
          <w:rFonts w:ascii="Times New Roman" w:hAnsi="Times New Roman"/>
          <w:sz w:val="24"/>
          <w:szCs w:val="24"/>
        </w:rPr>
      </w:r>
      <m:oMath xmlns:m="http://schemas.openxmlformats.org/officeDocument/2006/math">
        <m:r>
          <w:rPr>
            <w:rFonts w:ascii="Cambria Math" w:hAnsi="Cambria Math"/>
          </w:rPr>
          <m:t xml:space="preserve">≤</m:t>
        </m:r>
      </m:oMath>
      <w:r>
        <w:rPr>
          <w:rFonts w:ascii="Times New Roman" w:hAnsi="Times New Roman"/>
          <w:sz w:val="24"/>
          <w:szCs w:val="24"/>
        </w:rPr>
        <w:t xml:space="preserve"> l</w:t>
      </w:r>
      <w:r>
        <w:rPr>
          <w:rFonts w:ascii="Times New Roman" w:hAnsi="Times New Roman"/>
          <w:sz w:val="24"/>
          <w:szCs w:val="24"/>
          <w:vertAlign w:val="subscript"/>
        </w:rPr>
        <w:t>o</w:t>
      </w:r>
      <w:r>
        <w:rPr>
          <w:rFonts w:ascii="Times New Roman" w:hAnsi="Times New Roman"/>
          <w:sz w:val="24"/>
          <w:szCs w:val="24"/>
        </w:rPr>
        <w:t>, b</w:t>
      </w:r>
      <w:r>
        <w:rPr>
          <w:rFonts w:ascii="Times New Roman" w:hAnsi="Times New Roman"/>
          <w:sz w:val="24"/>
          <w:szCs w:val="24"/>
          <w:vertAlign w:val="subscript"/>
        </w:rPr>
        <w:t>i</w:t>
      </w:r>
      <w:r>
        <w:rPr>
          <w:rFonts w:ascii="Times New Roman" w:hAnsi="Times New Roman"/>
          <w:sz w:val="24"/>
          <w:szCs w:val="24"/>
        </w:rPr>
        <w:t xml:space="preserve"> </w:t>
      </w:r>
      <w:r>
        <w:rPr>
          <w:rFonts w:ascii="Times New Roman" w:hAnsi="Times New Roman"/>
          <w:sz w:val="24"/>
          <w:szCs w:val="24"/>
        </w:rPr>
      </w:r>
      <m:oMath xmlns:m="http://schemas.openxmlformats.org/officeDocument/2006/math">
        <m:r>
          <w:rPr>
            <w:rFonts w:ascii="Cambria Math" w:hAnsi="Cambria Math"/>
          </w:rPr>
          <m:t xml:space="preserve">≤</m:t>
        </m:r>
      </m:oMath>
      <w:r>
        <w:rPr>
          <w:rFonts w:ascii="Times New Roman" w:hAnsi="Times New Roman"/>
          <w:sz w:val="24"/>
          <w:szCs w:val="24"/>
        </w:rPr>
        <w:t xml:space="preserve"> b</w:t>
      </w:r>
      <w:r>
        <w:rPr>
          <w:rFonts w:ascii="Times New Roman" w:hAnsi="Times New Roman"/>
          <w:sz w:val="24"/>
          <w:szCs w:val="24"/>
          <w:vertAlign w:val="subscript"/>
        </w:rPr>
        <w:t>o</w:t>
      </w:r>
      <w:r>
        <w:rPr>
          <w:rFonts w:ascii="Times New Roman" w:hAnsi="Times New Roman"/>
          <w:sz w:val="24"/>
          <w:szCs w:val="24"/>
        </w:rPr>
        <w:t>, h</w:t>
      </w:r>
      <w:r>
        <w:rPr>
          <w:rFonts w:ascii="Times New Roman" w:hAnsi="Times New Roman"/>
          <w:sz w:val="24"/>
          <w:szCs w:val="24"/>
          <w:vertAlign w:val="subscript"/>
        </w:rPr>
        <w:t>i</w:t>
      </w:r>
      <w:r>
        <w:rPr>
          <w:rFonts w:ascii="Times New Roman" w:hAnsi="Times New Roman"/>
          <w:sz w:val="24"/>
          <w:szCs w:val="24"/>
        </w:rPr>
        <w:t xml:space="preserve"> </w:t>
      </w:r>
      <w:r>
        <w:rPr>
          <w:rFonts w:ascii="Times New Roman" w:hAnsi="Times New Roman"/>
          <w:sz w:val="24"/>
          <w:szCs w:val="24"/>
        </w:rPr>
      </w:r>
      <m:oMath xmlns:m="http://schemas.openxmlformats.org/officeDocument/2006/math">
        <m:r>
          <w:rPr>
            <w:rFonts w:ascii="Cambria Math" w:hAnsi="Cambria Math"/>
          </w:rPr>
          <m:t xml:space="preserve">≤</m:t>
        </m:r>
      </m:oMath>
      <w:r>
        <w:rPr>
          <w:rFonts w:ascii="Times New Roman" w:hAnsi="Times New Roman"/>
          <w:sz w:val="24"/>
          <w:szCs w:val="24"/>
        </w:rPr>
        <w:t xml:space="preserve"> h</w:t>
      </w:r>
      <w:r>
        <w:rPr>
          <w:rFonts w:ascii="Times New Roman" w:hAnsi="Times New Roman"/>
          <w:sz w:val="24"/>
          <w:szCs w:val="24"/>
          <w:vertAlign w:val="subscript"/>
        </w:rPr>
        <w:t>o</w:t>
      </w:r>
      <w:r>
        <w:rPr>
          <w:rFonts w:ascii="Times New Roman" w:hAnsi="Times New Roman"/>
          <w:sz w:val="24"/>
          <w:szCs w:val="24"/>
        </w:rPr>
        <w:t>),          : Box kept normally</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or      (b</w:t>
      </w:r>
      <w:r>
        <w:rPr>
          <w:rFonts w:ascii="Times New Roman" w:hAnsi="Times New Roman"/>
          <w:sz w:val="24"/>
          <w:szCs w:val="24"/>
          <w:vertAlign w:val="subscript"/>
        </w:rPr>
        <w:t>i</w:t>
      </w:r>
      <w:r>
        <w:rPr>
          <w:rFonts w:ascii="Times New Roman" w:hAnsi="Times New Roman"/>
          <w:sz w:val="24"/>
          <w:szCs w:val="24"/>
        </w:rPr>
        <w:t xml:space="preserve"> </w:t>
      </w:r>
      <w:r>
        <w:rPr>
          <w:rFonts w:ascii="Times New Roman" w:hAnsi="Times New Roman"/>
          <w:sz w:val="24"/>
          <w:szCs w:val="24"/>
        </w:rPr>
      </w:r>
      <m:oMath xmlns:m="http://schemas.openxmlformats.org/officeDocument/2006/math">
        <m:r>
          <w:rPr>
            <w:rFonts w:ascii="Cambria Math" w:hAnsi="Cambria Math"/>
          </w:rPr>
          <m:t xml:space="preserve">≤</m:t>
        </m:r>
      </m:oMath>
      <w:r>
        <w:rPr>
          <w:rFonts w:ascii="Times New Roman" w:hAnsi="Times New Roman"/>
          <w:sz w:val="24"/>
          <w:szCs w:val="24"/>
        </w:rPr>
        <w:t xml:space="preserve"> l</w:t>
      </w:r>
      <w:r>
        <w:rPr>
          <w:rFonts w:ascii="Times New Roman" w:hAnsi="Times New Roman"/>
          <w:sz w:val="24"/>
          <w:szCs w:val="24"/>
          <w:vertAlign w:val="subscript"/>
        </w:rPr>
        <w:t>o</w:t>
      </w:r>
      <w:r>
        <w:rPr>
          <w:rFonts w:ascii="Times New Roman" w:hAnsi="Times New Roman"/>
          <w:sz w:val="24"/>
          <w:szCs w:val="24"/>
        </w:rPr>
        <w:t>, l</w:t>
      </w:r>
      <w:r>
        <w:rPr>
          <w:rFonts w:ascii="Times New Roman" w:hAnsi="Times New Roman"/>
          <w:sz w:val="24"/>
          <w:szCs w:val="24"/>
          <w:vertAlign w:val="subscript"/>
        </w:rPr>
        <w:t>i</w:t>
      </w:r>
      <w:r>
        <w:rPr>
          <w:rFonts w:ascii="Times New Roman" w:hAnsi="Times New Roman"/>
          <w:sz w:val="24"/>
          <w:szCs w:val="24"/>
        </w:rPr>
        <w:t xml:space="preserve"> </w:t>
      </w:r>
      <w:r>
        <w:rPr>
          <w:rFonts w:ascii="Times New Roman" w:hAnsi="Times New Roman"/>
          <w:sz w:val="24"/>
          <w:szCs w:val="24"/>
        </w:rPr>
      </w:r>
      <m:oMath xmlns:m="http://schemas.openxmlformats.org/officeDocument/2006/math">
        <m:r>
          <w:rPr>
            <w:rFonts w:ascii="Cambria Math" w:hAnsi="Cambria Math"/>
          </w:rPr>
          <m:t xml:space="preserve">≤</m:t>
        </m:r>
      </m:oMath>
      <w:r>
        <w:rPr>
          <w:rFonts w:ascii="Times New Roman" w:hAnsi="Times New Roman"/>
          <w:sz w:val="24"/>
          <w:szCs w:val="24"/>
        </w:rPr>
        <w:t xml:space="preserve"> b</w:t>
      </w:r>
      <w:r>
        <w:rPr>
          <w:rFonts w:ascii="Times New Roman" w:hAnsi="Times New Roman"/>
          <w:sz w:val="24"/>
          <w:szCs w:val="24"/>
          <w:vertAlign w:val="subscript"/>
        </w:rPr>
        <w:t>o</w:t>
      </w:r>
      <w:r>
        <w:rPr>
          <w:rFonts w:ascii="Times New Roman" w:hAnsi="Times New Roman"/>
          <w:sz w:val="24"/>
          <w:szCs w:val="24"/>
        </w:rPr>
        <w:t>, h</w:t>
      </w:r>
      <w:r>
        <w:rPr>
          <w:rFonts w:ascii="Times New Roman" w:hAnsi="Times New Roman"/>
          <w:sz w:val="24"/>
          <w:szCs w:val="24"/>
          <w:vertAlign w:val="subscript"/>
        </w:rPr>
        <w:t>i</w:t>
      </w:r>
      <w:r>
        <w:rPr>
          <w:rFonts w:ascii="Times New Roman" w:hAnsi="Times New Roman"/>
          <w:sz w:val="24"/>
          <w:szCs w:val="24"/>
        </w:rPr>
        <w:t xml:space="preserve"> </w:t>
      </w:r>
      <w:r>
        <w:rPr>
          <w:rFonts w:ascii="Times New Roman" w:hAnsi="Times New Roman"/>
          <w:sz w:val="24"/>
          <w:szCs w:val="24"/>
        </w:rPr>
      </w:r>
      <m:oMath xmlns:m="http://schemas.openxmlformats.org/officeDocument/2006/math">
        <m:r>
          <w:rPr>
            <w:rFonts w:ascii="Cambria Math" w:hAnsi="Cambria Math"/>
          </w:rPr>
          <m:t xml:space="preserve">≤</m:t>
        </m:r>
      </m:oMath>
      <w:r>
        <w:rPr>
          <w:rFonts w:ascii="Times New Roman" w:hAnsi="Times New Roman"/>
          <w:sz w:val="24"/>
          <w:szCs w:val="24"/>
        </w:rPr>
        <w:t xml:space="preserve"> h</w:t>
      </w:r>
      <w:r>
        <w:rPr>
          <w:rFonts w:ascii="Times New Roman" w:hAnsi="Times New Roman"/>
          <w:sz w:val="24"/>
          <w:szCs w:val="24"/>
          <w:vertAlign w:val="subscript"/>
        </w:rPr>
        <w:t>o</w:t>
      </w:r>
      <w:r>
        <w:rPr>
          <w:rFonts w:ascii="Times New Roman" w:hAnsi="Times New Roman"/>
          <w:sz w:val="24"/>
          <w:szCs w:val="24"/>
        </w:rPr>
        <w:t>)            : Box kept after rotating spatially</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First we try to accommodate the box normally, then after rotation about the z-axis.</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6) B</w:t>
      </w:r>
      <w:r>
        <w:rPr>
          <w:rFonts w:ascii="Times New Roman" w:hAnsi="Times New Roman"/>
          <w:sz w:val="24"/>
          <w:szCs w:val="24"/>
          <w:vertAlign w:val="subscript"/>
        </w:rPr>
        <w:t>pos</w:t>
      </w:r>
      <w:r>
        <w:rPr>
          <w:rFonts w:ascii="Times New Roman" w:hAnsi="Times New Roman"/>
          <w:sz w:val="24"/>
          <w:szCs w:val="24"/>
        </w:rPr>
        <w:t xml:space="preserve"> = (x</w:t>
      </w:r>
      <w:r>
        <w:rPr>
          <w:rFonts w:ascii="Times New Roman" w:hAnsi="Times New Roman"/>
          <w:sz w:val="24"/>
          <w:szCs w:val="24"/>
          <w:vertAlign w:val="subscript"/>
        </w:rPr>
        <w:t>so</w:t>
      </w:r>
      <w:r>
        <w:rPr>
          <w:rFonts w:ascii="Times New Roman" w:hAnsi="Times New Roman"/>
          <w:sz w:val="24"/>
          <w:szCs w:val="24"/>
        </w:rPr>
        <w:t>,y</w:t>
      </w:r>
      <w:r>
        <w:rPr>
          <w:rFonts w:ascii="Times New Roman" w:hAnsi="Times New Roman"/>
          <w:sz w:val="24"/>
          <w:szCs w:val="24"/>
          <w:vertAlign w:val="subscript"/>
        </w:rPr>
        <w:t>so</w:t>
      </w:r>
      <w:r>
        <w:rPr>
          <w:rFonts w:ascii="Times New Roman" w:hAnsi="Times New Roman"/>
          <w:sz w:val="24"/>
          <w:szCs w:val="24"/>
        </w:rPr>
        <w:t>,z</w:t>
      </w:r>
      <w:r>
        <w:rPr>
          <w:rFonts w:ascii="Times New Roman" w:hAnsi="Times New Roman"/>
          <w:sz w:val="24"/>
          <w:szCs w:val="24"/>
          <w:vertAlign w:val="subscript"/>
        </w:rPr>
        <w:t>so</w:t>
      </w:r>
      <w:r>
        <w:rPr>
          <w:rFonts w:ascii="Times New Roman" w:hAnsi="Times New Roman"/>
          <w:sz w:val="24"/>
          <w:szCs w:val="24"/>
        </w:rPr>
        <w:t>, Q, ID) where Q is orientation, and ID identifies the type of box.</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 xml:space="preserve">Solution = Solution </w:t>
      </w:r>
      <w:r>
        <w:rPr>
          <w:rFonts w:ascii="Times New Roman" w:hAnsi="Times New Roman"/>
          <w:b/>
          <w:sz w:val="24"/>
          <w:szCs w:val="24"/>
        </w:rPr>
        <w:t>U</w:t>
      </w:r>
      <w:r>
        <w:rPr>
          <w:rFonts w:ascii="Times New Roman" w:hAnsi="Times New Roman"/>
          <w:sz w:val="24"/>
          <w:szCs w:val="24"/>
        </w:rPr>
        <w:t xml:space="preserve"> B</w:t>
      </w:r>
      <w:r>
        <w:rPr>
          <w:rFonts w:ascii="Times New Roman" w:hAnsi="Times New Roman"/>
          <w:sz w:val="24"/>
          <w:szCs w:val="24"/>
          <w:vertAlign w:val="subscript"/>
        </w:rPr>
        <w:t>pos</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Initialize the coordinates of the box. (The place where it is kept). Append to the solution list.</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r>
    </w:p>
    <w:p>
      <w:pPr>
        <w:pStyle w:val="Normal"/>
        <w:tabs>
          <w:tab w:val="left" w:pos="3135" w:leader="none"/>
        </w:tabs>
        <w:ind w:left="0" w:right="-15" w:hanging="0"/>
        <w:jc w:val="both"/>
        <w:rPr>
          <w:rFonts w:ascii="Times New Roman" w:hAnsi="Times New Roman"/>
          <w:sz w:val="24"/>
          <w:szCs w:val="24"/>
          <w:vertAlign w:val="subscript"/>
        </w:rPr>
      </w:pPr>
      <w:r>
        <w:rPr>
          <w:rFonts w:ascii="Times New Roman" w:hAnsi="Times New Roman"/>
          <w:sz w:val="24"/>
          <w:szCs w:val="24"/>
        </w:rPr>
        <w:t>7)  3 new spaces created S</w:t>
      </w:r>
      <w:r>
        <w:rPr>
          <w:rFonts w:ascii="Times New Roman" w:hAnsi="Times New Roman"/>
          <w:sz w:val="24"/>
          <w:szCs w:val="24"/>
          <w:vertAlign w:val="subscript"/>
        </w:rPr>
        <w:t>top</w:t>
      </w:r>
      <w:r>
        <w:rPr>
          <w:rFonts w:ascii="Times New Roman" w:hAnsi="Times New Roman"/>
          <w:sz w:val="24"/>
          <w:szCs w:val="24"/>
        </w:rPr>
        <w:t>, S</w:t>
      </w:r>
      <w:r>
        <w:rPr>
          <w:rFonts w:ascii="Times New Roman" w:hAnsi="Times New Roman"/>
          <w:sz w:val="24"/>
          <w:szCs w:val="24"/>
          <w:vertAlign w:val="subscript"/>
        </w:rPr>
        <w:t>side</w:t>
      </w:r>
      <w:r>
        <w:rPr>
          <w:rFonts w:ascii="Times New Roman" w:hAnsi="Times New Roman"/>
          <w:sz w:val="24"/>
          <w:szCs w:val="24"/>
        </w:rPr>
        <w:t>, S</w:t>
      </w:r>
      <w:r>
        <w:rPr>
          <w:rFonts w:ascii="Times New Roman" w:hAnsi="Times New Roman"/>
          <w:sz w:val="24"/>
          <w:szCs w:val="24"/>
          <w:vertAlign w:val="subscript"/>
        </w:rPr>
        <w:t>front</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3 new spaces are generated when a box is kept into a space. One on the top of the box, one in the front, and the last one on the side.</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8) S</w:t>
      </w:r>
      <w:r>
        <w:rPr>
          <w:rFonts w:ascii="Times New Roman" w:hAnsi="Times New Roman"/>
          <w:sz w:val="24"/>
          <w:szCs w:val="24"/>
          <w:vertAlign w:val="subscript"/>
        </w:rPr>
        <w:t>s</w:t>
      </w:r>
      <w:r>
        <w:rPr>
          <w:rFonts w:ascii="Times New Roman" w:hAnsi="Times New Roman"/>
          <w:sz w:val="24"/>
          <w:szCs w:val="24"/>
        </w:rPr>
        <w:t xml:space="preserve"> = S</w:t>
      </w:r>
      <w:r>
        <w:rPr>
          <w:rFonts w:ascii="Times New Roman" w:hAnsi="Times New Roman"/>
          <w:sz w:val="24"/>
          <w:szCs w:val="24"/>
          <w:vertAlign w:val="subscript"/>
        </w:rPr>
        <w:t>s</w:t>
      </w:r>
      <w:r>
        <w:rPr>
          <w:rFonts w:ascii="Times New Roman" w:hAnsi="Times New Roman"/>
          <w:sz w:val="24"/>
          <w:szCs w:val="24"/>
        </w:rPr>
        <w:t xml:space="preserve"> U {S</w:t>
      </w:r>
      <w:r>
        <w:rPr>
          <w:rFonts w:ascii="Times New Roman" w:hAnsi="Times New Roman"/>
          <w:sz w:val="24"/>
          <w:szCs w:val="24"/>
          <w:vertAlign w:val="subscript"/>
        </w:rPr>
        <w:t>top</w:t>
      </w:r>
      <w:r>
        <w:rPr>
          <w:rFonts w:ascii="Times New Roman" w:hAnsi="Times New Roman"/>
          <w:sz w:val="24"/>
          <w:szCs w:val="24"/>
        </w:rPr>
        <w:t>, S</w:t>
      </w:r>
      <w:r>
        <w:rPr>
          <w:rFonts w:ascii="Times New Roman" w:hAnsi="Times New Roman"/>
          <w:sz w:val="24"/>
          <w:szCs w:val="24"/>
          <w:vertAlign w:val="subscript"/>
        </w:rPr>
        <w:t>side</w:t>
      </w:r>
      <w:r>
        <w:rPr>
          <w:rFonts w:ascii="Times New Roman" w:hAnsi="Times New Roman"/>
          <w:sz w:val="24"/>
          <w:szCs w:val="24"/>
        </w:rPr>
        <w:t>, S</w:t>
      </w:r>
      <w:r>
        <w:rPr>
          <w:rFonts w:ascii="Times New Roman" w:hAnsi="Times New Roman"/>
          <w:sz w:val="24"/>
          <w:szCs w:val="24"/>
          <w:vertAlign w:val="subscript"/>
        </w:rPr>
        <w:t>front</w:t>
      </w:r>
      <w:r>
        <w:rPr>
          <w:rFonts w:ascii="Times New Roman" w:hAnsi="Times New Roman"/>
          <w:sz w:val="24"/>
          <w:szCs w:val="24"/>
        </w:rPr>
        <w:t>}</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S</w:t>
      </w:r>
      <w:r>
        <w:rPr>
          <w:rFonts w:ascii="Times New Roman" w:hAnsi="Times New Roman"/>
          <w:sz w:val="24"/>
          <w:szCs w:val="24"/>
          <w:vertAlign w:val="subscript"/>
        </w:rPr>
        <w:t>s</w:t>
      </w:r>
      <w:r>
        <w:rPr>
          <w:rFonts w:ascii="Times New Roman" w:hAnsi="Times New Roman"/>
          <w:sz w:val="24"/>
          <w:szCs w:val="24"/>
        </w:rPr>
        <w:t xml:space="preserve"> = S</w:t>
      </w:r>
      <w:r>
        <w:rPr>
          <w:rFonts w:ascii="Times New Roman" w:hAnsi="Times New Roman"/>
          <w:sz w:val="24"/>
          <w:szCs w:val="24"/>
          <w:vertAlign w:val="subscript"/>
        </w:rPr>
        <w:t>s</w:t>
      </w:r>
      <w:r>
        <w:rPr>
          <w:rFonts w:ascii="Times New Roman" w:hAnsi="Times New Roman"/>
          <w:sz w:val="24"/>
          <w:szCs w:val="24"/>
        </w:rPr>
        <w:t xml:space="preserve"> – {S</w:t>
      </w:r>
      <w:r>
        <w:rPr>
          <w:rFonts w:ascii="Times New Roman" w:hAnsi="Times New Roman"/>
          <w:sz w:val="24"/>
          <w:szCs w:val="24"/>
          <w:vertAlign w:val="subscript"/>
        </w:rPr>
        <w:t>i</w:t>
      </w:r>
      <w:r>
        <w:rPr>
          <w:rFonts w:ascii="Times New Roman" w:hAnsi="Times New Roman"/>
          <w:sz w:val="24"/>
          <w:szCs w:val="24"/>
        </w:rPr>
        <w:t>} where S</w:t>
      </w:r>
      <w:r>
        <w:rPr>
          <w:rFonts w:ascii="Times New Roman" w:hAnsi="Times New Roman"/>
          <w:sz w:val="24"/>
          <w:szCs w:val="24"/>
          <w:vertAlign w:val="subscript"/>
        </w:rPr>
        <w:t>i</w:t>
      </w:r>
      <w:r>
        <w:rPr>
          <w:rFonts w:ascii="Times New Roman" w:hAnsi="Times New Roman"/>
          <w:sz w:val="24"/>
          <w:szCs w:val="24"/>
        </w:rPr>
        <w:t xml:space="preserve"> is previous space and non-usable spaces.</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Include the new spaces generated into the list of spaces. Remove the old space and all other non-usable spaces, where a non-usable space is a space S</w:t>
      </w:r>
      <w:r>
        <w:rPr>
          <w:rFonts w:ascii="Times New Roman" w:hAnsi="Times New Roman"/>
          <w:sz w:val="24"/>
          <w:szCs w:val="24"/>
          <w:vertAlign w:val="subscript"/>
        </w:rPr>
        <w:t>i</w:t>
      </w:r>
      <w:r>
        <w:rPr>
          <w:rFonts w:ascii="Times New Roman" w:hAnsi="Times New Roman"/>
          <w:sz w:val="24"/>
          <w:szCs w:val="24"/>
        </w:rPr>
        <w:t xml:space="preserve"> </w:t>
      </w:r>
      <w:r>
        <w:rPr>
          <w:rFonts w:ascii="Times New Roman" w:hAnsi="Times New Roman"/>
          <w:sz w:val="24"/>
          <w:szCs w:val="24"/>
        </w:rPr>
      </w:r>
      <m:oMath xmlns:m="http://schemas.openxmlformats.org/officeDocument/2006/math">
        <m:r>
          <w:rPr>
            <w:rFonts w:ascii="Cambria Math" w:hAnsi="Cambria Math"/>
          </w:rPr>
          <m:t xml:space="preserve">∈</m:t>
        </m:r>
      </m:oMath>
      <w:r>
        <w:rPr>
          <w:rFonts w:ascii="Times New Roman" w:hAnsi="Times New Roman"/>
          <w:sz w:val="24"/>
          <w:szCs w:val="24"/>
        </w:rPr>
        <w:t xml:space="preserve"> S</w:t>
      </w:r>
      <w:r>
        <w:rPr>
          <w:rFonts w:ascii="Times New Roman" w:hAnsi="Times New Roman"/>
          <w:sz w:val="24"/>
          <w:szCs w:val="24"/>
          <w:vertAlign w:val="subscript"/>
        </w:rPr>
        <w:t>s</w:t>
      </w:r>
      <w:r>
        <w:rPr>
          <w:rFonts w:ascii="Times New Roman" w:hAnsi="Times New Roman"/>
          <w:sz w:val="24"/>
          <w:szCs w:val="24"/>
        </w:rPr>
        <w:t xml:space="preserve"> such that, </w:t>
      </w:r>
      <w:r>
        <w:rPr>
          <w:rFonts w:ascii="Times New Roman" w:hAnsi="Times New Roman"/>
          <w:sz w:val="24"/>
          <w:szCs w:val="24"/>
        </w:rPr>
      </w:r>
      <m:oMath xmlns:m="http://schemas.openxmlformats.org/officeDocument/2006/math">
        <m:r>
          <w:rPr>
            <w:rFonts w:ascii="Cambria Math" w:hAnsi="Cambria Math"/>
          </w:rPr>
          <m:t xml:space="preserve">∀</m:t>
        </m:r>
      </m:oMath>
      <w:r>
        <w:rPr>
          <w:rFonts w:ascii="Times New Roman" w:hAnsi="Times New Roman"/>
          <w:sz w:val="24"/>
          <w:szCs w:val="24"/>
        </w:rPr>
        <w:t xml:space="preserve"> B </w:t>
      </w:r>
      <w:r>
        <w:rPr>
          <w:rFonts w:ascii="Times New Roman" w:hAnsi="Times New Roman"/>
          <w:sz w:val="24"/>
          <w:szCs w:val="24"/>
        </w:rPr>
      </w:r>
      <m:oMath xmlns:m="http://schemas.openxmlformats.org/officeDocument/2006/math">
        <m:r>
          <w:rPr>
            <w:rFonts w:ascii="Cambria Math" w:hAnsi="Cambria Math"/>
          </w:rPr>
          <m:t xml:space="preserve">∈</m:t>
        </m:r>
      </m:oMath>
      <w:r>
        <w:rPr>
          <w:rFonts w:ascii="Times New Roman" w:hAnsi="Times New Roman"/>
          <w:sz w:val="24"/>
          <w:szCs w:val="24"/>
        </w:rPr>
        <w:t xml:space="preserve"> S</w:t>
      </w:r>
      <w:r>
        <w:rPr>
          <w:rFonts w:ascii="Times New Roman" w:hAnsi="Times New Roman"/>
          <w:sz w:val="24"/>
          <w:szCs w:val="24"/>
          <w:vertAlign w:val="subscript"/>
        </w:rPr>
        <w:t>B</w:t>
      </w:r>
      <w:r>
        <w:rPr>
          <w:rFonts w:ascii="Times New Roman" w:hAnsi="Times New Roman"/>
          <w:sz w:val="24"/>
          <w:szCs w:val="24"/>
        </w:rPr>
        <w:t xml:space="preserve"> , B can’t be accommodated within S</w:t>
      </w:r>
      <w:r>
        <w:rPr>
          <w:rFonts w:ascii="Times New Roman" w:hAnsi="Times New Roman"/>
          <w:sz w:val="24"/>
          <w:szCs w:val="24"/>
          <w:vertAlign w:val="subscript"/>
        </w:rPr>
        <w:t>i</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t>9) B</w:t>
      </w:r>
      <w:r>
        <w:rPr>
          <w:rFonts w:ascii="Times New Roman" w:hAnsi="Times New Roman"/>
          <w:sz w:val="24"/>
          <w:szCs w:val="24"/>
          <w:vertAlign w:val="subscript"/>
        </w:rPr>
        <w:t xml:space="preserve">remainng </w:t>
      </w:r>
      <w:r>
        <w:rPr>
          <w:rFonts w:ascii="Times New Roman" w:hAnsi="Times New Roman"/>
          <w:sz w:val="24"/>
          <w:szCs w:val="24"/>
        </w:rPr>
        <w:t>= B</w:t>
      </w:r>
      <w:r>
        <w:rPr>
          <w:rFonts w:ascii="Times New Roman" w:hAnsi="Times New Roman"/>
          <w:sz w:val="24"/>
          <w:szCs w:val="24"/>
          <w:vertAlign w:val="subscript"/>
        </w:rPr>
        <w:t xml:space="preserve">remaining </w:t>
      </w:r>
      <w:r>
        <w:rPr>
          <w:rFonts w:ascii="Times New Roman" w:hAnsi="Times New Roman"/>
          <w:sz w:val="24"/>
          <w:szCs w:val="24"/>
        </w:rPr>
        <w:t>- 1</w:t>
      </w:r>
    </w:p>
    <w:p>
      <w:pPr>
        <w:pStyle w:val="Normal"/>
        <w:spacing w:lineRule="auto" w:line="259" w:before="0" w:after="160"/>
        <w:ind w:left="0" w:right="0" w:hanging="0"/>
        <w:jc w:val="both"/>
        <w:rPr>
          <w:rFonts w:ascii="Times New Roman" w:hAnsi="Times New Roman"/>
          <w:sz w:val="24"/>
          <w:szCs w:val="24"/>
        </w:rPr>
      </w:pPr>
      <w:r>
        <w:rPr>
          <w:rFonts w:ascii="Times New Roman" w:hAnsi="Times New Roman"/>
          <w:sz w:val="24"/>
          <w:szCs w:val="24"/>
        </w:rPr>
        <w:t>Reduce the count of that particular box. And recur for the rest.</w:t>
      </w:r>
    </w:p>
    <w:p>
      <w:pPr>
        <w:pStyle w:val="Normal"/>
        <w:tabs>
          <w:tab w:val="left" w:pos="3135" w:leader="none"/>
        </w:tabs>
        <w:ind w:left="0" w:right="-15" w:hanging="0"/>
        <w:jc w:val="both"/>
        <w:rPr>
          <w:rFonts w:ascii="Times New Roman" w:hAnsi="Times New Roman"/>
          <w:sz w:val="24"/>
          <w:szCs w:val="24"/>
        </w:rPr>
      </w:pPr>
      <w:r>
        <w:rPr>
          <w:rFonts w:ascii="Times New Roman" w:hAnsi="Times New Roman"/>
          <w:sz w:val="24"/>
          <w:szCs w:val="24"/>
        </w:rPr>
      </w:r>
    </w:p>
    <w:p>
      <w:pPr>
        <w:pStyle w:val="Normal"/>
        <w:shd w:val="clear" w:color="auto" w:fill="F1F0F0"/>
        <w:spacing w:before="0" w:after="0"/>
        <w:ind w:left="0" w:right="0" w:hanging="0"/>
        <w:jc w:val="both"/>
        <w:rPr>
          <w:rFonts w:ascii="Times New Roman" w:hAnsi="Times New Roman" w:eastAsia="Times New Roman" w:cs="Times New Roman"/>
          <w:color w:val="4B4F56"/>
          <w:sz w:val="24"/>
          <w:szCs w:val="24"/>
          <w:vertAlign w:val="subscript"/>
          <w:lang w:val="en-IN" w:eastAsia="en-IN"/>
        </w:rPr>
      </w:pPr>
      <w:r>
        <w:rPr>
          <w:rFonts w:ascii="Times New Roman" w:hAnsi="Times New Roman"/>
          <w:sz w:val="24"/>
          <w:szCs w:val="24"/>
        </w:rPr>
        <w:t xml:space="preserve">10) </w:t>
      </w:r>
      <w:r>
        <w:rPr>
          <w:rFonts w:cs="Times New Roman" w:ascii="Times New Roman" w:hAnsi="Times New Roman"/>
          <w:sz w:val="24"/>
          <w:szCs w:val="24"/>
        </w:rPr>
        <w:t>B</w:t>
      </w:r>
      <w:r>
        <w:rPr>
          <w:rFonts w:cs="Times New Roman" w:ascii="Times New Roman" w:hAnsi="Times New Roman"/>
          <w:sz w:val="24"/>
          <w:szCs w:val="24"/>
          <w:vertAlign w:val="subscript"/>
        </w:rPr>
        <w:t>space allocated</w:t>
      </w:r>
      <w:r>
        <w:rPr>
          <w:rFonts w:cs="Times New Roman" w:ascii="Times New Roman" w:hAnsi="Times New Roman"/>
          <w:sz w:val="24"/>
          <w:szCs w:val="24"/>
        </w:rPr>
        <w:t xml:space="preserve"> = B</w:t>
      </w:r>
      <w:r>
        <w:rPr>
          <w:rFonts w:cs="Times New Roman" w:ascii="Times New Roman" w:hAnsi="Times New Roman"/>
          <w:sz w:val="24"/>
          <w:szCs w:val="24"/>
          <w:vertAlign w:val="subscript"/>
        </w:rPr>
        <w:t>i</w:t>
      </w:r>
      <w:r>
        <w:rPr>
          <w:rFonts w:cs="Times New Roman" w:ascii="Times New Roman" w:hAnsi="Times New Roman"/>
          <w:sz w:val="24"/>
          <w:szCs w:val="24"/>
        </w:rPr>
        <w:t xml:space="preserve"> and </w:t>
      </w:r>
      <w:r>
        <w:rPr>
          <w:rFonts w:cs="Times New Roman" w:ascii="Times New Roman" w:hAnsi="Times New Roman"/>
          <w:sz w:val="24"/>
          <w:szCs w:val="24"/>
        </w:rPr>
      </w:r>
      <m:oMath xmlns:m="http://schemas.openxmlformats.org/officeDocument/2006/math">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i</m:t>
        </m:r>
        <m:r>
          <w:rPr>
            <w:rFonts w:ascii="Cambria Math" w:hAnsi="Cambria Math"/>
          </w:rPr>
          <m:t xml:space="preserve">,</m:t>
        </m:r>
      </m:oMath>
      <w:r>
        <w:rPr>
          <w:rFonts w:eastAsia="Times New Roman" w:cs="Times New Roman" w:ascii="Times New Roman" w:hAnsi="Times New Roman"/>
          <w:color w:val="4B4F56"/>
          <w:sz w:val="24"/>
          <w:szCs w:val="24"/>
          <w:lang w:val="en-IN" w:eastAsia="en-IN"/>
        </w:rPr>
        <w:t xml:space="preserve"> &amp;&amp; x</w:t>
      </w:r>
      <w:r>
        <w:rPr>
          <w:rFonts w:eastAsia="Times New Roman" w:cs="Times New Roman" w:ascii="Times New Roman" w:hAnsi="Times New Roman"/>
          <w:color w:val="4B4F56"/>
          <w:sz w:val="24"/>
          <w:szCs w:val="24"/>
          <w:vertAlign w:val="subscript"/>
          <w:lang w:val="en-IN" w:eastAsia="en-IN"/>
        </w:rPr>
        <w:t>j</w:t>
      </w:r>
      <w:r>
        <w:rPr>
          <w:rFonts w:eastAsia="Times New Roman" w:cs="Times New Roman" w:ascii="Times New Roman" w:hAnsi="Times New Roman"/>
          <w:color w:val="4B4F56"/>
          <w:sz w:val="24"/>
          <w:szCs w:val="24"/>
          <w:lang w:val="en-IN" w:eastAsia="en-IN"/>
        </w:rPr>
        <w:t xml:space="preserve"> &gt;= x</w:t>
      </w:r>
      <w:r>
        <w:rPr>
          <w:rFonts w:eastAsia="Times New Roman" w:cs="Times New Roman" w:ascii="Times New Roman" w:hAnsi="Times New Roman"/>
          <w:color w:val="4B4F56"/>
          <w:sz w:val="24"/>
          <w:szCs w:val="24"/>
          <w:vertAlign w:val="subscript"/>
          <w:lang w:val="en-IN" w:eastAsia="en-IN"/>
        </w:rPr>
        <w:t>i</w:t>
      </w:r>
      <w:r>
        <w:rPr>
          <w:rFonts w:eastAsia="Times New Roman" w:cs="Times New Roman" w:ascii="Times New Roman" w:hAnsi="Times New Roman"/>
          <w:color w:val="4B4F56"/>
          <w:sz w:val="24"/>
          <w:szCs w:val="24"/>
          <w:lang w:val="en-IN" w:eastAsia="en-IN"/>
        </w:rPr>
        <w:t>+l</w:t>
      </w:r>
      <w:r>
        <w:rPr>
          <w:rFonts w:eastAsia="Times New Roman" w:cs="Times New Roman" w:ascii="Times New Roman" w:hAnsi="Times New Roman"/>
          <w:color w:val="4B4F56"/>
          <w:sz w:val="24"/>
          <w:szCs w:val="24"/>
          <w:vertAlign w:val="subscript"/>
          <w:lang w:val="en-IN" w:eastAsia="en-IN"/>
        </w:rPr>
        <w:t>i</w:t>
      </w:r>
      <w:r>
        <w:rPr>
          <w:rFonts w:eastAsia="Times New Roman" w:cs="Times New Roman" w:ascii="Times New Roman" w:hAnsi="Times New Roman"/>
          <w:color w:val="4B4F56"/>
          <w:sz w:val="24"/>
          <w:szCs w:val="24"/>
          <w:lang w:val="en-IN" w:eastAsia="en-IN"/>
        </w:rPr>
        <w:t>, Drop</w:t>
      </w:r>
      <w:r>
        <w:rPr>
          <w:rFonts w:eastAsia="Times New Roman" w:cs="Times New Roman" w:ascii="Times New Roman" w:hAnsi="Times New Roman"/>
          <w:color w:val="4B4F56"/>
          <w:sz w:val="24"/>
          <w:szCs w:val="24"/>
          <w:vertAlign w:val="subscript"/>
          <w:lang w:val="en-IN" w:eastAsia="en-IN"/>
        </w:rPr>
        <w:t>j</w:t>
      </w:r>
      <w:r>
        <w:rPr>
          <w:rFonts w:eastAsia="Times New Roman" w:cs="Times New Roman" w:ascii="Times New Roman" w:hAnsi="Times New Roman"/>
          <w:color w:val="4B4F56"/>
          <w:sz w:val="24"/>
          <w:szCs w:val="24"/>
          <w:lang w:val="en-IN" w:eastAsia="en-IN"/>
        </w:rPr>
        <w:t xml:space="preserve"> &gt; Drop</w:t>
      </w:r>
      <w:r>
        <w:rPr>
          <w:rFonts w:eastAsia="Times New Roman" w:cs="Times New Roman" w:ascii="Times New Roman" w:hAnsi="Times New Roman"/>
          <w:color w:val="4B4F56"/>
          <w:sz w:val="24"/>
          <w:szCs w:val="24"/>
          <w:vertAlign w:val="subscript"/>
          <w:lang w:val="en-IN" w:eastAsia="en-IN"/>
        </w:rPr>
        <w:t>i</w:t>
      </w:r>
      <w:r>
        <w:rPr>
          <w:rFonts w:eastAsia="Times New Roman" w:cs="Times New Roman" w:ascii="Times New Roman" w:hAnsi="Times New Roman"/>
          <w:color w:val="4B4F56"/>
          <w:sz w:val="24"/>
          <w:szCs w:val="24"/>
          <w:lang w:val="en-IN" w:eastAsia="en-IN"/>
        </w:rPr>
        <w:t xml:space="preserve"> , y</w:t>
      </w:r>
      <w:r>
        <w:rPr>
          <w:rFonts w:eastAsia="Times New Roman" w:cs="Times New Roman" w:ascii="Times New Roman" w:hAnsi="Times New Roman"/>
          <w:color w:val="4B4F56"/>
          <w:sz w:val="24"/>
          <w:szCs w:val="24"/>
          <w:vertAlign w:val="subscript"/>
          <w:lang w:val="en-IN" w:eastAsia="en-IN"/>
        </w:rPr>
        <w:t>j</w:t>
      </w:r>
      <w:r>
        <w:rPr>
          <w:rFonts w:eastAsia="Times New Roman" w:cs="Times New Roman" w:ascii="Times New Roman" w:hAnsi="Times New Roman"/>
          <w:color w:val="4B4F56"/>
          <w:sz w:val="24"/>
          <w:szCs w:val="24"/>
          <w:lang w:val="en-IN" w:eastAsia="en-IN"/>
        </w:rPr>
        <w:t xml:space="preserve"> &lt;= y</w:t>
      </w:r>
      <w:r>
        <w:rPr>
          <w:rFonts w:eastAsia="Times New Roman" w:cs="Times New Roman" w:ascii="Times New Roman" w:hAnsi="Times New Roman"/>
          <w:color w:val="4B4F56"/>
          <w:sz w:val="24"/>
          <w:szCs w:val="24"/>
          <w:vertAlign w:val="subscript"/>
          <w:lang w:val="en-IN" w:eastAsia="en-IN"/>
        </w:rPr>
        <w:t>i ,</w:t>
      </w:r>
      <w:r>
        <w:rPr>
          <w:rFonts w:eastAsia="Times New Roman" w:cs="Times New Roman" w:ascii="Times New Roman" w:hAnsi="Times New Roman"/>
          <w:color w:val="4B4F56"/>
          <w:sz w:val="24"/>
          <w:szCs w:val="24"/>
          <w:lang w:val="en-IN" w:eastAsia="en-IN"/>
        </w:rPr>
        <w:t xml:space="preserve"> y</w:t>
      </w:r>
      <w:r>
        <w:rPr>
          <w:rFonts w:eastAsia="Times New Roman" w:cs="Times New Roman" w:ascii="Times New Roman" w:hAnsi="Times New Roman"/>
          <w:color w:val="4B4F56"/>
          <w:sz w:val="24"/>
          <w:szCs w:val="24"/>
          <w:vertAlign w:val="subscript"/>
          <w:lang w:val="en-IN" w:eastAsia="en-IN"/>
        </w:rPr>
        <w:t>j</w:t>
      </w:r>
      <w:r>
        <w:rPr>
          <w:rFonts w:eastAsia="Times New Roman" w:cs="Times New Roman" w:ascii="Times New Roman" w:hAnsi="Times New Roman"/>
          <w:color w:val="4B4F56"/>
          <w:sz w:val="24"/>
          <w:szCs w:val="24"/>
          <w:lang w:val="en-IN" w:eastAsia="en-IN"/>
        </w:rPr>
        <w:t xml:space="preserve"> + w</w:t>
      </w:r>
      <w:r>
        <w:rPr>
          <w:rFonts w:eastAsia="Times New Roman" w:cs="Times New Roman" w:ascii="Times New Roman" w:hAnsi="Times New Roman"/>
          <w:color w:val="4B4F56"/>
          <w:sz w:val="24"/>
          <w:szCs w:val="24"/>
          <w:vertAlign w:val="subscript"/>
          <w:lang w:val="en-IN" w:eastAsia="en-IN"/>
        </w:rPr>
        <w:t>j</w:t>
      </w:r>
      <w:r>
        <w:rPr>
          <w:rFonts w:eastAsia="Times New Roman" w:cs="Times New Roman" w:ascii="Times New Roman" w:hAnsi="Times New Roman"/>
          <w:color w:val="4B4F56"/>
          <w:sz w:val="24"/>
          <w:szCs w:val="24"/>
          <w:lang w:val="en-IN" w:eastAsia="en-IN"/>
        </w:rPr>
        <w:t xml:space="preserve"> &gt;= y</w:t>
      </w:r>
      <w:r>
        <w:rPr>
          <w:rFonts w:eastAsia="Times New Roman" w:cs="Times New Roman" w:ascii="Times New Roman" w:hAnsi="Times New Roman"/>
          <w:color w:val="4B4F56"/>
          <w:sz w:val="24"/>
          <w:szCs w:val="24"/>
          <w:vertAlign w:val="subscript"/>
          <w:lang w:val="en-IN" w:eastAsia="en-IN"/>
        </w:rPr>
        <w:t>i</w:t>
      </w:r>
      <w:r>
        <w:rPr>
          <w:rFonts w:eastAsia="Times New Roman" w:cs="Times New Roman" w:ascii="Times New Roman" w:hAnsi="Times New Roman"/>
          <w:color w:val="4B4F56"/>
          <w:sz w:val="24"/>
          <w:szCs w:val="24"/>
          <w:lang w:val="en-IN" w:eastAsia="en-IN"/>
        </w:rPr>
        <w:t xml:space="preserve"> + w</w:t>
      </w:r>
      <w:r>
        <w:rPr>
          <w:rFonts w:eastAsia="Times New Roman" w:cs="Times New Roman" w:ascii="Times New Roman" w:hAnsi="Times New Roman"/>
          <w:color w:val="4B4F56"/>
          <w:sz w:val="24"/>
          <w:szCs w:val="24"/>
          <w:vertAlign w:val="subscript"/>
          <w:lang w:val="en-IN" w:eastAsia="en-IN"/>
        </w:rPr>
        <w:t>i</w:t>
      </w:r>
      <w:r>
        <w:rPr>
          <w:rFonts w:eastAsia="Times New Roman" w:cs="Times New Roman" w:ascii="Times New Roman" w:hAnsi="Times New Roman"/>
          <w:color w:val="4B4F56"/>
          <w:sz w:val="24"/>
          <w:szCs w:val="24"/>
          <w:lang w:val="en-IN" w:eastAsia="en-IN"/>
        </w:rPr>
        <w:t xml:space="preserve"> , z</w:t>
      </w:r>
      <w:r>
        <w:rPr>
          <w:rFonts w:eastAsia="Times New Roman" w:cs="Times New Roman" w:ascii="Times New Roman" w:hAnsi="Times New Roman"/>
          <w:color w:val="4B4F56"/>
          <w:sz w:val="24"/>
          <w:szCs w:val="24"/>
          <w:vertAlign w:val="subscript"/>
          <w:lang w:val="en-IN" w:eastAsia="en-IN"/>
        </w:rPr>
        <w:t>j</w:t>
      </w:r>
      <w:r>
        <w:rPr>
          <w:rFonts w:eastAsia="Times New Roman" w:cs="Times New Roman" w:ascii="Times New Roman" w:hAnsi="Times New Roman"/>
          <w:color w:val="4B4F56"/>
          <w:sz w:val="24"/>
          <w:szCs w:val="24"/>
          <w:lang w:val="en-IN" w:eastAsia="en-IN"/>
        </w:rPr>
        <w:t xml:space="preserve"> + h</w:t>
      </w:r>
      <w:r>
        <w:rPr>
          <w:rFonts w:eastAsia="Times New Roman" w:cs="Times New Roman" w:ascii="Times New Roman" w:hAnsi="Times New Roman"/>
          <w:color w:val="4B4F56"/>
          <w:sz w:val="24"/>
          <w:szCs w:val="24"/>
          <w:vertAlign w:val="subscript"/>
          <w:lang w:val="en-IN" w:eastAsia="en-IN"/>
        </w:rPr>
        <w:t>j</w:t>
      </w:r>
      <w:r>
        <w:rPr>
          <w:rFonts w:eastAsia="Times New Roman" w:cs="Times New Roman" w:ascii="Times New Roman" w:hAnsi="Times New Roman"/>
          <w:color w:val="4B4F56"/>
          <w:sz w:val="24"/>
          <w:szCs w:val="24"/>
          <w:lang w:val="en-IN" w:eastAsia="en-IN"/>
        </w:rPr>
        <w:t xml:space="preserve"> &gt;= z</w:t>
      </w:r>
      <w:r>
        <w:rPr>
          <w:rFonts w:eastAsia="Times New Roman" w:cs="Times New Roman" w:ascii="Times New Roman" w:hAnsi="Times New Roman"/>
          <w:color w:val="4B4F56"/>
          <w:sz w:val="24"/>
          <w:szCs w:val="24"/>
          <w:vertAlign w:val="subscript"/>
          <w:lang w:val="en-IN" w:eastAsia="en-IN"/>
        </w:rPr>
        <w:t>i</w:t>
      </w:r>
      <w:r>
        <w:rPr>
          <w:rFonts w:eastAsia="Times New Roman" w:cs="Times New Roman" w:ascii="Times New Roman" w:hAnsi="Times New Roman"/>
          <w:color w:val="4B4F56"/>
          <w:sz w:val="24"/>
          <w:szCs w:val="24"/>
          <w:lang w:val="en-IN" w:eastAsia="en-IN"/>
        </w:rPr>
        <w:t xml:space="preserve"> + h</w:t>
      </w:r>
      <w:r>
        <w:rPr>
          <w:rFonts w:eastAsia="Times New Roman" w:cs="Times New Roman" w:ascii="Times New Roman" w:hAnsi="Times New Roman"/>
          <w:color w:val="4B4F56"/>
          <w:sz w:val="24"/>
          <w:szCs w:val="24"/>
          <w:vertAlign w:val="subscript"/>
          <w:lang w:val="en-IN" w:eastAsia="en-IN"/>
        </w:rPr>
        <w:t>i</w:t>
      </w:r>
    </w:p>
    <w:p>
      <w:pPr>
        <w:pStyle w:val="Normal"/>
        <w:spacing w:lineRule="auto" w:line="259" w:before="0" w:after="160"/>
        <w:ind w:left="0" w:right="0" w:hanging="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ind w:left="0" w:right="0" w:hanging="0"/>
        <w:jc w:val="both"/>
        <w:rPr>
          <w:rFonts w:ascii="Times New Roman" w:hAnsi="Times New Roman"/>
          <w:sz w:val="24"/>
          <w:szCs w:val="24"/>
        </w:rPr>
      </w:pPr>
      <w:r>
        <w:rPr>
          <w:rFonts w:ascii="Times New Roman" w:hAnsi="Times New Roman"/>
          <w:sz w:val="24"/>
          <w:szCs w:val="24"/>
        </w:rPr>
        <w:t>The efficiency of our packing strategy can be calculated as:-</w:t>
      </w:r>
    </w:p>
    <w:p>
      <w:pPr>
        <w:pStyle w:val="Normal"/>
        <w:spacing w:lineRule="auto" w:line="259" w:before="0" w:after="160"/>
        <w:ind w:left="0" w:right="0" w:firstLine="720"/>
        <w:jc w:val="both"/>
        <w:rPr>
          <w:rFonts w:ascii="Times New Roman" w:hAnsi="Times New Roman" w:eastAsia="Times New Roman" w:cs="Times New Roman"/>
          <w:color w:val="4B4F56"/>
          <w:sz w:val="24"/>
          <w:szCs w:val="24"/>
          <w:vertAlign w:val="subscript"/>
          <w:lang w:val="en-IN" w:eastAsia="en-IN"/>
        </w:rPr>
      </w:pPr>
      <w:r>
        <w:rPr>
          <w:rFonts w:ascii="Times New Roman" w:hAnsi="Times New Roman"/>
          <w:sz w:val="28"/>
          <w:szCs w:val="28"/>
        </w:rPr>
        <w:t>Efficiency</w:t>
      </w:r>
      <w:r>
        <w:rPr>
          <w:rFonts w:ascii="Times New Roman" w:hAnsi="Times New Roman"/>
          <w:sz w:val="32"/>
          <w:szCs w:val="32"/>
        </w:rPr>
        <w:t xml:space="preserve"> =</w:t>
      </w:r>
      <w:r>
        <w:rPr>
          <w:sz w:val="32"/>
          <w:szCs w:val="32"/>
        </w:rPr>
        <w:t xml:space="preserve"> </w:t>
      </w:r>
      <w:r>
        <w:rPr>
          <w:sz w:val="32"/>
          <w:szCs w:val="32"/>
        </w:rPr>
      </w:r>
      <m:oMath xmlns:m="http://schemas.openxmlformats.org/officeDocument/2006/math">
        <m:f>
          <m:num>
            <m:nary>
              <m:naryPr>
                <m:chr m:val="∑"/>
                <m:supHide m:val="1"/>
              </m:naryPr>
              <m:sub>
                <m:r>
                  <w:rPr>
                    <w:rFonts w:ascii="Cambria Math" w:hAnsi="Cambria Math"/>
                  </w:rPr>
                  <m:t xml:space="preserve">i</m:t>
                </m:r>
              </m:sub>
              <m:sup/>
              <m:e>
                <m:sSub>
                  <m:e>
                    <m:r>
                      <w:rPr>
                        <w:rFonts w:ascii="Cambria Math" w:hAnsi="Cambria Math"/>
                      </w:rPr>
                      <m:t xml:space="preserve">l</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i</m:t>
                    </m:r>
                  </m:sub>
                </m:sSub>
              </m:e>
            </m:nary>
            <m:r>
              <w:rPr>
                <w:rFonts w:ascii="Cambria Math" w:hAnsi="Cambria Math"/>
              </w:rPr>
              <m:t xml:space="preserve">∗</m:t>
            </m:r>
            <m:d>
              <m:dPr>
                <m:begChr m:val="("/>
                <m:endChr m:val=")"/>
              </m:dPr>
              <m:e>
                <m:sSub>
                  <m:e>
                    <m:r>
                      <w:rPr>
                        <w:rFonts w:ascii="Cambria Math" w:hAnsi="Cambria Math"/>
                      </w:rPr>
                      <m:t xml:space="preserve">count</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remaining</m:t>
                    </m:r>
                  </m:e>
                  <m:sub>
                    <m:r>
                      <w:rPr>
                        <w:rFonts w:ascii="Cambria Math" w:hAnsi="Cambria Math"/>
                      </w:rPr>
                      <m:t xml:space="preserve">i</m:t>
                    </m:r>
                  </m:sub>
                </m:sSub>
              </m:e>
            </m:d>
          </m:num>
          <m:den>
            <m:r>
              <w:rPr>
                <w:rFonts w:ascii="Cambria Math" w:hAnsi="Cambria Math"/>
              </w:rPr>
              <m:t xml:space="preserve">L</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H</m:t>
            </m:r>
          </m:den>
        </m:f>
      </m:oMath>
      <w:r>
        <w:rPr>
          <w:sz w:val="32"/>
          <w:szCs w:val="32"/>
        </w:rPr>
        <w:t>…………. (1)</w:t>
      </w:r>
    </w:p>
    <w:p>
      <w:pPr>
        <w:pStyle w:val="Normal"/>
        <w:spacing w:lineRule="auto" w:line="259" w:before="0" w:after="160"/>
        <w:ind w:left="0" w:right="0" w:firstLine="720"/>
        <w:jc w:val="both"/>
        <w:rPr>
          <w:sz w:val="32"/>
          <w:szCs w:val="32"/>
        </w:rPr>
      </w:pPr>
      <w:r>
        <w:rPr>
          <w:sz w:val="32"/>
          <w:szCs w:val="32"/>
        </w:rPr>
      </w:r>
    </w:p>
    <w:p>
      <w:pPr>
        <w:pStyle w:val="Normal"/>
        <w:spacing w:lineRule="auto" w:line="259" w:before="0" w:after="160"/>
        <w:ind w:left="0" w:right="0" w:hanging="0"/>
        <w:jc w:val="both"/>
        <w:rPr>
          <w:b/>
          <w:b/>
          <w:sz w:val="24"/>
          <w:szCs w:val="24"/>
        </w:rPr>
      </w:pPr>
      <w:r>
        <w:rPr>
          <w:b/>
          <w:sz w:val="24"/>
          <w:szCs w:val="24"/>
        </w:rPr>
      </w:r>
    </w:p>
    <w:p>
      <w:pPr>
        <w:pStyle w:val="Normal"/>
        <w:spacing w:lineRule="auto" w:line="259" w:before="0" w:after="160"/>
        <w:ind w:left="0" w:right="0" w:hanging="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ind w:left="0" w:right="0" w:hanging="0"/>
        <w:jc w:val="both"/>
        <w:rPr>
          <w:rFonts w:ascii="Times New Roman" w:hAnsi="Times New Roman"/>
          <w:sz w:val="24"/>
          <w:szCs w:val="24"/>
        </w:rPr>
      </w:pPr>
      <w:r>
        <w:rPr>
          <w:rFonts w:ascii="Times New Roman" w:hAnsi="Times New Roman"/>
          <w:sz w:val="24"/>
          <w:szCs w:val="24"/>
        </w:rPr>
      </w:r>
    </w:p>
    <w:p>
      <w:pPr>
        <w:sectPr>
          <w:headerReference w:type="default" r:id="rId15"/>
          <w:footerReference w:type="default" r:id="rId16"/>
          <w:footerReference w:type="first" r:id="rId17"/>
          <w:type w:val="nextPage"/>
          <w:pgSz w:w="12240" w:h="15840"/>
          <w:pgMar w:left="1440" w:right="1440" w:header="720" w:top="1440" w:footer="720" w:bottom="1440" w:gutter="0"/>
          <w:pgBorders w:display="allPages" w:offsetFrom="page">
            <w:top w:val="single" w:sz="18" w:space="26" w:color="00000A"/>
            <w:left w:val="single" w:sz="18" w:space="26" w:color="00000A"/>
            <w:bottom w:val="single" w:sz="18" w:space="26" w:color="00000A"/>
            <w:right w:val="single" w:sz="18" w:space="26" w:color="00000A"/>
          </w:pgBorders>
          <w:pgNumType w:start="5" w:fmt="decimal"/>
          <w:formProt w:val="false"/>
          <w:titlePg/>
          <w:textDirection w:val="lrTb"/>
          <w:docGrid w:type="default" w:linePitch="360" w:charSpace="4294965247"/>
        </w:sectPr>
        <w:pStyle w:val="Normal"/>
        <w:spacing w:lineRule="auto" w:line="259" w:before="0" w:after="160"/>
        <w:ind w:left="0" w:right="0" w:hanging="0"/>
        <w:jc w:val="both"/>
        <w:rPr>
          <w:rFonts w:ascii="Times New Roman" w:hAnsi="Times New Roman"/>
          <w:b/>
          <w:b/>
          <w:sz w:val="32"/>
        </w:rPr>
      </w:pPr>
      <w:r>
        <w:rPr>
          <w:rFonts w:ascii="Times New Roman" w:hAnsi="Times New Roman"/>
          <w:b/>
          <w:sz w:val="32"/>
        </w:rPr>
        <w:t>Our Algorithm terminates when all the boxes are evaluated.</w:t>
      </w:r>
    </w:p>
    <w:p>
      <w:pPr>
        <w:pStyle w:val="Normal"/>
        <w:spacing w:lineRule="auto" w:line="259" w:before="0" w:after="160"/>
        <w:ind w:left="0" w:right="0" w:hanging="0"/>
        <w:jc w:val="center"/>
        <w:rPr>
          <w:rFonts w:ascii="Times New Roman" w:hAnsi="Times New Roman"/>
          <w:b/>
          <w:b/>
          <w:sz w:val="36"/>
        </w:rPr>
      </w:pPr>
      <w:r>
        <w:rPr>
          <w:rFonts w:ascii="Times New Roman" w:hAnsi="Times New Roman"/>
          <w:b/>
          <w:sz w:val="36"/>
        </w:rPr>
      </w:r>
    </w:p>
    <w:p>
      <w:pPr>
        <w:pStyle w:val="Normal"/>
        <w:spacing w:lineRule="auto" w:line="259" w:before="0" w:after="160"/>
        <w:ind w:left="0" w:right="0" w:hanging="0"/>
        <w:rPr>
          <w:rFonts w:ascii="Times New Roman" w:hAnsi="Times New Roman"/>
          <w:b/>
          <w:b/>
          <w:sz w:val="36"/>
          <w:szCs w:val="24"/>
        </w:rPr>
      </w:pPr>
      <w:r>
        <w:rPr>
          <w:rFonts w:ascii="Times New Roman" w:hAnsi="Times New Roman"/>
          <w:b/>
          <w:sz w:val="36"/>
          <w:szCs w:val="24"/>
        </w:rPr>
        <w:t>5. Language, Libraries, Tools and Dataset to be used</w:t>
      </w:r>
    </w:p>
    <w:p>
      <w:pPr>
        <w:pStyle w:val="Normal"/>
        <w:spacing w:lineRule="auto" w:line="259" w:before="0" w:after="160"/>
        <w:ind w:left="0" w:right="0" w:hanging="0"/>
        <w:rPr>
          <w:rFonts w:ascii="Times New Roman" w:hAnsi="Times New Roman"/>
          <w:b/>
          <w:b/>
          <w:sz w:val="24"/>
          <w:szCs w:val="24"/>
        </w:rPr>
      </w:pPr>
      <w:r>
        <w:rPr>
          <w:rFonts w:ascii="Times New Roman" w:hAnsi="Times New Roman"/>
          <w:b/>
          <w:sz w:val="24"/>
          <w:szCs w:val="24"/>
        </w:rPr>
      </w:r>
    </w:p>
    <w:p>
      <w:pPr>
        <w:pStyle w:val="Normal"/>
        <w:spacing w:before="0" w:after="0"/>
        <w:ind w:left="360" w:right="0" w:hanging="0"/>
        <w:rPr>
          <w:rFonts w:ascii="Times New Roman" w:hAnsi="Times New Roman" w:eastAsia="Times New Roman" w:cs="Calibri" w:cstheme="minorHAnsi"/>
          <w:color w:val="00000A"/>
          <w:sz w:val="24"/>
          <w:szCs w:val="24"/>
          <w:lang w:val="en-IN" w:eastAsia="en-IN"/>
        </w:rPr>
      </w:pPr>
      <w:r>
        <w:rPr>
          <w:rFonts w:eastAsia="Times New Roman" w:cs="Calibri" w:ascii="Times New Roman" w:hAnsi="Times New Roman" w:cstheme="minorHAnsi"/>
          <w:b/>
          <w:bCs/>
          <w:color w:val="000000"/>
          <w:sz w:val="28"/>
          <w:szCs w:val="24"/>
          <w:lang w:val="en-IN" w:eastAsia="en-IN"/>
        </w:rPr>
        <w:t>Languages Used</w:t>
      </w:r>
      <w:r>
        <w:rPr>
          <w:rFonts w:eastAsia="Times New Roman" w:cs="Calibri" w:ascii="Times New Roman" w:hAnsi="Times New Roman" w:cstheme="minorHAnsi"/>
          <w:b/>
          <w:bCs/>
          <w:color w:val="000000"/>
          <w:sz w:val="24"/>
          <w:szCs w:val="24"/>
          <w:lang w:val="en-IN" w:eastAsia="en-IN"/>
        </w:rPr>
        <w:t>:</w:t>
      </w:r>
    </w:p>
    <w:p>
      <w:pPr>
        <w:pStyle w:val="Normal"/>
        <w:spacing w:before="0" w:after="0"/>
        <w:ind w:left="360" w:right="0" w:hanging="0"/>
        <w:rPr>
          <w:rFonts w:ascii="Times New Roman" w:hAnsi="Times New Roman" w:eastAsia="Times New Roman" w:cs="Calibri" w:cstheme="minorHAnsi"/>
          <w:color w:val="00000A"/>
          <w:sz w:val="24"/>
          <w:szCs w:val="24"/>
          <w:lang w:val="en-IN" w:eastAsia="en-IN"/>
        </w:rPr>
      </w:pPr>
      <w:r>
        <w:rPr>
          <w:rFonts w:eastAsia="Times New Roman" w:cs="Calibri" w:cstheme="minorHAnsi" w:ascii="Times New Roman" w:hAnsi="Times New Roman"/>
          <w:color w:val="00000A"/>
          <w:sz w:val="24"/>
          <w:szCs w:val="24"/>
          <w:lang w:val="en-IN" w:eastAsia="en-IN"/>
        </w:rPr>
      </w:r>
    </w:p>
    <w:p>
      <w:pPr>
        <w:pStyle w:val="Normal"/>
        <w:numPr>
          <w:ilvl w:val="0"/>
          <w:numId w:val="5"/>
        </w:numPr>
        <w:tabs>
          <w:tab w:val="left" w:pos="1080" w:leader="none"/>
        </w:tabs>
        <w:spacing w:before="0" w:after="0"/>
        <w:ind w:left="1080" w:right="0" w:hanging="360"/>
        <w:textAlignment w:val="baseline"/>
        <w:rPr>
          <w:rFonts w:ascii="Times New Roman" w:hAnsi="Times New Roman" w:eastAsia="Times New Roman" w:cs="Calibri" w:cstheme="minorHAnsi"/>
          <w:color w:val="000000"/>
          <w:sz w:val="24"/>
          <w:szCs w:val="24"/>
          <w:lang w:val="en-IN" w:eastAsia="en-IN"/>
        </w:rPr>
      </w:pPr>
      <w:r>
        <w:rPr>
          <w:rFonts w:eastAsia="Times New Roman" w:cs="Calibri" w:ascii="Times New Roman" w:hAnsi="Times New Roman" w:cstheme="minorHAnsi"/>
          <w:color w:val="000000"/>
          <w:sz w:val="24"/>
          <w:szCs w:val="24"/>
          <w:lang w:val="en-IN" w:eastAsia="en-IN"/>
        </w:rPr>
        <w:t>Java</w:t>
      </w:r>
    </w:p>
    <w:p>
      <w:pPr>
        <w:pStyle w:val="Normal"/>
        <w:spacing w:before="0" w:after="0"/>
        <w:ind w:left="360" w:right="0" w:hanging="0"/>
        <w:rPr>
          <w:rFonts w:ascii="Times New Roman" w:hAnsi="Times New Roman" w:eastAsia="Times New Roman" w:cs="Calibri" w:cstheme="minorHAnsi"/>
          <w:color w:val="00000A"/>
          <w:sz w:val="24"/>
          <w:szCs w:val="24"/>
          <w:lang w:val="en-IN" w:eastAsia="en-IN"/>
        </w:rPr>
      </w:pPr>
      <w:r>
        <w:rPr>
          <w:rFonts w:eastAsia="Times New Roman" w:cs="Calibri" w:cstheme="minorHAnsi" w:ascii="Times New Roman" w:hAnsi="Times New Roman"/>
          <w:color w:val="00000A"/>
          <w:sz w:val="24"/>
          <w:szCs w:val="24"/>
          <w:lang w:val="en-IN" w:eastAsia="en-IN"/>
        </w:rPr>
      </w:r>
    </w:p>
    <w:p>
      <w:pPr>
        <w:pStyle w:val="Normal"/>
        <w:numPr>
          <w:ilvl w:val="0"/>
          <w:numId w:val="6"/>
        </w:numPr>
        <w:tabs>
          <w:tab w:val="left" w:pos="1080" w:leader="none"/>
        </w:tabs>
        <w:spacing w:before="0" w:after="0"/>
        <w:ind w:left="1080" w:right="0" w:hanging="360"/>
        <w:textAlignment w:val="baseline"/>
        <w:rPr>
          <w:rFonts w:ascii="Times New Roman" w:hAnsi="Times New Roman" w:eastAsia="Times New Roman" w:cs="Calibri" w:cstheme="minorHAnsi"/>
          <w:color w:val="000000"/>
          <w:sz w:val="24"/>
          <w:szCs w:val="24"/>
          <w:lang w:val="en-IN" w:eastAsia="en-IN"/>
        </w:rPr>
      </w:pPr>
      <w:r>
        <w:rPr>
          <w:rFonts w:eastAsia="Times New Roman" w:cs="Calibri" w:ascii="Times New Roman" w:hAnsi="Times New Roman" w:cstheme="minorHAnsi"/>
          <w:color w:val="000000"/>
          <w:sz w:val="24"/>
          <w:szCs w:val="24"/>
          <w:lang w:val="en-IN" w:eastAsia="en-IN"/>
        </w:rPr>
        <w:t>HTML5</w:t>
      </w:r>
    </w:p>
    <w:p>
      <w:pPr>
        <w:pStyle w:val="Normal"/>
        <w:spacing w:before="0" w:after="0"/>
        <w:ind w:left="360" w:right="0" w:hanging="0"/>
        <w:rPr>
          <w:rFonts w:ascii="Times New Roman" w:hAnsi="Times New Roman" w:eastAsia="Times New Roman" w:cs="Calibri" w:cstheme="minorHAnsi"/>
          <w:color w:val="00000A"/>
          <w:sz w:val="24"/>
          <w:szCs w:val="24"/>
          <w:lang w:val="en-IN" w:eastAsia="en-IN"/>
        </w:rPr>
      </w:pPr>
      <w:r>
        <w:rPr>
          <w:rFonts w:eastAsia="Times New Roman" w:cs="Calibri" w:cstheme="minorHAnsi" w:ascii="Times New Roman" w:hAnsi="Times New Roman"/>
          <w:color w:val="00000A"/>
          <w:sz w:val="24"/>
          <w:szCs w:val="24"/>
          <w:lang w:val="en-IN" w:eastAsia="en-IN"/>
        </w:rPr>
      </w:r>
    </w:p>
    <w:p>
      <w:pPr>
        <w:pStyle w:val="Normal"/>
        <w:numPr>
          <w:ilvl w:val="0"/>
          <w:numId w:val="7"/>
        </w:numPr>
        <w:tabs>
          <w:tab w:val="left" w:pos="1080" w:leader="none"/>
        </w:tabs>
        <w:spacing w:before="0" w:after="0"/>
        <w:ind w:left="1080" w:right="0" w:hanging="360"/>
        <w:textAlignment w:val="baseline"/>
        <w:rPr>
          <w:rFonts w:ascii="Times New Roman" w:hAnsi="Times New Roman" w:eastAsia="Times New Roman" w:cs="Calibri" w:cstheme="minorHAnsi"/>
          <w:color w:val="000000"/>
          <w:sz w:val="24"/>
          <w:szCs w:val="24"/>
          <w:lang w:val="en-IN" w:eastAsia="en-IN"/>
        </w:rPr>
      </w:pPr>
      <w:r>
        <w:rPr>
          <w:rFonts w:eastAsia="Times New Roman" w:cs="Calibri" w:ascii="Times New Roman" w:hAnsi="Times New Roman" w:cstheme="minorHAnsi"/>
          <w:color w:val="000000"/>
          <w:sz w:val="24"/>
          <w:szCs w:val="24"/>
          <w:lang w:val="en-IN" w:eastAsia="en-IN"/>
        </w:rPr>
        <w:t>CSS</w:t>
      </w:r>
    </w:p>
    <w:p>
      <w:pPr>
        <w:pStyle w:val="Normal"/>
        <w:spacing w:before="0" w:after="0"/>
        <w:ind w:left="360" w:right="0" w:hanging="0"/>
        <w:rPr>
          <w:rFonts w:ascii="Times New Roman" w:hAnsi="Times New Roman" w:eastAsia="Times New Roman" w:cs="Calibri" w:cstheme="minorHAnsi"/>
          <w:color w:val="00000A"/>
          <w:sz w:val="24"/>
          <w:szCs w:val="24"/>
          <w:lang w:val="en-IN" w:eastAsia="en-IN"/>
        </w:rPr>
      </w:pPr>
      <w:r>
        <w:rPr>
          <w:rFonts w:eastAsia="Times New Roman" w:cs="Calibri" w:cstheme="minorHAnsi" w:ascii="Times New Roman" w:hAnsi="Times New Roman"/>
          <w:color w:val="00000A"/>
          <w:sz w:val="24"/>
          <w:szCs w:val="24"/>
          <w:lang w:val="en-IN" w:eastAsia="en-IN"/>
        </w:rPr>
      </w:r>
    </w:p>
    <w:p>
      <w:pPr>
        <w:pStyle w:val="Normal"/>
        <w:numPr>
          <w:ilvl w:val="0"/>
          <w:numId w:val="8"/>
        </w:numPr>
        <w:tabs>
          <w:tab w:val="left" w:pos="1080" w:leader="none"/>
        </w:tabs>
        <w:spacing w:before="0" w:after="0"/>
        <w:ind w:left="1080" w:right="0" w:hanging="360"/>
        <w:textAlignment w:val="baseline"/>
        <w:rPr>
          <w:rFonts w:ascii="Times New Roman" w:hAnsi="Times New Roman" w:eastAsia="Times New Roman" w:cs="Calibri" w:cstheme="minorHAnsi"/>
          <w:color w:val="000000"/>
          <w:sz w:val="24"/>
          <w:szCs w:val="24"/>
          <w:lang w:val="en-IN" w:eastAsia="en-IN"/>
        </w:rPr>
      </w:pPr>
      <w:r>
        <w:rPr>
          <w:rFonts w:eastAsia="Times New Roman" w:cs="Calibri" w:ascii="Times New Roman" w:hAnsi="Times New Roman" w:cstheme="minorHAnsi"/>
          <w:color w:val="000000"/>
          <w:sz w:val="24"/>
          <w:szCs w:val="24"/>
          <w:lang w:val="en-IN" w:eastAsia="en-IN"/>
        </w:rPr>
        <w:t>JavaScript</w:t>
      </w:r>
    </w:p>
    <w:p>
      <w:pPr>
        <w:pStyle w:val="Normal"/>
        <w:spacing w:before="0" w:after="0"/>
        <w:ind w:left="360" w:right="0" w:hanging="0"/>
        <w:rPr>
          <w:rFonts w:ascii="Times New Roman" w:hAnsi="Times New Roman" w:eastAsia="Times New Roman" w:cs="Calibri" w:cstheme="minorHAnsi"/>
          <w:color w:val="00000A"/>
          <w:sz w:val="24"/>
          <w:szCs w:val="24"/>
          <w:lang w:val="en-IN" w:eastAsia="en-IN"/>
        </w:rPr>
      </w:pPr>
      <w:r>
        <w:rPr>
          <w:rFonts w:eastAsia="Times New Roman" w:cs="Calibri" w:cstheme="minorHAnsi" w:ascii="Times New Roman" w:hAnsi="Times New Roman"/>
          <w:color w:val="00000A"/>
          <w:sz w:val="24"/>
          <w:szCs w:val="24"/>
          <w:lang w:val="en-IN" w:eastAsia="en-IN"/>
        </w:rPr>
      </w:r>
    </w:p>
    <w:p>
      <w:pPr>
        <w:pStyle w:val="Normal"/>
        <w:numPr>
          <w:ilvl w:val="0"/>
          <w:numId w:val="9"/>
        </w:numPr>
        <w:tabs>
          <w:tab w:val="left" w:pos="1080" w:leader="none"/>
        </w:tabs>
        <w:spacing w:before="0" w:after="0"/>
        <w:ind w:left="1080" w:right="0" w:hanging="360"/>
        <w:textAlignment w:val="baseline"/>
        <w:rPr>
          <w:rFonts w:ascii="Times New Roman" w:hAnsi="Times New Roman" w:eastAsia="Times New Roman" w:cs="Calibri" w:cstheme="minorHAnsi"/>
          <w:color w:val="000000"/>
          <w:sz w:val="24"/>
          <w:szCs w:val="24"/>
          <w:lang w:val="en-IN" w:eastAsia="en-IN"/>
        </w:rPr>
      </w:pPr>
      <w:r>
        <w:rPr>
          <w:rFonts w:eastAsia="Times New Roman" w:cs="Calibri" w:ascii="Times New Roman" w:hAnsi="Times New Roman" w:cstheme="minorHAnsi"/>
          <w:color w:val="000000"/>
          <w:sz w:val="24"/>
          <w:szCs w:val="24"/>
          <w:lang w:val="en-IN" w:eastAsia="en-IN"/>
        </w:rPr>
        <w:t>PHP</w:t>
      </w:r>
    </w:p>
    <w:p>
      <w:pPr>
        <w:pStyle w:val="Normal"/>
        <w:spacing w:before="0" w:after="0"/>
        <w:ind w:left="360" w:right="0" w:hanging="0"/>
        <w:rPr>
          <w:rFonts w:ascii="Times New Roman" w:hAnsi="Times New Roman" w:eastAsia="Times New Roman" w:cs="Calibri" w:cstheme="minorHAnsi"/>
          <w:color w:val="00000A"/>
          <w:sz w:val="24"/>
          <w:szCs w:val="24"/>
          <w:lang w:val="en-IN" w:eastAsia="en-IN"/>
        </w:rPr>
      </w:pPr>
      <w:r>
        <w:rPr>
          <w:rFonts w:eastAsia="Times New Roman" w:cs="Calibri" w:cstheme="minorHAnsi" w:ascii="Times New Roman" w:hAnsi="Times New Roman"/>
          <w:color w:val="00000A"/>
          <w:sz w:val="24"/>
          <w:szCs w:val="24"/>
          <w:lang w:val="en-IN" w:eastAsia="en-IN"/>
        </w:rPr>
      </w:r>
    </w:p>
    <w:p>
      <w:pPr>
        <w:pStyle w:val="Normal"/>
        <w:numPr>
          <w:ilvl w:val="0"/>
          <w:numId w:val="10"/>
        </w:numPr>
        <w:tabs>
          <w:tab w:val="left" w:pos="1080" w:leader="none"/>
        </w:tabs>
        <w:spacing w:before="0" w:after="0"/>
        <w:ind w:left="1080" w:right="0" w:hanging="360"/>
        <w:textAlignment w:val="baseline"/>
        <w:rPr>
          <w:rFonts w:ascii="Times New Roman" w:hAnsi="Times New Roman" w:eastAsia="Times New Roman" w:cs="Calibri" w:cstheme="minorHAnsi"/>
          <w:color w:val="000000"/>
          <w:sz w:val="24"/>
          <w:szCs w:val="24"/>
          <w:lang w:val="en-IN" w:eastAsia="en-IN"/>
        </w:rPr>
      </w:pPr>
      <w:r>
        <w:rPr>
          <w:rFonts w:eastAsia="Times New Roman" w:cs="Calibri" w:ascii="Times New Roman" w:hAnsi="Times New Roman" w:cstheme="minorHAnsi"/>
          <w:color w:val="000000"/>
          <w:sz w:val="24"/>
          <w:szCs w:val="24"/>
          <w:lang w:val="en-IN" w:eastAsia="en-IN"/>
        </w:rPr>
        <w:t>MYSQL</w:t>
      </w:r>
    </w:p>
    <w:p>
      <w:pPr>
        <w:pStyle w:val="Normal"/>
        <w:spacing w:before="0" w:after="0"/>
        <w:ind w:left="2371" w:right="0" w:hanging="10"/>
        <w:textAlignment w:val="baseline"/>
        <w:rPr>
          <w:rFonts w:ascii="Times New Roman" w:hAnsi="Times New Roman" w:eastAsia="Times New Roman" w:cs="Calibri" w:cstheme="minorHAnsi"/>
          <w:color w:val="000000"/>
          <w:sz w:val="24"/>
          <w:szCs w:val="24"/>
          <w:lang w:val="en-IN" w:eastAsia="en-IN"/>
        </w:rPr>
      </w:pPr>
      <w:r>
        <w:rPr>
          <w:rFonts w:eastAsia="Times New Roman" w:cs="Calibri" w:cstheme="minorHAnsi" w:ascii="Times New Roman" w:hAnsi="Times New Roman"/>
          <w:color w:val="000000"/>
          <w:sz w:val="24"/>
          <w:szCs w:val="24"/>
          <w:lang w:val="en-IN" w:eastAsia="en-IN"/>
        </w:rPr>
      </w:r>
    </w:p>
    <w:p>
      <w:pPr>
        <w:pStyle w:val="Normal"/>
        <w:spacing w:before="0" w:after="0"/>
        <w:ind w:left="360" w:right="0" w:hanging="0"/>
        <w:rPr>
          <w:rFonts w:ascii="Times New Roman" w:hAnsi="Times New Roman" w:eastAsia="Times New Roman" w:cs="Calibri" w:cstheme="minorHAnsi"/>
          <w:color w:val="00000A"/>
          <w:sz w:val="24"/>
          <w:szCs w:val="24"/>
          <w:lang w:val="en-IN" w:eastAsia="en-IN"/>
        </w:rPr>
      </w:pPr>
      <w:r>
        <w:rPr>
          <w:rFonts w:eastAsia="Times New Roman" w:cs="Calibri" w:cstheme="minorHAnsi" w:ascii="Times New Roman" w:hAnsi="Times New Roman"/>
          <w:color w:val="00000A"/>
          <w:sz w:val="24"/>
          <w:szCs w:val="24"/>
          <w:lang w:val="en-IN" w:eastAsia="en-IN"/>
        </w:rPr>
      </w:r>
    </w:p>
    <w:p>
      <w:pPr>
        <w:pStyle w:val="Normal"/>
        <w:spacing w:before="0" w:after="0"/>
        <w:ind w:left="360" w:right="0" w:hanging="0"/>
        <w:rPr>
          <w:rFonts w:ascii="Times New Roman" w:hAnsi="Times New Roman" w:eastAsia="Times New Roman" w:cs="Calibri" w:cstheme="minorHAnsi"/>
          <w:b/>
          <w:b/>
          <w:bCs/>
          <w:color w:val="000000"/>
          <w:sz w:val="28"/>
          <w:szCs w:val="24"/>
          <w:lang w:val="en-IN" w:eastAsia="en-IN"/>
        </w:rPr>
      </w:pPr>
      <w:r>
        <w:rPr>
          <w:rFonts w:eastAsia="Times New Roman" w:cs="Calibri" w:ascii="Times New Roman" w:hAnsi="Times New Roman" w:cstheme="minorHAnsi"/>
          <w:b/>
          <w:bCs/>
          <w:color w:val="000000"/>
          <w:sz w:val="28"/>
          <w:szCs w:val="24"/>
          <w:lang w:val="en-IN" w:eastAsia="en-IN"/>
        </w:rPr>
        <w:t>Libraries Used:</w:t>
      </w:r>
    </w:p>
    <w:p>
      <w:pPr>
        <w:pStyle w:val="Normal"/>
        <w:spacing w:before="0" w:after="0"/>
        <w:ind w:left="360" w:right="0" w:hanging="0"/>
        <w:rPr>
          <w:rFonts w:ascii="Times New Roman" w:hAnsi="Times New Roman" w:eastAsia="Times New Roman" w:cs="Calibri" w:cstheme="minorHAnsi"/>
          <w:color w:val="00000A"/>
          <w:sz w:val="24"/>
          <w:szCs w:val="24"/>
          <w:lang w:val="en-IN" w:eastAsia="en-IN"/>
        </w:rPr>
      </w:pPr>
      <w:r>
        <w:rPr>
          <w:rFonts w:eastAsia="Times New Roman" w:cs="Calibri" w:cstheme="minorHAnsi" w:ascii="Times New Roman" w:hAnsi="Times New Roman"/>
          <w:color w:val="00000A"/>
          <w:sz w:val="24"/>
          <w:szCs w:val="24"/>
          <w:lang w:val="en-IN" w:eastAsia="en-IN"/>
        </w:rPr>
      </w:r>
    </w:p>
    <w:p>
      <w:pPr>
        <w:pStyle w:val="Normal"/>
        <w:numPr>
          <w:ilvl w:val="0"/>
          <w:numId w:val="11"/>
        </w:numPr>
        <w:tabs>
          <w:tab w:val="left" w:pos="1080" w:leader="none"/>
        </w:tabs>
        <w:spacing w:before="0" w:after="0"/>
        <w:ind w:left="1080" w:right="0" w:hanging="360"/>
        <w:textAlignment w:val="baseline"/>
        <w:rPr>
          <w:rFonts w:ascii="Times New Roman" w:hAnsi="Times New Roman" w:eastAsia="Times New Roman" w:cs="Calibri" w:cstheme="minorHAnsi"/>
          <w:color w:val="000000"/>
          <w:sz w:val="24"/>
          <w:szCs w:val="24"/>
          <w:lang w:val="en-IN" w:eastAsia="en-IN"/>
        </w:rPr>
      </w:pPr>
      <w:r>
        <w:rPr>
          <w:rFonts w:eastAsia="Times New Roman" w:cs="Calibri" w:ascii="Times New Roman" w:hAnsi="Times New Roman" w:cstheme="minorHAnsi"/>
          <w:color w:val="000000"/>
          <w:sz w:val="24"/>
          <w:szCs w:val="24"/>
          <w:lang w:val="en-IN" w:eastAsia="en-IN"/>
        </w:rPr>
        <w:t>JQuery</w:t>
      </w:r>
    </w:p>
    <w:p>
      <w:pPr>
        <w:pStyle w:val="Normal"/>
        <w:spacing w:before="0" w:after="0"/>
        <w:ind w:left="360" w:right="0" w:hanging="0"/>
        <w:rPr>
          <w:rFonts w:ascii="Times New Roman" w:hAnsi="Times New Roman" w:eastAsia="Times New Roman" w:cs="Calibri" w:cstheme="minorHAnsi"/>
          <w:color w:val="00000A"/>
          <w:sz w:val="24"/>
          <w:szCs w:val="24"/>
          <w:lang w:val="en-IN" w:eastAsia="en-IN"/>
        </w:rPr>
      </w:pPr>
      <w:r>
        <w:rPr>
          <w:rFonts w:eastAsia="Times New Roman" w:cs="Calibri" w:cstheme="minorHAnsi" w:ascii="Times New Roman" w:hAnsi="Times New Roman"/>
          <w:color w:val="00000A"/>
          <w:sz w:val="24"/>
          <w:szCs w:val="24"/>
          <w:lang w:val="en-IN" w:eastAsia="en-IN"/>
        </w:rPr>
      </w:r>
    </w:p>
    <w:p>
      <w:pPr>
        <w:pStyle w:val="Normal"/>
        <w:numPr>
          <w:ilvl w:val="0"/>
          <w:numId w:val="12"/>
        </w:numPr>
        <w:tabs>
          <w:tab w:val="left" w:pos="1080" w:leader="none"/>
        </w:tabs>
        <w:spacing w:before="0" w:after="0"/>
        <w:ind w:left="1080" w:right="0" w:hanging="360"/>
        <w:textAlignment w:val="baseline"/>
        <w:rPr>
          <w:rFonts w:ascii="Times New Roman" w:hAnsi="Times New Roman" w:eastAsia="Times New Roman" w:cs="Calibri" w:cstheme="minorHAnsi"/>
          <w:color w:val="000000"/>
          <w:sz w:val="24"/>
          <w:szCs w:val="24"/>
          <w:lang w:val="en-IN" w:eastAsia="en-IN"/>
        </w:rPr>
      </w:pPr>
      <w:r>
        <w:rPr>
          <w:rFonts w:eastAsia="Times New Roman" w:cs="Calibri" w:ascii="Times New Roman" w:hAnsi="Times New Roman" w:cstheme="minorHAnsi"/>
          <w:color w:val="000000"/>
          <w:sz w:val="24"/>
          <w:szCs w:val="24"/>
          <w:lang w:val="en-IN" w:eastAsia="en-IN"/>
        </w:rPr>
        <w:t>Three.js</w:t>
      </w:r>
    </w:p>
    <w:p>
      <w:pPr>
        <w:pStyle w:val="Normal"/>
        <w:spacing w:before="0" w:after="0"/>
        <w:ind w:left="360" w:right="0" w:hanging="0"/>
        <w:rPr>
          <w:rFonts w:ascii="Times New Roman" w:hAnsi="Times New Roman" w:eastAsia="Times New Roman" w:cs="Calibri" w:cstheme="minorHAnsi"/>
          <w:color w:val="00000A"/>
          <w:sz w:val="24"/>
          <w:szCs w:val="24"/>
          <w:lang w:val="en-IN" w:eastAsia="en-IN"/>
        </w:rPr>
      </w:pPr>
      <w:r>
        <w:rPr>
          <w:rFonts w:eastAsia="Times New Roman" w:cs="Calibri" w:cstheme="minorHAnsi" w:ascii="Times New Roman" w:hAnsi="Times New Roman"/>
          <w:color w:val="00000A"/>
          <w:sz w:val="24"/>
          <w:szCs w:val="24"/>
          <w:lang w:val="en-IN" w:eastAsia="en-IN"/>
        </w:rPr>
      </w:r>
    </w:p>
    <w:p>
      <w:pPr>
        <w:pStyle w:val="Normal"/>
        <w:spacing w:before="0" w:after="0"/>
        <w:ind w:left="360" w:right="0" w:hanging="0"/>
        <w:rPr>
          <w:rFonts w:ascii="Times New Roman" w:hAnsi="Times New Roman" w:eastAsia="Times New Roman" w:cs="Calibri" w:cstheme="minorHAnsi"/>
          <w:color w:val="00000A"/>
          <w:sz w:val="24"/>
          <w:szCs w:val="24"/>
          <w:lang w:val="en-IN" w:eastAsia="en-IN"/>
        </w:rPr>
      </w:pPr>
      <w:r>
        <w:rPr>
          <w:rFonts w:eastAsia="Times New Roman" w:cs="Calibri" w:cstheme="minorHAnsi" w:ascii="Times New Roman" w:hAnsi="Times New Roman"/>
          <w:color w:val="00000A"/>
          <w:sz w:val="24"/>
          <w:szCs w:val="24"/>
          <w:lang w:val="en-IN" w:eastAsia="en-IN"/>
        </w:rPr>
      </w:r>
    </w:p>
    <w:p>
      <w:pPr>
        <w:pStyle w:val="Normal"/>
        <w:spacing w:before="0" w:after="0"/>
        <w:ind w:left="360" w:right="0" w:hanging="0"/>
        <w:rPr>
          <w:rFonts w:ascii="Times New Roman" w:hAnsi="Times New Roman" w:eastAsia="Times New Roman" w:cs="Calibri" w:cstheme="minorHAnsi"/>
          <w:color w:val="00000A"/>
          <w:sz w:val="28"/>
          <w:szCs w:val="24"/>
          <w:lang w:val="en-IN" w:eastAsia="en-IN"/>
        </w:rPr>
      </w:pPr>
      <w:r>
        <w:rPr>
          <w:rFonts w:eastAsia="Times New Roman" w:cs="Calibri" w:ascii="Times New Roman" w:hAnsi="Times New Roman" w:cstheme="minorHAnsi"/>
          <w:b/>
          <w:bCs/>
          <w:color w:val="000000"/>
          <w:sz w:val="28"/>
          <w:szCs w:val="24"/>
          <w:lang w:val="en-IN" w:eastAsia="en-IN"/>
        </w:rPr>
        <w:t>Softwares / Tools Used:</w:t>
      </w:r>
    </w:p>
    <w:p>
      <w:pPr>
        <w:pStyle w:val="Normal"/>
        <w:spacing w:before="0" w:after="0"/>
        <w:ind w:left="360" w:right="0" w:hanging="0"/>
        <w:rPr>
          <w:rFonts w:ascii="Times New Roman" w:hAnsi="Times New Roman" w:eastAsia="Times New Roman" w:cs="Calibri" w:cstheme="minorHAnsi"/>
          <w:color w:val="00000A"/>
          <w:sz w:val="24"/>
          <w:szCs w:val="24"/>
          <w:lang w:val="en-IN" w:eastAsia="en-IN"/>
        </w:rPr>
      </w:pPr>
      <w:r>
        <w:rPr>
          <w:rFonts w:eastAsia="Times New Roman" w:cs="Calibri" w:cstheme="minorHAnsi" w:ascii="Times New Roman" w:hAnsi="Times New Roman"/>
          <w:color w:val="00000A"/>
          <w:sz w:val="24"/>
          <w:szCs w:val="24"/>
          <w:lang w:val="en-IN" w:eastAsia="en-IN"/>
        </w:rPr>
      </w:r>
    </w:p>
    <w:p>
      <w:pPr>
        <w:pStyle w:val="Normal"/>
        <w:numPr>
          <w:ilvl w:val="0"/>
          <w:numId w:val="13"/>
        </w:numPr>
        <w:tabs>
          <w:tab w:val="left" w:pos="1080" w:leader="none"/>
        </w:tabs>
        <w:spacing w:before="0" w:after="0"/>
        <w:ind w:left="1080" w:right="0" w:hanging="360"/>
        <w:textAlignment w:val="baseline"/>
        <w:rPr>
          <w:rFonts w:ascii="Times New Roman" w:hAnsi="Times New Roman" w:eastAsia="Times New Roman" w:cs="Calibri" w:cstheme="minorHAnsi"/>
          <w:color w:val="000000"/>
          <w:sz w:val="24"/>
          <w:szCs w:val="24"/>
          <w:lang w:val="en-IN" w:eastAsia="en-IN"/>
        </w:rPr>
      </w:pPr>
      <w:r>
        <w:rPr>
          <w:rFonts w:eastAsia="Times New Roman" w:cs="Calibri" w:ascii="Times New Roman" w:hAnsi="Times New Roman" w:cstheme="minorHAnsi"/>
          <w:color w:val="000000"/>
          <w:sz w:val="24"/>
          <w:szCs w:val="24"/>
          <w:lang w:val="en-IN" w:eastAsia="en-IN"/>
        </w:rPr>
        <w:t>Netbeans</w:t>
      </w:r>
    </w:p>
    <w:p>
      <w:pPr>
        <w:pStyle w:val="Normal"/>
        <w:spacing w:before="0" w:after="0"/>
        <w:ind w:left="360" w:right="0" w:hanging="0"/>
        <w:rPr>
          <w:rFonts w:ascii="Times New Roman" w:hAnsi="Times New Roman" w:eastAsia="Times New Roman" w:cs="Calibri" w:cstheme="minorHAnsi"/>
          <w:color w:val="00000A"/>
          <w:sz w:val="24"/>
          <w:szCs w:val="24"/>
          <w:lang w:val="en-IN" w:eastAsia="en-IN"/>
        </w:rPr>
      </w:pPr>
      <w:r>
        <w:rPr>
          <w:rFonts w:eastAsia="Times New Roman" w:cs="Calibri" w:cstheme="minorHAnsi" w:ascii="Times New Roman" w:hAnsi="Times New Roman"/>
          <w:color w:val="00000A"/>
          <w:sz w:val="24"/>
          <w:szCs w:val="24"/>
          <w:lang w:val="en-IN" w:eastAsia="en-IN"/>
        </w:rPr>
      </w:r>
    </w:p>
    <w:p>
      <w:pPr>
        <w:pStyle w:val="Normal"/>
        <w:numPr>
          <w:ilvl w:val="0"/>
          <w:numId w:val="14"/>
        </w:numPr>
        <w:tabs>
          <w:tab w:val="left" w:pos="1080" w:leader="none"/>
        </w:tabs>
        <w:spacing w:before="0" w:after="0"/>
        <w:ind w:left="1080" w:right="0" w:hanging="360"/>
        <w:textAlignment w:val="baseline"/>
        <w:rPr>
          <w:rFonts w:ascii="Times New Roman" w:hAnsi="Times New Roman" w:eastAsia="Times New Roman" w:cs="Calibri" w:cstheme="minorHAnsi"/>
          <w:color w:val="000000"/>
          <w:sz w:val="24"/>
          <w:szCs w:val="24"/>
          <w:lang w:val="en-IN" w:eastAsia="en-IN"/>
        </w:rPr>
      </w:pPr>
      <w:r>
        <w:rPr>
          <w:rFonts w:eastAsia="Times New Roman" w:cs="Calibri" w:ascii="Times New Roman" w:hAnsi="Times New Roman" w:cstheme="minorHAnsi"/>
          <w:color w:val="000000"/>
          <w:sz w:val="24"/>
          <w:szCs w:val="24"/>
          <w:lang w:val="en-IN" w:eastAsia="en-IN"/>
        </w:rPr>
        <w:t>Xampp(Apache server + MYSQL server)</w:t>
      </w:r>
    </w:p>
    <w:p>
      <w:pPr>
        <w:pStyle w:val="Normal"/>
        <w:spacing w:before="0" w:after="240"/>
        <w:ind w:left="0" w:right="0" w:hanging="0"/>
        <w:rPr>
          <w:rFonts w:ascii="Times New Roman" w:hAnsi="Times New Roman" w:eastAsia="Times New Roman" w:cs="Calibri" w:cstheme="minorHAnsi"/>
          <w:color w:val="00000A"/>
          <w:sz w:val="24"/>
          <w:szCs w:val="24"/>
          <w:lang w:val="en-IN" w:eastAsia="en-IN"/>
        </w:rPr>
      </w:pPr>
      <w:r>
        <w:rPr>
          <w:rFonts w:eastAsia="Times New Roman" w:cs="Calibri" w:cstheme="minorHAnsi" w:ascii="Times New Roman" w:hAnsi="Times New Roman"/>
          <w:color w:val="00000A"/>
          <w:sz w:val="24"/>
          <w:szCs w:val="24"/>
          <w:lang w:val="en-IN" w:eastAsia="en-IN"/>
        </w:rPr>
      </w:r>
    </w:p>
    <w:p>
      <w:pPr>
        <w:pStyle w:val="Normal"/>
        <w:spacing w:before="0" w:after="240"/>
        <w:ind w:left="0" w:right="0" w:hanging="0"/>
        <w:rPr>
          <w:rFonts w:ascii="Times New Roman" w:hAnsi="Times New Roman" w:eastAsia="Times New Roman" w:cs="Calibri" w:cstheme="minorHAnsi"/>
          <w:color w:val="00000A"/>
          <w:sz w:val="24"/>
          <w:szCs w:val="24"/>
          <w:lang w:val="en-IN" w:eastAsia="en-IN"/>
        </w:rPr>
      </w:pPr>
      <w:r>
        <w:rPr>
          <w:rFonts w:eastAsia="Times New Roman" w:cs="Calibri" w:cstheme="minorHAnsi" w:ascii="Times New Roman" w:hAnsi="Times New Roman"/>
          <w:color w:val="00000A"/>
          <w:sz w:val="24"/>
          <w:szCs w:val="24"/>
          <w:lang w:val="en-IN" w:eastAsia="en-IN"/>
        </w:rPr>
      </w:r>
    </w:p>
    <w:p>
      <w:pPr>
        <w:pStyle w:val="Normal"/>
        <w:spacing w:before="0" w:after="160"/>
        <w:ind w:left="0" w:right="0" w:firstLine="720"/>
        <w:rPr>
          <w:rFonts w:ascii="Times New Roman" w:hAnsi="Times New Roman" w:eastAsia="Times New Roman" w:cs="Calibri" w:cstheme="minorHAnsi"/>
          <w:color w:val="00000A"/>
          <w:sz w:val="28"/>
          <w:szCs w:val="24"/>
          <w:lang w:val="en-IN" w:eastAsia="en-IN"/>
        </w:rPr>
      </w:pPr>
      <w:r>
        <w:rPr>
          <w:rFonts w:eastAsia="Times New Roman" w:cs="Calibri" w:ascii="Times New Roman" w:hAnsi="Times New Roman" w:cstheme="minorHAnsi"/>
          <w:b/>
          <w:bCs/>
          <w:color w:val="000000"/>
          <w:sz w:val="28"/>
          <w:szCs w:val="24"/>
          <w:lang w:val="en-IN" w:eastAsia="en-IN"/>
        </w:rPr>
        <w:t>Data Set used:</w:t>
      </w:r>
    </w:p>
    <w:p>
      <w:pPr>
        <w:pStyle w:val="NoSpacing"/>
        <w:ind w:left="2001" w:right="-15" w:hanging="0"/>
        <w:jc w:val="both"/>
        <w:rPr>
          <w:rFonts w:ascii="Times New Roman" w:hAnsi="Times New Roman" w:cs="F16"/>
          <w:sz w:val="24"/>
          <w:szCs w:val="34"/>
        </w:rPr>
      </w:pPr>
      <w:r>
        <w:rPr>
          <w:rFonts w:ascii="Times New Roman" w:hAnsi="Times New Roman"/>
          <w:sz w:val="28"/>
          <w:szCs w:val="24"/>
        </w:rPr>
        <w:t xml:space="preserve">The dataset has been taken from the research paper: </w:t>
      </w:r>
      <w:r>
        <w:rPr>
          <w:rFonts w:cs="F16" w:ascii="Times New Roman" w:hAnsi="Times New Roman"/>
          <w:sz w:val="24"/>
          <w:szCs w:val="34"/>
        </w:rPr>
        <w:t xml:space="preserve">Container loading with multi-drop constraints. </w:t>
      </w:r>
      <w:r>
        <w:rPr>
          <w:rFonts w:cs="F45" w:ascii="Times New Roman" w:hAnsi="Times New Roman"/>
          <w:sz w:val="24"/>
        </w:rPr>
        <w:t>Informatics and Mathematical Modelling, Technical University of Denmark [13]</w:t>
      </w:r>
    </w:p>
    <w:p>
      <w:pPr>
        <w:pStyle w:val="Normal"/>
        <w:spacing w:lineRule="auto" w:line="259" w:before="0" w:after="160"/>
        <w:ind w:left="0" w:right="0" w:hanging="0"/>
        <w:jc w:val="both"/>
        <w:rPr>
          <w:rFonts w:ascii="Times New Roman" w:hAnsi="Times New Roman"/>
          <w:sz w:val="28"/>
          <w:szCs w:val="24"/>
        </w:rPr>
      </w:pPr>
      <w:r>
        <w:rPr>
          <w:rFonts w:ascii="Times New Roman" w:hAnsi="Times New Roman"/>
          <w:sz w:val="28"/>
          <w:szCs w:val="24"/>
        </w:rPr>
      </w:r>
    </w:p>
    <w:p>
      <w:pPr>
        <w:pStyle w:val="Normal"/>
        <w:spacing w:lineRule="auto" w:line="259" w:before="0" w:after="160"/>
        <w:ind w:left="0" w:right="0" w:hanging="0"/>
        <w:jc w:val="center"/>
        <w:rPr>
          <w:b/>
          <w:b/>
          <w:sz w:val="36"/>
        </w:rPr>
      </w:pPr>
      <w:r>
        <w:rPr>
          <w:b/>
          <w:sz w:val="36"/>
        </w:rPr>
      </w:r>
    </w:p>
    <w:p>
      <w:pPr>
        <w:pStyle w:val="Normal"/>
        <w:spacing w:lineRule="auto" w:line="259" w:before="0" w:after="160"/>
        <w:ind w:left="0" w:right="0" w:hanging="0"/>
        <w:jc w:val="center"/>
        <w:rPr>
          <w:rFonts w:ascii="Times New Roman" w:hAnsi="Times New Roman"/>
          <w:b/>
          <w:b/>
          <w:sz w:val="36"/>
        </w:rPr>
      </w:pPr>
      <w:r>
        <w:rPr>
          <w:rFonts w:ascii="Times New Roman" w:hAnsi="Times New Roman"/>
          <w:b/>
          <w:sz w:val="36"/>
        </w:rPr>
      </w:r>
    </w:p>
    <w:p>
      <w:pPr>
        <w:pStyle w:val="Normal"/>
        <w:spacing w:lineRule="auto" w:line="259" w:before="0" w:after="160"/>
        <w:ind w:left="0" w:right="0" w:hanging="0"/>
        <w:rPr>
          <w:rFonts w:ascii="Times New Roman" w:hAnsi="Times New Roman"/>
          <w:b/>
          <w:b/>
          <w:sz w:val="36"/>
        </w:rPr>
      </w:pPr>
      <w:r>
        <w:rPr>
          <w:rFonts w:ascii="Times New Roman" w:hAnsi="Times New Roman"/>
          <w:b/>
          <w:sz w:val="36"/>
        </w:rPr>
        <w:t>6</w:t>
      </w:r>
      <w:r>
        <w:rPr>
          <w:rFonts w:ascii="Times New Roman" w:hAnsi="Times New Roman"/>
          <w:sz w:val="32"/>
        </w:rPr>
        <w:t xml:space="preserve">. </w:t>
      </w:r>
      <w:r>
        <w:rPr>
          <w:rFonts w:ascii="Times New Roman" w:hAnsi="Times New Roman"/>
          <w:b/>
          <w:sz w:val="36"/>
        </w:rPr>
        <w:t>WORK FLOW DETAILS:</w:t>
      </w:r>
    </w:p>
    <w:p>
      <w:pPr>
        <w:pStyle w:val="Normal"/>
        <w:spacing w:lineRule="auto" w:line="259" w:before="0" w:after="160"/>
        <w:ind w:left="0" w:right="0" w:hanging="0"/>
        <w:rPr>
          <w:rFonts w:ascii="Times New Roman" w:hAnsi="Times New Roman"/>
          <w:sz w:val="24"/>
        </w:rPr>
      </w:pPr>
      <w:r>
        <w:rPr>
          <w:rFonts w:ascii="Times New Roman" w:hAnsi="Times New Roman"/>
          <w:sz w:val="28"/>
        </w:rPr>
        <w:t xml:space="preserve">      </w:t>
      </w:r>
      <w:r>
        <w:rPr>
          <w:rFonts w:ascii="Times New Roman" w:hAnsi="Times New Roman"/>
          <w:sz w:val="28"/>
        </w:rPr>
        <w:t>6.1 Activity Chart Diagram</w:t>
      </w:r>
    </w:p>
    <w:p>
      <w:pPr>
        <w:pStyle w:val="Normal"/>
        <w:spacing w:lineRule="auto" w:line="259" w:before="0" w:after="160"/>
        <w:ind w:left="0" w:right="0" w:hanging="0"/>
        <w:rPr>
          <w:rFonts w:ascii="Times New Roman" w:hAnsi="Times New Roman"/>
          <w:sz w:val="32"/>
        </w:rPr>
      </w:pPr>
      <w:r>
        <w:rPr>
          <w:rFonts w:ascii="Times New Roman" w:hAnsi="Times New Roman"/>
          <w:sz w:val="32"/>
        </w:rPr>
      </w:r>
    </w:p>
    <w:tbl>
      <w:tblPr>
        <w:tblStyle w:val="TableGrid"/>
        <w:tblW w:w="10484" w:type="dxa"/>
        <w:jc w:val="left"/>
        <w:tblInd w:w="-589" w:type="dxa"/>
        <w:tblCellMar>
          <w:top w:w="0" w:type="dxa"/>
          <w:left w:w="108" w:type="dxa"/>
          <w:bottom w:w="0" w:type="dxa"/>
          <w:right w:w="108" w:type="dxa"/>
        </w:tblCellMar>
        <w:tblLook w:val="04a0" w:noVBand="1" w:noHBand="0" w:lastColumn="0" w:firstColumn="1" w:lastRow="0" w:firstRow="1"/>
      </w:tblPr>
      <w:tblGrid>
        <w:gridCol w:w="715"/>
        <w:gridCol w:w="1848"/>
        <w:gridCol w:w="720"/>
        <w:gridCol w:w="811"/>
        <w:gridCol w:w="720"/>
        <w:gridCol w:w="810"/>
        <w:gridCol w:w="901"/>
        <w:gridCol w:w="810"/>
        <w:gridCol w:w="811"/>
        <w:gridCol w:w="810"/>
        <w:gridCol w:w="810"/>
        <w:gridCol w:w="717"/>
      </w:tblGrid>
      <w:tr>
        <w:trPr>
          <w:trHeight w:val="800" w:hRule="atLeast"/>
        </w:trPr>
        <w:tc>
          <w:tcPr>
            <w:tcW w:w="715" w:type="dxa"/>
            <w:tcBorders/>
            <w:shd w:fill="auto" w:val="clear"/>
            <w:tcMar>
              <w:left w:w="108" w:type="dxa"/>
            </w:tcMar>
          </w:tcPr>
          <w:p>
            <w:pPr>
              <w:pStyle w:val="Normal"/>
              <w:spacing w:lineRule="auto" w:line="240" w:before="0" w:after="0"/>
              <w:ind w:left="0" w:right="0" w:hanging="0"/>
              <w:jc w:val="center"/>
              <w:rPr>
                <w:rFonts w:ascii="Times New Roman" w:hAnsi="Times New Roman"/>
                <w:b/>
                <w:b/>
                <w:i/>
                <w:i/>
              </w:rPr>
            </w:pPr>
            <w:r>
              <w:rPr>
                <w:rFonts w:ascii="Times New Roman" w:hAnsi="Times New Roman"/>
                <w:b/>
              </w:rPr>
              <w:t>S.No</w:t>
            </w:r>
            <w:r>
              <w:rPr>
                <w:rFonts w:ascii="Times New Roman" w:hAnsi="Times New Roman"/>
                <w:b/>
                <w:i/>
              </w:rPr>
              <w:t>.</w:t>
            </w:r>
          </w:p>
        </w:tc>
        <w:tc>
          <w:tcPr>
            <w:tcW w:w="1848" w:type="dxa"/>
            <w:tcBorders/>
            <w:shd w:fill="auto" w:val="clear"/>
            <w:tcMar>
              <w:left w:w="108" w:type="dxa"/>
            </w:tcMar>
          </w:tcPr>
          <w:p>
            <w:pPr>
              <w:pStyle w:val="Normal"/>
              <w:spacing w:lineRule="auto" w:line="240" w:before="0" w:after="0"/>
              <w:ind w:left="0" w:right="0" w:hanging="0"/>
              <w:jc w:val="center"/>
              <w:rPr>
                <w:rFonts w:ascii="Times New Roman" w:hAnsi="Times New Roman"/>
                <w:b/>
                <w:b/>
              </w:rPr>
            </w:pPr>
            <w:r>
              <w:rPr>
                <w:rFonts w:ascii="Times New Roman" w:hAnsi="Times New Roman"/>
                <w:b/>
              </w:rPr>
              <w:t>Task</w:t>
            </w:r>
          </w:p>
        </w:tc>
        <w:tc>
          <w:tcPr>
            <w:tcW w:w="720" w:type="dxa"/>
            <w:tcBorders/>
            <w:shd w:fill="auto" w:val="clear"/>
            <w:tcMar>
              <w:left w:w="108" w:type="dxa"/>
            </w:tcMar>
          </w:tcPr>
          <w:p>
            <w:pPr>
              <w:pStyle w:val="Normal"/>
              <w:spacing w:lineRule="auto" w:line="240" w:before="0" w:after="0"/>
              <w:ind w:left="0" w:right="0" w:hanging="0"/>
              <w:jc w:val="center"/>
              <w:rPr>
                <w:rFonts w:ascii="Times New Roman" w:hAnsi="Times New Roman"/>
                <w:b/>
                <w:b/>
                <w:i/>
                <w:i/>
                <w:sz w:val="18"/>
              </w:rPr>
            </w:pPr>
            <w:r>
              <w:rPr>
                <w:rFonts w:ascii="Times New Roman" w:hAnsi="Times New Roman"/>
                <w:b/>
                <w:i/>
                <w:sz w:val="18"/>
              </w:rPr>
              <w:t>1- 15</w:t>
            </w:r>
          </w:p>
          <w:p>
            <w:pPr>
              <w:pStyle w:val="Normal"/>
              <w:spacing w:lineRule="auto" w:line="240" w:before="0" w:after="0"/>
              <w:ind w:left="0" w:right="0" w:hanging="0"/>
              <w:jc w:val="center"/>
              <w:rPr>
                <w:rFonts w:ascii="Times New Roman" w:hAnsi="Times New Roman"/>
                <w:b/>
                <w:b/>
                <w:i/>
                <w:i/>
                <w:sz w:val="18"/>
              </w:rPr>
            </w:pPr>
            <w:r>
              <w:rPr>
                <w:rFonts w:ascii="Times New Roman" w:hAnsi="Times New Roman"/>
                <w:b/>
                <w:i/>
                <w:sz w:val="18"/>
              </w:rPr>
              <w:t>(</w:t>
            </w:r>
            <w:r>
              <w:rPr>
                <w:rFonts w:ascii="Times New Roman" w:hAnsi="Times New Roman"/>
                <w:b/>
                <w:sz w:val="18"/>
              </w:rPr>
              <w:t>Aug</w:t>
            </w:r>
            <w:r>
              <w:rPr>
                <w:rFonts w:ascii="Times New Roman" w:hAnsi="Times New Roman"/>
                <w:b/>
                <w:i/>
                <w:sz w:val="18"/>
              </w:rPr>
              <w:t>)</w:t>
            </w:r>
          </w:p>
        </w:tc>
        <w:tc>
          <w:tcPr>
            <w:tcW w:w="811" w:type="dxa"/>
            <w:tcBorders/>
            <w:shd w:fill="auto" w:val="clear"/>
            <w:tcMar>
              <w:left w:w="108" w:type="dxa"/>
            </w:tcMar>
          </w:tcPr>
          <w:p>
            <w:pPr>
              <w:pStyle w:val="Normal"/>
              <w:spacing w:lineRule="auto" w:line="240" w:before="0" w:after="0"/>
              <w:ind w:left="0" w:right="0" w:hanging="0"/>
              <w:jc w:val="center"/>
              <w:rPr>
                <w:rFonts w:ascii="Times New Roman" w:hAnsi="Times New Roman"/>
                <w:b/>
                <w:b/>
                <w:i/>
                <w:i/>
                <w:sz w:val="18"/>
                <w:szCs w:val="18"/>
              </w:rPr>
            </w:pPr>
            <w:r>
              <w:rPr>
                <w:rFonts w:ascii="Times New Roman" w:hAnsi="Times New Roman"/>
                <w:b/>
                <w:i/>
                <w:sz w:val="18"/>
                <w:szCs w:val="18"/>
              </w:rPr>
              <w:t>15-30</w:t>
            </w:r>
          </w:p>
          <w:p>
            <w:pPr>
              <w:pStyle w:val="Normal"/>
              <w:spacing w:lineRule="auto" w:line="240" w:before="0" w:after="0"/>
              <w:ind w:left="0" w:right="0" w:hanging="0"/>
              <w:jc w:val="center"/>
              <w:rPr>
                <w:rFonts w:ascii="Times New Roman" w:hAnsi="Times New Roman"/>
                <w:b/>
                <w:b/>
                <w:i/>
                <w:i/>
                <w:sz w:val="18"/>
                <w:szCs w:val="18"/>
              </w:rPr>
            </w:pPr>
            <w:r>
              <w:rPr>
                <w:rFonts w:ascii="Times New Roman" w:hAnsi="Times New Roman"/>
                <w:b/>
                <w:i/>
                <w:sz w:val="18"/>
                <w:szCs w:val="18"/>
              </w:rPr>
              <w:t>(Aug)</w:t>
            </w:r>
          </w:p>
        </w:tc>
        <w:tc>
          <w:tcPr>
            <w:tcW w:w="720" w:type="dxa"/>
            <w:tcBorders/>
            <w:shd w:fill="auto" w:val="clear"/>
            <w:tcMar>
              <w:left w:w="108" w:type="dxa"/>
            </w:tcMar>
          </w:tcPr>
          <w:p>
            <w:pPr>
              <w:pStyle w:val="Normal"/>
              <w:spacing w:lineRule="auto" w:line="240" w:before="0" w:after="0"/>
              <w:ind w:left="0" w:right="0" w:hanging="0"/>
              <w:jc w:val="center"/>
              <w:rPr>
                <w:rFonts w:ascii="Times New Roman" w:hAnsi="Times New Roman"/>
                <w:b/>
                <w:b/>
                <w:sz w:val="18"/>
                <w:szCs w:val="18"/>
              </w:rPr>
            </w:pPr>
            <w:r>
              <w:rPr>
                <w:rFonts w:ascii="Times New Roman" w:hAnsi="Times New Roman"/>
                <w:b/>
                <w:i/>
                <w:sz w:val="18"/>
                <w:szCs w:val="18"/>
              </w:rPr>
              <w:t>1-5</w:t>
            </w:r>
          </w:p>
          <w:p>
            <w:pPr>
              <w:pStyle w:val="Normal"/>
              <w:spacing w:lineRule="auto" w:line="240" w:before="0" w:after="0"/>
              <w:ind w:left="0" w:right="0" w:hanging="0"/>
              <w:jc w:val="center"/>
              <w:rPr>
                <w:rFonts w:ascii="Times New Roman" w:hAnsi="Times New Roman"/>
                <w:b/>
                <w:b/>
                <w:sz w:val="18"/>
                <w:szCs w:val="18"/>
              </w:rPr>
            </w:pPr>
            <w:r>
              <w:rPr>
                <w:rFonts w:ascii="Times New Roman" w:hAnsi="Times New Roman"/>
                <w:b/>
                <w:sz w:val="18"/>
                <w:szCs w:val="18"/>
              </w:rPr>
              <w:t>(Sept)</w:t>
            </w:r>
          </w:p>
        </w:tc>
        <w:tc>
          <w:tcPr>
            <w:tcW w:w="810" w:type="dxa"/>
            <w:tcBorders/>
            <w:shd w:fill="auto" w:val="clear"/>
            <w:tcMar>
              <w:left w:w="108" w:type="dxa"/>
            </w:tcMar>
          </w:tcPr>
          <w:p>
            <w:pPr>
              <w:pStyle w:val="Normal"/>
              <w:spacing w:lineRule="auto" w:line="240" w:before="0" w:after="0"/>
              <w:ind w:left="0" w:right="0" w:hanging="0"/>
              <w:jc w:val="center"/>
              <w:rPr>
                <w:rFonts w:ascii="Times New Roman" w:hAnsi="Times New Roman"/>
                <w:b/>
                <w:b/>
                <w:sz w:val="18"/>
                <w:szCs w:val="18"/>
              </w:rPr>
            </w:pPr>
            <w:r>
              <w:rPr>
                <w:rFonts w:ascii="Times New Roman" w:hAnsi="Times New Roman"/>
                <w:b/>
                <w:i/>
                <w:sz w:val="18"/>
                <w:szCs w:val="18"/>
              </w:rPr>
              <w:t>5-20</w:t>
            </w:r>
          </w:p>
          <w:p>
            <w:pPr>
              <w:pStyle w:val="Normal"/>
              <w:spacing w:lineRule="auto" w:line="240" w:before="0" w:after="0"/>
              <w:ind w:left="0" w:right="0" w:hanging="0"/>
              <w:jc w:val="center"/>
              <w:rPr>
                <w:rFonts w:ascii="Times New Roman" w:hAnsi="Times New Roman"/>
                <w:b/>
                <w:b/>
                <w:sz w:val="18"/>
                <w:szCs w:val="18"/>
              </w:rPr>
            </w:pPr>
            <w:r>
              <w:rPr>
                <w:rFonts w:ascii="Times New Roman" w:hAnsi="Times New Roman"/>
                <w:b/>
                <w:sz w:val="18"/>
                <w:szCs w:val="18"/>
              </w:rPr>
              <w:t>(Sept)</w:t>
            </w:r>
          </w:p>
        </w:tc>
        <w:tc>
          <w:tcPr>
            <w:tcW w:w="901" w:type="dxa"/>
            <w:tcBorders/>
            <w:shd w:color="auto" w:fill="92D050" w:val="clear"/>
            <w:tcMar>
              <w:left w:w="108" w:type="dxa"/>
            </w:tcMar>
          </w:tcPr>
          <w:p>
            <w:pPr>
              <w:pStyle w:val="Normal"/>
              <w:spacing w:lineRule="auto" w:line="240" w:before="0" w:after="0"/>
              <w:ind w:left="0" w:right="0" w:hanging="0"/>
              <w:jc w:val="center"/>
              <w:rPr>
                <w:rFonts w:ascii="Times New Roman" w:hAnsi="Times New Roman"/>
                <w:b/>
                <w:b/>
                <w:sz w:val="18"/>
              </w:rPr>
            </w:pPr>
            <w:r>
              <w:rPr>
                <w:rFonts w:ascii="Times New Roman" w:hAnsi="Times New Roman"/>
                <w:b/>
                <w:i/>
                <w:sz w:val="18"/>
              </w:rPr>
              <w:t>Mid-Sem</w:t>
            </w:r>
          </w:p>
          <w:p>
            <w:pPr>
              <w:pStyle w:val="Normal"/>
              <w:spacing w:lineRule="auto" w:line="240" w:before="0" w:after="0"/>
              <w:ind w:left="0" w:right="0" w:hanging="0"/>
              <w:jc w:val="center"/>
              <w:rPr>
                <w:rFonts w:ascii="Times New Roman" w:hAnsi="Times New Roman"/>
                <w:b/>
                <w:b/>
                <w:sz w:val="18"/>
              </w:rPr>
            </w:pPr>
            <w:r>
              <w:rPr>
                <w:rFonts w:ascii="Times New Roman" w:hAnsi="Times New Roman"/>
                <w:b/>
                <w:sz w:val="18"/>
              </w:rPr>
              <w:t>Eval</w:t>
            </w:r>
          </w:p>
        </w:tc>
        <w:tc>
          <w:tcPr>
            <w:tcW w:w="810" w:type="dxa"/>
            <w:tcBorders/>
            <w:shd w:fill="auto" w:val="clear"/>
            <w:tcMar>
              <w:left w:w="108" w:type="dxa"/>
            </w:tcMar>
          </w:tcPr>
          <w:p>
            <w:pPr>
              <w:pStyle w:val="Normal"/>
              <w:spacing w:lineRule="auto" w:line="240" w:before="0" w:after="0"/>
              <w:ind w:left="0" w:right="0" w:hanging="0"/>
              <w:jc w:val="center"/>
              <w:rPr>
                <w:rFonts w:ascii="Times New Roman" w:hAnsi="Times New Roman"/>
                <w:b/>
                <w:b/>
                <w:sz w:val="18"/>
              </w:rPr>
            </w:pPr>
            <w:r>
              <w:rPr>
                <w:rFonts w:ascii="Times New Roman" w:hAnsi="Times New Roman"/>
                <w:b/>
                <w:sz w:val="18"/>
              </w:rPr>
              <w:t>1-10</w:t>
            </w:r>
          </w:p>
          <w:p>
            <w:pPr>
              <w:pStyle w:val="Normal"/>
              <w:spacing w:lineRule="auto" w:line="240" w:before="0" w:after="0"/>
              <w:ind w:left="0" w:right="0" w:hanging="0"/>
              <w:jc w:val="center"/>
              <w:rPr>
                <w:rFonts w:ascii="Times New Roman" w:hAnsi="Times New Roman"/>
                <w:b/>
                <w:b/>
                <w:sz w:val="18"/>
              </w:rPr>
            </w:pPr>
            <w:r>
              <w:rPr>
                <w:rFonts w:ascii="Times New Roman" w:hAnsi="Times New Roman"/>
                <w:b/>
                <w:sz w:val="18"/>
              </w:rPr>
              <w:t>(Oct)</w:t>
            </w:r>
          </w:p>
        </w:tc>
        <w:tc>
          <w:tcPr>
            <w:tcW w:w="811" w:type="dxa"/>
            <w:tcBorders/>
            <w:shd w:fill="auto" w:val="clear"/>
            <w:tcMar>
              <w:left w:w="108" w:type="dxa"/>
            </w:tcMar>
          </w:tcPr>
          <w:p>
            <w:pPr>
              <w:pStyle w:val="Normal"/>
              <w:spacing w:lineRule="auto" w:line="240" w:before="0" w:after="0"/>
              <w:ind w:left="0" w:right="0" w:hanging="0"/>
              <w:jc w:val="center"/>
              <w:rPr>
                <w:rFonts w:ascii="Times New Roman" w:hAnsi="Times New Roman"/>
                <w:b/>
                <w:b/>
                <w:sz w:val="18"/>
              </w:rPr>
            </w:pPr>
            <w:r>
              <w:rPr>
                <w:rFonts w:ascii="Times New Roman" w:hAnsi="Times New Roman"/>
                <w:b/>
                <w:sz w:val="18"/>
              </w:rPr>
              <w:t>10-30</w:t>
            </w:r>
          </w:p>
          <w:p>
            <w:pPr>
              <w:pStyle w:val="Normal"/>
              <w:spacing w:lineRule="auto" w:line="240" w:before="0" w:after="0"/>
              <w:ind w:left="0" w:right="0" w:hanging="0"/>
              <w:jc w:val="center"/>
              <w:rPr>
                <w:rFonts w:ascii="Times New Roman" w:hAnsi="Times New Roman"/>
                <w:b/>
                <w:b/>
                <w:sz w:val="18"/>
              </w:rPr>
            </w:pPr>
            <w:r>
              <w:rPr>
                <w:rFonts w:ascii="Times New Roman" w:hAnsi="Times New Roman"/>
                <w:b/>
                <w:sz w:val="18"/>
              </w:rPr>
              <w:t>(Oct)</w:t>
            </w:r>
          </w:p>
        </w:tc>
        <w:tc>
          <w:tcPr>
            <w:tcW w:w="810" w:type="dxa"/>
            <w:tcBorders/>
            <w:shd w:fill="auto" w:val="clear"/>
            <w:tcMar>
              <w:left w:w="108" w:type="dxa"/>
            </w:tcMar>
          </w:tcPr>
          <w:p>
            <w:pPr>
              <w:pStyle w:val="Normal"/>
              <w:spacing w:lineRule="auto" w:line="240" w:before="0" w:after="0"/>
              <w:ind w:left="0" w:right="0" w:hanging="0"/>
              <w:jc w:val="center"/>
              <w:rPr>
                <w:rFonts w:ascii="Times New Roman" w:hAnsi="Times New Roman"/>
                <w:b/>
                <w:b/>
                <w:sz w:val="18"/>
              </w:rPr>
            </w:pPr>
            <w:r>
              <w:rPr>
                <w:rFonts w:ascii="Times New Roman" w:hAnsi="Times New Roman"/>
                <w:b/>
                <w:sz w:val="18"/>
              </w:rPr>
              <w:t>1-15</w:t>
            </w:r>
          </w:p>
          <w:p>
            <w:pPr>
              <w:pStyle w:val="Normal"/>
              <w:spacing w:lineRule="auto" w:line="240" w:before="0" w:after="0"/>
              <w:ind w:left="0" w:right="0" w:hanging="0"/>
              <w:jc w:val="center"/>
              <w:rPr>
                <w:rFonts w:ascii="Times New Roman" w:hAnsi="Times New Roman"/>
                <w:b/>
                <w:b/>
                <w:sz w:val="28"/>
              </w:rPr>
            </w:pPr>
            <w:r>
              <w:rPr>
                <w:rFonts w:ascii="Times New Roman" w:hAnsi="Times New Roman"/>
                <w:b/>
                <w:sz w:val="18"/>
              </w:rPr>
              <w:t>(Nov)</w:t>
            </w:r>
          </w:p>
        </w:tc>
        <w:tc>
          <w:tcPr>
            <w:tcW w:w="810" w:type="dxa"/>
            <w:tcBorders/>
            <w:shd w:fill="auto" w:val="clear"/>
            <w:tcMar>
              <w:left w:w="108" w:type="dxa"/>
            </w:tcMar>
          </w:tcPr>
          <w:p>
            <w:pPr>
              <w:pStyle w:val="Normal"/>
              <w:spacing w:lineRule="auto" w:line="240" w:before="0" w:after="0"/>
              <w:ind w:left="0" w:right="0" w:hanging="0"/>
              <w:jc w:val="center"/>
              <w:rPr>
                <w:rFonts w:ascii="Times New Roman" w:hAnsi="Times New Roman"/>
                <w:b/>
                <w:b/>
                <w:sz w:val="18"/>
              </w:rPr>
            </w:pPr>
            <w:r>
              <w:rPr>
                <w:rFonts w:ascii="Times New Roman" w:hAnsi="Times New Roman"/>
                <w:b/>
                <w:sz w:val="18"/>
              </w:rPr>
              <w:t>15-25</w:t>
            </w:r>
          </w:p>
          <w:p>
            <w:pPr>
              <w:pStyle w:val="Normal"/>
              <w:spacing w:lineRule="auto" w:line="240" w:before="0" w:after="0"/>
              <w:ind w:left="0" w:right="0" w:hanging="0"/>
              <w:jc w:val="center"/>
              <w:rPr>
                <w:rFonts w:ascii="Times New Roman" w:hAnsi="Times New Roman"/>
                <w:b/>
                <w:b/>
                <w:sz w:val="18"/>
              </w:rPr>
            </w:pPr>
            <w:r>
              <w:rPr>
                <w:rFonts w:ascii="Times New Roman" w:hAnsi="Times New Roman"/>
                <w:b/>
                <w:sz w:val="18"/>
              </w:rPr>
              <w:t>(Nov)</w:t>
            </w:r>
          </w:p>
        </w:tc>
        <w:tc>
          <w:tcPr>
            <w:tcW w:w="717" w:type="dxa"/>
            <w:tcBorders/>
            <w:shd w:fill="auto" w:val="clear"/>
            <w:tcMar>
              <w:left w:w="108" w:type="dxa"/>
            </w:tcMar>
          </w:tcPr>
          <w:p>
            <w:pPr>
              <w:pStyle w:val="Normal"/>
              <w:spacing w:lineRule="auto" w:line="240" w:before="0" w:after="0"/>
              <w:ind w:left="0" w:right="0" w:hanging="0"/>
              <w:jc w:val="center"/>
              <w:rPr>
                <w:rFonts w:ascii="Times New Roman" w:hAnsi="Times New Roman"/>
                <w:b/>
                <w:b/>
                <w:sz w:val="18"/>
              </w:rPr>
            </w:pPr>
            <w:r>
              <w:rPr>
                <w:rFonts w:ascii="Times New Roman" w:hAnsi="Times New Roman"/>
                <w:b/>
                <w:sz w:val="18"/>
              </w:rPr>
              <w:t>25-30</w:t>
            </w:r>
          </w:p>
          <w:p>
            <w:pPr>
              <w:pStyle w:val="Normal"/>
              <w:spacing w:lineRule="auto" w:line="240" w:before="0" w:after="0"/>
              <w:ind w:left="0" w:right="0" w:hanging="0"/>
              <w:jc w:val="center"/>
              <w:rPr>
                <w:rFonts w:ascii="Times New Roman" w:hAnsi="Times New Roman"/>
                <w:b/>
                <w:b/>
                <w:sz w:val="18"/>
              </w:rPr>
            </w:pPr>
            <w:r>
              <w:rPr>
                <w:rFonts w:ascii="Times New Roman" w:hAnsi="Times New Roman"/>
                <w:b/>
                <w:sz w:val="18"/>
              </w:rPr>
              <w:t>(Nov)</w:t>
            </w:r>
          </w:p>
        </w:tc>
      </w:tr>
      <w:tr>
        <w:trPr>
          <w:trHeight w:val="759" w:hRule="atLeast"/>
        </w:trPr>
        <w:tc>
          <w:tcPr>
            <w:tcW w:w="715"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t>1.</w:t>
            </w:r>
          </w:p>
        </w:tc>
        <w:tc>
          <w:tcPr>
            <w:tcW w:w="1848" w:type="dxa"/>
            <w:tcBorders/>
            <w:shd w:fill="auto" w:val="clear"/>
            <w:tcMar>
              <w:left w:w="108" w:type="dxa"/>
            </w:tcMar>
          </w:tcPr>
          <w:p>
            <w:pPr>
              <w:pStyle w:val="Normal"/>
              <w:spacing w:lineRule="auto" w:line="259" w:before="0" w:after="0"/>
              <w:ind w:left="0" w:right="0" w:hanging="0"/>
              <w:jc w:val="center"/>
              <w:rPr>
                <w:rFonts w:ascii="Times New Roman" w:hAnsi="Times New Roman"/>
                <w:b/>
                <w:b/>
                <w:sz w:val="24"/>
                <w:szCs w:val="24"/>
              </w:rPr>
            </w:pPr>
            <w:r>
              <w:rPr>
                <w:rFonts w:ascii="Times New Roman" w:hAnsi="Times New Roman"/>
                <w:b/>
                <w:sz w:val="24"/>
                <w:szCs w:val="24"/>
              </w:rPr>
              <w:t>Literature Survey</w:t>
            </w:r>
          </w:p>
        </w:tc>
        <w:tc>
          <w:tcPr>
            <w:tcW w:w="720" w:type="dxa"/>
            <w:tcBorders/>
            <w:shd w:color="auto" w:fill="FFC000"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1"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72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901" w:type="dxa"/>
            <w:tcBorders/>
            <w:shd w:color="auto" w:fill="92D050"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1"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717"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r>
      <w:tr>
        <w:trPr>
          <w:trHeight w:val="759" w:hRule="atLeast"/>
        </w:trPr>
        <w:tc>
          <w:tcPr>
            <w:tcW w:w="715"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t>2.</w:t>
            </w:r>
          </w:p>
        </w:tc>
        <w:tc>
          <w:tcPr>
            <w:tcW w:w="1848" w:type="dxa"/>
            <w:tcBorders/>
            <w:shd w:fill="auto" w:val="clear"/>
            <w:tcMar>
              <w:left w:w="108" w:type="dxa"/>
            </w:tcMar>
          </w:tcPr>
          <w:p>
            <w:pPr>
              <w:pStyle w:val="Normal"/>
              <w:spacing w:lineRule="auto" w:line="259" w:before="0" w:after="0"/>
              <w:ind w:left="0" w:right="0" w:hanging="0"/>
              <w:jc w:val="center"/>
              <w:rPr>
                <w:rFonts w:ascii="Times New Roman" w:hAnsi="Times New Roman"/>
                <w:b/>
                <w:b/>
                <w:sz w:val="28"/>
              </w:rPr>
            </w:pPr>
            <w:r>
              <w:rPr>
                <w:rFonts w:ascii="Times New Roman" w:hAnsi="Times New Roman"/>
                <w:b/>
                <w:sz w:val="24"/>
              </w:rPr>
              <w:t>Algorithm Design</w:t>
            </w:r>
          </w:p>
        </w:tc>
        <w:tc>
          <w:tcPr>
            <w:tcW w:w="72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1" w:type="dxa"/>
            <w:tcBorders/>
            <w:shd w:color="auto" w:fill="FFC000"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72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901" w:type="dxa"/>
            <w:tcBorders/>
            <w:shd w:color="auto" w:fill="92D050"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1"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717"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r>
      <w:tr>
        <w:trPr>
          <w:trHeight w:val="759" w:hRule="atLeast"/>
        </w:trPr>
        <w:tc>
          <w:tcPr>
            <w:tcW w:w="715"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t>3.</w:t>
            </w:r>
          </w:p>
        </w:tc>
        <w:tc>
          <w:tcPr>
            <w:tcW w:w="1848" w:type="dxa"/>
            <w:tcBorders/>
            <w:shd w:fill="auto" w:val="clear"/>
            <w:tcMar>
              <w:left w:w="108" w:type="dxa"/>
            </w:tcMar>
          </w:tcPr>
          <w:p>
            <w:pPr>
              <w:pStyle w:val="Normal"/>
              <w:spacing w:lineRule="auto" w:line="259" w:before="0" w:after="0"/>
              <w:ind w:left="0" w:right="0" w:hanging="0"/>
              <w:jc w:val="center"/>
              <w:rPr>
                <w:rFonts w:ascii="Times New Roman" w:hAnsi="Times New Roman"/>
                <w:b/>
                <w:b/>
                <w:sz w:val="28"/>
              </w:rPr>
            </w:pPr>
            <w:r>
              <w:rPr>
                <w:rFonts w:ascii="Times New Roman" w:hAnsi="Times New Roman"/>
                <w:b/>
                <w:sz w:val="24"/>
              </w:rPr>
              <w:t>Preliminary Documentation</w:t>
            </w:r>
          </w:p>
        </w:tc>
        <w:tc>
          <w:tcPr>
            <w:tcW w:w="72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1"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720" w:type="dxa"/>
            <w:tcBorders/>
            <w:shd w:color="auto" w:fill="FFC000"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901" w:type="dxa"/>
            <w:tcBorders/>
            <w:shd w:color="auto" w:fill="92D050"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1"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717"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r>
      <w:tr>
        <w:trPr>
          <w:trHeight w:val="759" w:hRule="atLeast"/>
        </w:trPr>
        <w:tc>
          <w:tcPr>
            <w:tcW w:w="715"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t>4.</w:t>
            </w:r>
          </w:p>
        </w:tc>
        <w:tc>
          <w:tcPr>
            <w:tcW w:w="1848" w:type="dxa"/>
            <w:tcBorders/>
            <w:shd w:fill="auto" w:val="clear"/>
            <w:tcMar>
              <w:left w:w="108" w:type="dxa"/>
            </w:tcMar>
          </w:tcPr>
          <w:p>
            <w:pPr>
              <w:pStyle w:val="Normal"/>
              <w:spacing w:lineRule="auto" w:line="259" w:before="0" w:after="0"/>
              <w:ind w:left="0" w:right="0" w:hanging="0"/>
              <w:jc w:val="center"/>
              <w:rPr>
                <w:rFonts w:ascii="Times New Roman" w:hAnsi="Times New Roman"/>
                <w:b/>
                <w:b/>
                <w:sz w:val="24"/>
                <w:szCs w:val="24"/>
              </w:rPr>
            </w:pPr>
            <w:r>
              <w:rPr>
                <w:rFonts w:ascii="Times New Roman" w:hAnsi="Times New Roman"/>
                <w:b/>
                <w:sz w:val="24"/>
                <w:szCs w:val="24"/>
              </w:rPr>
              <w:t>Algorithm Implementation (Phase 1)</w:t>
            </w:r>
          </w:p>
        </w:tc>
        <w:tc>
          <w:tcPr>
            <w:tcW w:w="72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1"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72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color="auto" w:fill="FFC000"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901" w:type="dxa"/>
            <w:tcBorders/>
            <w:shd w:color="auto" w:fill="92D050"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1"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717"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r>
      <w:tr>
        <w:trPr>
          <w:trHeight w:val="759" w:hRule="atLeast"/>
        </w:trPr>
        <w:tc>
          <w:tcPr>
            <w:tcW w:w="715"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t>5.</w:t>
            </w:r>
          </w:p>
        </w:tc>
        <w:tc>
          <w:tcPr>
            <w:tcW w:w="1848" w:type="dxa"/>
            <w:tcBorders/>
            <w:shd w:fill="auto" w:val="clear"/>
            <w:tcMar>
              <w:left w:w="108" w:type="dxa"/>
            </w:tcMar>
          </w:tcPr>
          <w:p>
            <w:pPr>
              <w:pStyle w:val="Normal"/>
              <w:spacing w:lineRule="auto" w:line="259" w:before="0" w:after="0"/>
              <w:ind w:left="0" w:right="0" w:hanging="0"/>
              <w:jc w:val="center"/>
              <w:rPr>
                <w:rFonts w:ascii="Times New Roman" w:hAnsi="Times New Roman"/>
                <w:b/>
                <w:b/>
                <w:sz w:val="24"/>
                <w:szCs w:val="24"/>
              </w:rPr>
            </w:pPr>
            <w:r>
              <w:rPr>
                <w:rFonts w:ascii="Times New Roman" w:hAnsi="Times New Roman"/>
                <w:b/>
                <w:sz w:val="24"/>
                <w:szCs w:val="24"/>
              </w:rPr>
              <w:t>Mid Sem Exams and Vacation</w:t>
            </w:r>
          </w:p>
        </w:tc>
        <w:tc>
          <w:tcPr>
            <w:tcW w:w="72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1"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72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901" w:type="dxa"/>
            <w:tcBorders/>
            <w:shd w:color="auto" w:fill="92D050"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color="auto" w:fill="FFC000"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1"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717"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r>
      <w:tr>
        <w:trPr>
          <w:trHeight w:val="759" w:hRule="atLeast"/>
        </w:trPr>
        <w:tc>
          <w:tcPr>
            <w:tcW w:w="715"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t>6.</w:t>
            </w:r>
          </w:p>
        </w:tc>
        <w:tc>
          <w:tcPr>
            <w:tcW w:w="1848" w:type="dxa"/>
            <w:tcBorders/>
            <w:shd w:fill="auto" w:val="clear"/>
            <w:tcMar>
              <w:left w:w="108" w:type="dxa"/>
            </w:tcMar>
          </w:tcPr>
          <w:p>
            <w:pPr>
              <w:pStyle w:val="Normal"/>
              <w:spacing w:lineRule="auto" w:line="259" w:before="0" w:after="0"/>
              <w:ind w:left="0" w:right="0" w:hanging="0"/>
              <w:jc w:val="center"/>
              <w:rPr>
                <w:rFonts w:ascii="Times New Roman" w:hAnsi="Times New Roman"/>
                <w:b/>
                <w:b/>
                <w:sz w:val="24"/>
                <w:szCs w:val="24"/>
              </w:rPr>
            </w:pPr>
            <w:r>
              <w:rPr>
                <w:rFonts w:ascii="Times New Roman" w:hAnsi="Times New Roman"/>
                <w:b/>
                <w:sz w:val="24"/>
                <w:szCs w:val="24"/>
              </w:rPr>
              <w:t>Algorithm Implementation (Phase 2)</w:t>
            </w:r>
          </w:p>
        </w:tc>
        <w:tc>
          <w:tcPr>
            <w:tcW w:w="72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1"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72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901" w:type="dxa"/>
            <w:tcBorders/>
            <w:shd w:color="auto" w:fill="92D050"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1" w:type="dxa"/>
            <w:tcBorders/>
            <w:shd w:color="auto" w:fill="FFC000"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717"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r>
      <w:tr>
        <w:trPr>
          <w:trHeight w:val="759" w:hRule="atLeast"/>
        </w:trPr>
        <w:tc>
          <w:tcPr>
            <w:tcW w:w="715"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t>7.</w:t>
            </w:r>
          </w:p>
        </w:tc>
        <w:tc>
          <w:tcPr>
            <w:tcW w:w="1848" w:type="dxa"/>
            <w:tcBorders/>
            <w:shd w:fill="auto" w:val="clear"/>
            <w:tcMar>
              <w:left w:w="108" w:type="dxa"/>
            </w:tcMar>
          </w:tcPr>
          <w:p>
            <w:pPr>
              <w:pStyle w:val="Normal"/>
              <w:spacing w:lineRule="auto" w:line="259" w:before="0" w:after="0"/>
              <w:ind w:left="0" w:right="0" w:hanging="0"/>
              <w:jc w:val="center"/>
              <w:rPr>
                <w:rFonts w:ascii="Times New Roman" w:hAnsi="Times New Roman"/>
                <w:b/>
                <w:b/>
                <w:sz w:val="24"/>
                <w:szCs w:val="24"/>
              </w:rPr>
            </w:pPr>
            <w:r>
              <w:rPr>
                <w:rFonts w:ascii="Times New Roman" w:hAnsi="Times New Roman"/>
                <w:b/>
                <w:sz w:val="24"/>
                <w:szCs w:val="24"/>
              </w:rPr>
              <w:t>GUI Designing</w:t>
            </w:r>
          </w:p>
        </w:tc>
        <w:tc>
          <w:tcPr>
            <w:tcW w:w="72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1"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72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901" w:type="dxa"/>
            <w:tcBorders/>
            <w:shd w:color="auto" w:fill="92D050"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1"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color="auto" w:fill="FFC000"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717"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r>
      <w:tr>
        <w:trPr>
          <w:trHeight w:val="759" w:hRule="atLeast"/>
        </w:trPr>
        <w:tc>
          <w:tcPr>
            <w:tcW w:w="715"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t>8.</w:t>
            </w:r>
          </w:p>
        </w:tc>
        <w:tc>
          <w:tcPr>
            <w:tcW w:w="1848" w:type="dxa"/>
            <w:tcBorders/>
            <w:shd w:fill="auto" w:val="clear"/>
            <w:tcMar>
              <w:left w:w="108" w:type="dxa"/>
            </w:tcMar>
          </w:tcPr>
          <w:p>
            <w:pPr>
              <w:pStyle w:val="Normal"/>
              <w:spacing w:lineRule="auto" w:line="259" w:before="0" w:after="0"/>
              <w:ind w:left="0" w:right="0" w:hanging="0"/>
              <w:jc w:val="center"/>
              <w:rPr>
                <w:rFonts w:ascii="Times New Roman" w:hAnsi="Times New Roman"/>
                <w:b/>
                <w:b/>
                <w:sz w:val="24"/>
                <w:szCs w:val="24"/>
              </w:rPr>
            </w:pPr>
            <w:r>
              <w:rPr>
                <w:rFonts w:ascii="Times New Roman" w:hAnsi="Times New Roman"/>
                <w:b/>
                <w:sz w:val="24"/>
                <w:szCs w:val="24"/>
              </w:rPr>
              <w:t>Modular Integration</w:t>
            </w:r>
          </w:p>
        </w:tc>
        <w:tc>
          <w:tcPr>
            <w:tcW w:w="72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1"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72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901" w:type="dxa"/>
            <w:tcBorders/>
            <w:shd w:color="auto" w:fill="92D050"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1"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color="auto" w:fill="FFC000"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717"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r>
      <w:tr>
        <w:trPr>
          <w:trHeight w:val="759" w:hRule="atLeast"/>
        </w:trPr>
        <w:tc>
          <w:tcPr>
            <w:tcW w:w="715"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t>9.</w:t>
            </w:r>
          </w:p>
        </w:tc>
        <w:tc>
          <w:tcPr>
            <w:tcW w:w="1848" w:type="dxa"/>
            <w:tcBorders/>
            <w:shd w:fill="auto" w:val="clear"/>
            <w:tcMar>
              <w:left w:w="108" w:type="dxa"/>
            </w:tcMar>
          </w:tcPr>
          <w:p>
            <w:pPr>
              <w:pStyle w:val="Normal"/>
              <w:spacing w:lineRule="auto" w:line="259" w:before="0" w:after="0"/>
              <w:ind w:left="0" w:right="0" w:hanging="0"/>
              <w:jc w:val="center"/>
              <w:rPr>
                <w:rFonts w:ascii="Times New Roman" w:hAnsi="Times New Roman"/>
                <w:b/>
                <w:b/>
                <w:sz w:val="24"/>
                <w:szCs w:val="24"/>
              </w:rPr>
            </w:pPr>
            <w:r>
              <w:rPr>
                <w:rFonts w:ascii="Times New Roman" w:hAnsi="Times New Roman"/>
                <w:b/>
                <w:sz w:val="24"/>
                <w:szCs w:val="24"/>
              </w:rPr>
              <w:t>Final Submission</w:t>
            </w:r>
          </w:p>
        </w:tc>
        <w:tc>
          <w:tcPr>
            <w:tcW w:w="72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1"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72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901" w:type="dxa"/>
            <w:tcBorders/>
            <w:shd w:color="auto" w:fill="92D050"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1"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810" w:type="dxa"/>
            <w:tcBorders/>
            <w:shd w:fill="auto" w:val="clear"/>
            <w:tcMar>
              <w:left w:w="108" w:type="dxa"/>
            </w:tcMar>
          </w:tcPr>
          <w:p>
            <w:pPr>
              <w:pStyle w:val="Normal"/>
              <w:spacing w:lineRule="auto" w:line="259" w:before="0" w:after="0"/>
              <w:ind w:left="0" w:right="0" w:hanging="0"/>
              <w:jc w:val="center"/>
              <w:rPr>
                <w:rFonts w:ascii="Times New Roman" w:hAnsi="Times New Roman"/>
                <w:sz w:val="28"/>
              </w:rPr>
            </w:pPr>
            <w:r>
              <w:rPr>
                <w:rFonts w:ascii="Times New Roman" w:hAnsi="Times New Roman"/>
                <w:sz w:val="28"/>
              </w:rPr>
            </w:r>
          </w:p>
        </w:tc>
        <w:tc>
          <w:tcPr>
            <w:tcW w:w="717" w:type="dxa"/>
            <w:tcBorders/>
            <w:shd w:color="auto" w:fill="FFC000" w:val="clear"/>
            <w:tcMar>
              <w:left w:w="108" w:type="dxa"/>
            </w:tcMar>
          </w:tcPr>
          <w:p>
            <w:pPr>
              <w:pStyle w:val="Normal"/>
              <w:keepNext/>
              <w:spacing w:lineRule="auto" w:line="259" w:before="0" w:after="0"/>
              <w:ind w:left="0" w:right="0" w:hanging="0"/>
              <w:jc w:val="center"/>
              <w:rPr>
                <w:rFonts w:ascii="Times New Roman" w:hAnsi="Times New Roman"/>
                <w:sz w:val="28"/>
              </w:rPr>
            </w:pPr>
            <w:r>
              <w:rPr>
                <w:rFonts w:ascii="Times New Roman" w:hAnsi="Times New Roman"/>
                <w:sz w:val="28"/>
              </w:rPr>
            </w:r>
          </w:p>
        </w:tc>
      </w:tr>
    </w:tbl>
    <w:p>
      <w:pPr>
        <w:sectPr>
          <w:headerReference w:type="default" r:id="rId18"/>
          <w:footerReference w:type="default" r:id="rId19"/>
          <w:footerReference w:type="first" r:id="rId20"/>
          <w:type w:val="nextPage"/>
          <w:pgSz w:w="12240" w:h="15840"/>
          <w:pgMar w:left="1440" w:right="1440" w:header="720" w:top="1440" w:footer="720" w:bottom="1440" w:gutter="0"/>
          <w:pgBorders w:display="allPages" w:offsetFrom="page">
            <w:top w:val="single" w:sz="18" w:space="26" w:color="00000A"/>
            <w:left w:val="single" w:sz="18" w:space="26" w:color="00000A"/>
            <w:bottom w:val="single" w:sz="18" w:space="26" w:color="00000A"/>
            <w:right w:val="single" w:sz="18" w:space="26" w:color="00000A"/>
          </w:pgBorders>
          <w:pgNumType w:start="5" w:fmt="decimal"/>
          <w:formProt w:val="false"/>
          <w:titlePg/>
          <w:textDirection w:val="lrTb"/>
          <w:docGrid w:type="default" w:linePitch="360" w:charSpace="4294965247"/>
        </w:sectPr>
        <w:pStyle w:val="Caption1"/>
        <w:jc w:val="center"/>
        <w:rPr/>
      </w:pPr>
      <w:r>
        <w:rPr>
          <w:rFonts w:ascii="Times New Roman" w:hAnsi="Times New Roman"/>
          <w:b/>
          <w:sz w:val="22"/>
        </w:rPr>
        <w:t xml:space="preserve">Table </w:t>
      </w:r>
      <w:r>
        <w:rPr>
          <w:rFonts w:ascii="Times New Roman" w:hAnsi="Times New Roman"/>
          <w:b/>
          <w:sz w:val="22"/>
        </w:rPr>
        <w:fldChar w:fldCharType="begin"/>
      </w:r>
      <w:r>
        <w:instrText> SEQ Table \* ARABIC </w:instrText>
      </w:r>
      <w:r>
        <w:fldChar w:fldCharType="separate"/>
      </w:r>
      <w:r>
        <w:t>2</w:t>
      </w:r>
      <w:r>
        <w:fldChar w:fldCharType="end"/>
      </w:r>
      <w:r>
        <w:rPr>
          <w:rFonts w:ascii="Times New Roman" w:hAnsi="Times New Roman"/>
          <w:b/>
          <w:sz w:val="22"/>
        </w:rPr>
        <w:t>:</w:t>
      </w:r>
      <w:r>
        <w:rPr>
          <w:rFonts w:ascii="Times New Roman" w:hAnsi="Times New Roman"/>
          <w:sz w:val="22"/>
        </w:rPr>
        <w:t xml:space="preserve"> Activity Chart Diagram</w:t>
      </w:r>
    </w:p>
    <w:p>
      <w:pPr>
        <w:pStyle w:val="Normal"/>
        <w:spacing w:lineRule="auto" w:line="259" w:before="0" w:after="160"/>
        <w:ind w:left="0" w:right="0" w:hanging="0"/>
        <w:jc w:val="center"/>
        <w:rPr>
          <w:sz w:val="28"/>
        </w:rPr>
      </w:pPr>
      <w:r>
        <w:rPr>
          <w:sz w:val="28"/>
        </w:rPr>
      </w:r>
    </w:p>
    <w:p>
      <w:pPr>
        <w:pStyle w:val="Normal"/>
        <w:keepNext/>
        <w:spacing w:lineRule="auto" w:line="259" w:before="0" w:after="160"/>
        <w:ind w:left="0" w:right="0" w:hanging="0"/>
        <w:jc w:val="center"/>
        <w:rPr/>
      </w:pPr>
      <w:r>
        <w:rPr/>
        <w:drawing>
          <wp:inline distT="0" distB="0" distL="0" distR="0">
            <wp:extent cx="5943600" cy="4828540"/>
            <wp:effectExtent l="0" t="0" r="0" b="0"/>
            <wp:docPr id="14" name="Picture 11" descr="D:\Firefox 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D:\Firefox Downloads\Untitled Diagram.png"/>
                    <pic:cNvPicPr>
                      <a:picLocks noChangeAspect="1" noChangeArrowheads="1"/>
                    </pic:cNvPicPr>
                  </pic:nvPicPr>
                  <pic:blipFill>
                    <a:blip r:embed="rId21"/>
                    <a:stretch>
                      <a:fillRect/>
                    </a:stretch>
                  </pic:blipFill>
                  <pic:spPr bwMode="auto">
                    <a:xfrm>
                      <a:off x="0" y="0"/>
                      <a:ext cx="5943600" cy="4828540"/>
                    </a:xfrm>
                    <a:prstGeom prst="rect">
                      <a:avLst/>
                    </a:prstGeom>
                  </pic:spPr>
                </pic:pic>
              </a:graphicData>
            </a:graphic>
          </wp:inline>
        </w:drawing>
      </w:r>
    </w:p>
    <w:p>
      <w:pPr>
        <w:pStyle w:val="Caption1"/>
        <w:jc w:val="center"/>
        <w:rPr/>
      </w:pPr>
      <w:r>
        <w:rPr>
          <w:rFonts w:ascii="Times New Roman" w:hAnsi="Times New Roman"/>
          <w:b/>
          <w:sz w:val="22"/>
        </w:rPr>
        <w:t xml:space="preserve">Figure </w:t>
      </w:r>
      <w:r>
        <w:rPr>
          <w:rFonts w:ascii="Times New Roman" w:hAnsi="Times New Roman"/>
          <w:b/>
          <w:sz w:val="22"/>
        </w:rPr>
        <w:fldChar w:fldCharType="begin"/>
      </w:r>
      <w:r>
        <w:instrText> SEQ Figure \* ARABIC </w:instrText>
      </w:r>
      <w:r>
        <w:fldChar w:fldCharType="separate"/>
      </w:r>
      <w:r>
        <w:t>2</w:t>
      </w:r>
      <w:r>
        <w:fldChar w:fldCharType="end"/>
      </w:r>
      <w:r>
        <w:rPr>
          <w:rFonts w:ascii="Times New Roman" w:hAnsi="Times New Roman"/>
          <w:sz w:val="22"/>
        </w:rPr>
        <w:t xml:space="preserve"> Work Flow Diagram</w:t>
      </w:r>
    </w:p>
    <w:p>
      <w:pPr>
        <w:pStyle w:val="Normal"/>
        <w:spacing w:lineRule="auto" w:line="259" w:before="0" w:after="160"/>
        <w:ind w:left="0" w:right="0" w:hanging="0"/>
        <w:jc w:val="center"/>
        <w:rPr>
          <w:b/>
          <w:b/>
          <w:sz w:val="36"/>
        </w:rPr>
      </w:pPr>
      <w:r>
        <w:rPr>
          <w:b/>
          <w:sz w:val="36"/>
        </w:rPr>
      </w:r>
    </w:p>
    <w:p>
      <w:pPr>
        <w:pStyle w:val="Normal"/>
        <w:spacing w:lineRule="auto" w:line="259" w:before="0" w:after="160"/>
        <w:ind w:left="0" w:right="0" w:hanging="0"/>
        <w:jc w:val="center"/>
        <w:rPr>
          <w:b/>
          <w:b/>
          <w:sz w:val="36"/>
        </w:rPr>
      </w:pPr>
      <w:r>
        <w:rPr>
          <w:b/>
          <w:sz w:val="36"/>
        </w:rPr>
      </w:r>
    </w:p>
    <w:p>
      <w:pPr>
        <w:pStyle w:val="Normal"/>
        <w:spacing w:lineRule="auto" w:line="259" w:before="0" w:after="160"/>
        <w:ind w:left="0" w:right="0" w:hanging="0"/>
        <w:jc w:val="center"/>
        <w:rPr>
          <w:b/>
          <w:b/>
          <w:sz w:val="36"/>
        </w:rPr>
      </w:pPr>
      <w:r>
        <w:rPr>
          <w:b/>
          <w:sz w:val="36"/>
        </w:rPr>
      </w:r>
    </w:p>
    <w:p>
      <w:pPr>
        <w:pStyle w:val="Normal"/>
        <w:spacing w:lineRule="auto" w:line="259" w:before="0" w:after="160"/>
        <w:ind w:left="0" w:right="0" w:hanging="0"/>
        <w:jc w:val="center"/>
        <w:rPr>
          <w:b/>
          <w:b/>
          <w:sz w:val="36"/>
        </w:rPr>
      </w:pPr>
      <w:r>
        <w:rPr>
          <w:b/>
          <w:sz w:val="36"/>
        </w:rPr>
      </w:r>
    </w:p>
    <w:p>
      <w:pPr>
        <w:pStyle w:val="Normal"/>
        <w:spacing w:lineRule="auto" w:line="259" w:before="0" w:after="160"/>
        <w:ind w:left="0" w:right="0" w:hanging="0"/>
        <w:jc w:val="center"/>
        <w:rPr>
          <w:b/>
          <w:b/>
          <w:sz w:val="36"/>
        </w:rPr>
      </w:pPr>
      <w:r>
        <w:rPr>
          <w:b/>
          <w:sz w:val="36"/>
        </w:rPr>
      </w:r>
    </w:p>
    <w:p>
      <w:pPr>
        <w:pStyle w:val="Normal"/>
        <w:spacing w:lineRule="auto" w:line="259" w:before="0" w:after="160"/>
        <w:ind w:left="0" w:right="0" w:hanging="0"/>
        <w:jc w:val="center"/>
        <w:rPr>
          <w:b/>
          <w:b/>
          <w:sz w:val="36"/>
        </w:rPr>
      </w:pPr>
      <w:r>
        <w:rPr>
          <w:b/>
          <w:sz w:val="36"/>
        </w:rPr>
      </w:r>
    </w:p>
    <w:p>
      <w:pPr>
        <w:pStyle w:val="Normal"/>
        <w:spacing w:lineRule="auto" w:line="259" w:before="0" w:after="160"/>
        <w:ind w:left="0" w:right="0" w:hanging="0"/>
        <w:jc w:val="center"/>
        <w:rPr>
          <w:b/>
          <w:b/>
          <w:sz w:val="36"/>
        </w:rPr>
      </w:pPr>
      <w:r>
        <w:rPr>
          <w:b/>
          <w:sz w:val="36"/>
        </w:rPr>
      </w:r>
    </w:p>
    <w:p>
      <w:pPr>
        <w:pStyle w:val="Normal"/>
        <w:spacing w:before="0" w:after="160"/>
        <w:ind w:left="0" w:right="0" w:hanging="0"/>
        <w:rPr>
          <w:rFonts w:ascii="Times New Roman" w:hAnsi="Times New Roman" w:eastAsia="Times New Roman" w:cs="Times New Roman"/>
          <w:color w:val="00000A"/>
          <w:szCs w:val="24"/>
          <w:lang w:val="en-IN" w:eastAsia="en-IN"/>
        </w:rPr>
      </w:pPr>
      <w:r>
        <w:rPr>
          <w:rFonts w:eastAsia="Times New Roman" w:ascii="Times New Roman" w:hAnsi="Times New Roman"/>
          <w:bCs/>
          <w:sz w:val="28"/>
          <w:szCs w:val="36"/>
          <w:lang w:val="en-IN" w:eastAsia="en-IN"/>
        </w:rPr>
        <w:t>6.2 WORK DONE TILL MID SEM</w:t>
      </w:r>
    </w:p>
    <w:p>
      <w:pPr>
        <w:pStyle w:val="Normal"/>
        <w:tabs>
          <w:tab w:val="left" w:pos="1890" w:leader="none"/>
        </w:tabs>
        <w:spacing w:before="0" w:after="0"/>
        <w:ind w:left="0" w:right="0" w:hanging="0"/>
        <w:jc w:val="both"/>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numPr>
          <w:ilvl w:val="0"/>
          <w:numId w:val="15"/>
        </w:numPr>
        <w:tabs>
          <w:tab w:val="left" w:pos="1080" w:leader="none"/>
        </w:tabs>
        <w:spacing w:lineRule="auto" w:line="276" w:before="0" w:after="0"/>
        <w:ind w:left="1080" w:right="0" w:hanging="360"/>
        <w:jc w:val="both"/>
        <w:textAlignment w:val="baseline"/>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Literature Survey</w:t>
      </w:r>
    </w:p>
    <w:p>
      <w:pPr>
        <w:pStyle w:val="Normal"/>
        <w:numPr>
          <w:ilvl w:val="0"/>
          <w:numId w:val="15"/>
        </w:numPr>
        <w:tabs>
          <w:tab w:val="left" w:pos="1080" w:leader="none"/>
        </w:tabs>
        <w:spacing w:lineRule="auto" w:line="276" w:before="0" w:after="0"/>
        <w:ind w:left="1080" w:right="0" w:hanging="360"/>
        <w:jc w:val="both"/>
        <w:textAlignment w:val="baseline"/>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Algorithm Design</w:t>
      </w:r>
    </w:p>
    <w:p>
      <w:pPr>
        <w:pStyle w:val="Normal"/>
        <w:numPr>
          <w:ilvl w:val="0"/>
          <w:numId w:val="15"/>
        </w:numPr>
        <w:tabs>
          <w:tab w:val="left" w:pos="1080" w:leader="none"/>
        </w:tabs>
        <w:spacing w:lineRule="auto" w:line="276" w:before="0" w:after="0"/>
        <w:ind w:left="1080" w:right="0" w:hanging="360"/>
        <w:jc w:val="both"/>
        <w:textAlignment w:val="baseline"/>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Preliminary Documentation</w:t>
      </w:r>
    </w:p>
    <w:p>
      <w:pPr>
        <w:pStyle w:val="Normal"/>
        <w:numPr>
          <w:ilvl w:val="0"/>
          <w:numId w:val="15"/>
        </w:numPr>
        <w:tabs>
          <w:tab w:val="left" w:pos="1080" w:leader="none"/>
        </w:tabs>
        <w:spacing w:lineRule="auto" w:line="276" w:before="0" w:after="0"/>
        <w:ind w:left="1080" w:right="0" w:hanging="360"/>
        <w:jc w:val="both"/>
        <w:textAlignment w:val="baseline"/>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Algorithm Implementation (Phase 1):</w:t>
      </w:r>
    </w:p>
    <w:p>
      <w:pPr>
        <w:pStyle w:val="Normal"/>
        <w:spacing w:lineRule="auto" w:line="276" w:before="0" w:after="0"/>
        <w:ind w:left="1080" w:right="0" w:hanging="0"/>
        <w:jc w:val="both"/>
        <w:textAlignment w:val="baseline"/>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r>
    </w:p>
    <w:p>
      <w:pPr>
        <w:pStyle w:val="Normal"/>
        <w:spacing w:lineRule="auto" w:line="276" w:before="0" w:after="0"/>
        <w:ind w:left="1080" w:right="0" w:firstLine="36"/>
        <w:jc w:val="both"/>
        <w:rPr>
          <w:rFonts w:ascii="Times New Roman" w:hAnsi="Times New Roman" w:eastAsia="Times New Roman" w:cs="Times New Roman"/>
          <w:color w:val="00000A"/>
          <w:sz w:val="24"/>
          <w:szCs w:val="24"/>
          <w:lang w:val="en-IN" w:eastAsia="en-IN"/>
        </w:rPr>
      </w:pPr>
      <w:r>
        <w:rPr>
          <w:rFonts w:eastAsia="Times New Roman" w:ascii="Times New Roman" w:hAnsi="Times New Roman"/>
          <w:sz w:val="24"/>
          <w:szCs w:val="24"/>
          <w:lang w:val="en-IN" w:eastAsia="en-IN"/>
        </w:rPr>
        <w:t>The software to be built follows design paradigms as specified in the MVC (Model View Controller) architecture.</w:t>
      </w:r>
    </w:p>
    <w:p>
      <w:pPr>
        <w:pStyle w:val="Normal"/>
        <w:spacing w:lineRule="auto" w:line="276" w:before="0" w:after="0"/>
        <w:ind w:left="1080" w:right="0" w:hanging="0"/>
        <w:jc w:val="both"/>
        <w:rPr>
          <w:rFonts w:ascii="Times New Roman" w:hAnsi="Times New Roman" w:eastAsia="Times New Roman" w:cs="Times New Roman"/>
          <w:color w:val="00000A"/>
          <w:sz w:val="24"/>
          <w:szCs w:val="24"/>
          <w:lang w:val="en-IN" w:eastAsia="en-IN"/>
        </w:rPr>
      </w:pPr>
      <w:r>
        <w:rPr>
          <w:rFonts w:eastAsia="Times New Roman" w:ascii="Times New Roman" w:hAnsi="Times New Roman"/>
          <w:sz w:val="24"/>
          <w:szCs w:val="24"/>
          <w:lang w:val="en-IN" w:eastAsia="en-IN"/>
        </w:rPr>
        <w:t>Designed a bare bone implementation of the entire project including various classes involved and their coupling in the business logic part of the MVC architecture.</w:t>
      </w:r>
    </w:p>
    <w:p>
      <w:pPr>
        <w:pStyle w:val="Normal"/>
        <w:spacing w:lineRule="auto" w:line="276" w:before="0" w:after="0"/>
        <w:ind w:left="1080" w:right="0" w:hanging="0"/>
        <w:jc w:val="both"/>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Designed an algorithm taking into account multi drop, orientation and visibility constraints hence achieving an efficiency of 80% in the standard data set of the given in the following research paper:-</w:t>
      </w:r>
    </w:p>
    <w:p>
      <w:pPr>
        <w:pStyle w:val="Normal"/>
        <w:ind w:left="2001" w:right="-15" w:hanging="0"/>
        <w:jc w:val="both"/>
        <w:rPr>
          <w:rFonts w:ascii="Times New Roman" w:hAnsi="Times New Roman" w:eastAsia="Times New Roman" w:cs="Times New Roman"/>
          <w:color w:val="00000A"/>
          <w:sz w:val="28"/>
          <w:szCs w:val="24"/>
          <w:lang w:val="en-IN" w:eastAsia="en-IN"/>
        </w:rPr>
      </w:pPr>
      <w:r>
        <w:rPr>
          <w:rFonts w:cs="F16" w:ascii="Times New Roman" w:hAnsi="Times New Roman"/>
          <w:sz w:val="24"/>
          <w:szCs w:val="34"/>
        </w:rPr>
        <w:t xml:space="preserve">Container loading with multi-drop constraints. </w:t>
      </w:r>
      <w:r>
        <w:rPr>
          <w:rFonts w:ascii="Times New Roman" w:hAnsi="Times New Roman"/>
          <w:sz w:val="24"/>
        </w:rPr>
        <w:t>Informatics and Mathematical Modelling, Technical University of Denmark [13]</w:t>
      </w:r>
    </w:p>
    <w:p>
      <w:pPr>
        <w:pStyle w:val="Normal"/>
        <w:spacing w:lineRule="auto" w:line="276" w:before="0" w:after="0"/>
        <w:ind w:left="1080" w:right="0" w:hanging="0"/>
        <w:jc w:val="both"/>
        <w:rPr>
          <w:rFonts w:ascii="Times New Roman" w:hAnsi="Times New Roman" w:eastAsia="Times New Roman" w:cs="Times New Roman"/>
          <w:color w:val="00000A"/>
          <w:sz w:val="24"/>
          <w:szCs w:val="24"/>
          <w:lang w:val="en-IN" w:eastAsia="en-IN"/>
        </w:rPr>
      </w:pPr>
      <w:r>
        <w:rPr>
          <w:rFonts w:eastAsia="Times New Roman" w:ascii="Times New Roman" w:hAnsi="Times New Roman"/>
          <w:sz w:val="24"/>
          <w:szCs w:val="24"/>
          <w:lang w:val="en-IN" w:eastAsia="en-IN"/>
        </w:rPr>
        <w:t>Output is in the form of coordinates and orientation of each box in the container.</w:t>
      </w:r>
    </w:p>
    <w:p>
      <w:pPr>
        <w:pStyle w:val="Normal"/>
        <w:spacing w:lineRule="auto" w:line="276" w:before="0" w:after="0"/>
        <w:ind w:left="0" w:right="0" w:hanging="0"/>
        <w:jc w:val="both"/>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0"/>
        <w:ind w:left="0" w:right="0" w:hanging="0"/>
        <w:jc w:val="both"/>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0"/>
        <w:ind w:left="0" w:right="0" w:hanging="0"/>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0"/>
        <w:ind w:left="0" w:right="0" w:hanging="0"/>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rPr>
          <w:rFonts w:ascii="Times New Roman" w:hAnsi="Times New Roman" w:eastAsia="Times New Roman" w:cs="Times New Roman"/>
          <w:color w:val="00000A"/>
          <w:sz w:val="28"/>
          <w:szCs w:val="28"/>
          <w:lang w:val="en-IN" w:eastAsia="en-IN"/>
        </w:rPr>
      </w:pPr>
      <w:r>
        <w:rPr>
          <w:rFonts w:eastAsia="Times New Roman" w:ascii="Times New Roman" w:hAnsi="Times New Roman"/>
          <w:bCs/>
          <w:sz w:val="28"/>
          <w:szCs w:val="28"/>
          <w:lang w:val="en-IN" w:eastAsia="en-IN"/>
        </w:rPr>
        <w:t>6.3 WORK TO BE DONE AFTER MID SEM</w:t>
      </w:r>
    </w:p>
    <w:p>
      <w:pPr>
        <w:pStyle w:val="Normal"/>
        <w:spacing w:lineRule="auto" w:line="276" w:before="0" w:after="160"/>
        <w:ind w:left="0" w:right="0" w:hanging="0"/>
        <w:jc w:val="both"/>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numPr>
          <w:ilvl w:val="0"/>
          <w:numId w:val="16"/>
        </w:numPr>
        <w:tabs>
          <w:tab w:val="left" w:pos="360" w:leader="none"/>
        </w:tabs>
        <w:spacing w:lineRule="auto" w:line="276" w:before="0" w:after="0"/>
        <w:ind w:left="1080" w:right="0" w:hanging="360"/>
        <w:jc w:val="both"/>
        <w:textAlignment w:val="baseline"/>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Algorithm Implementation (Phase 2)</w:t>
      </w:r>
    </w:p>
    <w:p>
      <w:pPr>
        <w:pStyle w:val="ListParagraph"/>
        <w:numPr>
          <w:ilvl w:val="0"/>
          <w:numId w:val="17"/>
        </w:numPr>
        <w:spacing w:lineRule="auto" w:line="276" w:before="0" w:after="0"/>
        <w:ind w:left="2160" w:right="0" w:hanging="360"/>
        <w:jc w:val="both"/>
        <w:textAlignment w:val="baseline"/>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We will be mainly focusing on Stacking constraints and will try to improve efficiency taking into account all of the constraints.</w:t>
      </w:r>
    </w:p>
    <w:p>
      <w:pPr>
        <w:pStyle w:val="ListParagraph"/>
        <w:numPr>
          <w:ilvl w:val="0"/>
          <w:numId w:val="17"/>
        </w:numPr>
        <w:spacing w:lineRule="auto" w:line="276" w:before="0" w:after="0"/>
        <w:ind w:left="2160" w:right="0" w:hanging="360"/>
        <w:jc w:val="both"/>
        <w:textAlignment w:val="baseline"/>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We will try to figure out solution to deal with the problem of placing a box in multiple disjoint spaces generated previously.</w:t>
      </w:r>
    </w:p>
    <w:p>
      <w:pPr>
        <w:pStyle w:val="Normal"/>
        <w:numPr>
          <w:ilvl w:val="0"/>
          <w:numId w:val="16"/>
        </w:numPr>
        <w:tabs>
          <w:tab w:val="left" w:pos="360" w:leader="none"/>
        </w:tabs>
        <w:spacing w:lineRule="auto" w:line="276" w:before="0" w:after="0"/>
        <w:ind w:left="1080" w:right="0" w:hanging="360"/>
        <w:jc w:val="both"/>
        <w:textAlignment w:val="baseline"/>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GUI Designing</w:t>
      </w:r>
    </w:p>
    <w:p>
      <w:pPr>
        <w:pStyle w:val="Normal"/>
        <w:numPr>
          <w:ilvl w:val="0"/>
          <w:numId w:val="16"/>
        </w:numPr>
        <w:tabs>
          <w:tab w:val="left" w:pos="360" w:leader="none"/>
        </w:tabs>
        <w:spacing w:lineRule="auto" w:line="276" w:before="0" w:after="0"/>
        <w:ind w:left="1080" w:right="0" w:hanging="360"/>
        <w:jc w:val="both"/>
        <w:textAlignment w:val="baseline"/>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Modular Integration</w:t>
      </w:r>
    </w:p>
    <w:p>
      <w:pPr>
        <w:pStyle w:val="Normal"/>
        <w:numPr>
          <w:ilvl w:val="0"/>
          <w:numId w:val="16"/>
        </w:numPr>
        <w:tabs>
          <w:tab w:val="left" w:pos="360" w:leader="none"/>
        </w:tabs>
        <w:spacing w:lineRule="auto" w:line="276" w:before="0" w:after="0"/>
        <w:ind w:left="1080" w:right="0" w:hanging="360"/>
        <w:jc w:val="both"/>
        <w:textAlignment w:val="baseline"/>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The MVC pattern to be implemented will involve the following modules:-</w:t>
      </w:r>
    </w:p>
    <w:p>
      <w:pPr>
        <w:pStyle w:val="Normal"/>
        <w:spacing w:lineRule="auto" w:line="276" w:before="0" w:after="0"/>
        <w:ind w:left="360" w:right="0" w:firstLine="720"/>
        <w:jc w:val="both"/>
        <w:rPr>
          <w:rFonts w:ascii="Times New Roman" w:hAnsi="Times New Roman" w:eastAsia="Times New Roman" w:cs="Times New Roman"/>
          <w:color w:val="00000A"/>
          <w:sz w:val="24"/>
          <w:szCs w:val="24"/>
          <w:lang w:val="en-IN" w:eastAsia="en-IN"/>
        </w:rPr>
      </w:pPr>
      <w:r>
        <w:rPr>
          <w:rFonts w:eastAsia="Times New Roman" w:ascii="Times New Roman" w:hAnsi="Times New Roman"/>
          <w:sz w:val="24"/>
          <w:szCs w:val="24"/>
          <w:lang w:val="en-IN" w:eastAsia="en-IN"/>
        </w:rPr>
        <w:t>Model is the business logic doing the backend computation in Java.</w:t>
      </w:r>
    </w:p>
    <w:p>
      <w:pPr>
        <w:pStyle w:val="Normal"/>
        <w:spacing w:lineRule="auto" w:line="276" w:before="0" w:after="0"/>
        <w:ind w:left="360" w:right="0" w:firstLine="720"/>
        <w:jc w:val="both"/>
        <w:rPr>
          <w:rFonts w:ascii="Times New Roman" w:hAnsi="Times New Roman" w:eastAsia="Times New Roman" w:cs="Times New Roman"/>
          <w:color w:val="00000A"/>
          <w:sz w:val="24"/>
          <w:szCs w:val="24"/>
          <w:lang w:val="en-IN" w:eastAsia="en-IN"/>
        </w:rPr>
      </w:pPr>
      <w:r>
        <w:rPr>
          <w:rFonts w:eastAsia="Times New Roman" w:ascii="Times New Roman" w:hAnsi="Times New Roman"/>
          <w:sz w:val="24"/>
          <w:szCs w:val="24"/>
          <w:lang w:val="en-IN" w:eastAsia="en-IN"/>
        </w:rPr>
        <w:t>View module includes the GUI where the boxes placed are displayed.</w:t>
      </w:r>
    </w:p>
    <w:p>
      <w:pPr>
        <w:pStyle w:val="Normal"/>
        <w:spacing w:lineRule="auto" w:line="276" w:before="0" w:after="0"/>
        <w:ind w:left="360" w:right="0" w:firstLine="720"/>
        <w:jc w:val="both"/>
        <w:rPr>
          <w:rFonts w:ascii="Times New Roman" w:hAnsi="Times New Roman" w:eastAsia="Times New Roman" w:cs="Times New Roman"/>
          <w:color w:val="00000A"/>
          <w:sz w:val="24"/>
          <w:szCs w:val="24"/>
          <w:lang w:val="en-IN" w:eastAsia="en-IN"/>
        </w:rPr>
      </w:pPr>
      <w:r>
        <w:rPr>
          <w:rFonts w:eastAsia="Times New Roman" w:ascii="Times New Roman" w:hAnsi="Times New Roman"/>
          <w:sz w:val="24"/>
          <w:szCs w:val="24"/>
          <w:lang w:val="en-IN" w:eastAsia="en-IN"/>
        </w:rPr>
        <w:t>Controller is the mediator which is responsible for delivering output from</w:t>
      </w:r>
    </w:p>
    <w:p>
      <w:pPr>
        <w:sectPr>
          <w:headerReference w:type="default" r:id="rId22"/>
          <w:footerReference w:type="default" r:id="rId23"/>
          <w:footerReference w:type="first" r:id="rId24"/>
          <w:type w:val="nextPage"/>
          <w:pgSz w:w="12240" w:h="15840"/>
          <w:pgMar w:left="1440" w:right="1440" w:header="720" w:top="1440" w:footer="720" w:bottom="1440" w:gutter="0"/>
          <w:pgBorders w:display="allPages" w:offsetFrom="page">
            <w:top w:val="single" w:sz="18" w:space="26" w:color="00000A"/>
            <w:left w:val="single" w:sz="18" w:space="26" w:color="00000A"/>
            <w:bottom w:val="single" w:sz="18" w:space="26" w:color="00000A"/>
            <w:right w:val="single" w:sz="18" w:space="26" w:color="00000A"/>
          </w:pgBorders>
          <w:pgNumType w:start="5" w:fmt="decimal"/>
          <w:formProt w:val="false"/>
          <w:titlePg/>
          <w:textDirection w:val="lrTb"/>
          <w:docGrid w:type="default" w:linePitch="360" w:charSpace="4294965247"/>
        </w:sectPr>
        <w:pStyle w:val="Normal"/>
        <w:spacing w:lineRule="auto" w:line="276" w:before="0" w:after="0"/>
        <w:ind w:left="0" w:right="0" w:hanging="0"/>
        <w:jc w:val="both"/>
        <w:rPr>
          <w:rFonts w:ascii="Times New Roman" w:hAnsi="Times New Roman"/>
          <w:b/>
          <w:b/>
          <w:sz w:val="36"/>
        </w:rPr>
      </w:pPr>
      <w:r>
        <w:rPr>
          <w:rFonts w:eastAsia="Times New Roman" w:ascii="Times New Roman" w:hAnsi="Times New Roman"/>
          <w:sz w:val="24"/>
          <w:szCs w:val="24"/>
          <w:lang w:val="en-IN" w:eastAsia="en-IN"/>
        </w:rPr>
        <w:t>Model to View module.</w:t>
      </w:r>
    </w:p>
    <w:p>
      <w:pPr>
        <w:pStyle w:val="Normal"/>
        <w:spacing w:before="0" w:after="160"/>
        <w:ind w:left="0" w:right="0" w:hanging="0"/>
        <w:jc w:val="center"/>
        <w:rPr>
          <w:rFonts w:ascii="Times New Roman" w:hAnsi="Times New Roman" w:eastAsia="Times New Roman"/>
          <w:b/>
          <w:b/>
          <w:bCs/>
          <w:sz w:val="36"/>
          <w:szCs w:val="36"/>
          <w:lang w:val="en-IN" w:eastAsia="en-IN"/>
        </w:rPr>
      </w:pPr>
      <w:r>
        <w:rPr>
          <w:rFonts w:eastAsia="Times New Roman" w:ascii="Times New Roman" w:hAnsi="Times New Roman"/>
          <w:b/>
          <w:bCs/>
          <w:sz w:val="36"/>
          <w:szCs w:val="36"/>
          <w:lang w:val="en-IN" w:eastAsia="en-IN"/>
        </w:rPr>
      </w:r>
    </w:p>
    <w:p>
      <w:pPr>
        <w:pStyle w:val="Normal"/>
        <w:spacing w:before="0" w:after="160"/>
        <w:ind w:left="0" w:right="0" w:hanging="0"/>
        <w:jc w:val="center"/>
        <w:rPr>
          <w:rFonts w:ascii="Times New Roman" w:hAnsi="Times New Roman" w:eastAsia="Times New Roman"/>
          <w:b/>
          <w:b/>
          <w:bCs/>
          <w:sz w:val="36"/>
          <w:szCs w:val="36"/>
          <w:lang w:val="en-IN" w:eastAsia="en-IN"/>
        </w:rPr>
      </w:pPr>
      <w:r>
        <w:rPr>
          <w:rFonts w:eastAsia="Times New Roman" w:ascii="Times New Roman" w:hAnsi="Times New Roman"/>
          <w:b/>
          <w:bCs/>
          <w:sz w:val="36"/>
          <w:szCs w:val="36"/>
          <w:lang w:val="en-IN" w:eastAsia="en-IN"/>
        </w:rPr>
      </w:r>
    </w:p>
    <w:p>
      <w:pPr>
        <w:pStyle w:val="Normal"/>
        <w:spacing w:before="0" w:after="160"/>
        <w:ind w:left="0" w:right="0" w:hanging="0"/>
        <w:rPr>
          <w:rFonts w:ascii="Times New Roman" w:hAnsi="Times New Roman" w:eastAsia="Times New Roman"/>
          <w:b/>
          <w:b/>
          <w:bCs/>
          <w:sz w:val="36"/>
          <w:szCs w:val="36"/>
          <w:lang w:val="en-IN" w:eastAsia="en-IN"/>
        </w:rPr>
      </w:pPr>
      <w:r>
        <w:rPr>
          <w:rFonts w:eastAsia="Times New Roman" w:ascii="Times New Roman" w:hAnsi="Times New Roman"/>
          <w:b/>
          <w:bCs/>
          <w:sz w:val="36"/>
          <w:szCs w:val="36"/>
          <w:lang w:val="en-IN" w:eastAsia="en-IN"/>
        </w:rPr>
        <w:t>7. Visualization of the way containers are to be loaded</w:t>
      </w:r>
    </w:p>
    <w:p>
      <w:pPr>
        <w:pStyle w:val="Normal"/>
        <w:spacing w:before="0" w:after="160"/>
        <w:ind w:left="0" w:right="0" w:hanging="0"/>
        <w:jc w:val="both"/>
        <w:rPr>
          <w:rFonts w:ascii="Times New Roman" w:hAnsi="Times New Roman" w:eastAsia="Times New Roman"/>
          <w:b/>
          <w:b/>
          <w:bCs/>
          <w:sz w:val="24"/>
          <w:szCs w:val="24"/>
          <w:lang w:val="en-IN" w:eastAsia="en-IN"/>
        </w:rPr>
      </w:pPr>
      <w:r>
        <w:rPr>
          <w:rFonts w:eastAsia="Times New Roman" w:ascii="Times New Roman" w:hAnsi="Times New Roman"/>
          <w:bCs/>
          <w:sz w:val="28"/>
          <w:szCs w:val="28"/>
          <w:lang w:val="en-IN" w:eastAsia="en-IN"/>
        </w:rPr>
        <w:t xml:space="preserve">                 </w:t>
      </w:r>
      <w:r>
        <w:rPr>
          <w:rFonts w:eastAsia="Times New Roman" w:ascii="Times New Roman" w:hAnsi="Times New Roman"/>
          <w:bCs/>
          <w:sz w:val="24"/>
          <w:szCs w:val="24"/>
          <w:lang w:val="en-IN" w:eastAsia="en-IN"/>
        </w:rPr>
        <w:t>The figures 3,4,5,6,7,8 and 9 given below give an idea of how the output after implementation of GUI will look like.</w:t>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keepNext/>
        <w:spacing w:before="0" w:after="160"/>
        <w:ind w:left="0" w:right="0" w:hanging="0"/>
        <w:jc w:val="center"/>
        <w:rPr/>
      </w:pPr>
      <w:r>
        <w:rPr/>
        <w:drawing>
          <wp:inline distT="0" distB="0" distL="0" distR="0">
            <wp:extent cx="5943600" cy="3322320"/>
            <wp:effectExtent l="0" t="0" r="0" b="0"/>
            <wp:docPr id="15" name="Picture 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Capture.PNG"/>
                    <pic:cNvPicPr>
                      <a:picLocks noChangeAspect="1" noChangeArrowheads="1"/>
                    </pic:cNvPicPr>
                  </pic:nvPicPr>
                  <pic:blipFill>
                    <a:blip r:embed="rId25"/>
                    <a:stretch>
                      <a:fillRect/>
                    </a:stretch>
                  </pic:blipFill>
                  <pic:spPr bwMode="auto">
                    <a:xfrm>
                      <a:off x="0" y="0"/>
                      <a:ext cx="5943600" cy="3322320"/>
                    </a:xfrm>
                    <a:prstGeom prst="rect">
                      <a:avLst/>
                    </a:prstGeom>
                  </pic:spPr>
                </pic:pic>
              </a:graphicData>
            </a:graphic>
          </wp:inline>
        </w:drawing>
      </w:r>
    </w:p>
    <w:p>
      <w:pPr>
        <w:pStyle w:val="Caption1"/>
        <w:rPr/>
      </w:pPr>
      <w:r>
        <w:rPr>
          <w:rFonts w:ascii="Times New Roman" w:hAnsi="Times New Roman"/>
          <w:b/>
          <w:sz w:val="20"/>
        </w:rPr>
        <w:t xml:space="preserve">Figure </w:t>
      </w:r>
      <w:r>
        <w:rPr>
          <w:rFonts w:ascii="Times New Roman" w:hAnsi="Times New Roman"/>
          <w:b/>
          <w:sz w:val="20"/>
        </w:rPr>
        <w:fldChar w:fldCharType="begin"/>
      </w:r>
      <w:r>
        <w:instrText> SEQ Figure \* ARABIC </w:instrText>
      </w:r>
      <w:r>
        <w:fldChar w:fldCharType="separate"/>
      </w:r>
      <w:r>
        <w:t>3</w:t>
      </w:r>
      <w:r>
        <w:fldChar w:fldCharType="end"/>
      </w:r>
      <w:r>
        <w:rPr>
          <w:rFonts w:ascii="Times New Roman" w:hAnsi="Times New Roman"/>
          <w:sz w:val="20"/>
        </w:rPr>
        <w:t>: First Consignment Filled</w:t>
      </w:r>
    </w:p>
    <w:p>
      <w:pPr>
        <w:pStyle w:val="Normal"/>
        <w:spacing w:before="0" w:after="160"/>
        <w:ind w:left="0" w:right="0" w:hanging="0"/>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b/>
          <w:color w:val="00000A"/>
          <w:sz w:val="24"/>
          <w:szCs w:val="24"/>
          <w:lang w:val="en-IN" w:eastAsia="en-IN"/>
        </w:rPr>
        <w:t xml:space="preserve">Figure 3: </w:t>
      </w:r>
      <w:r>
        <w:rPr>
          <w:rFonts w:eastAsia="Times New Roman" w:cs="Times New Roman" w:ascii="Times New Roman" w:hAnsi="Times New Roman"/>
          <w:color w:val="00000A"/>
          <w:sz w:val="24"/>
          <w:szCs w:val="24"/>
          <w:lang w:val="en-IN" w:eastAsia="en-IN"/>
        </w:rPr>
        <w:t>As shown above, the boxes are filled in the spaces according to the criterion (min x, then min z, then min y).</w:t>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keepNext/>
        <w:spacing w:before="0" w:after="160"/>
        <w:ind w:left="0" w:right="0" w:hanging="0"/>
        <w:jc w:val="center"/>
        <w:rPr/>
      </w:pPr>
      <w:r>
        <w:rPr/>
        <w:drawing>
          <wp:inline distT="0" distB="0" distL="0" distR="0">
            <wp:extent cx="5943600" cy="2895600"/>
            <wp:effectExtent l="0" t="0" r="0" b="0"/>
            <wp:docPr id="16" name="Picture 8"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Capture1.PNG"/>
                    <pic:cNvPicPr>
                      <a:picLocks noChangeAspect="1" noChangeArrowheads="1"/>
                    </pic:cNvPicPr>
                  </pic:nvPicPr>
                  <pic:blipFill>
                    <a:blip r:embed="rId26"/>
                    <a:stretch>
                      <a:fillRect/>
                    </a:stretch>
                  </pic:blipFill>
                  <pic:spPr bwMode="auto">
                    <a:xfrm>
                      <a:off x="0" y="0"/>
                      <a:ext cx="5943600" cy="2895600"/>
                    </a:xfrm>
                    <a:prstGeom prst="rect">
                      <a:avLst/>
                    </a:prstGeom>
                  </pic:spPr>
                </pic:pic>
              </a:graphicData>
            </a:graphic>
          </wp:inline>
        </w:drawing>
      </w:r>
    </w:p>
    <w:p>
      <w:pPr>
        <w:pStyle w:val="Caption1"/>
        <w:rPr/>
      </w:pPr>
      <w:r>
        <w:rPr>
          <w:rFonts w:ascii="Times New Roman" w:hAnsi="Times New Roman"/>
          <w:b/>
          <w:sz w:val="20"/>
        </w:rPr>
        <w:t xml:space="preserve">Figure </w:t>
      </w:r>
      <w:r>
        <w:rPr>
          <w:rFonts w:ascii="Times New Roman" w:hAnsi="Times New Roman"/>
          <w:b/>
          <w:sz w:val="20"/>
        </w:rPr>
        <w:fldChar w:fldCharType="begin"/>
      </w:r>
      <w:r>
        <w:instrText> SEQ Figure \* ARABIC </w:instrText>
      </w:r>
      <w:r>
        <w:fldChar w:fldCharType="separate"/>
      </w:r>
      <w:r>
        <w:t>4</w:t>
      </w:r>
      <w:r>
        <w:fldChar w:fldCharType="end"/>
      </w:r>
      <w:r>
        <w:rPr>
          <w:rFonts w:ascii="Times New Roman" w:hAnsi="Times New Roman"/>
          <w:sz w:val="20"/>
        </w:rPr>
        <w:t>: Second Consignments Filled</w:t>
      </w:r>
    </w:p>
    <w:p>
      <w:pPr>
        <w:pStyle w:val="Normal"/>
        <w:spacing w:before="0" w:after="160"/>
        <w:ind w:left="0" w:right="0" w:hanging="0"/>
        <w:jc w:val="both"/>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b/>
          <w:color w:val="00000A"/>
          <w:sz w:val="24"/>
          <w:szCs w:val="24"/>
          <w:lang w:val="en-IN" w:eastAsia="en-IN"/>
        </w:rPr>
        <w:t>Figure 4:</w:t>
      </w:r>
      <w:r>
        <w:rPr>
          <w:rFonts w:eastAsia="Times New Roman" w:cs="Times New Roman" w:ascii="Times New Roman" w:hAnsi="Times New Roman"/>
          <w:color w:val="00000A"/>
          <w:sz w:val="24"/>
          <w:szCs w:val="24"/>
          <w:lang w:val="en-IN" w:eastAsia="en-IN"/>
        </w:rPr>
        <w:t xml:space="preserve"> The consignments of the proceeding drop point are put in front of the previous ones, taking care that the visibility criteria is not violated.  Also, we can see from the images that some boxes has been rotated spatially to accommodate better. We can also observe the fact that some spaces on the side of the red consignment is wasted as they are non-usable spaces. (Spaces where no box can be accommodated even after spatial rotation)</w:t>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sectPr>
          <w:headerReference w:type="default" r:id="rId27"/>
          <w:footerReference w:type="default" r:id="rId28"/>
          <w:footerReference w:type="first" r:id="rId29"/>
          <w:type w:val="nextPage"/>
          <w:pgSz w:w="12240" w:h="15840"/>
          <w:pgMar w:left="1440" w:right="1440" w:header="720" w:top="1440" w:footer="720" w:bottom="1440" w:gutter="0"/>
          <w:pgBorders w:display="allPages" w:offsetFrom="page">
            <w:top w:val="single" w:sz="18" w:space="26" w:color="00000A"/>
            <w:left w:val="single" w:sz="18" w:space="26" w:color="00000A"/>
            <w:bottom w:val="single" w:sz="18" w:space="26" w:color="00000A"/>
            <w:right w:val="single" w:sz="18" w:space="26" w:color="00000A"/>
          </w:pgBorders>
          <w:pgNumType w:start="5" w:fmt="decimal"/>
          <w:formProt w:val="false"/>
          <w:titlePg/>
          <w:textDirection w:val="lrTb"/>
          <w:docGrid w:type="default" w:linePitch="360" w:charSpace="4294965247"/>
        </w:sect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keepNext/>
        <w:spacing w:before="0" w:after="160"/>
        <w:ind w:left="0" w:right="0" w:hanging="0"/>
        <w:jc w:val="center"/>
        <w:rPr/>
      </w:pPr>
      <w:r>
        <w:rPr/>
        <w:drawing>
          <wp:inline distT="0" distB="7620" distL="0" distR="0">
            <wp:extent cx="5943600" cy="3307080"/>
            <wp:effectExtent l="0" t="0" r="0" b="0"/>
            <wp:docPr id="17" name="Picture 7"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Capture3.PNG"/>
                    <pic:cNvPicPr>
                      <a:picLocks noChangeAspect="1" noChangeArrowheads="1"/>
                    </pic:cNvPicPr>
                  </pic:nvPicPr>
                  <pic:blipFill>
                    <a:blip r:embed="rId30"/>
                    <a:stretch>
                      <a:fillRect/>
                    </a:stretch>
                  </pic:blipFill>
                  <pic:spPr bwMode="auto">
                    <a:xfrm>
                      <a:off x="0" y="0"/>
                      <a:ext cx="5943600" cy="3307080"/>
                    </a:xfrm>
                    <a:prstGeom prst="rect">
                      <a:avLst/>
                    </a:prstGeom>
                  </pic:spPr>
                </pic:pic>
              </a:graphicData>
            </a:graphic>
          </wp:inline>
        </w:drawing>
      </w:r>
    </w:p>
    <w:p>
      <w:pPr>
        <w:pStyle w:val="Caption1"/>
        <w:rPr/>
      </w:pPr>
      <w:r>
        <w:rPr>
          <w:rFonts w:ascii="Times New Roman" w:hAnsi="Times New Roman"/>
          <w:b/>
          <w:sz w:val="22"/>
          <w:szCs w:val="22"/>
        </w:rPr>
        <w:t xml:space="preserve">Figure </w:t>
      </w:r>
      <w:r>
        <w:rPr>
          <w:rFonts w:ascii="Times New Roman" w:hAnsi="Times New Roman"/>
          <w:b/>
          <w:sz w:val="22"/>
          <w:szCs w:val="22"/>
        </w:rPr>
        <w:fldChar w:fldCharType="begin"/>
      </w:r>
      <w:r>
        <w:instrText> SEQ Figure \* ARABIC </w:instrText>
      </w:r>
      <w:r>
        <w:fldChar w:fldCharType="separate"/>
      </w:r>
      <w:r>
        <w:t>5</w:t>
      </w:r>
      <w:r>
        <w:fldChar w:fldCharType="end"/>
      </w:r>
      <w:r>
        <w:rPr>
          <w:rFonts w:ascii="Times New Roman" w:hAnsi="Times New Roman"/>
          <w:b/>
          <w:sz w:val="22"/>
          <w:szCs w:val="22"/>
        </w:rPr>
        <w:t>:</w:t>
      </w:r>
      <w:r>
        <w:rPr>
          <w:rFonts w:ascii="Times New Roman" w:hAnsi="Times New Roman"/>
          <w:sz w:val="22"/>
          <w:szCs w:val="22"/>
        </w:rPr>
        <w:t xml:space="preserve"> Third Consignments Filled</w:t>
      </w:r>
    </w:p>
    <w:p>
      <w:pPr>
        <w:pStyle w:val="Normal"/>
        <w:ind w:left="0" w:right="-15" w:hanging="0"/>
        <w:jc w:val="both"/>
        <w:rPr>
          <w:rFonts w:ascii="Times New Roman" w:hAnsi="Times New Roman"/>
          <w:sz w:val="24"/>
          <w:szCs w:val="24"/>
          <w:lang w:val="en-IN" w:eastAsia="en-IN"/>
        </w:rPr>
      </w:pPr>
      <w:r>
        <w:rPr>
          <w:rFonts w:ascii="Times New Roman" w:hAnsi="Times New Roman"/>
          <w:b/>
          <w:sz w:val="24"/>
          <w:szCs w:val="24"/>
          <w:lang w:val="en-IN" w:eastAsia="en-IN"/>
        </w:rPr>
        <w:t>Figure 5:</w:t>
      </w:r>
      <w:r>
        <w:rPr>
          <w:rFonts w:ascii="Times New Roman" w:hAnsi="Times New Roman"/>
          <w:sz w:val="24"/>
          <w:szCs w:val="24"/>
          <w:lang w:val="en-IN" w:eastAsia="en-IN"/>
        </w:rPr>
        <w:t xml:space="preserve"> Violet consignments placed affront due to visibility constraint instead of placing on top of Red consignments. Due to visibility criteria, the violet consignments haven’t been put above the red ones, although it could fit there perfectly, because of visibility criteria.</w:t>
      </w:r>
    </w:p>
    <w:p>
      <w:pPr>
        <w:pStyle w:val="Normal"/>
        <w:keepNext/>
        <w:spacing w:before="0" w:after="160"/>
        <w:ind w:left="0" w:right="0" w:hanging="0"/>
        <w:jc w:val="center"/>
        <w:rPr/>
      </w:pPr>
      <w:r>
        <w:rPr/>
        <w:drawing>
          <wp:inline distT="0" distB="0" distL="0" distR="8255">
            <wp:extent cx="5935980" cy="7132320"/>
            <wp:effectExtent l="0" t="0" r="0" b="0"/>
            <wp:docPr id="1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
                    <pic:cNvPicPr>
                      <a:picLocks noChangeAspect="1" noChangeArrowheads="1"/>
                    </pic:cNvPicPr>
                  </pic:nvPicPr>
                  <pic:blipFill>
                    <a:blip r:embed="rId31"/>
                    <a:stretch>
                      <a:fillRect/>
                    </a:stretch>
                  </pic:blipFill>
                  <pic:spPr bwMode="auto">
                    <a:xfrm>
                      <a:off x="0" y="0"/>
                      <a:ext cx="5935980" cy="7132320"/>
                    </a:xfrm>
                    <a:prstGeom prst="rect">
                      <a:avLst/>
                    </a:prstGeom>
                  </pic:spPr>
                </pic:pic>
              </a:graphicData>
            </a:graphic>
          </wp:inline>
        </w:drawing>
      </w:r>
    </w:p>
    <w:p>
      <w:pPr>
        <w:pStyle w:val="Caption1"/>
        <w:rPr/>
      </w:pPr>
      <w:r>
        <w:rPr>
          <w:rFonts w:ascii="Times New Roman" w:hAnsi="Times New Roman"/>
          <w:b/>
          <w:sz w:val="22"/>
        </w:rPr>
        <w:t xml:space="preserve">Figure </w:t>
      </w:r>
      <w:r>
        <w:rPr>
          <w:rFonts w:ascii="Times New Roman" w:hAnsi="Times New Roman"/>
          <w:b/>
          <w:sz w:val="22"/>
        </w:rPr>
        <w:fldChar w:fldCharType="begin"/>
      </w:r>
      <w:r>
        <w:instrText> SEQ Figure \* ARABIC </w:instrText>
      </w:r>
      <w:r>
        <w:fldChar w:fldCharType="separate"/>
      </w:r>
      <w:r>
        <w:t>6</w:t>
      </w:r>
      <w:r>
        <w:fldChar w:fldCharType="end"/>
      </w:r>
      <w:r>
        <w:rPr>
          <w:rFonts w:ascii="Times New Roman" w:hAnsi="Times New Roman"/>
          <w:sz w:val="22"/>
        </w:rPr>
        <w:t>:  Fourth Consignment Filled</w:t>
      </w:r>
    </w:p>
    <w:p>
      <w:pPr>
        <w:sectPr>
          <w:headerReference w:type="default" r:id="rId32"/>
          <w:footerReference w:type="default" r:id="rId33"/>
          <w:footerReference w:type="first" r:id="rId34"/>
          <w:type w:val="nextPage"/>
          <w:pgSz w:w="12240" w:h="15840"/>
          <w:pgMar w:left="1440" w:right="1440" w:header="720" w:top="1440" w:footer="720" w:bottom="1440" w:gutter="0"/>
          <w:pgBorders w:display="allPages" w:offsetFrom="page">
            <w:top w:val="single" w:sz="18" w:space="26" w:color="00000A"/>
            <w:left w:val="single" w:sz="18" w:space="26" w:color="00000A"/>
            <w:bottom w:val="single" w:sz="18" w:space="26" w:color="00000A"/>
            <w:right w:val="single" w:sz="18" w:space="26" w:color="00000A"/>
          </w:pgBorders>
          <w:pgNumType w:start="5" w:fmt="decimal"/>
          <w:formProt w:val="false"/>
          <w:titlePg/>
          <w:textDirection w:val="lrTb"/>
          <w:docGrid w:type="default" w:linePitch="360" w:charSpace="4294965247"/>
        </w:sectPr>
        <w:pStyle w:val="Normal"/>
        <w:ind w:left="0" w:right="-15" w:hanging="0"/>
        <w:jc w:val="both"/>
        <w:rPr>
          <w:rFonts w:ascii="Times New Roman" w:hAnsi="Times New Roman"/>
          <w:iCs/>
          <w:sz w:val="24"/>
          <w:szCs w:val="24"/>
          <w:lang w:val="en-IN"/>
        </w:rPr>
      </w:pPr>
      <w:r>
        <w:rPr>
          <w:rFonts w:ascii="Times New Roman" w:hAnsi="Times New Roman"/>
          <w:b/>
          <w:iCs/>
          <w:sz w:val="24"/>
          <w:szCs w:val="24"/>
        </w:rPr>
        <w:t>Figure 6:</w:t>
      </w:r>
      <w:r>
        <w:rPr>
          <w:rFonts w:ascii="Times New Roman" w:hAnsi="Times New Roman"/>
          <w:iCs/>
          <w:sz w:val="24"/>
          <w:szCs w:val="24"/>
        </w:rPr>
        <w:t xml:space="preserve"> We can observe that some space got wasted for the yellow consignments as the front two boxes have a width greater than the width of the space left. Even after spatial rotation, it couldn’t fit.</w:t>
      </w:r>
    </w:p>
    <w:p>
      <w:pPr>
        <w:pStyle w:val="Normal"/>
        <w:spacing w:before="0" w:after="160"/>
        <w:ind w:left="0" w:right="0" w:hanging="0"/>
        <w:jc w:val="center"/>
        <w:rPr>
          <w:rFonts w:eastAsia="Times New Roman"/>
          <w:sz w:val="28"/>
          <w:szCs w:val="28"/>
          <w:lang w:val="en-IN" w:eastAsia="en-IN"/>
        </w:rPr>
      </w:pPr>
      <w:r>
        <w:rPr>
          <w:rFonts w:eastAsia="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ascii="Times New Roman" w:hAnsi="Times New Roman"/>
          <w:sz w:val="28"/>
          <w:szCs w:val="28"/>
          <w:lang w:val="en-IN" w:eastAsia="en-IN"/>
        </w:rPr>
        <w:t>FRONT VIEW (through the door)</w:t>
      </w:r>
    </w:p>
    <w:p>
      <w:pPr>
        <w:pStyle w:val="Normal"/>
        <w:keepNext/>
        <w:spacing w:before="0" w:after="160"/>
        <w:ind w:left="0" w:right="0" w:hanging="0"/>
        <w:jc w:val="center"/>
        <w:rPr/>
      </w:pPr>
      <w:r>
        <w:rPr/>
        <mc:AlternateContent>
          <mc:Choice Requires="wps">
            <w:drawing>
              <wp:anchor behindDoc="1" distT="0" distB="0" distL="114300" distR="114300" simplePos="0" locked="0" layoutInCell="1" allowOverlap="1" relativeHeight="11" wp14:anchorId="068B6F91">
                <wp:simplePos x="0" y="0"/>
                <wp:positionH relativeFrom="column">
                  <wp:posOffset>767080</wp:posOffset>
                </wp:positionH>
                <wp:positionV relativeFrom="paragraph">
                  <wp:posOffset>5285105</wp:posOffset>
                </wp:positionV>
                <wp:extent cx="4410710" cy="146050"/>
                <wp:effectExtent l="0" t="0" r="0" b="0"/>
                <wp:wrapTight wrapText="bothSides">
                  <wp:wrapPolygon edited="0">
                    <wp:start x="0" y="0"/>
                    <wp:lineTo x="0" y="21600"/>
                    <wp:lineTo x="21600" y="21600"/>
                    <wp:lineTo x="21600" y="0"/>
                  </wp:wrapPolygon>
                </wp:wrapTight>
                <wp:docPr id="19" name="Text Box 17"/>
                <a:graphic xmlns:a="http://schemas.openxmlformats.org/drawingml/2006/main">
                  <a:graphicData uri="http://schemas.microsoft.com/office/word/2010/wordprocessingShape">
                    <wps:wsp>
                      <wps:cNvSpPr/>
                      <wps:spPr>
                        <a:xfrm>
                          <a:off x="0" y="0"/>
                          <a:ext cx="4410000" cy="145440"/>
                        </a:xfrm>
                        <a:prstGeom prst="rect">
                          <a:avLst/>
                        </a:prstGeom>
                        <a:solidFill>
                          <a:srgbClr val="ffffff"/>
                        </a:solidFill>
                        <a:ln>
                          <a:noFill/>
                        </a:ln>
                      </wps:spPr>
                      <wps:style>
                        <a:lnRef idx="0"/>
                        <a:fillRef idx="0"/>
                        <a:effectRef idx="0"/>
                        <a:fontRef idx="minor"/>
                      </wps:style>
                      <wps:txbx>
                        <w:txbxContent>
                          <w:p>
                            <w:pPr>
                              <w:pStyle w:val="Caption1"/>
                              <w:spacing w:before="0" w:after="200"/>
                              <w:rPr/>
                            </w:pPr>
                            <w:r>
                              <w:rPr>
                                <w:rFonts w:ascii="Times New Roman" w:hAnsi="Times New Roman"/>
                                <w:b/>
                                <w:sz w:val="20"/>
                              </w:rPr>
                              <w:t xml:space="preserve">Figure </w:t>
                            </w:r>
                            <w:r>
                              <w:rPr>
                                <w:rFonts w:ascii="Times New Roman" w:hAnsi="Times New Roman"/>
                                <w:b/>
                                <w:sz w:val="20"/>
                              </w:rPr>
                              <w:fldChar w:fldCharType="begin"/>
                            </w:r>
                            <w:r>
                              <w:instrText> SEQ Figure \* ARABIC </w:instrText>
                            </w:r>
                            <w:r>
                              <w:fldChar w:fldCharType="separate"/>
                            </w:r>
                            <w:r>
                              <w:t>7</w:t>
                            </w:r>
                            <w:r>
                              <w:fldChar w:fldCharType="end"/>
                            </w:r>
                            <w:r>
                              <w:rPr>
                                <w:rFonts w:ascii="Times New Roman" w:hAnsi="Times New Roman"/>
                                <w:sz w:val="20"/>
                              </w:rPr>
                              <w:t>: Front View of the Container</w:t>
                            </w:r>
                          </w:p>
                        </w:txbxContent>
                      </wps:txbx>
                      <wps:bodyPr lIns="0" rIns="0" tIns="0" bIns="0">
                        <a:prstTxWarp prst="textNoShape"/>
                        <a:spAutoFit/>
                      </wps:bodyPr>
                    </wps:wsp>
                  </a:graphicData>
                </a:graphic>
              </wp:anchor>
            </w:drawing>
          </mc:Choice>
          <mc:Fallback>
            <w:pict>
              <v:rect id="shape_0" ID="Text Box 17" fillcolor="white" stroked="f" style="position:absolute;margin-left:60.4pt;margin-top:416.15pt;width:347.2pt;height:11.4pt" wp14:anchorId="068B6F91">
                <w10:wrap type="square"/>
                <v:fill o:detectmouseclick="t" type="solid" color2="black"/>
                <v:stroke color="#3465a4" joinstyle="round" endcap="flat"/>
                <v:textbox>
                  <w:txbxContent>
                    <w:p>
                      <w:pPr>
                        <w:pStyle w:val="Caption1"/>
                        <w:spacing w:before="0" w:after="200"/>
                        <w:rPr/>
                      </w:pPr>
                      <w:r>
                        <w:rPr>
                          <w:rFonts w:ascii="Times New Roman" w:hAnsi="Times New Roman"/>
                          <w:b/>
                          <w:sz w:val="20"/>
                        </w:rPr>
                        <w:t xml:space="preserve">Figure </w:t>
                      </w:r>
                      <w:r>
                        <w:rPr>
                          <w:rFonts w:ascii="Times New Roman" w:hAnsi="Times New Roman"/>
                          <w:b/>
                          <w:sz w:val="20"/>
                        </w:rPr>
                        <w:fldChar w:fldCharType="begin"/>
                      </w:r>
                      <w:r>
                        <w:instrText> SEQ Figure \* ARABIC </w:instrText>
                      </w:r>
                      <w:r>
                        <w:fldChar w:fldCharType="separate"/>
                      </w:r>
                      <w:r>
                        <w:t>7</w:t>
                      </w:r>
                      <w:r>
                        <w:fldChar w:fldCharType="end"/>
                      </w:r>
                      <w:r>
                        <w:rPr>
                          <w:rFonts w:ascii="Times New Roman" w:hAnsi="Times New Roman"/>
                          <w:sz w:val="20"/>
                        </w:rPr>
                        <w:t>: Front View of the Container</w:t>
                      </w:r>
                    </w:p>
                  </w:txbxContent>
                </v:textbox>
              </v:rect>
            </w:pict>
          </mc:Fallback>
        </mc:AlternateContent>
        <w:drawing>
          <wp:anchor behindDoc="0" distT="0" distB="0" distL="114300" distR="114300" simplePos="0" locked="0" layoutInCell="1" allowOverlap="1" relativeHeight="10">
            <wp:simplePos x="0" y="0"/>
            <wp:positionH relativeFrom="margin">
              <wp:align>center</wp:align>
            </wp:positionH>
            <wp:positionV relativeFrom="paragraph">
              <wp:posOffset>3810</wp:posOffset>
            </wp:positionV>
            <wp:extent cx="4410075" cy="5224145"/>
            <wp:effectExtent l="0" t="0" r="0" b="0"/>
            <wp:wrapTight wrapText="bothSides">
              <wp:wrapPolygon edited="0">
                <wp:start x="-49" y="0"/>
                <wp:lineTo x="-49" y="21457"/>
                <wp:lineTo x="21457" y="21457"/>
                <wp:lineTo x="21457" y="0"/>
                <wp:lineTo x="-49" y="0"/>
              </wp:wrapPolygon>
            </wp:wrapTight>
            <wp:docPr id="21" name="Picture 5" descr="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descr="Front.PNG"/>
                    <pic:cNvPicPr>
                      <a:picLocks noChangeAspect="1" noChangeArrowheads="1"/>
                    </pic:cNvPicPr>
                  </pic:nvPicPr>
                  <pic:blipFill>
                    <a:blip r:embed="rId35"/>
                    <a:stretch>
                      <a:fillRect/>
                    </a:stretch>
                  </pic:blipFill>
                  <pic:spPr bwMode="auto">
                    <a:xfrm>
                      <a:off x="0" y="0"/>
                      <a:ext cx="4410075" cy="5224145"/>
                    </a:xfrm>
                    <a:prstGeom prst="rect">
                      <a:avLst/>
                    </a:prstGeom>
                  </pic:spPr>
                </pic:pic>
              </a:graphicData>
            </a:graphic>
          </wp:anchor>
        </w:drawing>
      </w:r>
    </w:p>
    <w:p>
      <w:pPr>
        <w:pStyle w:val="Caption1"/>
        <w:ind w:left="0" w:right="-15" w:hanging="0"/>
        <w:jc w:val="center"/>
        <w:rPr>
          <w:rFonts w:ascii="Times New Roman" w:hAnsi="Times New Roman" w:eastAsia="Times New Roman" w:cs="Times New Roman"/>
          <w:color w:val="00000A"/>
          <w:sz w:val="28"/>
          <w:szCs w:val="24"/>
          <w:lang w:val="en-IN" w:eastAsia="en-IN"/>
        </w:rPr>
      </w:pPr>
      <w:r>
        <w:rPr>
          <w:rFonts w:eastAsia="Times New Roman" w:cs="Times New Roman" w:ascii="Times New Roman" w:hAnsi="Times New Roman"/>
          <w:color w:val="00000A"/>
          <w:sz w:val="28"/>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sz w:val="28"/>
          <w:szCs w:val="28"/>
          <w:lang w:val="en-IN" w:eastAsia="en-IN"/>
        </w:rPr>
      </w:pPr>
      <w:r>
        <w:rPr>
          <w:rFonts w:eastAsia="Times New Roman" w:ascii="Times New Roman" w:hAnsi="Times New Roman"/>
          <w:sz w:val="28"/>
          <w:szCs w:val="28"/>
          <w:lang w:val="en-IN" w:eastAsia="en-IN"/>
        </w:rPr>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drawing>
          <wp:anchor behindDoc="0" distT="0" distB="0" distL="114300" distR="123190" simplePos="0" locked="0" layoutInCell="1" allowOverlap="1" relativeHeight="12">
            <wp:simplePos x="0" y="0"/>
            <wp:positionH relativeFrom="margin">
              <wp:posOffset>-248285</wp:posOffset>
            </wp:positionH>
            <wp:positionV relativeFrom="paragraph">
              <wp:posOffset>302260</wp:posOffset>
            </wp:positionV>
            <wp:extent cx="6543675" cy="2095500"/>
            <wp:effectExtent l="0" t="0" r="0" b="0"/>
            <wp:wrapTight wrapText="bothSides">
              <wp:wrapPolygon edited="0">
                <wp:start x="-15" y="0"/>
                <wp:lineTo x="-15" y="21387"/>
                <wp:lineTo x="21567" y="21387"/>
                <wp:lineTo x="21567" y="0"/>
                <wp:lineTo x="-15" y="0"/>
              </wp:wrapPolygon>
            </wp:wrapTight>
            <wp:docPr id="22" name="Picture 4" desc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Side.PNG"/>
                    <pic:cNvPicPr>
                      <a:picLocks noChangeAspect="1" noChangeArrowheads="1"/>
                    </pic:cNvPicPr>
                  </pic:nvPicPr>
                  <pic:blipFill>
                    <a:blip r:embed="rId36"/>
                    <a:stretch>
                      <a:fillRect/>
                    </a:stretch>
                  </pic:blipFill>
                  <pic:spPr bwMode="auto">
                    <a:xfrm>
                      <a:off x="0" y="0"/>
                      <a:ext cx="6543675" cy="2095500"/>
                    </a:xfrm>
                    <a:prstGeom prst="rect">
                      <a:avLst/>
                    </a:prstGeom>
                  </pic:spPr>
                </pic:pic>
              </a:graphicData>
            </a:graphic>
          </wp:anchor>
        </w:drawing>
      </w:r>
      <w:r>
        <w:rPr>
          <w:rFonts w:eastAsia="Times New Roman" w:ascii="Times New Roman" w:hAnsi="Times New Roman"/>
          <w:sz w:val="28"/>
          <w:szCs w:val="28"/>
          <w:lang w:val="en-IN" w:eastAsia="en-IN"/>
        </w:rPr>
        <w:t>S</w:t>
      </w:r>
      <w:r>
        <w:rPr>
          <w:rFonts w:eastAsia="Times New Roman" w:ascii="Times New Roman" w:hAnsi="Times New Roman"/>
          <w:sz w:val="28"/>
          <w:szCs w:val="28"/>
          <w:lang w:val="en-IN" w:eastAsia="en-IN"/>
        </w:rPr>
        <w:t>IDE VIEW</w:t>
      </w:r>
    </w:p>
    <w:p>
      <w:pPr>
        <w:pStyle w:val="Normal"/>
        <w:keepNext/>
        <w:spacing w:before="0" w:after="160"/>
        <w:ind w:left="0" w:right="0" w:hanging="0"/>
        <w:jc w:val="center"/>
        <w:rPr/>
      </w:pPr>
      <w:r>
        <w:rPr/>
      </w:r>
    </w:p>
    <w:p>
      <w:pPr>
        <w:sectPr>
          <w:headerReference w:type="default" r:id="rId37"/>
          <w:footerReference w:type="default" r:id="rId38"/>
          <w:footerReference w:type="first" r:id="rId39"/>
          <w:type w:val="nextPage"/>
          <w:pgSz w:w="12240" w:h="15840"/>
          <w:pgMar w:left="1440" w:right="1440" w:header="720" w:top="1440" w:footer="720" w:bottom="1440" w:gutter="0"/>
          <w:pgBorders w:display="allPages" w:offsetFrom="page">
            <w:top w:val="single" w:sz="18" w:space="26" w:color="00000A"/>
            <w:left w:val="single" w:sz="18" w:space="26" w:color="00000A"/>
            <w:bottom w:val="single" w:sz="18" w:space="26" w:color="00000A"/>
            <w:right w:val="single" w:sz="18" w:space="26" w:color="00000A"/>
          </w:pgBorders>
          <w:pgNumType w:start="5" w:fmt="decimal"/>
          <w:formProt w:val="false"/>
          <w:titlePg/>
          <w:textDirection w:val="lrTb"/>
          <w:docGrid w:type="default" w:linePitch="360" w:charSpace="4294965247"/>
        </w:sectPr>
        <w:pStyle w:val="Caption1"/>
        <w:rPr/>
      </w:pPr>
      <w:r>
        <w:rPr>
          <w:rFonts w:ascii="Times New Roman" w:hAnsi="Times New Roman"/>
          <w:b/>
          <w:sz w:val="22"/>
        </w:rPr>
        <w:t xml:space="preserve">Figure </w:t>
      </w:r>
      <w:r>
        <w:rPr>
          <w:rFonts w:ascii="Times New Roman" w:hAnsi="Times New Roman"/>
          <w:b/>
          <w:sz w:val="22"/>
        </w:rPr>
        <w:fldChar w:fldCharType="begin"/>
      </w:r>
      <w:r>
        <w:instrText> SEQ Figure \* ARABIC </w:instrText>
      </w:r>
      <w:r>
        <w:fldChar w:fldCharType="separate"/>
      </w:r>
      <w:r>
        <w:t>8</w:t>
      </w:r>
      <w:r>
        <w:fldChar w:fldCharType="end"/>
      </w:r>
      <w:r>
        <w:rPr>
          <w:rFonts w:ascii="Times New Roman" w:hAnsi="Times New Roman"/>
          <w:sz w:val="22"/>
        </w:rPr>
        <w:t>: Side View</w:t>
      </w:r>
    </w:p>
    <w:p>
      <w:pPr>
        <w:pStyle w:val="Normal"/>
        <w:spacing w:before="0" w:after="160"/>
        <w:ind w:left="0" w:right="0" w:hanging="0"/>
        <w:jc w:val="center"/>
        <w:rPr>
          <w:rFonts w:ascii="Times New Roman" w:hAnsi="Times New Roman" w:eastAsia="Times New Roman" w:cs="Times New Roman"/>
          <w:color w:val="00000A"/>
          <w:sz w:val="24"/>
          <w:szCs w:val="24"/>
          <w:lang w:val="en-IN" w:eastAsia="en-IN"/>
        </w:rPr>
      </w:pPr>
      <w:r>
        <w:rPr>
          <w:rFonts w:eastAsia="Times New Roman" w:cs="Times New Roman" w:ascii="Times New Roman" w:hAnsi="Times New Roman"/>
          <w:color w:val="00000A"/>
          <w:sz w:val="24"/>
          <w:szCs w:val="24"/>
          <w:lang w:val="en-IN" w:eastAsia="en-IN"/>
        </w:rPr>
        <mc:AlternateContent>
          <mc:Choice Requires="wps">
            <w:drawing>
              <wp:anchor behindDoc="1" distT="0" distB="0" distL="113665" distR="113665" simplePos="0" locked="0" layoutInCell="1" allowOverlap="1" relativeHeight="3" wp14:anchorId="2DC9EE4A">
                <wp:simplePos x="0" y="0"/>
                <wp:positionH relativeFrom="margin">
                  <wp:align>left</wp:align>
                </wp:positionH>
                <wp:positionV relativeFrom="paragraph">
                  <wp:posOffset>197485</wp:posOffset>
                </wp:positionV>
                <wp:extent cx="2019935" cy="5810885"/>
                <wp:effectExtent l="9525" t="0" r="9525" b="9525"/>
                <wp:wrapTight wrapText="bothSides">
                  <wp:wrapPolygon edited="0">
                    <wp:start x="102" y="21635"/>
                    <wp:lineTo x="21498" y="21635"/>
                    <wp:lineTo x="21498" y="35"/>
                    <wp:lineTo x="102" y="35"/>
                    <wp:lineTo x="102" y="21635"/>
                  </wp:wrapPolygon>
                </wp:wrapTight>
                <wp:docPr id="23" name="Picture 1" descr="top.PNG"/>
                <a:graphic xmlns:a="http://schemas.openxmlformats.org/drawingml/2006/main">
                  <a:graphicData uri="http://schemas.openxmlformats.org/drawingml/2006/picture">
                    <pic:pic xmlns:pic="http://schemas.openxmlformats.org/drawingml/2006/picture">
                      <pic:nvPicPr>
                        <pic:cNvPr id="0" name="Picture 1" descr="top.PNG"/>
                        <pic:cNvPicPr/>
                      </pic:nvPicPr>
                      <pic:blipFill>
                        <a:blip r:embed="rId40"/>
                        <a:stretch/>
                      </pic:blipFill>
                      <pic:spPr>
                        <a:xfrm rot="5400000">
                          <a:off x="0" y="0"/>
                          <a:ext cx="2019240" cy="5810400"/>
                        </a:xfrm>
                        <a:prstGeom prst="rect">
                          <a:avLst/>
                        </a:prstGeom>
                        <a:ln>
                          <a:noFill/>
                        </a:ln>
                      </pic:spPr>
                    </pic:pic>
                  </a:graphicData>
                </a:graphic>
              </wp:anchor>
            </w:drawing>
          </mc:Choice>
          <mc:Fallback>
            <w:pict>
              <v:rect id="shape_0" ID="Picture 1" stroked="f" style="position:absolute;margin-left:158.95pt;margin-top:15.6pt;width:158.95pt;height:457.45pt;rotation:90;mso-position-horizontal:left;mso-position-horizontal-relative:margin" wp14:anchorId="2DC9EE4A">
                <v:imagedata r:id="rId40" o:detectmouseclick="t"/>
                <w10:wrap type="none"/>
                <v:stroke color="#3465a4" joinstyle="round" endcap="flat"/>
              </v:rect>
            </w:pict>
          </mc:Fallback>
        </mc:AlternateContent>
        <mc:AlternateContent>
          <mc:Choice Requires="wps">
            <w:drawing>
              <wp:anchor behindDoc="1" distT="0" distB="0" distL="114300" distR="114300" simplePos="0" locked="0" layoutInCell="1" allowOverlap="1" relativeHeight="9" wp14:anchorId="105B0A0F">
                <wp:simplePos x="0" y="0"/>
                <wp:positionH relativeFrom="column">
                  <wp:posOffset>9525</wp:posOffset>
                </wp:positionH>
                <wp:positionV relativeFrom="paragraph">
                  <wp:posOffset>4169410</wp:posOffset>
                </wp:positionV>
                <wp:extent cx="5810885" cy="146050"/>
                <wp:effectExtent l="0" t="0" r="0" b="0"/>
                <wp:wrapTight wrapText="bothSides">
                  <wp:wrapPolygon edited="0">
                    <wp:start x="0" y="0"/>
                    <wp:lineTo x="0" y="21600"/>
                    <wp:lineTo x="21600" y="21600"/>
                    <wp:lineTo x="21600" y="0"/>
                  </wp:wrapPolygon>
                </wp:wrapTight>
                <wp:docPr id="24" name="Text Box 16"/>
                <a:graphic xmlns:a="http://schemas.openxmlformats.org/drawingml/2006/main">
                  <a:graphicData uri="http://schemas.microsoft.com/office/word/2010/wordprocessingShape">
                    <wps:wsp>
                      <wps:cNvSpPr/>
                      <wps:spPr>
                        <a:xfrm>
                          <a:off x="0" y="0"/>
                          <a:ext cx="5810400" cy="145440"/>
                        </a:xfrm>
                        <a:prstGeom prst="rect">
                          <a:avLst/>
                        </a:prstGeom>
                        <a:solidFill>
                          <a:srgbClr val="ffffff"/>
                        </a:solidFill>
                        <a:ln>
                          <a:noFill/>
                        </a:ln>
                      </wps:spPr>
                      <wps:style>
                        <a:lnRef idx="0"/>
                        <a:fillRef idx="0"/>
                        <a:effectRef idx="0"/>
                        <a:fontRef idx="minor"/>
                      </wps:style>
                      <wps:txbx>
                        <w:txbxContent>
                          <w:p>
                            <w:pPr>
                              <w:pStyle w:val="Caption1"/>
                              <w:spacing w:before="0" w:after="200"/>
                              <w:rPr/>
                            </w:pPr>
                            <w:r>
                              <w:rPr>
                                <w:rFonts w:ascii="Times New Roman" w:hAnsi="Times New Roman"/>
                                <w:b/>
                                <w:sz w:val="20"/>
                              </w:rPr>
                              <w:t xml:space="preserve">                     </w:t>
                            </w:r>
                            <w:r>
                              <w:rPr>
                                <w:rFonts w:ascii="Times New Roman" w:hAnsi="Times New Roman"/>
                                <w:b/>
                                <w:sz w:val="20"/>
                              </w:rPr>
                              <w:t xml:space="preserve">Figure </w:t>
                            </w:r>
                            <w:r>
                              <w:rPr>
                                <w:rFonts w:ascii="Times New Roman" w:hAnsi="Times New Roman"/>
                                <w:b/>
                                <w:sz w:val="20"/>
                              </w:rPr>
                              <w:fldChar w:fldCharType="begin"/>
                            </w:r>
                            <w:r>
                              <w:instrText> SEQ Figure \* ARABIC </w:instrText>
                            </w:r>
                            <w:r>
                              <w:fldChar w:fldCharType="separate"/>
                            </w:r>
                            <w:r>
                              <w:t>9</w:t>
                            </w:r>
                            <w:r>
                              <w:fldChar w:fldCharType="end"/>
                            </w:r>
                            <w:r>
                              <w:rPr>
                                <w:rFonts w:ascii="Times New Roman" w:hAnsi="Times New Roman"/>
                                <w:sz w:val="20"/>
                              </w:rPr>
                              <w:t>: Top View of the container</w:t>
                            </w:r>
                          </w:p>
                        </w:txbxContent>
                      </wps:txbx>
                      <wps:bodyPr lIns="0" rIns="0" tIns="0" bIns="0">
                        <a:prstTxWarp prst="textNoShape"/>
                        <a:spAutoFit/>
                      </wps:bodyPr>
                    </wps:wsp>
                  </a:graphicData>
                </a:graphic>
              </wp:anchor>
            </w:drawing>
          </mc:Choice>
          <mc:Fallback>
            <w:pict>
              <v:rect id="shape_0" ID="Text Box 16" fillcolor="white" stroked="f" style="position:absolute;margin-left:0.75pt;margin-top:328.3pt;width:457.45pt;height:11.4pt" wp14:anchorId="105B0A0F">
                <w10:wrap type="square"/>
                <v:fill o:detectmouseclick="t" type="solid" color2="black"/>
                <v:stroke color="#3465a4" joinstyle="round" endcap="flat"/>
                <v:textbox>
                  <w:txbxContent>
                    <w:p>
                      <w:pPr>
                        <w:pStyle w:val="Caption1"/>
                        <w:spacing w:before="0" w:after="200"/>
                        <w:rPr/>
                      </w:pPr>
                      <w:r>
                        <w:rPr>
                          <w:rFonts w:ascii="Times New Roman" w:hAnsi="Times New Roman"/>
                          <w:b/>
                          <w:sz w:val="20"/>
                        </w:rPr>
                        <w:t xml:space="preserve">                     </w:t>
                      </w:r>
                      <w:r>
                        <w:rPr>
                          <w:rFonts w:ascii="Times New Roman" w:hAnsi="Times New Roman"/>
                          <w:b/>
                          <w:sz w:val="20"/>
                        </w:rPr>
                        <w:t xml:space="preserve">Figure </w:t>
                      </w:r>
                      <w:r>
                        <w:rPr>
                          <w:rFonts w:ascii="Times New Roman" w:hAnsi="Times New Roman"/>
                          <w:b/>
                          <w:sz w:val="20"/>
                        </w:rPr>
                        <w:fldChar w:fldCharType="begin"/>
                      </w:r>
                      <w:r>
                        <w:instrText> SEQ Figure \* ARABIC </w:instrText>
                      </w:r>
                      <w:r>
                        <w:fldChar w:fldCharType="separate"/>
                      </w:r>
                      <w:r>
                        <w:t>9</w:t>
                      </w:r>
                      <w:r>
                        <w:fldChar w:fldCharType="end"/>
                      </w:r>
                      <w:r>
                        <w:rPr>
                          <w:rFonts w:ascii="Times New Roman" w:hAnsi="Times New Roman"/>
                          <w:sz w:val="20"/>
                        </w:rPr>
                        <w:t>: Top View of the container</w:t>
                      </w:r>
                    </w:p>
                  </w:txbxContent>
                </v:textbox>
              </v:rect>
            </w:pict>
          </mc:Fallback>
        </mc:AlternateContent>
      </w:r>
    </w:p>
    <w:p>
      <w:pPr>
        <w:pStyle w:val="Normal"/>
        <w:tabs>
          <w:tab w:val="left" w:pos="576" w:leader="none"/>
        </w:tabs>
        <w:spacing w:lineRule="auto" w:line="259" w:before="0" w:after="160"/>
        <w:ind w:left="0" w:right="0" w:hanging="0"/>
        <w:jc w:val="center"/>
        <w:rPr>
          <w:b/>
          <w:b/>
          <w:sz w:val="36"/>
        </w:rPr>
      </w:pPr>
      <w:r>
        <w:rPr>
          <w:b/>
          <w:sz w:val="36"/>
        </w:rPr>
      </w:r>
    </w:p>
    <w:p>
      <w:pPr>
        <w:pStyle w:val="Normal"/>
        <w:tabs>
          <w:tab w:val="left" w:pos="576" w:leader="none"/>
        </w:tabs>
        <w:spacing w:lineRule="auto" w:line="259" w:before="0" w:after="160"/>
        <w:ind w:left="0" w:right="0" w:hanging="0"/>
        <w:jc w:val="center"/>
        <w:rPr>
          <w:rFonts w:ascii="Times New Roman" w:hAnsi="Times New Roman"/>
          <w:b/>
          <w:b/>
          <w:sz w:val="36"/>
        </w:rPr>
      </w:pPr>
      <w:r>
        <w:rPr>
          <w:rFonts w:ascii="Times New Roman" w:hAnsi="Times New Roman"/>
          <w:b/>
          <w:sz w:val="36"/>
        </w:rPr>
      </w:r>
    </w:p>
    <w:p>
      <w:pPr>
        <w:pStyle w:val="Normal"/>
        <w:tabs>
          <w:tab w:val="left" w:pos="576" w:leader="none"/>
        </w:tabs>
        <w:spacing w:lineRule="auto" w:line="259" w:before="0" w:after="160"/>
        <w:ind w:left="0" w:right="0" w:hanging="0"/>
        <w:jc w:val="center"/>
        <w:rPr>
          <w:rFonts w:ascii="Times New Roman" w:hAnsi="Times New Roman"/>
          <w:b/>
          <w:b/>
          <w:sz w:val="36"/>
        </w:rPr>
      </w:pPr>
      <w:r>
        <w:rPr>
          <w:rFonts w:ascii="Times New Roman" w:hAnsi="Times New Roman"/>
          <w:b/>
          <w:sz w:val="36"/>
        </w:rPr>
        <w:softHyphen/>
      </w:r>
      <w:r>
        <w:rPr>
          <w:rFonts w:ascii="Times New Roman" w:hAnsi="Times New Roman"/>
          <w:sz w:val="28"/>
          <w:szCs w:val="28"/>
        </w:rPr>
        <w:t>TOP VIEW OF THE CONTAINER</w:t>
      </w:r>
    </w:p>
    <w:p>
      <w:pPr>
        <w:pStyle w:val="Normal"/>
        <w:tabs>
          <w:tab w:val="left" w:pos="576" w:leader="none"/>
        </w:tabs>
        <w:spacing w:lineRule="auto" w:line="259" w:before="0" w:after="160"/>
        <w:ind w:left="0" w:right="0" w:hanging="0"/>
        <w:jc w:val="center"/>
        <w:rPr>
          <w:rFonts w:ascii="Times New Roman" w:hAnsi="Times New Roman"/>
          <w:b/>
          <w:b/>
          <w:sz w:val="36"/>
        </w:rPr>
      </w:pPr>
      <w:r>
        <w:rPr>
          <w:rFonts w:ascii="Times New Roman" w:hAnsi="Times New Roman"/>
          <w:b/>
          <w:sz w:val="36"/>
        </w:rPr>
      </w:r>
    </w:p>
    <w:p>
      <w:pPr>
        <w:pStyle w:val="Normal"/>
        <w:tabs>
          <w:tab w:val="left" w:pos="576" w:leader="none"/>
        </w:tabs>
        <w:spacing w:lineRule="auto" w:line="259" w:before="0" w:after="160"/>
        <w:ind w:left="0" w:right="0" w:hanging="0"/>
        <w:jc w:val="center"/>
        <w:rPr>
          <w:rFonts w:ascii="Times New Roman" w:hAnsi="Times New Roman"/>
          <w:b/>
          <w:b/>
          <w:sz w:val="36"/>
        </w:rPr>
      </w:pPr>
      <w:r>
        <w:rPr>
          <w:rFonts w:ascii="Times New Roman" w:hAnsi="Times New Roman"/>
          <w:b/>
          <w:sz w:val="36"/>
        </w:rPr>
      </w:r>
    </w:p>
    <w:p>
      <w:pPr>
        <w:pStyle w:val="Normal"/>
        <w:tabs>
          <w:tab w:val="left" w:pos="576" w:leader="none"/>
        </w:tabs>
        <w:spacing w:lineRule="auto" w:line="259" w:before="0" w:after="160"/>
        <w:ind w:left="0" w:right="0" w:hanging="0"/>
        <w:jc w:val="center"/>
        <w:rPr>
          <w:rFonts w:ascii="Times New Roman" w:hAnsi="Times New Roman"/>
          <w:b/>
          <w:b/>
          <w:sz w:val="36"/>
        </w:rPr>
      </w:pPr>
      <w:r>
        <w:rPr>
          <w:rFonts w:ascii="Times New Roman" w:hAnsi="Times New Roman"/>
          <w:b/>
          <w:sz w:val="36"/>
        </w:rPr>
      </w:r>
    </w:p>
    <w:p>
      <w:pPr>
        <w:pStyle w:val="Normal"/>
        <w:tabs>
          <w:tab w:val="left" w:pos="576" w:leader="none"/>
        </w:tabs>
        <w:spacing w:lineRule="auto" w:line="259" w:before="0" w:after="160"/>
        <w:ind w:left="0" w:right="0" w:hanging="0"/>
        <w:jc w:val="center"/>
        <w:rPr>
          <w:rFonts w:ascii="Times New Roman" w:hAnsi="Times New Roman"/>
          <w:b/>
          <w:b/>
          <w:sz w:val="36"/>
        </w:rPr>
      </w:pPr>
      <w:r>
        <w:rPr>
          <w:rFonts w:ascii="Times New Roman" w:hAnsi="Times New Roman"/>
          <w:b/>
          <w:sz w:val="36"/>
        </w:rPr>
      </w:r>
    </w:p>
    <w:p>
      <w:pPr>
        <w:pStyle w:val="Normal"/>
        <w:tabs>
          <w:tab w:val="left" w:pos="576" w:leader="none"/>
        </w:tabs>
        <w:spacing w:lineRule="auto" w:line="259" w:before="0" w:after="160"/>
        <w:ind w:left="0" w:right="0" w:hanging="0"/>
        <w:jc w:val="center"/>
        <w:rPr>
          <w:rFonts w:ascii="Times New Roman" w:hAnsi="Times New Roman"/>
          <w:b/>
          <w:b/>
          <w:sz w:val="36"/>
        </w:rPr>
      </w:pPr>
      <w:r>
        <w:rPr>
          <w:rFonts w:ascii="Times New Roman" w:hAnsi="Times New Roman"/>
          <w:b/>
          <w:sz w:val="36"/>
        </w:rPr>
      </w:r>
    </w:p>
    <w:p>
      <w:pPr>
        <w:pStyle w:val="Normal"/>
        <w:tabs>
          <w:tab w:val="left" w:pos="576" w:leader="none"/>
        </w:tabs>
        <w:spacing w:lineRule="auto" w:line="259" w:before="0" w:after="160"/>
        <w:ind w:left="0" w:right="0" w:hanging="0"/>
        <w:jc w:val="center"/>
        <w:rPr>
          <w:rFonts w:ascii="Times New Roman" w:hAnsi="Times New Roman"/>
          <w:b/>
          <w:b/>
          <w:sz w:val="36"/>
        </w:rPr>
      </w:pPr>
      <w:r>
        <w:rPr>
          <w:rFonts w:ascii="Times New Roman" w:hAnsi="Times New Roman"/>
          <w:b/>
          <w:sz w:val="36"/>
        </w:rPr>
      </w:r>
    </w:p>
    <w:p>
      <w:pPr>
        <w:pStyle w:val="Normal"/>
        <w:tabs>
          <w:tab w:val="left" w:pos="576" w:leader="none"/>
        </w:tabs>
        <w:spacing w:lineRule="auto" w:line="259" w:before="0" w:after="160"/>
        <w:ind w:left="0" w:right="0" w:hanging="0"/>
        <w:rPr>
          <w:rFonts w:ascii="Times New Roman" w:hAnsi="Times New Roman"/>
          <w:b/>
          <w:b/>
          <w:sz w:val="36"/>
        </w:rPr>
      </w:pPr>
      <w:r>
        <w:rPr>
          <w:rFonts w:ascii="Times New Roman" w:hAnsi="Times New Roman"/>
          <w:b/>
          <w:sz w:val="36"/>
        </w:rPr>
      </w:r>
    </w:p>
    <w:p>
      <w:pPr>
        <w:pStyle w:val="Normal"/>
        <w:tabs>
          <w:tab w:val="left" w:pos="576" w:leader="none"/>
        </w:tabs>
        <w:spacing w:lineRule="auto" w:line="259" w:before="0" w:after="160"/>
        <w:ind w:left="0" w:right="0" w:hanging="0"/>
        <w:rPr>
          <w:rFonts w:ascii="Times New Roman" w:hAnsi="Times New Roman"/>
          <w:b/>
          <w:b/>
          <w:sz w:val="36"/>
        </w:rPr>
      </w:pPr>
      <w:r>
        <w:rPr>
          <w:rFonts w:ascii="Times New Roman" w:hAnsi="Times New Roman"/>
          <w:b/>
          <w:sz w:val="36"/>
        </w:rPr>
      </w:r>
    </w:p>
    <w:p>
      <w:pPr>
        <w:pStyle w:val="Normal"/>
        <w:tabs>
          <w:tab w:val="left" w:pos="576" w:leader="none"/>
        </w:tabs>
        <w:spacing w:lineRule="auto" w:line="259" w:before="0" w:after="160"/>
        <w:ind w:left="0" w:right="0" w:hanging="0"/>
        <w:rPr>
          <w:rFonts w:ascii="Times New Roman" w:hAnsi="Times New Roman"/>
          <w:b/>
          <w:b/>
          <w:sz w:val="36"/>
        </w:rPr>
      </w:pPr>
      <w:r>
        <w:rPr>
          <w:rFonts w:ascii="Times New Roman" w:hAnsi="Times New Roman"/>
          <w:b/>
          <w:sz w:val="36"/>
        </w:rPr>
      </w:r>
    </w:p>
    <w:p>
      <w:pPr>
        <w:pStyle w:val="Normal"/>
        <w:tabs>
          <w:tab w:val="left" w:pos="576" w:leader="none"/>
        </w:tabs>
        <w:spacing w:lineRule="auto" w:line="259" w:before="0" w:after="160"/>
        <w:ind w:left="0" w:right="0" w:hanging="0"/>
        <w:rPr>
          <w:rFonts w:ascii="Times New Roman" w:hAnsi="Times New Roman"/>
          <w:b/>
          <w:b/>
          <w:sz w:val="36"/>
        </w:rPr>
      </w:pPr>
      <w:r>
        <w:rPr>
          <w:rFonts w:ascii="Times New Roman" w:hAnsi="Times New Roman"/>
          <w:b/>
          <w:sz w:val="36"/>
        </w:rPr>
      </w:r>
    </w:p>
    <w:p>
      <w:pPr>
        <w:pStyle w:val="Normal"/>
        <w:tabs>
          <w:tab w:val="left" w:pos="576" w:leader="none"/>
        </w:tabs>
        <w:spacing w:lineRule="auto" w:line="259" w:before="0" w:after="160"/>
        <w:ind w:left="0" w:right="0" w:hanging="0"/>
        <w:rPr>
          <w:rFonts w:ascii="Times New Roman" w:hAnsi="Times New Roman"/>
          <w:b/>
          <w:b/>
          <w:sz w:val="36"/>
        </w:rPr>
      </w:pPr>
      <w:r>
        <w:rPr>
          <w:rFonts w:ascii="Times New Roman" w:hAnsi="Times New Roman"/>
          <w:b/>
          <w:sz w:val="36"/>
        </w:rPr>
      </w:r>
    </w:p>
    <w:p>
      <w:pPr>
        <w:pStyle w:val="Normal"/>
        <w:spacing w:lineRule="auto" w:line="259" w:before="0" w:after="160"/>
        <w:ind w:left="0" w:right="0" w:hanging="0"/>
        <w:jc w:val="center"/>
        <w:rPr>
          <w:sz w:val="28"/>
        </w:rPr>
      </w:pPr>
      <w:r>
        <w:rPr>
          <w:sz w:val="28"/>
        </w:rPr>
      </w:r>
    </w:p>
    <w:p>
      <w:pPr>
        <w:pStyle w:val="Normal"/>
        <w:spacing w:lineRule="auto" w:line="480"/>
        <w:ind w:left="720" w:right="-15" w:hanging="720"/>
        <w:rPr>
          <w:rFonts w:ascii="Times New Roman" w:hAnsi="Times New Roman"/>
          <w:b/>
          <w:b/>
          <w:sz w:val="32"/>
          <w:szCs w:val="24"/>
        </w:rPr>
      </w:pPr>
      <w:r>
        <w:rPr>
          <w:rFonts w:ascii="Times New Roman" w:hAnsi="Times New Roman"/>
          <w:b/>
          <w:sz w:val="32"/>
          <w:szCs w:val="24"/>
        </w:rPr>
        <w:t>9. REFERENCES</w:t>
      </w:r>
    </w:p>
    <w:p>
      <w:pPr>
        <w:pStyle w:val="Normal"/>
        <w:ind w:left="720" w:right="-15" w:hanging="720"/>
        <w:jc w:val="both"/>
        <w:rPr>
          <w:rFonts w:ascii="Times New Roman" w:hAnsi="Times New Roman"/>
          <w:sz w:val="24"/>
          <w:szCs w:val="24"/>
        </w:rPr>
      </w:pPr>
      <w:r>
        <w:rPr>
          <w:rFonts w:ascii="Times New Roman" w:hAnsi="Times New Roman"/>
          <w:sz w:val="24"/>
          <w:szCs w:val="24"/>
        </w:rPr>
        <w:t xml:space="preserve">[1] Andreas Bortfeldt, Gerhard Wäscher. </w:t>
      </w:r>
      <w:r>
        <w:rPr>
          <w:rFonts w:ascii="Times New Roman" w:hAnsi="Times New Roman"/>
          <w:i/>
          <w:sz w:val="24"/>
          <w:szCs w:val="24"/>
        </w:rPr>
        <w:t>“Constraints in container loading – A state-of-the-art review”</w:t>
      </w:r>
      <w:r>
        <w:rPr>
          <w:rFonts w:ascii="Times New Roman" w:hAnsi="Times New Roman"/>
          <w:sz w:val="24"/>
          <w:szCs w:val="24"/>
        </w:rPr>
        <w:t>. 2013 European Journal of Operational Research</w:t>
      </w:r>
    </w:p>
    <w:p>
      <w:pPr>
        <w:pStyle w:val="Normal"/>
        <w:ind w:left="720" w:right="-15" w:hanging="720"/>
        <w:jc w:val="both"/>
        <w:rPr>
          <w:rFonts w:ascii="Times New Roman" w:hAnsi="Times New Roman"/>
          <w:sz w:val="24"/>
          <w:szCs w:val="24"/>
        </w:rPr>
      </w:pPr>
      <w:r>
        <w:rPr>
          <w:rFonts w:ascii="Times New Roman" w:hAnsi="Times New Roman"/>
          <w:sz w:val="24"/>
          <w:szCs w:val="24"/>
        </w:rPr>
        <w:t xml:space="preserve">[2] Jin-Ling Lin, Bobbie F;oote*, Simin Pulat',Chir-Ho Chang, </w:t>
      </w:r>
      <w:r>
        <w:rPr>
          <w:rFonts w:ascii="Times New Roman" w:hAnsi="Times New Roman"/>
          <w:bCs/>
          <w:sz w:val="24"/>
          <w:szCs w:val="24"/>
        </w:rPr>
        <w:t>and</w:t>
      </w:r>
      <w:r>
        <w:rPr>
          <w:rFonts w:ascii="Times New Roman" w:hAnsi="Times New Roman"/>
          <w:b/>
          <w:bCs/>
          <w:sz w:val="24"/>
          <w:szCs w:val="24"/>
        </w:rPr>
        <w:t xml:space="preserve"> </w:t>
      </w:r>
      <w:r>
        <w:rPr>
          <w:rFonts w:ascii="Times New Roman" w:hAnsi="Times New Roman"/>
          <w:sz w:val="24"/>
          <w:szCs w:val="24"/>
        </w:rPr>
        <w:t xml:space="preserve">John </w:t>
      </w:r>
      <w:r>
        <w:rPr>
          <w:rFonts w:ascii="Times New Roman" w:hAnsi="Times New Roman"/>
          <w:b/>
          <w:bCs/>
          <w:sz w:val="24"/>
          <w:szCs w:val="24"/>
        </w:rPr>
        <w:t xml:space="preserve">Y. </w:t>
      </w:r>
      <w:r>
        <w:rPr>
          <w:rFonts w:ascii="Times New Roman" w:hAnsi="Times New Roman"/>
          <w:sz w:val="24"/>
          <w:szCs w:val="24"/>
        </w:rPr>
        <w:t>Cheung “</w:t>
      </w:r>
      <w:r>
        <w:rPr>
          <w:rFonts w:ascii="Times New Roman" w:hAnsi="Times New Roman"/>
          <w:i/>
          <w:sz w:val="24"/>
          <w:szCs w:val="24"/>
        </w:rPr>
        <w:t>Hybrid Genetic Algorithm for Container Packing in three dimensions”</w:t>
      </w:r>
      <w:r>
        <w:rPr>
          <w:rFonts w:ascii="Times New Roman" w:hAnsi="Times New Roman"/>
          <w:sz w:val="24"/>
          <w:szCs w:val="24"/>
        </w:rPr>
        <w:t>. 1996 University of Oklahoma</w:t>
      </w:r>
    </w:p>
    <w:p>
      <w:pPr>
        <w:pStyle w:val="Normal"/>
        <w:ind w:left="720" w:right="-15" w:hanging="720"/>
        <w:jc w:val="both"/>
        <w:rPr>
          <w:rFonts w:ascii="Times New Roman" w:hAnsi="Times New Roman"/>
          <w:sz w:val="24"/>
          <w:szCs w:val="24"/>
        </w:rPr>
      </w:pPr>
      <w:r>
        <w:rPr>
          <w:rFonts w:ascii="Times New Roman" w:hAnsi="Times New Roman"/>
          <w:sz w:val="24"/>
          <w:szCs w:val="24"/>
        </w:rPr>
        <w:t>[3] Guido Perboli, Teodor Gabriel Crainic and Roberto Tadei. “</w:t>
      </w:r>
      <w:r>
        <w:rPr>
          <w:rFonts w:ascii="Times New Roman" w:hAnsi="Times New Roman"/>
          <w:i/>
          <w:sz w:val="24"/>
          <w:szCs w:val="24"/>
        </w:rPr>
        <w:t>An Efficient Metaheuristic for Multi-Dimensional Multi-Container Packing</w:t>
      </w:r>
      <w:r>
        <w:rPr>
          <w:rFonts w:ascii="Times New Roman" w:hAnsi="Times New Roman"/>
          <w:sz w:val="24"/>
          <w:szCs w:val="24"/>
        </w:rPr>
        <w:t xml:space="preserve"> 2011” IEEE International Conference on Automation Science and Engineering Trieste, Italy</w:t>
      </w:r>
    </w:p>
    <w:p>
      <w:pPr>
        <w:pStyle w:val="Normal"/>
        <w:ind w:left="720" w:right="-15" w:hanging="720"/>
        <w:jc w:val="both"/>
        <w:rPr>
          <w:rFonts w:ascii="Times New Roman" w:hAnsi="Times New Roman"/>
          <w:sz w:val="24"/>
          <w:szCs w:val="24"/>
        </w:rPr>
      </w:pPr>
      <w:r>
        <w:rPr>
          <w:rFonts w:ascii="Times New Roman" w:hAnsi="Times New Roman"/>
          <w:sz w:val="24"/>
          <w:szCs w:val="24"/>
        </w:rPr>
        <w:t>[4] M.T.Alonso z ,R.Alvarez-Valdes y ,M. Iori x,F.Parre~no z , J.M.Tamarit. “</w:t>
      </w:r>
      <w:r>
        <w:rPr>
          <w:rFonts w:ascii="Times New Roman" w:hAnsi="Times New Roman"/>
          <w:i/>
          <w:sz w:val="24"/>
          <w:szCs w:val="24"/>
        </w:rPr>
        <w:t>Mathematical Models for Multi Container Loading Problems”</w:t>
      </w:r>
      <w:r>
        <w:rPr>
          <w:rFonts w:ascii="Times New Roman" w:hAnsi="Times New Roman"/>
          <w:sz w:val="24"/>
          <w:szCs w:val="24"/>
        </w:rPr>
        <w:t>. University of Valencia</w:t>
      </w:r>
    </w:p>
    <w:p>
      <w:pPr>
        <w:pStyle w:val="Normal"/>
        <w:ind w:left="720" w:right="-15" w:hanging="720"/>
        <w:jc w:val="both"/>
        <w:rPr>
          <w:rFonts w:ascii="Times New Roman" w:hAnsi="Times New Roman"/>
          <w:sz w:val="24"/>
          <w:szCs w:val="24"/>
        </w:rPr>
      </w:pPr>
      <w:r>
        <w:rPr>
          <w:rFonts w:ascii="Times New Roman" w:hAnsi="Times New Roman"/>
          <w:sz w:val="24"/>
          <w:szCs w:val="24"/>
        </w:rPr>
        <w:t>[5]</w:t>
      </w:r>
      <w:r>
        <w:rPr>
          <w:rFonts w:eastAsia="Calibri" w:cs="Times-Roman" w:ascii="Times New Roman" w:hAnsi="Times New Roman" w:eastAsiaTheme="minorHAnsi"/>
          <w:color w:val="00000A"/>
          <w:sz w:val="24"/>
          <w:szCs w:val="24"/>
        </w:rPr>
        <w:t xml:space="preserve"> D. Alvarez Mart´</w:t>
      </w:r>
      <w:r>
        <w:rPr>
          <w:rFonts w:eastAsia="Calibri" w:cs="Cambria" w:ascii="Cambria" w:hAnsi="Cambria" w:eastAsiaTheme="minorHAnsi"/>
          <w:color w:val="00000A"/>
          <w:sz w:val="24"/>
          <w:szCs w:val="24"/>
        </w:rPr>
        <w:t>ı</w:t>
      </w:r>
      <w:r>
        <w:rPr>
          <w:rFonts w:eastAsia="Calibri" w:cs="Times-Roman" w:ascii="Times New Roman" w:hAnsi="Times New Roman" w:eastAsiaTheme="minorHAnsi"/>
          <w:color w:val="00000A"/>
          <w:sz w:val="24"/>
          <w:szCs w:val="24"/>
        </w:rPr>
        <w:t>nez1, R. Alvarez-Valdes2** and F. Parre˜no3. “</w:t>
      </w:r>
      <w:r>
        <w:rPr>
          <w:rFonts w:ascii="Times New Roman" w:hAnsi="Times New Roman"/>
          <w:i/>
          <w:sz w:val="24"/>
          <w:szCs w:val="24"/>
        </w:rPr>
        <w:t>A GRASP Algorithm for container loading problem with multi-drop constraints”.</w:t>
      </w:r>
      <w:r>
        <w:rPr>
          <w:rFonts w:ascii="Times New Roman" w:hAnsi="Times New Roman"/>
          <w:sz w:val="24"/>
          <w:szCs w:val="24"/>
        </w:rPr>
        <w:t xml:space="preserve"> 2015 Brazilian Operations Research Society</w:t>
      </w:r>
    </w:p>
    <w:p>
      <w:pPr>
        <w:pStyle w:val="Normal"/>
        <w:ind w:left="720" w:right="-15" w:hanging="720"/>
        <w:jc w:val="both"/>
        <w:rPr>
          <w:rFonts w:ascii="Times New Roman" w:hAnsi="Times New Roman"/>
          <w:sz w:val="24"/>
          <w:szCs w:val="24"/>
        </w:rPr>
      </w:pPr>
      <w:r>
        <w:rPr>
          <w:rFonts w:ascii="Times New Roman" w:hAnsi="Times New Roman"/>
          <w:sz w:val="24"/>
          <w:szCs w:val="24"/>
        </w:rPr>
        <w:t xml:space="preserve">[6] </w:t>
      </w:r>
      <w:r>
        <w:rPr>
          <w:rFonts w:eastAsia="Calibri" w:cs="Times-Roman" w:ascii="Times New Roman" w:hAnsi="Times New Roman" w:eastAsiaTheme="minorHAnsi"/>
          <w:color w:val="00000A"/>
          <w:sz w:val="24"/>
          <w:szCs w:val="24"/>
        </w:rPr>
        <w:t>Alex S Fukunaga. “</w:t>
      </w:r>
      <w:r>
        <w:rPr>
          <w:rFonts w:ascii="Times New Roman" w:hAnsi="Times New Roman"/>
          <w:i/>
          <w:sz w:val="24"/>
          <w:szCs w:val="24"/>
        </w:rPr>
        <w:t>A New Grouping Genetic Algorithm for the Multiple Knapsack Problem”</w:t>
      </w:r>
      <w:r>
        <w:rPr>
          <w:rFonts w:ascii="Times New Roman" w:hAnsi="Times New Roman"/>
          <w:sz w:val="24"/>
          <w:szCs w:val="24"/>
        </w:rPr>
        <w:t xml:space="preserve"> 2008 IEEE Congress on Evolutionary Computation</w:t>
      </w:r>
    </w:p>
    <w:p>
      <w:pPr>
        <w:pStyle w:val="Normal"/>
        <w:ind w:left="720" w:right="-15" w:hanging="720"/>
        <w:jc w:val="both"/>
        <w:rPr>
          <w:rFonts w:ascii="Times New Roman" w:hAnsi="Times New Roman"/>
          <w:sz w:val="24"/>
          <w:szCs w:val="24"/>
        </w:rPr>
      </w:pPr>
      <w:r>
        <w:rPr>
          <w:rFonts w:ascii="Times New Roman" w:hAnsi="Times New Roman"/>
          <w:sz w:val="24"/>
          <w:szCs w:val="24"/>
        </w:rPr>
        <w:t xml:space="preserve">[7] Søren Gram Christensen and David Magid Rousøe. </w:t>
      </w:r>
      <w:r>
        <w:rPr>
          <w:rFonts w:ascii="Times New Roman" w:hAnsi="Times New Roman"/>
          <w:i/>
          <w:sz w:val="24"/>
          <w:szCs w:val="24"/>
        </w:rPr>
        <w:t>“Container loading with multi-drop constraints”</w:t>
      </w:r>
      <w:r>
        <w:rPr>
          <w:rFonts w:ascii="Times New Roman" w:hAnsi="Times New Roman"/>
          <w:sz w:val="24"/>
          <w:szCs w:val="24"/>
        </w:rPr>
        <w:t xml:space="preserve"> 2008 International transactions in operational research</w:t>
      </w:r>
    </w:p>
    <w:p>
      <w:pPr>
        <w:pStyle w:val="Normal"/>
        <w:spacing w:before="0" w:after="0"/>
        <w:ind w:left="0" w:right="0" w:hanging="0"/>
        <w:jc w:val="both"/>
        <w:rPr>
          <w:rFonts w:ascii="Times New Roman" w:hAnsi="Times New Roman"/>
          <w:sz w:val="24"/>
          <w:szCs w:val="24"/>
        </w:rPr>
      </w:pPr>
      <w:r>
        <w:rPr>
          <w:rFonts w:ascii="Times New Roman" w:hAnsi="Times New Roman"/>
          <w:sz w:val="24"/>
          <w:szCs w:val="24"/>
        </w:rPr>
        <w:t xml:space="preserve">[8] </w:t>
      </w:r>
      <w:r>
        <w:rPr>
          <w:rFonts w:eastAsia="Calibri" w:cs="Times-Bold" w:ascii="Times New Roman" w:hAnsi="Times New Roman" w:eastAsiaTheme="minorHAnsi"/>
          <w:bCs/>
          <w:color w:val="00000A"/>
          <w:sz w:val="24"/>
          <w:szCs w:val="24"/>
        </w:rPr>
        <w:t xml:space="preserve">Leonardo Junqueira </w:t>
      </w:r>
      <w:r>
        <w:rPr>
          <w:rFonts w:eastAsia="Calibri" w:cs="MTSYB" w:ascii="Times New Roman" w:hAnsi="Times New Roman" w:eastAsiaTheme="minorHAnsi"/>
          <w:bCs/>
          <w:color w:val="00000A"/>
          <w:sz w:val="24"/>
          <w:szCs w:val="24"/>
        </w:rPr>
        <w:t xml:space="preserve">· </w:t>
      </w:r>
      <w:r>
        <w:rPr>
          <w:rFonts w:eastAsia="Calibri" w:cs="Times-Bold" w:ascii="Times New Roman" w:hAnsi="Times New Roman" w:eastAsiaTheme="minorHAnsi"/>
          <w:bCs/>
          <w:color w:val="00000A"/>
          <w:sz w:val="24"/>
          <w:szCs w:val="24"/>
        </w:rPr>
        <w:t>Reinaldo Morabito Denise Sato Yamashita</w:t>
      </w:r>
      <w:r>
        <w:rPr>
          <w:rFonts w:eastAsia="Calibri" w:cs="Times-Bold" w:ascii="Times New Roman" w:hAnsi="Times New Roman" w:eastAsiaTheme="minorHAnsi"/>
          <w:bCs/>
          <w:i/>
          <w:color w:val="00000A"/>
          <w:sz w:val="24"/>
          <w:szCs w:val="24"/>
        </w:rPr>
        <w:t>. “</w:t>
      </w:r>
      <w:r>
        <w:rPr>
          <w:rFonts w:ascii="Times New Roman" w:hAnsi="Times New Roman"/>
          <w:i/>
          <w:sz w:val="24"/>
          <w:szCs w:val="24"/>
        </w:rPr>
        <w:t>MIP-based approaches for          the container loading problem with multi-drop constraints. Springer Science Business Media”</w:t>
      </w:r>
      <w:r>
        <w:rPr>
          <w:rFonts w:ascii="Times New Roman" w:hAnsi="Times New Roman"/>
          <w:sz w:val="24"/>
          <w:szCs w:val="24"/>
        </w:rPr>
        <w:t>, LLC 2011</w:t>
      </w:r>
    </w:p>
    <w:p>
      <w:pPr>
        <w:pStyle w:val="Normal"/>
        <w:ind w:left="720" w:right="-15" w:hanging="720"/>
        <w:jc w:val="both"/>
        <w:rPr>
          <w:rFonts w:ascii="Times New Roman" w:hAnsi="Times New Roman"/>
          <w:sz w:val="24"/>
          <w:szCs w:val="24"/>
        </w:rPr>
      </w:pPr>
      <w:r>
        <w:rPr>
          <w:rFonts w:ascii="Times New Roman" w:hAnsi="Times New Roman"/>
          <w:sz w:val="24"/>
          <w:szCs w:val="24"/>
        </w:rPr>
        <w:t xml:space="preserve">[9] </w:t>
      </w:r>
      <w:r>
        <w:rPr>
          <w:rFonts w:eastAsia="Calibri" w:cs="Times-Roman" w:ascii="Times New Roman" w:hAnsi="Times New Roman" w:eastAsiaTheme="minorHAnsi"/>
          <w:color w:val="00000A"/>
          <w:sz w:val="24"/>
          <w:szCs w:val="24"/>
        </w:rPr>
        <w:t xml:space="preserve">Jesica de Armas, Yanira Gonzalez, Gara Miranda, and Coromoto Le´on </w:t>
      </w:r>
      <w:r>
        <w:rPr>
          <w:rFonts w:eastAsia="Calibri" w:cs="Times-Roman" w:ascii="Times New Roman" w:hAnsi="Times New Roman" w:eastAsiaTheme="minorHAnsi"/>
          <w:i/>
          <w:color w:val="00000A"/>
          <w:sz w:val="24"/>
          <w:szCs w:val="24"/>
        </w:rPr>
        <w:t>“</w:t>
      </w:r>
      <w:r>
        <w:rPr>
          <w:rFonts w:ascii="Times New Roman" w:hAnsi="Times New Roman"/>
          <w:i/>
          <w:sz w:val="24"/>
          <w:szCs w:val="24"/>
        </w:rPr>
        <w:t>Parallelization of the Multi-Objective Container Loading Problem”</w:t>
      </w:r>
      <w:r>
        <w:rPr>
          <w:rFonts w:ascii="Times New Roman" w:hAnsi="Times New Roman"/>
          <w:sz w:val="24"/>
          <w:szCs w:val="24"/>
        </w:rPr>
        <w:t>. 2012 IEEE World Congress on Computational Intelligence</w:t>
      </w:r>
    </w:p>
    <w:p>
      <w:pPr>
        <w:pStyle w:val="Normal"/>
        <w:ind w:left="720" w:right="-15" w:hanging="720"/>
        <w:jc w:val="both"/>
        <w:rPr>
          <w:rFonts w:ascii="Times New Roman" w:hAnsi="Times New Roman"/>
          <w:sz w:val="24"/>
          <w:szCs w:val="24"/>
        </w:rPr>
      </w:pPr>
      <w:r>
        <w:rPr>
          <w:rFonts w:ascii="Times New Roman" w:hAnsi="Times New Roman"/>
          <w:sz w:val="24"/>
          <w:szCs w:val="24"/>
        </w:rPr>
        <w:t xml:space="preserve">[10] </w:t>
      </w:r>
      <w:r>
        <w:rPr>
          <w:rFonts w:eastAsia="Calibri" w:cs="Times-Bold" w:ascii="Times New Roman" w:hAnsi="Times New Roman" w:eastAsiaTheme="minorHAnsi"/>
          <w:bCs/>
          <w:color w:val="00000A"/>
          <w:sz w:val="24"/>
          <w:szCs w:val="24"/>
        </w:rPr>
        <w:t>Leonardo Junqueira,</w:t>
      </w:r>
      <w:r>
        <w:rPr>
          <w:rFonts w:ascii="Times New Roman" w:hAnsi="Times New Roman"/>
          <w:sz w:val="24"/>
          <w:szCs w:val="24"/>
        </w:rPr>
        <w:t xml:space="preserve"> M.T.Alonso</w:t>
      </w:r>
      <w:r>
        <w:rPr>
          <w:rFonts w:eastAsia="Calibri" w:cs="Times-Bold" w:ascii="Times New Roman" w:hAnsi="Times New Roman" w:eastAsiaTheme="minorHAnsi"/>
          <w:bCs/>
          <w:color w:val="00000A"/>
          <w:sz w:val="24"/>
          <w:szCs w:val="24"/>
        </w:rPr>
        <w:t xml:space="preserve"> </w:t>
      </w:r>
      <w:r>
        <w:rPr>
          <w:rFonts w:ascii="Times New Roman" w:hAnsi="Times New Roman"/>
          <w:sz w:val="24"/>
          <w:szCs w:val="24"/>
        </w:rPr>
        <w:t>“</w:t>
      </w:r>
      <w:r>
        <w:rPr>
          <w:rFonts w:ascii="Times New Roman" w:hAnsi="Times New Roman"/>
          <w:i/>
          <w:sz w:val="24"/>
          <w:szCs w:val="24"/>
        </w:rPr>
        <w:t>Integral optimization of CLP with Multi-drop constraints</w:t>
      </w:r>
      <w:r>
        <w:rPr>
          <w:rFonts w:ascii="Times New Roman" w:hAnsi="Times New Roman"/>
          <w:sz w:val="24"/>
          <w:szCs w:val="24"/>
        </w:rPr>
        <w:t>” 2011</w:t>
      </w:r>
    </w:p>
    <w:p>
      <w:pPr>
        <w:pStyle w:val="Normal"/>
        <w:ind w:left="720" w:right="-15" w:hanging="720"/>
        <w:jc w:val="both"/>
        <w:rPr>
          <w:rFonts w:ascii="Times New Roman" w:hAnsi="Times New Roman"/>
          <w:sz w:val="24"/>
          <w:szCs w:val="24"/>
        </w:rPr>
      </w:pPr>
      <w:r>
        <w:rPr>
          <w:rFonts w:ascii="Times New Roman" w:hAnsi="Times New Roman"/>
          <w:sz w:val="24"/>
          <w:szCs w:val="24"/>
        </w:rPr>
        <w:t>[11] M.T.Alonso David Magid Rousøe “</w:t>
      </w:r>
      <w:r>
        <w:rPr>
          <w:rFonts w:ascii="Times New Roman" w:hAnsi="Times New Roman"/>
          <w:i/>
          <w:sz w:val="24"/>
          <w:szCs w:val="24"/>
        </w:rPr>
        <w:t>Multi</w:t>
      </w:r>
      <w:r>
        <w:rPr>
          <w:rFonts w:ascii="Times New Roman" w:hAnsi="Times New Roman"/>
          <w:i/>
          <w:color w:val="002060"/>
          <w:sz w:val="24"/>
          <w:szCs w:val="24"/>
        </w:rPr>
        <w:t xml:space="preserve"> drop Container Loading Using Evolutionary Algorithm”</w:t>
      </w:r>
      <w:r>
        <w:rPr>
          <w:rFonts w:ascii="Times New Roman" w:hAnsi="Times New Roman"/>
          <w:color w:val="002060"/>
          <w:sz w:val="24"/>
          <w:szCs w:val="24"/>
        </w:rPr>
        <w:t xml:space="preserve"> 2013</w:t>
      </w:r>
    </w:p>
    <w:p>
      <w:pPr>
        <w:pStyle w:val="Normal"/>
        <w:ind w:left="720" w:right="-15" w:hanging="720"/>
        <w:jc w:val="both"/>
        <w:rPr>
          <w:rFonts w:ascii="Times New Roman" w:hAnsi="Times New Roman"/>
          <w:sz w:val="24"/>
          <w:szCs w:val="24"/>
        </w:rPr>
      </w:pPr>
      <w:r>
        <w:rPr>
          <w:rFonts w:ascii="Times New Roman" w:hAnsi="Times New Roman"/>
          <w:sz w:val="24"/>
          <w:szCs w:val="24"/>
        </w:rPr>
        <w:t xml:space="preserve">[12] </w:t>
      </w:r>
      <w:r>
        <w:rPr>
          <w:rFonts w:eastAsia="Calibri" w:cs="Times-Bold" w:ascii="Times New Roman" w:hAnsi="Times New Roman" w:eastAsiaTheme="minorHAnsi"/>
          <w:bCs/>
          <w:color w:val="00000A"/>
          <w:sz w:val="24"/>
          <w:szCs w:val="24"/>
        </w:rPr>
        <w:t xml:space="preserve">Reinaldo Morabito </w:t>
      </w:r>
      <w:r>
        <w:rPr>
          <w:rFonts w:eastAsia="Calibri" w:cs="Times-Roman" w:ascii="Times New Roman" w:hAnsi="Times New Roman" w:eastAsiaTheme="minorHAnsi"/>
          <w:color w:val="00000A"/>
          <w:sz w:val="24"/>
          <w:szCs w:val="24"/>
        </w:rPr>
        <w:t>Alex S Fukunaga</w:t>
      </w:r>
      <w:r>
        <w:rPr>
          <w:rFonts w:ascii="Times New Roman" w:hAnsi="Times New Roman"/>
          <w:sz w:val="24"/>
          <w:szCs w:val="24"/>
        </w:rPr>
        <w:t>. “</w:t>
      </w:r>
      <w:r>
        <w:rPr>
          <w:rFonts w:ascii="Times New Roman" w:hAnsi="Times New Roman"/>
          <w:i/>
          <w:sz w:val="24"/>
          <w:szCs w:val="24"/>
        </w:rPr>
        <w:t>Heuristics</w:t>
      </w:r>
      <w:r>
        <w:rPr>
          <w:rFonts w:ascii="Times New Roman" w:hAnsi="Times New Roman"/>
          <w:i/>
          <w:color w:val="1F3864" w:themeColor="accent5" w:themeShade="80"/>
          <w:sz w:val="24"/>
          <w:szCs w:val="24"/>
        </w:rPr>
        <w:t xml:space="preserve"> for CLP with Multi drop”</w:t>
      </w:r>
      <w:r>
        <w:rPr>
          <w:rFonts w:ascii="Times New Roman" w:hAnsi="Times New Roman"/>
          <w:color w:val="1F3864" w:themeColor="accent5" w:themeShade="80"/>
          <w:sz w:val="24"/>
          <w:szCs w:val="24"/>
        </w:rPr>
        <w:t xml:space="preserve">  2013</w:t>
      </w:r>
    </w:p>
    <w:p>
      <w:pPr>
        <w:pStyle w:val="Normal"/>
        <w:ind w:left="720" w:right="-15" w:hanging="720"/>
        <w:jc w:val="both"/>
        <w:rPr/>
      </w:pPr>
      <w:r>
        <w:rPr>
          <w:rFonts w:ascii="Times New Roman" w:hAnsi="Times New Roman"/>
          <w:sz w:val="24"/>
          <w:szCs w:val="24"/>
        </w:rPr>
        <w:t>[13] Søren Gram Christensen David Magid Rousøe “</w:t>
      </w:r>
      <w:r>
        <w:rPr>
          <w:rFonts w:eastAsia="Calibri" w:cs="F16" w:ascii="Times New Roman" w:hAnsi="Times New Roman" w:eastAsiaTheme="minorHAnsi"/>
          <w:i/>
          <w:color w:val="00000A"/>
          <w:sz w:val="24"/>
          <w:szCs w:val="24"/>
        </w:rPr>
        <w:t xml:space="preserve">Container loading with multi-drop constraints. </w:t>
      </w:r>
      <w:r>
        <w:rPr>
          <w:rFonts w:eastAsia="Calibri" w:cs="F45" w:ascii="Times New Roman" w:hAnsi="Times New Roman" w:eastAsiaTheme="minorHAnsi"/>
          <w:i/>
          <w:color w:val="00000A"/>
          <w:sz w:val="24"/>
          <w:szCs w:val="24"/>
        </w:rPr>
        <w:t>Informatics and Mathematical Modelling”</w:t>
      </w:r>
      <w:r>
        <w:rPr>
          <w:rFonts w:eastAsia="Calibri" w:cs="F45" w:ascii="Times New Roman" w:hAnsi="Times New Roman" w:eastAsiaTheme="minorHAnsi"/>
          <w:color w:val="00000A"/>
          <w:sz w:val="24"/>
          <w:szCs w:val="24"/>
        </w:rPr>
        <w:t>, Technical University of Denmark.</w:t>
      </w:r>
      <w:r>
        <w:rPr>
          <w:rFonts w:cs="F16" w:ascii="Times New Roman" w:hAnsi="Times New Roman"/>
          <w:sz w:val="24"/>
          <w:szCs w:val="24"/>
        </w:rPr>
        <w:t xml:space="preserve"> </w:t>
      </w:r>
      <w:hyperlink r:id="rId41">
        <w:r>
          <w:rPr>
            <w:rStyle w:val="InternetLink"/>
            <w:rFonts w:eastAsia="Calibri" w:cs="F45" w:ascii="Times New Roman" w:hAnsi="Times New Roman" w:eastAsiaTheme="minorHAnsi"/>
            <w:sz w:val="24"/>
            <w:szCs w:val="24"/>
            <w:lang w:val="en-IN"/>
          </w:rPr>
          <w:t>http://www2.imm.dtu.dk/pubdb/views/edoc_download.php/5342/pdf/imm5342.pdf</w:t>
        </w:r>
      </w:hyperlink>
    </w:p>
    <w:p>
      <w:pPr>
        <w:sectPr>
          <w:headerReference w:type="default" r:id="rId42"/>
          <w:footerReference w:type="default" r:id="rId43"/>
          <w:footerReference w:type="first" r:id="rId44"/>
          <w:type w:val="nextPage"/>
          <w:pgSz w:w="12240" w:h="15840"/>
          <w:pgMar w:left="1440" w:right="1440" w:header="720" w:top="1440" w:footer="720" w:bottom="1440" w:gutter="0"/>
          <w:pgBorders w:display="allPages" w:offsetFrom="page">
            <w:top w:val="single" w:sz="18" w:space="26" w:color="00000A"/>
            <w:left w:val="single" w:sz="18" w:space="26" w:color="00000A"/>
            <w:bottom w:val="single" w:sz="18" w:space="26" w:color="00000A"/>
            <w:right w:val="single" w:sz="18" w:space="26" w:color="00000A"/>
          </w:pgBorders>
          <w:pgNumType w:start="5" w:fmt="decimal"/>
          <w:formProt w:val="false"/>
          <w:titlePg/>
          <w:textDirection w:val="lrTb"/>
          <w:docGrid w:type="default" w:linePitch="360" w:charSpace="4294965247"/>
        </w:sectPr>
        <w:pStyle w:val="Normal"/>
        <w:tabs>
          <w:tab w:val="left" w:pos="3135" w:leader="none"/>
        </w:tabs>
        <w:ind w:left="0" w:right="-15" w:hanging="0"/>
        <w:jc w:val="center"/>
        <w:rPr>
          <w:rFonts w:ascii="Times New Roman" w:hAnsi="Times New Roman"/>
          <w:sz w:val="36"/>
        </w:rPr>
      </w:pPr>
      <w:r>
        <w:rPr>
          <w:rFonts w:ascii="Times New Roman" w:hAnsi="Times New Roman"/>
          <w:sz w:val="36"/>
        </w:rPr>
      </w:r>
    </w:p>
    <w:p>
      <w:pPr>
        <w:pStyle w:val="Normal"/>
        <w:tabs>
          <w:tab w:val="left" w:pos="3135" w:leader="none"/>
        </w:tabs>
        <w:ind w:left="0" w:right="-15" w:hanging="0"/>
        <w:jc w:val="center"/>
        <w:rPr>
          <w:rFonts w:ascii="Times New Roman" w:hAnsi="Times New Roman"/>
          <w:sz w:val="36"/>
        </w:rPr>
      </w:pPr>
      <w:r>
        <w:rPr>
          <w:rFonts w:ascii="Times New Roman" w:hAnsi="Times New Roman"/>
          <w:sz w:val="36"/>
        </w:rPr>
        <w:t>Suggestions of Board Members</w:t>
      </w:r>
    </w:p>
    <w:p>
      <w:pPr>
        <w:pStyle w:val="Normal"/>
        <w:rPr>
          <w:rFonts w:ascii="Times New Roman" w:hAnsi="Times New Roman"/>
          <w:sz w:val="36"/>
        </w:rPr>
      </w:pPr>
      <w:r>
        <w:rPr>
          <w:rFonts w:ascii="Times New Roman" w:hAnsi="Times New Roman"/>
          <w:sz w:val="36"/>
        </w:rPr>
      </w:r>
    </w:p>
    <w:p>
      <w:pPr>
        <w:pStyle w:val="Normal"/>
        <w:rPr>
          <w:rFonts w:ascii="Times New Roman" w:hAnsi="Times New Roman"/>
          <w:sz w:val="36"/>
        </w:rPr>
      </w:pPr>
      <w:r>
        <w:rPr>
          <w:rFonts w:ascii="Times New Roman" w:hAnsi="Times New Roman"/>
          <w:sz w:val="36"/>
        </w:rPr>
      </w:r>
    </w:p>
    <w:p>
      <w:pPr>
        <w:pStyle w:val="Normal"/>
        <w:rPr>
          <w:rFonts w:ascii="Times New Roman" w:hAnsi="Times New Roman"/>
          <w:sz w:val="36"/>
        </w:rPr>
      </w:pPr>
      <w:r>
        <w:rPr>
          <w:rFonts w:ascii="Times New Roman" w:hAnsi="Times New Roman"/>
          <w:sz w:val="36"/>
        </w:rPr>
      </w:r>
    </w:p>
    <w:p>
      <w:pPr>
        <w:pStyle w:val="Normal"/>
        <w:rPr>
          <w:rFonts w:ascii="Times New Roman" w:hAnsi="Times New Roman"/>
          <w:sz w:val="36"/>
        </w:rPr>
      </w:pPr>
      <w:r>
        <w:rPr>
          <w:rFonts w:ascii="Times New Roman" w:hAnsi="Times New Roman"/>
          <w:sz w:val="36"/>
        </w:rPr>
      </w:r>
    </w:p>
    <w:p>
      <w:pPr>
        <w:pStyle w:val="Normal"/>
        <w:rPr>
          <w:rFonts w:ascii="Times New Roman" w:hAnsi="Times New Roman"/>
          <w:sz w:val="36"/>
        </w:rPr>
      </w:pPr>
      <w:r>
        <w:rPr>
          <w:rFonts w:ascii="Times New Roman" w:hAnsi="Times New Roman"/>
          <w:sz w:val="36"/>
        </w:rPr>
      </w:r>
    </w:p>
    <w:p>
      <w:pPr>
        <w:pStyle w:val="Normal"/>
        <w:rPr>
          <w:rFonts w:ascii="Times New Roman" w:hAnsi="Times New Roman"/>
          <w:sz w:val="36"/>
        </w:rPr>
      </w:pPr>
      <w:r>
        <w:rPr>
          <w:rFonts w:ascii="Times New Roman" w:hAnsi="Times New Roman"/>
          <w:sz w:val="36"/>
        </w:rPr>
      </w:r>
    </w:p>
    <w:p>
      <w:pPr>
        <w:pStyle w:val="Normal"/>
        <w:rPr>
          <w:rFonts w:ascii="Times New Roman" w:hAnsi="Times New Roman"/>
          <w:sz w:val="36"/>
        </w:rPr>
      </w:pPr>
      <w:r>
        <w:rPr>
          <w:rFonts w:ascii="Times New Roman" w:hAnsi="Times New Roman"/>
          <w:sz w:val="36"/>
        </w:rPr>
      </w:r>
    </w:p>
    <w:p>
      <w:pPr>
        <w:pStyle w:val="Normal"/>
        <w:rPr>
          <w:rFonts w:ascii="Times New Roman" w:hAnsi="Times New Roman"/>
          <w:sz w:val="36"/>
        </w:rPr>
      </w:pPr>
      <w:r>
        <w:rPr>
          <w:rFonts w:ascii="Times New Roman" w:hAnsi="Times New Roman"/>
          <w:sz w:val="36"/>
        </w:rPr>
      </w:r>
    </w:p>
    <w:p>
      <w:pPr>
        <w:pStyle w:val="Normal"/>
        <w:rPr>
          <w:rFonts w:ascii="Times New Roman" w:hAnsi="Times New Roman"/>
          <w:sz w:val="36"/>
        </w:rPr>
      </w:pPr>
      <w:r>
        <w:rPr>
          <w:rFonts w:ascii="Times New Roman" w:hAnsi="Times New Roman"/>
          <w:sz w:val="36"/>
        </w:rPr>
      </w:r>
    </w:p>
    <w:p>
      <w:pPr>
        <w:pStyle w:val="Normal"/>
        <w:rPr>
          <w:rFonts w:ascii="Times New Roman" w:hAnsi="Times New Roman"/>
          <w:sz w:val="36"/>
        </w:rPr>
      </w:pPr>
      <w:r>
        <w:rPr>
          <w:rFonts w:ascii="Times New Roman" w:hAnsi="Times New Roman"/>
          <w:sz w:val="36"/>
        </w:rPr>
      </w:r>
    </w:p>
    <w:p>
      <w:pPr>
        <w:pStyle w:val="Normal"/>
        <w:rPr>
          <w:rFonts w:ascii="Times New Roman" w:hAnsi="Times New Roman"/>
          <w:sz w:val="36"/>
        </w:rPr>
      </w:pPr>
      <w:r>
        <w:rPr>
          <w:rFonts w:ascii="Times New Roman" w:hAnsi="Times New Roman"/>
          <w:sz w:val="36"/>
        </w:rPr>
      </w:r>
    </w:p>
    <w:p>
      <w:pPr>
        <w:pStyle w:val="Normal"/>
        <w:rPr>
          <w:rFonts w:ascii="Times New Roman" w:hAnsi="Times New Roman"/>
          <w:sz w:val="36"/>
        </w:rPr>
      </w:pPr>
      <w:r>
        <w:rPr>
          <w:rFonts w:ascii="Times New Roman" w:hAnsi="Times New Roman"/>
          <w:sz w:val="36"/>
        </w:rPr>
      </w:r>
    </w:p>
    <w:p>
      <w:pPr>
        <w:pStyle w:val="Normal"/>
        <w:rPr>
          <w:rFonts w:ascii="Times New Roman" w:hAnsi="Times New Roman"/>
          <w:sz w:val="36"/>
        </w:rPr>
      </w:pPr>
      <w:r>
        <w:rPr>
          <w:rFonts w:ascii="Times New Roman" w:hAnsi="Times New Roman"/>
          <w:sz w:val="36"/>
        </w:rPr>
      </w:r>
    </w:p>
    <w:p>
      <w:pPr>
        <w:pStyle w:val="Normal"/>
        <w:rPr>
          <w:rFonts w:ascii="Times New Roman" w:hAnsi="Times New Roman"/>
          <w:sz w:val="36"/>
        </w:rPr>
      </w:pPr>
      <w:r>
        <w:rPr>
          <w:rFonts w:ascii="Times New Roman" w:hAnsi="Times New Roman"/>
          <w:sz w:val="36"/>
        </w:rPr>
      </w:r>
    </w:p>
    <w:p>
      <w:pPr>
        <w:pStyle w:val="Normal"/>
        <w:rPr>
          <w:rFonts w:ascii="Times New Roman" w:hAnsi="Times New Roman"/>
          <w:sz w:val="36"/>
        </w:rPr>
      </w:pPr>
      <w:r>
        <w:rPr>
          <w:rFonts w:ascii="Times New Roman" w:hAnsi="Times New Roman"/>
          <w:sz w:val="36"/>
        </w:rPr>
      </w:r>
    </w:p>
    <w:p>
      <w:pPr>
        <w:pStyle w:val="Normal"/>
        <w:rPr>
          <w:rFonts w:ascii="Times New Roman" w:hAnsi="Times New Roman"/>
          <w:sz w:val="36"/>
        </w:rPr>
      </w:pPr>
      <w:r>
        <w:rPr>
          <w:rFonts w:ascii="Times New Roman" w:hAnsi="Times New Roman"/>
          <w:sz w:val="36"/>
        </w:rPr>
      </w:r>
    </w:p>
    <w:p>
      <w:pPr>
        <w:pStyle w:val="Normal"/>
        <w:rPr>
          <w:rFonts w:ascii="Times New Roman" w:hAnsi="Times New Roman"/>
          <w:sz w:val="36"/>
        </w:rPr>
      </w:pPr>
      <w:r>
        <w:rPr>
          <w:rFonts w:ascii="Times New Roman" w:hAnsi="Times New Roman"/>
          <w:sz w:val="36"/>
        </w:rPr>
      </w:r>
    </w:p>
    <w:p>
      <w:pPr>
        <w:pStyle w:val="Normal"/>
        <w:tabs>
          <w:tab w:val="left" w:pos="4705" w:leader="none"/>
        </w:tabs>
        <w:spacing w:before="0" w:after="31"/>
        <w:rPr/>
      </w:pPr>
      <w:r>
        <w:rPr>
          <w:rFonts w:ascii="Times New Roman" w:hAnsi="Times New Roman"/>
          <w:sz w:val="36"/>
        </w:rPr>
        <w:tab/>
        <w:tab/>
      </w:r>
    </w:p>
    <w:sectPr>
      <w:headerReference w:type="default" r:id="rId45"/>
      <w:footerReference w:type="default" r:id="rId46"/>
      <w:footerReference w:type="first" r:id="rId47"/>
      <w:type w:val="nextPage"/>
      <w:pgSz w:w="12240" w:h="15840"/>
      <w:pgMar w:left="1440" w:right="1440" w:header="720" w:top="1440" w:footer="720" w:bottom="1440" w:gutter="0"/>
      <w:pgBorders w:display="allPages" w:offsetFrom="page">
        <w:top w:val="single" w:sz="18" w:space="26" w:color="00000A"/>
        <w:left w:val="single" w:sz="18" w:space="26" w:color="00000A"/>
        <w:bottom w:val="single" w:sz="18" w:space="26" w:color="00000A"/>
        <w:right w:val="single" w:sz="18" w:space="26" w:color="00000A"/>
      </w:pgBorders>
      <w:pgNumType w:start="5"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swiss"/>
    <w:pitch w:val="variable"/>
  </w:font>
  <w:font w:name="Cambria Math">
    <w:charset w:val="01"/>
    <w:family w:val="roman"/>
    <w:pitch w:val="variable"/>
  </w:font>
  <w:font w:name="Cambri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(ii)</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9</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8</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11</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10</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13</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12</w: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15</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14</w: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17</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16</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(i)</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19</w: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18</w: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21</w: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20</w: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21</w: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22</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1</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3</w:t>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2</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5</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4</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7</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15" w:hanging="0"/>
      <w:jc w:val="center"/>
      <w:rPr/>
    </w:pPr>
    <w:r>
      <w:rPr/>
      <w:t>6</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540" w:hanging="360"/>
      </w:pPr>
    </w:lvl>
    <w:lvl w:ilvl="1">
      <w:start w:val="1"/>
      <w:numFmt w:val="decimal"/>
      <w:lvlText w:val="%1.%2"/>
      <w:lvlJc w:val="left"/>
      <w:pPr>
        <w:ind w:left="960" w:hanging="420"/>
      </w:pPr>
    </w:lvl>
    <w:lvl w:ilvl="2">
      <w:start w:val="1"/>
      <w:numFmt w:val="decimal"/>
      <w:lvlText w:val="%1.%2.%3"/>
      <w:lvlJc w:val="left"/>
      <w:pPr>
        <w:ind w:left="1620" w:hanging="720"/>
      </w:pPr>
    </w:lvl>
    <w:lvl w:ilvl="3">
      <w:start w:val="1"/>
      <w:numFmt w:val="decimal"/>
      <w:lvlText w:val="%1.%2.%3.%4"/>
      <w:lvlJc w:val="left"/>
      <w:pPr>
        <w:ind w:left="2340" w:hanging="1080"/>
      </w:pPr>
    </w:lvl>
    <w:lvl w:ilvl="4">
      <w:start w:val="1"/>
      <w:numFmt w:val="decimal"/>
      <w:lvlText w:val="%1.%2.%3.%4.%5"/>
      <w:lvlJc w:val="left"/>
      <w:pPr>
        <w:ind w:left="2700" w:hanging="1080"/>
      </w:pPr>
    </w:lvl>
    <w:lvl w:ilvl="5">
      <w:start w:val="1"/>
      <w:numFmt w:val="decimal"/>
      <w:lvlText w:val="%1.%2.%3.%4.%5.%6"/>
      <w:lvlJc w:val="left"/>
      <w:pPr>
        <w:ind w:left="3420" w:hanging="1440"/>
      </w:pPr>
    </w:lvl>
    <w:lvl w:ilvl="6">
      <w:start w:val="1"/>
      <w:numFmt w:val="decimal"/>
      <w:lvlText w:val="%1.%2.%3.%4.%5.%6.%7"/>
      <w:lvlJc w:val="left"/>
      <w:pPr>
        <w:ind w:left="3780" w:hanging="1440"/>
      </w:pPr>
    </w:lvl>
    <w:lvl w:ilvl="7">
      <w:start w:val="1"/>
      <w:numFmt w:val="decimal"/>
      <w:lvlText w:val="%1.%2.%3.%4.%5.%6.%7.%8"/>
      <w:lvlJc w:val="left"/>
      <w:pPr>
        <w:ind w:left="4500" w:hanging="1800"/>
      </w:pPr>
    </w:lvl>
    <w:lvl w:ilvl="8">
      <w:start w:val="1"/>
      <w:numFmt w:val="decimal"/>
      <w:lvlText w:val="%1.%2.%3.%4.%5.%6.%7.%8.%9"/>
      <w:lvlJc w:val="left"/>
      <w:pPr>
        <w:ind w:left="5220" w:hanging="2160"/>
      </w:pPr>
    </w:lvl>
  </w:abstractNum>
  <w:abstractNum w:abstractNumId="2">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3">
    <w:lvl w:ilvl="0">
      <w:start w:val="1"/>
      <w:numFmt w:val="decimal"/>
      <w:lvlText w:val="%1."/>
      <w:lvlJc w:val="left"/>
      <w:pPr>
        <w:ind w:left="1530" w:hanging="360"/>
      </w:p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abstractNum w:abstractNumId="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lvl w:ilvl="0">
      <w:start w:val="1"/>
      <w:numFmt w:val="bullet"/>
      <w:lvlText w:val=""/>
      <w:lvlJc w:val="left"/>
      <w:pPr>
        <w:ind w:left="2520" w:hanging="360"/>
      </w:pPr>
      <w:rPr>
        <w:rFonts w:ascii="Symbol" w:hAnsi="Symbol" w:cs="Symbol" w:hint="default"/>
      </w:rPr>
    </w:lvl>
    <w:lvl w:ilvl="1">
      <w:start w:val="1"/>
      <w:numFmt w:val="bullet"/>
      <w:lvlText w:val="o"/>
      <w:lvlJc w:val="left"/>
      <w:pPr>
        <w:ind w:left="3240" w:hanging="360"/>
      </w:pPr>
      <w:rPr>
        <w:rFonts w:ascii="Courier New" w:hAnsi="Courier New" w:cs="Courier New" w:hint="default"/>
        <w:rFonts w:cs="Courier New"/>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Fonts w:cs="Courier New"/>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Fonts w:cs="Courier New"/>
      </w:rPr>
    </w:lvl>
    <w:lvl w:ilvl="8">
      <w:start w:val="1"/>
      <w:numFmt w:val="bullet"/>
      <w:lvlText w:val=""/>
      <w:lvlJc w:val="left"/>
      <w:pPr>
        <w:ind w:left="8280" w:hanging="360"/>
      </w:pPr>
      <w:rPr>
        <w:rFonts w:ascii="Wingdings" w:hAnsi="Wingdings" w:cs="Wingdings" w:hint="default"/>
      </w:rPr>
    </w:lvl>
  </w:abstractNum>
  <w:abstractNum w:abstractNumId="18">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19">
    <w:lvl w:ilvl="0">
      <w:start w:val="1"/>
      <w:numFmt w:val="bullet"/>
      <w:lvlText w:val=""/>
      <w:lvlJc w:val="left"/>
      <w:pPr>
        <w:tabs>
          <w:tab w:val="num" w:pos="810"/>
        </w:tabs>
        <w:ind w:left="810" w:hanging="360"/>
      </w:pPr>
      <w:rPr>
        <w:rFonts w:ascii="Symbol" w:hAnsi="Symbol" w:cs="Symbol" w:hint="default"/>
        <w:sz w:val="24"/>
        <w:b/>
      </w:rPr>
    </w:lvl>
    <w:lvl w:ilvl="1">
      <w:start w:val="1"/>
      <w:numFmt w:val="bullet"/>
      <w:lvlText w:val="o"/>
      <w:lvlJc w:val="left"/>
      <w:pPr>
        <w:tabs>
          <w:tab w:val="num" w:pos="1530"/>
        </w:tabs>
        <w:ind w:left="1530" w:hanging="360"/>
      </w:pPr>
      <w:rPr>
        <w:rFonts w:ascii="Courier New" w:hAnsi="Courier New" w:cs="Courier New" w:hint="default"/>
        <w:sz w:val="20"/>
      </w:rPr>
    </w:lvl>
    <w:lvl w:ilvl="2">
      <w:start w:val="1"/>
      <w:numFmt w:val="bullet"/>
      <w:lvlText w:val=""/>
      <w:lvlJc w:val="left"/>
      <w:pPr>
        <w:tabs>
          <w:tab w:val="num" w:pos="2250"/>
        </w:tabs>
        <w:ind w:left="2250" w:hanging="360"/>
      </w:pPr>
      <w:rPr>
        <w:rFonts w:ascii="Wingdings" w:hAnsi="Wingdings" w:cs="Wingdings" w:hint="default"/>
        <w:sz w:val="20"/>
      </w:rPr>
    </w:lvl>
    <w:lvl w:ilvl="3">
      <w:start w:val="1"/>
      <w:numFmt w:val="bullet"/>
      <w:lvlText w:val=""/>
      <w:lvlJc w:val="left"/>
      <w:pPr>
        <w:tabs>
          <w:tab w:val="num" w:pos="2970"/>
        </w:tabs>
        <w:ind w:left="2970" w:hanging="360"/>
      </w:pPr>
      <w:rPr>
        <w:rFonts w:ascii="Wingdings" w:hAnsi="Wingdings" w:cs="Wingdings" w:hint="default"/>
        <w:sz w:val="20"/>
      </w:rPr>
    </w:lvl>
    <w:lvl w:ilvl="4">
      <w:start w:val="1"/>
      <w:numFmt w:val="bullet"/>
      <w:lvlText w:val=""/>
      <w:lvlJc w:val="left"/>
      <w:pPr>
        <w:tabs>
          <w:tab w:val="num" w:pos="3690"/>
        </w:tabs>
        <w:ind w:left="3690" w:hanging="360"/>
      </w:pPr>
      <w:rPr>
        <w:rFonts w:ascii="Wingdings" w:hAnsi="Wingdings" w:cs="Wingdings" w:hint="default"/>
        <w:sz w:val="20"/>
      </w:rPr>
    </w:lvl>
    <w:lvl w:ilvl="5">
      <w:start w:val="1"/>
      <w:numFmt w:val="bullet"/>
      <w:lvlText w:val=""/>
      <w:lvlJc w:val="left"/>
      <w:pPr>
        <w:tabs>
          <w:tab w:val="num" w:pos="4410"/>
        </w:tabs>
        <w:ind w:left="4410" w:hanging="360"/>
      </w:pPr>
      <w:rPr>
        <w:rFonts w:ascii="Wingdings" w:hAnsi="Wingdings" w:cs="Wingdings" w:hint="default"/>
        <w:sz w:val="20"/>
      </w:rPr>
    </w:lvl>
    <w:lvl w:ilvl="6">
      <w:start w:val="1"/>
      <w:numFmt w:val="bullet"/>
      <w:lvlText w:val=""/>
      <w:lvlJc w:val="left"/>
      <w:pPr>
        <w:tabs>
          <w:tab w:val="num" w:pos="5130"/>
        </w:tabs>
        <w:ind w:left="5130" w:hanging="360"/>
      </w:pPr>
      <w:rPr>
        <w:rFonts w:ascii="Wingdings" w:hAnsi="Wingdings" w:cs="Wingdings" w:hint="default"/>
        <w:sz w:val="20"/>
      </w:rPr>
    </w:lvl>
    <w:lvl w:ilvl="7">
      <w:start w:val="1"/>
      <w:numFmt w:val="bullet"/>
      <w:lvlText w:val=""/>
      <w:lvlJc w:val="left"/>
      <w:pPr>
        <w:tabs>
          <w:tab w:val="num" w:pos="5850"/>
        </w:tabs>
        <w:ind w:left="5850" w:hanging="360"/>
      </w:pPr>
      <w:rPr>
        <w:rFonts w:ascii="Wingdings" w:hAnsi="Wingdings" w:cs="Wingdings" w:hint="default"/>
        <w:sz w:val="20"/>
      </w:rPr>
    </w:lvl>
    <w:lvl w:ilvl="8">
      <w:start w:val="1"/>
      <w:numFmt w:val="bullet"/>
      <w:lvlText w:val=""/>
      <w:lvlJc w:val="left"/>
      <w:pPr>
        <w:tabs>
          <w:tab w:val="num" w:pos="6570"/>
        </w:tabs>
        <w:ind w:left="6570" w:hanging="360"/>
      </w:pPr>
      <w:rPr>
        <w:rFonts w:ascii="Wingdings" w:hAnsi="Wingdings" w:cs="Wingdings" w:hint="default"/>
        <w:sz w:val="20"/>
      </w:rPr>
    </w:lvl>
  </w:abstractNum>
  <w:abstractNum w:abstractNumId="20">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2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9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a7de1"/>
    <w:pPr>
      <w:widowControl/>
      <w:bidi w:val="0"/>
      <w:spacing w:lineRule="auto" w:line="240" w:before="0" w:after="31"/>
      <w:ind w:left="2011" w:right="-15" w:hanging="10"/>
      <w:jc w:val="left"/>
    </w:pPr>
    <w:rPr>
      <w:rFonts w:ascii="Calibri" w:hAnsi="Calibri" w:eastAsia="Calibri" w:cs="Calibri"/>
      <w:color w:val="222A35"/>
      <w:sz w:val="22"/>
      <w:szCs w:val="22"/>
      <w:lang w:val="en-US" w:eastAsia="en-US" w:bidi="ar-SA"/>
    </w:rPr>
  </w:style>
  <w:style w:type="paragraph" w:styleId="Heading1">
    <w:name w:val="Heading 1"/>
    <w:basedOn w:val="Normal"/>
    <w:next w:val="Normal"/>
    <w:link w:val="Heading1Char"/>
    <w:uiPriority w:val="9"/>
    <w:qFormat/>
    <w:rsid w:val="005e5397"/>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semiHidden/>
    <w:unhideWhenUsed/>
    <w:qFormat/>
    <w:rsid w:val="00524e73"/>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466d35"/>
    <w:rPr/>
  </w:style>
  <w:style w:type="character" w:styleId="FooterChar" w:customStyle="1">
    <w:name w:val="Footer Char"/>
    <w:basedOn w:val="DefaultParagraphFont"/>
    <w:link w:val="Footer"/>
    <w:uiPriority w:val="99"/>
    <w:qFormat/>
    <w:rsid w:val="00466d35"/>
    <w:rPr/>
  </w:style>
  <w:style w:type="character" w:styleId="BodyTextChar" w:customStyle="1">
    <w:name w:val="Body Text Char"/>
    <w:basedOn w:val="DefaultParagraphFont"/>
    <w:link w:val="BodyText"/>
    <w:qFormat/>
    <w:rsid w:val="005e5397"/>
    <w:rPr>
      <w:rFonts w:ascii="Times New Roman" w:hAnsi="Times New Roman" w:eastAsia="Times New Roman" w:cs="Times New Roman"/>
      <w:sz w:val="24"/>
      <w:szCs w:val="20"/>
      <w:lang w:eastAsia="zh-CN"/>
    </w:rPr>
  </w:style>
  <w:style w:type="character" w:styleId="Heading1Char" w:customStyle="1">
    <w:name w:val="Heading 1 Char"/>
    <w:basedOn w:val="DefaultParagraphFont"/>
    <w:link w:val="Heading1"/>
    <w:uiPriority w:val="9"/>
    <w:qFormat/>
    <w:rsid w:val="005e5397"/>
    <w:rPr>
      <w:rFonts w:ascii="Calibri Light" w:hAnsi="Calibri Light" w:eastAsia="" w:cs="" w:asciiTheme="majorHAnsi" w:cstheme="majorBidi" w:eastAsiaTheme="majorEastAsia" w:hAnsiTheme="majorHAnsi"/>
      <w:color w:val="2E74B5" w:themeColor="accent1" w:themeShade="bf"/>
      <w:sz w:val="32"/>
      <w:szCs w:val="32"/>
    </w:rPr>
  </w:style>
  <w:style w:type="character" w:styleId="PlaceholderText">
    <w:name w:val="Placeholder Text"/>
    <w:basedOn w:val="DefaultParagraphFont"/>
    <w:uiPriority w:val="99"/>
    <w:semiHidden/>
    <w:qFormat/>
    <w:rsid w:val="007c053d"/>
    <w:rPr>
      <w:color w:val="808080"/>
    </w:rPr>
  </w:style>
  <w:style w:type="character" w:styleId="Heading2Char" w:customStyle="1">
    <w:name w:val="Heading 2 Char"/>
    <w:basedOn w:val="DefaultParagraphFont"/>
    <w:link w:val="Heading2"/>
    <w:uiPriority w:val="9"/>
    <w:semiHidden/>
    <w:qFormat/>
    <w:rsid w:val="00524e73"/>
    <w:rPr>
      <w:rFonts w:ascii="Calibri Light" w:hAnsi="Calibri Light" w:eastAsia="" w:cs="" w:asciiTheme="majorHAnsi" w:cstheme="majorBidi" w:eastAsiaTheme="majorEastAsia" w:hAnsiTheme="majorHAnsi"/>
      <w:color w:val="2E74B5" w:themeColor="accent1" w:themeShade="bf"/>
      <w:sz w:val="26"/>
      <w:szCs w:val="26"/>
    </w:rPr>
  </w:style>
  <w:style w:type="character" w:styleId="Appletabspan" w:customStyle="1">
    <w:name w:val="apple-tab-span"/>
    <w:basedOn w:val="DefaultParagraphFont"/>
    <w:qFormat/>
    <w:rsid w:val="00004fe6"/>
    <w:rPr/>
  </w:style>
  <w:style w:type="character" w:styleId="InternetLink">
    <w:name w:val="Internet Link"/>
    <w:basedOn w:val="DefaultParagraphFont"/>
    <w:uiPriority w:val="99"/>
    <w:unhideWhenUsed/>
    <w:rsid w:val="00004fe6"/>
    <w:rPr>
      <w:color w:val="0000FF"/>
      <w:u w:val="single"/>
    </w:rPr>
  </w:style>
  <w:style w:type="character" w:styleId="SubtitleChar" w:customStyle="1">
    <w:name w:val="Subtitle Char"/>
    <w:basedOn w:val="DefaultParagraphFont"/>
    <w:link w:val="Subtitle"/>
    <w:uiPriority w:val="11"/>
    <w:qFormat/>
    <w:rsid w:val="00b80955"/>
    <w:rPr>
      <w:rFonts w:eastAsia="" w:eastAsiaTheme="minorEastAsia"/>
      <w:color w:val="5A5A5A" w:themeColor="text1" w:themeTint="a5"/>
      <w:spacing w:val="15"/>
    </w:rPr>
  </w:style>
  <w:style w:type="character" w:styleId="5yl5" w:customStyle="1">
    <w:name w:val="_5yl5"/>
    <w:basedOn w:val="DefaultParagraphFont"/>
    <w:qFormat/>
    <w:rsid w:val="003d616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eastAsia="Calibri" w:cs="Calibri"/>
      <w:b w:val="false"/>
      <w:i w:val="false"/>
      <w:strike w:val="false"/>
      <w:dstrike w:val="false"/>
      <w:color w:val="222A35"/>
      <w:position w:val="0"/>
      <w:sz w:val="22"/>
      <w:sz w:val="22"/>
      <w:highlight w:val="white"/>
      <w:u w:val="none" w:color="000000"/>
      <w:vertAlign w:val="baseline"/>
    </w:rPr>
  </w:style>
  <w:style w:type="character" w:styleId="ListLabel17">
    <w:name w:val="ListLabel 17"/>
    <w:qFormat/>
    <w:rPr>
      <w:rFonts w:eastAsia="Calibri" w:cs="Calibri"/>
      <w:b w:val="false"/>
      <w:i w:val="false"/>
      <w:strike w:val="false"/>
      <w:dstrike w:val="false"/>
      <w:color w:val="222A35"/>
      <w:position w:val="0"/>
      <w:sz w:val="22"/>
      <w:sz w:val="22"/>
      <w:highlight w:val="white"/>
      <w:u w:val="none" w:color="000000"/>
      <w:vertAlign w:val="baseline"/>
    </w:rPr>
  </w:style>
  <w:style w:type="character" w:styleId="ListLabel18">
    <w:name w:val="ListLabel 18"/>
    <w:qFormat/>
    <w:rPr>
      <w:rFonts w:eastAsia="Calibri" w:cs="Calibri"/>
      <w:b w:val="false"/>
      <w:i w:val="false"/>
      <w:strike w:val="false"/>
      <w:dstrike w:val="false"/>
      <w:color w:val="222A35"/>
      <w:position w:val="0"/>
      <w:sz w:val="22"/>
      <w:sz w:val="22"/>
      <w:highlight w:val="white"/>
      <w:u w:val="none" w:color="000000"/>
      <w:vertAlign w:val="baseline"/>
    </w:rPr>
  </w:style>
  <w:style w:type="character" w:styleId="ListLabel19">
    <w:name w:val="ListLabel 19"/>
    <w:qFormat/>
    <w:rPr>
      <w:rFonts w:eastAsia="Calibri" w:cs="Calibri"/>
      <w:b w:val="false"/>
      <w:i w:val="false"/>
      <w:strike w:val="false"/>
      <w:dstrike w:val="false"/>
      <w:color w:val="222A35"/>
      <w:position w:val="0"/>
      <w:sz w:val="22"/>
      <w:sz w:val="22"/>
      <w:highlight w:val="white"/>
      <w:u w:val="none" w:color="000000"/>
      <w:vertAlign w:val="baseline"/>
    </w:rPr>
  </w:style>
  <w:style w:type="character" w:styleId="ListLabel20">
    <w:name w:val="ListLabel 20"/>
    <w:qFormat/>
    <w:rPr>
      <w:rFonts w:eastAsia="Calibri" w:cs="Calibri"/>
      <w:b w:val="false"/>
      <w:i w:val="false"/>
      <w:strike w:val="false"/>
      <w:dstrike w:val="false"/>
      <w:color w:val="222A35"/>
      <w:position w:val="0"/>
      <w:sz w:val="22"/>
      <w:sz w:val="22"/>
      <w:highlight w:val="white"/>
      <w:u w:val="none" w:color="000000"/>
      <w:vertAlign w:val="baseline"/>
    </w:rPr>
  </w:style>
  <w:style w:type="character" w:styleId="ListLabel21">
    <w:name w:val="ListLabel 21"/>
    <w:qFormat/>
    <w:rPr>
      <w:rFonts w:eastAsia="Calibri" w:cs="Calibri"/>
      <w:b w:val="false"/>
      <w:i w:val="false"/>
      <w:strike w:val="false"/>
      <w:dstrike w:val="false"/>
      <w:color w:val="222A35"/>
      <w:position w:val="0"/>
      <w:sz w:val="22"/>
      <w:sz w:val="22"/>
      <w:highlight w:val="white"/>
      <w:u w:val="none" w:color="000000"/>
      <w:vertAlign w:val="baseline"/>
    </w:rPr>
  </w:style>
  <w:style w:type="character" w:styleId="ListLabel22">
    <w:name w:val="ListLabel 22"/>
    <w:qFormat/>
    <w:rPr>
      <w:rFonts w:eastAsia="Calibri" w:cs="Calibri"/>
      <w:b w:val="false"/>
      <w:i w:val="false"/>
      <w:strike w:val="false"/>
      <w:dstrike w:val="false"/>
      <w:color w:val="222A35"/>
      <w:position w:val="0"/>
      <w:sz w:val="22"/>
      <w:sz w:val="22"/>
      <w:highlight w:val="white"/>
      <w:u w:val="none" w:color="000000"/>
      <w:vertAlign w:val="baseline"/>
    </w:rPr>
  </w:style>
  <w:style w:type="character" w:styleId="ListLabel23">
    <w:name w:val="ListLabel 23"/>
    <w:qFormat/>
    <w:rPr>
      <w:rFonts w:eastAsia="Calibri" w:cs="Calibri"/>
      <w:b w:val="false"/>
      <w:i w:val="false"/>
      <w:strike w:val="false"/>
      <w:dstrike w:val="false"/>
      <w:color w:val="222A35"/>
      <w:position w:val="0"/>
      <w:sz w:val="22"/>
      <w:sz w:val="22"/>
      <w:highlight w:val="white"/>
      <w:u w:val="none" w:color="000000"/>
      <w:vertAlign w:val="baseline"/>
    </w:rPr>
  </w:style>
  <w:style w:type="character" w:styleId="ListLabel24">
    <w:name w:val="ListLabel 24"/>
    <w:qFormat/>
    <w:rPr>
      <w:rFonts w:eastAsia="Calibri" w:cs="Calibri"/>
      <w:b w:val="false"/>
      <w:i w:val="false"/>
      <w:strike w:val="false"/>
      <w:dstrike w:val="false"/>
      <w:color w:val="222A35"/>
      <w:position w:val="0"/>
      <w:sz w:val="22"/>
      <w:sz w:val="22"/>
      <w:highlight w:val="white"/>
      <w:u w:val="none" w:color="000000"/>
      <w:vertAlign w:val="baseline"/>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ascii="Times New Roman" w:hAnsi="Times New Roman"/>
      <w:sz w:val="24"/>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rFonts w:ascii="Times New Roman" w:hAnsi="Times New Roman"/>
      <w:sz w:val="24"/>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rFonts w:ascii="Times New Roman" w:hAnsi="Times New Roman"/>
      <w:sz w:val="24"/>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rFonts w:ascii="Times New Roman" w:hAnsi="Times New Roman"/>
      <w:sz w:val="24"/>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rFonts w:ascii="Times New Roman" w:hAnsi="Times New Roman"/>
      <w:sz w:val="24"/>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rFonts w:ascii="Times New Roman" w:hAnsi="Times New Roman"/>
      <w:sz w:val="24"/>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sz w:val="20"/>
    </w:rPr>
  </w:style>
  <w:style w:type="character" w:styleId="ListLabel95">
    <w:name w:val="ListLabel 95"/>
    <w:qFormat/>
    <w:rPr>
      <w:sz w:val="20"/>
    </w:rPr>
  </w:style>
  <w:style w:type="character" w:styleId="ListLabel96">
    <w:name w:val="ListLabel 96"/>
    <w:qFormat/>
    <w:rPr>
      <w:sz w:val="20"/>
    </w:rPr>
  </w:style>
  <w:style w:type="character" w:styleId="ListLabel97">
    <w:name w:val="ListLabel 97"/>
    <w:qFormat/>
    <w:rPr>
      <w:rFonts w:ascii="Times New Roman" w:hAnsi="Times New Roman"/>
      <w:sz w:val="24"/>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sz w:val="20"/>
    </w:rPr>
  </w:style>
  <w:style w:type="character" w:styleId="ListLabel101">
    <w:name w:val="ListLabel 101"/>
    <w:qFormat/>
    <w:rPr>
      <w:sz w:val="20"/>
    </w:rPr>
  </w:style>
  <w:style w:type="character" w:styleId="ListLabel102">
    <w:name w:val="ListLabel 102"/>
    <w:qFormat/>
    <w:rPr>
      <w:sz w:val="20"/>
    </w:rPr>
  </w:style>
  <w:style w:type="character" w:styleId="ListLabel103">
    <w:name w:val="ListLabel 103"/>
    <w:qFormat/>
    <w:rPr>
      <w:sz w:val="20"/>
    </w:rPr>
  </w:style>
  <w:style w:type="character" w:styleId="ListLabel104">
    <w:name w:val="ListLabel 104"/>
    <w:qFormat/>
    <w:rPr>
      <w:sz w:val="20"/>
    </w:rPr>
  </w:style>
  <w:style w:type="character" w:styleId="ListLabel105">
    <w:name w:val="ListLabel 105"/>
    <w:qFormat/>
    <w:rPr>
      <w:sz w:val="20"/>
    </w:rPr>
  </w:style>
  <w:style w:type="character" w:styleId="ListLabel106">
    <w:name w:val="ListLabel 106"/>
    <w:qFormat/>
    <w:rPr>
      <w:rFonts w:ascii="Times New Roman" w:hAnsi="Times New Roman"/>
      <w:sz w:val="24"/>
    </w:rPr>
  </w:style>
  <w:style w:type="character" w:styleId="ListLabel107">
    <w:name w:val="ListLabel 107"/>
    <w:qFormat/>
    <w:rPr>
      <w:sz w:val="20"/>
    </w:rPr>
  </w:style>
  <w:style w:type="character" w:styleId="ListLabel108">
    <w:name w:val="ListLabel 108"/>
    <w:qFormat/>
    <w:rPr>
      <w:sz w:val="20"/>
    </w:rPr>
  </w:style>
  <w:style w:type="character" w:styleId="ListLabel109">
    <w:name w:val="ListLabel 109"/>
    <w:qFormat/>
    <w:rPr>
      <w:sz w:val="20"/>
    </w:rPr>
  </w:style>
  <w:style w:type="character" w:styleId="ListLabel110">
    <w:name w:val="ListLabel 110"/>
    <w:qFormat/>
    <w:rPr>
      <w:sz w:val="20"/>
    </w:rPr>
  </w:style>
  <w:style w:type="character" w:styleId="ListLabel111">
    <w:name w:val="ListLabel 111"/>
    <w:qFormat/>
    <w:rPr>
      <w:sz w:val="20"/>
    </w:rPr>
  </w:style>
  <w:style w:type="character" w:styleId="ListLabel112">
    <w:name w:val="ListLabel 112"/>
    <w:qFormat/>
    <w:rPr>
      <w:sz w:val="20"/>
    </w:rPr>
  </w:style>
  <w:style w:type="character" w:styleId="ListLabel113">
    <w:name w:val="ListLabel 113"/>
    <w:qFormat/>
    <w:rPr>
      <w:sz w:val="20"/>
    </w:rPr>
  </w:style>
  <w:style w:type="character" w:styleId="ListLabel114">
    <w:name w:val="ListLabel 114"/>
    <w:qFormat/>
    <w:rPr>
      <w:sz w:val="20"/>
    </w:rPr>
  </w:style>
  <w:style w:type="character" w:styleId="ListLabel115">
    <w:name w:val="ListLabel 115"/>
    <w:qFormat/>
    <w:rPr>
      <w:rFonts w:ascii="Times New Roman" w:hAnsi="Times New Roman"/>
      <w:sz w:val="24"/>
    </w:rPr>
  </w:style>
  <w:style w:type="character" w:styleId="ListLabel116">
    <w:name w:val="ListLabel 116"/>
    <w:qFormat/>
    <w:rPr>
      <w:sz w:val="20"/>
    </w:rPr>
  </w:style>
  <w:style w:type="character" w:styleId="ListLabel117">
    <w:name w:val="ListLabel 117"/>
    <w:qFormat/>
    <w:rPr>
      <w:sz w:val="20"/>
    </w:rPr>
  </w:style>
  <w:style w:type="character" w:styleId="ListLabel118">
    <w:name w:val="ListLabel 118"/>
    <w:qFormat/>
    <w:rPr>
      <w:sz w:val="20"/>
    </w:rPr>
  </w:style>
  <w:style w:type="character" w:styleId="ListLabel119">
    <w:name w:val="ListLabel 119"/>
    <w:qFormat/>
    <w:rPr>
      <w:sz w:val="20"/>
    </w:rPr>
  </w:style>
  <w:style w:type="character" w:styleId="ListLabel120">
    <w:name w:val="ListLabel 120"/>
    <w:qFormat/>
    <w:rPr>
      <w:sz w:val="20"/>
    </w:rPr>
  </w:style>
  <w:style w:type="character" w:styleId="ListLabel121">
    <w:name w:val="ListLabel 121"/>
    <w:qFormat/>
    <w:rPr>
      <w:sz w:val="20"/>
    </w:rPr>
  </w:style>
  <w:style w:type="character" w:styleId="ListLabel122">
    <w:name w:val="ListLabel 122"/>
    <w:qFormat/>
    <w:rPr>
      <w:sz w:val="20"/>
    </w:rPr>
  </w:style>
  <w:style w:type="character" w:styleId="ListLabel123">
    <w:name w:val="ListLabel 123"/>
    <w:qFormat/>
    <w:rPr>
      <w:sz w:val="20"/>
    </w:rPr>
  </w:style>
  <w:style w:type="character" w:styleId="ListLabel124">
    <w:name w:val="ListLabel 124"/>
    <w:qFormat/>
    <w:rPr>
      <w:rFonts w:ascii="Times New Roman" w:hAnsi="Times New Roman"/>
      <w:sz w:val="24"/>
    </w:rPr>
  </w:style>
  <w:style w:type="character" w:styleId="ListLabel125">
    <w:name w:val="ListLabel 125"/>
    <w:qFormat/>
    <w:rPr>
      <w:sz w:val="20"/>
    </w:rPr>
  </w:style>
  <w:style w:type="character" w:styleId="ListLabel126">
    <w:name w:val="ListLabel 126"/>
    <w:qFormat/>
    <w:rPr>
      <w:sz w:val="20"/>
    </w:rPr>
  </w:style>
  <w:style w:type="character" w:styleId="ListLabel127">
    <w:name w:val="ListLabel 127"/>
    <w:qFormat/>
    <w:rPr>
      <w:sz w:val="20"/>
    </w:rPr>
  </w:style>
  <w:style w:type="character" w:styleId="ListLabel128">
    <w:name w:val="ListLabel 128"/>
    <w:qFormat/>
    <w:rPr>
      <w:sz w:val="20"/>
    </w:rPr>
  </w:style>
  <w:style w:type="character" w:styleId="ListLabel129">
    <w:name w:val="ListLabel 129"/>
    <w:qFormat/>
    <w:rPr>
      <w:sz w:val="20"/>
    </w:rPr>
  </w:style>
  <w:style w:type="character" w:styleId="ListLabel130">
    <w:name w:val="ListLabel 130"/>
    <w:qFormat/>
    <w:rPr>
      <w:sz w:val="20"/>
    </w:rPr>
  </w:style>
  <w:style w:type="character" w:styleId="ListLabel131">
    <w:name w:val="ListLabel 131"/>
    <w:qFormat/>
    <w:rPr>
      <w:sz w:val="20"/>
    </w:rPr>
  </w:style>
  <w:style w:type="character" w:styleId="ListLabel132">
    <w:name w:val="ListLabel 132"/>
    <w:qFormat/>
    <w:rPr>
      <w:sz w:val="20"/>
    </w:rPr>
  </w:style>
  <w:style w:type="character" w:styleId="ListLabel133">
    <w:name w:val="ListLabel 133"/>
    <w:qFormat/>
    <w:rPr>
      <w:rFonts w:cs="Courier New"/>
    </w:rPr>
  </w:style>
  <w:style w:type="character" w:styleId="ListLabel134">
    <w:name w:val="ListLabel 134"/>
    <w:qFormat/>
    <w:rPr>
      <w:rFonts w:cs="Courier New"/>
    </w:rPr>
  </w:style>
  <w:style w:type="character" w:styleId="ListLabel135">
    <w:name w:val="ListLabel 135"/>
    <w:qFormat/>
    <w:rPr>
      <w:rFonts w:cs="Courier New"/>
    </w:rPr>
  </w:style>
  <w:style w:type="character" w:styleId="ListLabel136">
    <w:name w:val="ListLabel 136"/>
    <w:qFormat/>
    <w:rPr>
      <w:rFonts w:cs="Courier New"/>
    </w:rPr>
  </w:style>
  <w:style w:type="character" w:styleId="ListLabel137">
    <w:name w:val="ListLabel 137"/>
    <w:qFormat/>
    <w:rPr>
      <w:rFonts w:cs="Courier New"/>
    </w:rPr>
  </w:style>
  <w:style w:type="character" w:styleId="ListLabel138">
    <w:name w:val="ListLabel 138"/>
    <w:qFormat/>
    <w:rPr>
      <w:rFonts w:cs="Courier New"/>
    </w:rPr>
  </w:style>
  <w:style w:type="character" w:styleId="ListLabel139">
    <w:name w:val="ListLabel 139"/>
    <w:qFormat/>
    <w:rPr>
      <w:rFonts w:cs="Courier New"/>
    </w:rPr>
  </w:style>
  <w:style w:type="character" w:styleId="ListLabel140">
    <w:name w:val="ListLabel 140"/>
    <w:qFormat/>
    <w:rPr>
      <w:rFonts w:cs="Courier New"/>
    </w:rPr>
  </w:style>
  <w:style w:type="character" w:styleId="ListLabel141">
    <w:name w:val="ListLabel 141"/>
    <w:qFormat/>
    <w:rPr>
      <w:rFonts w:cs="Courier New"/>
    </w:rPr>
  </w:style>
  <w:style w:type="character" w:styleId="ListLabel142">
    <w:name w:val="ListLabel 142"/>
    <w:qFormat/>
    <w:rPr>
      <w:rFonts w:cs="Courier New"/>
    </w:rPr>
  </w:style>
  <w:style w:type="character" w:styleId="ListLabel143">
    <w:name w:val="ListLabel 143"/>
    <w:qFormat/>
    <w:rPr>
      <w:rFonts w:cs="Courier New"/>
    </w:rPr>
  </w:style>
  <w:style w:type="character" w:styleId="ListLabel144">
    <w:name w:val="ListLabel 144"/>
    <w:qFormat/>
    <w:rPr>
      <w:rFonts w:cs="Courier New"/>
    </w:rPr>
  </w:style>
  <w:style w:type="character" w:styleId="ListLabel145">
    <w:name w:val="ListLabel 145"/>
    <w:qFormat/>
    <w:rPr>
      <w:rFonts w:cs="Courier New"/>
    </w:rPr>
  </w:style>
  <w:style w:type="character" w:styleId="ListLabel146">
    <w:name w:val="ListLabel 146"/>
    <w:qFormat/>
    <w:rPr>
      <w:rFonts w:cs="Courier New"/>
    </w:rPr>
  </w:style>
  <w:style w:type="character" w:styleId="ListLabel147">
    <w:name w:val="ListLabel 147"/>
    <w:qFormat/>
    <w:rPr>
      <w:rFonts w:cs="Courier New"/>
    </w:rPr>
  </w:style>
  <w:style w:type="character" w:styleId="ListLabel148">
    <w:name w:val="ListLabel 148"/>
    <w:qFormat/>
    <w:rPr>
      <w:rFonts w:eastAsia="Calibri" w:cs="Calibri"/>
    </w:rPr>
  </w:style>
  <w:style w:type="character" w:styleId="ListLabel149">
    <w:name w:val="ListLabel 149"/>
    <w:qFormat/>
    <w:rPr>
      <w:rFonts w:cs="Courier New"/>
    </w:rPr>
  </w:style>
  <w:style w:type="character" w:styleId="ListLabel150">
    <w:name w:val="ListLabel 150"/>
    <w:qFormat/>
    <w:rPr>
      <w:rFonts w:cs="Courier New"/>
    </w:rPr>
  </w:style>
  <w:style w:type="character" w:styleId="ListLabel151">
    <w:name w:val="ListLabel 151"/>
    <w:qFormat/>
    <w:rPr>
      <w:rFonts w:cs="Courier New"/>
    </w:rPr>
  </w:style>
  <w:style w:type="character" w:styleId="ListLabel152">
    <w:name w:val="ListLabel 152"/>
    <w:qFormat/>
    <w:rPr>
      <w:rFonts w:ascii="Times New Roman" w:hAnsi="Times New Roman"/>
      <w:b/>
      <w:sz w:val="24"/>
    </w:rPr>
  </w:style>
  <w:style w:type="character" w:styleId="ListLabel153">
    <w:name w:val="ListLabel 153"/>
    <w:qFormat/>
    <w:rPr>
      <w:sz w:val="20"/>
    </w:rPr>
  </w:style>
  <w:style w:type="character" w:styleId="ListLabel154">
    <w:name w:val="ListLabel 154"/>
    <w:qFormat/>
    <w:rPr>
      <w:sz w:val="20"/>
    </w:rPr>
  </w:style>
  <w:style w:type="character" w:styleId="ListLabel155">
    <w:name w:val="ListLabel 155"/>
    <w:qFormat/>
    <w:rPr>
      <w:sz w:val="20"/>
    </w:rPr>
  </w:style>
  <w:style w:type="character" w:styleId="ListLabel156">
    <w:name w:val="ListLabel 156"/>
    <w:qFormat/>
    <w:rPr>
      <w:sz w:val="20"/>
    </w:rPr>
  </w:style>
  <w:style w:type="character" w:styleId="ListLabel157">
    <w:name w:val="ListLabel 157"/>
    <w:qFormat/>
    <w:rPr>
      <w:sz w:val="20"/>
    </w:rPr>
  </w:style>
  <w:style w:type="character" w:styleId="ListLabel158">
    <w:name w:val="ListLabel 158"/>
    <w:qFormat/>
    <w:rPr>
      <w:sz w:val="20"/>
    </w:rPr>
  </w:style>
  <w:style w:type="character" w:styleId="ListLabel159">
    <w:name w:val="ListLabel 159"/>
    <w:qFormat/>
    <w:rPr>
      <w:sz w:val="20"/>
    </w:rPr>
  </w:style>
  <w:style w:type="character" w:styleId="ListLabel160">
    <w:name w:val="ListLabel 160"/>
    <w:qFormat/>
    <w:rPr>
      <w:sz w:val="20"/>
    </w:rPr>
  </w:style>
  <w:style w:type="character" w:styleId="ListLabel161">
    <w:name w:val="ListLabel 161"/>
    <w:qFormat/>
    <w:rPr>
      <w:rFonts w:cs="Courier New"/>
    </w:rPr>
  </w:style>
  <w:style w:type="character" w:styleId="ListLabel162">
    <w:name w:val="ListLabel 162"/>
    <w:qFormat/>
    <w:rPr>
      <w:rFonts w:cs="Courier New"/>
    </w:rPr>
  </w:style>
  <w:style w:type="character" w:styleId="ListLabel163">
    <w:name w:val="ListLabel 163"/>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rsid w:val="005e5397"/>
    <w:pPr>
      <w:suppressAutoHyphens w:val="true"/>
      <w:spacing w:before="0" w:after="0"/>
      <w:ind w:left="0" w:right="0" w:hanging="0"/>
    </w:pPr>
    <w:rPr>
      <w:rFonts w:ascii="Times New Roman" w:hAnsi="Times New Roman" w:eastAsia="Times New Roman" w:cs="Times New Roman"/>
      <w:color w:val="00000A"/>
      <w:sz w:val="24"/>
      <w:szCs w:val="20"/>
      <w:lang w:eastAsia="zh-CN"/>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466d35"/>
    <w:pPr>
      <w:tabs>
        <w:tab w:val="center" w:pos="4680" w:leader="none"/>
        <w:tab w:val="right" w:pos="9360" w:leader="none"/>
      </w:tabs>
      <w:spacing w:before="0" w:after="0"/>
    </w:pPr>
    <w:rPr/>
  </w:style>
  <w:style w:type="paragraph" w:styleId="Footer">
    <w:name w:val="Footer"/>
    <w:basedOn w:val="Normal"/>
    <w:link w:val="FooterChar"/>
    <w:uiPriority w:val="99"/>
    <w:unhideWhenUsed/>
    <w:rsid w:val="00466d35"/>
    <w:pPr>
      <w:tabs>
        <w:tab w:val="center" w:pos="4680" w:leader="none"/>
        <w:tab w:val="right" w:pos="9360" w:leader="none"/>
      </w:tabs>
      <w:spacing w:before="0" w:after="0"/>
    </w:pPr>
    <w:rPr/>
  </w:style>
  <w:style w:type="paragraph" w:styleId="ListParagraph">
    <w:name w:val="List Paragraph"/>
    <w:basedOn w:val="Normal"/>
    <w:uiPriority w:val="34"/>
    <w:qFormat/>
    <w:rsid w:val="00b574ec"/>
    <w:pPr>
      <w:spacing w:before="0" w:after="31"/>
      <w:ind w:left="720" w:right="-15" w:hanging="10"/>
      <w:contextualSpacing/>
    </w:pPr>
    <w:rPr/>
  </w:style>
  <w:style w:type="paragraph" w:styleId="NormalWeb">
    <w:name w:val="Normal (Web)"/>
    <w:basedOn w:val="Normal"/>
    <w:uiPriority w:val="99"/>
    <w:semiHidden/>
    <w:unhideWhenUsed/>
    <w:qFormat/>
    <w:rsid w:val="00da7de1"/>
    <w:pPr>
      <w:spacing w:beforeAutospacing="1" w:afterAutospacing="1"/>
    </w:pPr>
    <w:rPr>
      <w:rFonts w:ascii="Times New Roman" w:hAnsi="Times New Roman" w:eastAsia="Times New Roman" w:cs="Times New Roman"/>
      <w:sz w:val="24"/>
      <w:szCs w:val="24"/>
    </w:rPr>
  </w:style>
  <w:style w:type="paragraph" w:styleId="TOCHeading">
    <w:name w:val="TOC Heading"/>
    <w:basedOn w:val="Heading1"/>
    <w:next w:val="Normal"/>
    <w:uiPriority w:val="39"/>
    <w:unhideWhenUsed/>
    <w:qFormat/>
    <w:rsid w:val="005e5397"/>
    <w:pPr>
      <w:spacing w:lineRule="auto" w:line="259"/>
      <w:ind w:left="0" w:right="0" w:hanging="0"/>
    </w:pPr>
    <w:rPr/>
  </w:style>
  <w:style w:type="paragraph" w:styleId="Contents2">
    <w:name w:val="TOC 2"/>
    <w:basedOn w:val="Normal"/>
    <w:next w:val="Normal"/>
    <w:autoRedefine/>
    <w:uiPriority w:val="39"/>
    <w:unhideWhenUsed/>
    <w:rsid w:val="005e5397"/>
    <w:pPr>
      <w:spacing w:lineRule="auto" w:line="259" w:before="0" w:after="100"/>
      <w:ind w:left="220" w:right="0" w:hanging="0"/>
    </w:pPr>
    <w:rPr>
      <w:rFonts w:ascii="Calibri" w:hAnsi="Calibri" w:eastAsia="" w:cs="Times New Roman" w:asciiTheme="minorHAnsi" w:eastAsiaTheme="minorEastAsia" w:hAnsiTheme="minorHAnsi"/>
      <w:color w:val="00000A"/>
    </w:rPr>
  </w:style>
  <w:style w:type="paragraph" w:styleId="Contents1">
    <w:name w:val="TOC 1"/>
    <w:basedOn w:val="Normal"/>
    <w:next w:val="Normal"/>
    <w:autoRedefine/>
    <w:uiPriority w:val="39"/>
    <w:unhideWhenUsed/>
    <w:rsid w:val="005e5397"/>
    <w:pPr>
      <w:spacing w:lineRule="auto" w:line="259" w:before="0" w:after="100"/>
      <w:ind w:left="0" w:right="0" w:hanging="0"/>
    </w:pPr>
    <w:rPr>
      <w:rFonts w:ascii="Calibri" w:hAnsi="Calibri" w:eastAsia="" w:cs="Times New Roman" w:asciiTheme="minorHAnsi" w:eastAsiaTheme="minorEastAsia" w:hAnsiTheme="minorHAnsi"/>
      <w:color w:val="00000A"/>
    </w:rPr>
  </w:style>
  <w:style w:type="paragraph" w:styleId="Contents3">
    <w:name w:val="TOC 3"/>
    <w:basedOn w:val="Normal"/>
    <w:next w:val="Normal"/>
    <w:autoRedefine/>
    <w:uiPriority w:val="39"/>
    <w:unhideWhenUsed/>
    <w:rsid w:val="005e5397"/>
    <w:pPr>
      <w:spacing w:lineRule="auto" w:line="259" w:before="0" w:after="100"/>
      <w:ind w:left="440" w:right="0" w:hanging="0"/>
    </w:pPr>
    <w:rPr>
      <w:rFonts w:ascii="Calibri" w:hAnsi="Calibri" w:eastAsia="" w:cs="Times New Roman" w:asciiTheme="minorHAnsi" w:eastAsiaTheme="minorEastAsia" w:hAnsiTheme="minorHAnsi"/>
      <w:color w:val="00000A"/>
    </w:rPr>
  </w:style>
  <w:style w:type="paragraph" w:styleId="Caption1">
    <w:name w:val="caption"/>
    <w:basedOn w:val="Normal"/>
    <w:next w:val="Normal"/>
    <w:uiPriority w:val="35"/>
    <w:unhideWhenUsed/>
    <w:qFormat/>
    <w:rsid w:val="00524e73"/>
    <w:pPr>
      <w:spacing w:before="0" w:after="200"/>
    </w:pPr>
    <w:rPr>
      <w:i/>
      <w:iCs/>
      <w:color w:val="44546A" w:themeColor="text2"/>
      <w:sz w:val="18"/>
      <w:szCs w:val="18"/>
    </w:rPr>
  </w:style>
  <w:style w:type="paragraph" w:styleId="Default" w:customStyle="1">
    <w:name w:val="Default"/>
    <w:qFormat/>
    <w:rsid w:val="00e6208c"/>
    <w:pPr>
      <w:widowControl/>
      <w:bidi w:val="0"/>
      <w:spacing w:lineRule="auto" w:line="240" w:before="0" w:after="0"/>
      <w:jc w:val="left"/>
    </w:pPr>
    <w:rPr>
      <w:rFonts w:ascii="Times New Roman" w:hAnsi="Times New Roman" w:eastAsia="Times New Roman" w:cs="Times New Roman"/>
      <w:color w:val="000000"/>
      <w:sz w:val="24"/>
      <w:szCs w:val="24"/>
      <w:lang w:val="en-US" w:eastAsia="en-US" w:bidi="ar-SA"/>
    </w:rPr>
  </w:style>
  <w:style w:type="paragraph" w:styleId="Subtitle">
    <w:name w:val="Subtitle"/>
    <w:basedOn w:val="Normal"/>
    <w:next w:val="Normal"/>
    <w:link w:val="SubtitleChar"/>
    <w:uiPriority w:val="11"/>
    <w:qFormat/>
    <w:rsid w:val="00b80955"/>
    <w:pPr>
      <w:spacing w:before="0" w:after="160"/>
      <w:ind w:left="2011" w:right="-15" w:hanging="10"/>
    </w:pPr>
    <w:rPr>
      <w:rFonts w:ascii="Calibri" w:hAnsi="Calibri" w:eastAsia="" w:cs="" w:asciiTheme="minorHAnsi" w:cstheme="minorBidi" w:eastAsiaTheme="minorEastAsia" w:hAnsiTheme="minorHAnsi"/>
      <w:color w:val="5A5A5A" w:themeColor="text1" w:themeTint="a5"/>
      <w:spacing w:val="15"/>
    </w:rPr>
  </w:style>
  <w:style w:type="paragraph" w:styleId="NoSpacing">
    <w:name w:val="No Spacing"/>
    <w:uiPriority w:val="1"/>
    <w:qFormat/>
    <w:rsid w:val="001f47b7"/>
    <w:pPr>
      <w:widowControl/>
      <w:bidi w:val="0"/>
      <w:spacing w:lineRule="auto" w:line="240" w:before="0" w:after="0"/>
      <w:ind w:left="2011" w:right="-15" w:hanging="10"/>
      <w:jc w:val="left"/>
    </w:pPr>
    <w:rPr>
      <w:rFonts w:ascii="Calibri" w:hAnsi="Calibri" w:eastAsia="Calibri" w:cs="Calibri"/>
      <w:color w:val="222A35"/>
      <w:sz w:val="22"/>
      <w:szCs w:val="22"/>
      <w:lang w:val="en-US"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GridTable4-Accent6">
    <w:name w:val="Grid Table 4 Accent 6"/>
    <w:basedOn w:val="TableNormal"/>
    <w:uiPriority w:val="49"/>
    <w:rsid w:val="00da7de1"/>
    <w:pPr>
      <w:spacing w:after="0" w:line="240" w:lineRule="auto"/>
    </w:pPr>
    <w:rPr>
      <w:rFonts w:eastAsiaTheme="minorEastAsia"/>
    </w:rPr>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cPr>
        <w:tcBorders>
          <w:top w:val="double" w:color="70AD47"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
    <w:name w:val="Table Grid"/>
    <w:basedOn w:val="TableNormal"/>
    <w:uiPriority w:val="39"/>
    <w:rsid w:val="00101bfa"/>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footer" Target="footer5.xml"/><Relationship Id="rId8" Type="http://schemas.openxmlformats.org/officeDocument/2006/relationships/header" Target="header1.xml"/><Relationship Id="rId9" Type="http://schemas.openxmlformats.org/officeDocument/2006/relationships/footer" Target="footer6.xml"/><Relationship Id="rId10" Type="http://schemas.openxmlformats.org/officeDocument/2006/relationships/footer" Target="footer7.xml"/><Relationship Id="rId11" Type="http://schemas.openxmlformats.org/officeDocument/2006/relationships/image" Target="media/image2.jpeg"/><Relationship Id="rId12" Type="http://schemas.openxmlformats.org/officeDocument/2006/relationships/header" Target="header2.xml"/><Relationship Id="rId13" Type="http://schemas.openxmlformats.org/officeDocument/2006/relationships/footer" Target="footer8.xml"/><Relationship Id="rId14" Type="http://schemas.openxmlformats.org/officeDocument/2006/relationships/footer" Target="footer9.xml"/><Relationship Id="rId15" Type="http://schemas.openxmlformats.org/officeDocument/2006/relationships/header" Target="header3.xml"/><Relationship Id="rId16" Type="http://schemas.openxmlformats.org/officeDocument/2006/relationships/footer" Target="footer10.xml"/><Relationship Id="rId17" Type="http://schemas.openxmlformats.org/officeDocument/2006/relationships/footer" Target="footer11.xml"/><Relationship Id="rId18" Type="http://schemas.openxmlformats.org/officeDocument/2006/relationships/header" Target="header4.xml"/><Relationship Id="rId19" Type="http://schemas.openxmlformats.org/officeDocument/2006/relationships/footer" Target="footer12.xml"/><Relationship Id="rId20" Type="http://schemas.openxmlformats.org/officeDocument/2006/relationships/footer" Target="footer13.xml"/><Relationship Id="rId21" Type="http://schemas.openxmlformats.org/officeDocument/2006/relationships/image" Target="media/image3.png"/><Relationship Id="rId22" Type="http://schemas.openxmlformats.org/officeDocument/2006/relationships/header" Target="header5.xml"/><Relationship Id="rId23" Type="http://schemas.openxmlformats.org/officeDocument/2006/relationships/footer" Target="footer14.xml"/><Relationship Id="rId24" Type="http://schemas.openxmlformats.org/officeDocument/2006/relationships/footer" Target="footer15.xml"/><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header" Target="header6.xml"/><Relationship Id="rId28" Type="http://schemas.openxmlformats.org/officeDocument/2006/relationships/footer" Target="footer16.xml"/><Relationship Id="rId29" Type="http://schemas.openxmlformats.org/officeDocument/2006/relationships/footer" Target="footer17.xml"/><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header" Target="header7.xml"/><Relationship Id="rId33" Type="http://schemas.openxmlformats.org/officeDocument/2006/relationships/footer" Target="footer18.xml"/><Relationship Id="rId34" Type="http://schemas.openxmlformats.org/officeDocument/2006/relationships/footer" Target="footer19.xml"/><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header" Target="header8.xml"/><Relationship Id="rId38" Type="http://schemas.openxmlformats.org/officeDocument/2006/relationships/footer" Target="footer20.xml"/><Relationship Id="rId39" Type="http://schemas.openxmlformats.org/officeDocument/2006/relationships/footer" Target="footer21.xml"/><Relationship Id="rId40" Type="http://schemas.openxmlformats.org/officeDocument/2006/relationships/image" Target="media/image10.png"/><Relationship Id="rId41" Type="http://schemas.openxmlformats.org/officeDocument/2006/relationships/hyperlink" Target="http://www2.imm.dtu.dk/pubdb/views/edoc_download.php/5342/pdf/imm5342.pdf" TargetMode="External"/><Relationship Id="rId42" Type="http://schemas.openxmlformats.org/officeDocument/2006/relationships/header" Target="header9.xml"/><Relationship Id="rId43" Type="http://schemas.openxmlformats.org/officeDocument/2006/relationships/footer" Target="footer22.xml"/><Relationship Id="rId44" Type="http://schemas.openxmlformats.org/officeDocument/2006/relationships/footer" Target="footer23.xml"/><Relationship Id="rId45" Type="http://schemas.openxmlformats.org/officeDocument/2006/relationships/header" Target="header10.xml"/><Relationship Id="rId46" Type="http://schemas.openxmlformats.org/officeDocument/2006/relationships/footer" Target="footer24.xml"/><Relationship Id="rId47" Type="http://schemas.openxmlformats.org/officeDocument/2006/relationships/footer" Target="footer25.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AGR15</b:Tag>
    <b:SourceType>JournalArticle</b:SourceType>
    <b:Guid>{3D8DD9B4-866E-41C6-B407-B1491CCAC02A}</b:Guid>
    <b:Title>A GRASP Algorithm for container loading problem with multidrop constraint.</b:Title>
    <b:Year>2015</b:Year>
    <b:Pages>20</b:Pages>
    <b:RefOrder>1</b:RefOrder>
  </b:Source>
</b:Sources>
</file>

<file path=customXml/itemProps1.xml><?xml version="1.0" encoding="utf-8"?>
<ds:datastoreItem xmlns:ds="http://schemas.openxmlformats.org/officeDocument/2006/customXml" ds:itemID="{49D4695B-451A-446A-8421-E663B81EC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Application>LibreOffice/5.1.6.2$Linux_X86_64 LibreOffice_project/10m0$Build-2</Application>
  <Pages>27</Pages>
  <Words>2796</Words>
  <Characters>15447</Characters>
  <CharactersWithSpaces>18081</CharactersWithSpaces>
  <Paragraphs>416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2016-09-18T10:46:00Z</dcterms:created>
  <dc:creator>Sunil</dc:creator>
  <dc:description/>
  <dc:language>en-GB</dc:language>
  <cp:lastModifiedBy/>
  <cp:lastPrinted>2016-09-19T14:56:00Z</cp:lastPrinted>
  <dcterms:modified xsi:type="dcterms:W3CDTF">2017-03-08T18:06:03Z</dcterms:modified>
  <cp:revision>208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