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D5" w:rsidRDefault="00076A08">
      <w:r>
        <w:t xml:space="preserve">Input Dataset – </w:t>
      </w:r>
    </w:p>
    <w:p w:rsidR="00076A08" w:rsidRDefault="000C35E2">
      <w:hyperlink r:id="rId5" w:history="1">
        <w:r w:rsidR="00076A08" w:rsidRPr="00C7247F">
          <w:rPr>
            <w:rStyle w:val="Hyperlink"/>
          </w:rPr>
          <w:t>https://www.ers.usda.gov/webdocs/DataFiles/48747/PovertyEstimates.xls?v=5454.3</w:t>
        </w:r>
      </w:hyperlink>
    </w:p>
    <w:p w:rsidR="00076A08" w:rsidRDefault="00076A08"/>
    <w:p w:rsidR="00076A08" w:rsidRDefault="00076A08">
      <w:bookmarkStart w:id="0" w:name="_GoBack"/>
      <w:bookmarkEnd w:id="0"/>
    </w:p>
    <w:p w:rsidR="00076A08" w:rsidRDefault="00076A08">
      <w:r>
        <w:t>Problem Statement –</w:t>
      </w:r>
    </w:p>
    <w:p w:rsidR="00076A08" w:rsidRDefault="00076A08">
      <w:r>
        <w:t xml:space="preserve">Need to generate report from poverty data of U.S. where – </w:t>
      </w:r>
    </w:p>
    <w:p w:rsidR="00076A08" w:rsidRDefault="00076A08" w:rsidP="00076A08">
      <w:pPr>
        <w:pStyle w:val="ListParagraph"/>
        <w:numPr>
          <w:ilvl w:val="0"/>
          <w:numId w:val="1"/>
        </w:numPr>
      </w:pPr>
      <w:r>
        <w:t xml:space="preserve">Column </w:t>
      </w:r>
      <w:r w:rsidR="000C35E2" w:rsidRPr="000C35E2">
        <w:t>State</w:t>
      </w:r>
      <w:r w:rsidR="000C35E2">
        <w:t xml:space="preserve"> </w:t>
      </w:r>
      <w:r>
        <w:t xml:space="preserve">should be mapped with states name from </w:t>
      </w:r>
      <w:hyperlink r:id="rId6" w:history="1">
        <w:r>
          <w:rPr>
            <w:rStyle w:val="Hyperlink"/>
          </w:rPr>
          <w:t>https://en.wikipedia.org/wiki/List_of_states_and_territories_of_the_United_States</w:t>
        </w:r>
      </w:hyperlink>
    </w:p>
    <w:p w:rsidR="00076A08" w:rsidRDefault="00076A08" w:rsidP="00076A08">
      <w:pPr>
        <w:pStyle w:val="ListParagraph"/>
        <w:numPr>
          <w:ilvl w:val="0"/>
          <w:numId w:val="1"/>
        </w:numPr>
      </w:pPr>
      <w:r>
        <w:t xml:space="preserve">Column </w:t>
      </w:r>
      <w:r w:rsidRPr="00076A08">
        <w:t>Area_name</w:t>
      </w:r>
      <w:r>
        <w:t xml:space="preserve"> should have </w:t>
      </w:r>
      <w:r w:rsidR="000C35E2" w:rsidRPr="000C35E2">
        <w:t>State</w:t>
      </w:r>
      <w:r w:rsidR="000C35E2">
        <w:t xml:space="preserve"> </w:t>
      </w:r>
      <w:r>
        <w:t>suffix e.g. “</w:t>
      </w:r>
      <w:r w:rsidRPr="00076A08">
        <w:t>Clay County</w:t>
      </w:r>
      <w:r>
        <w:t>” will become “Clay Country AL”</w:t>
      </w:r>
    </w:p>
    <w:p w:rsidR="00076A08" w:rsidRDefault="00EA4D2C" w:rsidP="00076A08">
      <w:pPr>
        <w:pStyle w:val="ListParagraph"/>
        <w:numPr>
          <w:ilvl w:val="0"/>
          <w:numId w:val="1"/>
        </w:numPr>
      </w:pPr>
      <w:r>
        <w:t xml:space="preserve">Select only odd values from column </w:t>
      </w:r>
      <w:r w:rsidRPr="00EA4D2C">
        <w:t>Urban_Influence_Code_2003</w:t>
      </w:r>
      <w:r>
        <w:t xml:space="preserve">  </w:t>
      </w:r>
    </w:p>
    <w:p w:rsidR="00EA4D2C" w:rsidRDefault="00EA4D2C" w:rsidP="00076A08">
      <w:pPr>
        <w:pStyle w:val="ListParagraph"/>
        <w:numPr>
          <w:ilvl w:val="0"/>
          <w:numId w:val="1"/>
        </w:numPr>
      </w:pPr>
      <w:r>
        <w:t xml:space="preserve">Select only even values from column </w:t>
      </w:r>
      <w:r w:rsidRPr="00EA4D2C">
        <w:t>Rural-urban_Continuum_Code_2013</w:t>
      </w:r>
    </w:p>
    <w:p w:rsidR="000C35E2" w:rsidRDefault="000C35E2" w:rsidP="00076A08">
      <w:pPr>
        <w:pStyle w:val="ListParagraph"/>
        <w:numPr>
          <w:ilvl w:val="0"/>
          <w:numId w:val="1"/>
        </w:numPr>
      </w:pPr>
      <w:r>
        <w:t>Find out e</w:t>
      </w:r>
      <w:r w:rsidRPr="000C35E2">
        <w:t xml:space="preserve">stimated percent of people age </w:t>
      </w:r>
      <w:r>
        <w:t>&gt;17</w:t>
      </w:r>
      <w:r w:rsidRPr="000C35E2">
        <w:t xml:space="preserve"> in poverty 2018</w:t>
      </w:r>
      <w:r>
        <w:t>.</w:t>
      </w:r>
    </w:p>
    <w:p w:rsidR="000C35E2" w:rsidRDefault="000C35E2" w:rsidP="00076A08">
      <w:pPr>
        <w:pStyle w:val="ListParagraph"/>
        <w:numPr>
          <w:ilvl w:val="0"/>
          <w:numId w:val="1"/>
        </w:numPr>
      </w:pPr>
      <w:r>
        <w:t>Your final report will have below columns –</w:t>
      </w:r>
    </w:p>
    <w:p w:rsidR="000C35E2" w:rsidRDefault="000C35E2" w:rsidP="000C35E2">
      <w:pPr>
        <w:pStyle w:val="ListParagraph"/>
        <w:numPr>
          <w:ilvl w:val="1"/>
          <w:numId w:val="1"/>
        </w:numPr>
      </w:pPr>
      <w:r w:rsidRPr="000C35E2">
        <w:t>State</w:t>
      </w:r>
    </w:p>
    <w:p w:rsidR="00EA4D2C" w:rsidRDefault="000C35E2" w:rsidP="000C35E2">
      <w:pPr>
        <w:pStyle w:val="ListParagraph"/>
        <w:numPr>
          <w:ilvl w:val="1"/>
          <w:numId w:val="1"/>
        </w:numPr>
      </w:pPr>
      <w:r w:rsidRPr="000C35E2">
        <w:t>Area_name</w:t>
      </w:r>
      <w:r>
        <w:t xml:space="preserve"> </w:t>
      </w:r>
    </w:p>
    <w:p w:rsidR="000C35E2" w:rsidRDefault="000C35E2" w:rsidP="000C35E2">
      <w:pPr>
        <w:pStyle w:val="ListParagraph"/>
        <w:numPr>
          <w:ilvl w:val="1"/>
          <w:numId w:val="1"/>
        </w:numPr>
      </w:pPr>
      <w:r w:rsidRPr="00EA4D2C">
        <w:t>Urban_Influence_Code_2003</w:t>
      </w:r>
      <w:r>
        <w:t xml:space="preserve">  </w:t>
      </w:r>
    </w:p>
    <w:p w:rsidR="000C35E2" w:rsidRDefault="000C35E2" w:rsidP="000C35E2">
      <w:pPr>
        <w:pStyle w:val="ListParagraph"/>
        <w:numPr>
          <w:ilvl w:val="1"/>
          <w:numId w:val="1"/>
        </w:numPr>
      </w:pPr>
      <w:r w:rsidRPr="00EA4D2C">
        <w:t>Rural</w:t>
      </w:r>
      <w:r>
        <w:t>_</w:t>
      </w:r>
      <w:r w:rsidRPr="00EA4D2C">
        <w:t>urban_Continuum_Code_2013</w:t>
      </w:r>
    </w:p>
    <w:p w:rsidR="000C35E2" w:rsidRDefault="000C35E2" w:rsidP="000C35E2">
      <w:pPr>
        <w:pStyle w:val="ListParagraph"/>
        <w:numPr>
          <w:ilvl w:val="1"/>
          <w:numId w:val="1"/>
        </w:numPr>
      </w:pPr>
      <w:r w:rsidRPr="000C35E2">
        <w:t>POV</w:t>
      </w:r>
      <w:r>
        <w:t>_elder_than</w:t>
      </w:r>
      <w:r w:rsidRPr="000C35E2">
        <w:t>17_2018</w:t>
      </w:r>
    </w:p>
    <w:sectPr w:rsidR="000C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B6E"/>
    <w:multiLevelType w:val="hybridMultilevel"/>
    <w:tmpl w:val="AC027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8"/>
    <w:rsid w:val="00076A08"/>
    <w:rsid w:val="000C35E2"/>
    <w:rsid w:val="001155D5"/>
    <w:rsid w:val="008E0927"/>
    <w:rsid w:val="00E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7E0"/>
  <w15:chartTrackingRefBased/>
  <w15:docId w15:val="{20A4EE52-13FE-4D32-ACBB-D998B5D7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states_and_territories_of_the_United_States" TargetMode="External"/><Relationship Id="rId5" Type="http://schemas.openxmlformats.org/officeDocument/2006/relationships/hyperlink" Target="https://www.ers.usda.gov/webdocs/DataFiles/48747/PovertyEstimates.xls?v=5454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D4D5C14C.dotm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scala interview question</dc:subject>
  <dc:creator>GUPTA Ashwin SgscCenBscArs</dc:creator>
  <cp:keywords/>
  <dc:description/>
  <cp:lastModifiedBy>GUPTA Ashwin SgscCenBscArs</cp:lastModifiedBy>
  <cp:revision>2</cp:revision>
  <dcterms:created xsi:type="dcterms:W3CDTF">2020-02-19T14:01:00Z</dcterms:created>
  <dcterms:modified xsi:type="dcterms:W3CDTF">2020-02-19T14:01:00Z</dcterms:modified>
</cp:coreProperties>
</file>