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FBF3" w14:textId="77777777" w:rsidR="00316E29" w:rsidRDefault="00316E29" w:rsidP="00316E29">
      <w:pPr>
        <w:pStyle w:val="Title"/>
        <w:rPr>
          <w:color w:val="5B9BD5" w:themeColor="accent5"/>
          <w:sz w:val="80"/>
          <w:szCs w:val="80"/>
        </w:rPr>
      </w:pPr>
    </w:p>
    <w:p w14:paraId="017E7C0B" w14:textId="77777777" w:rsidR="00316E29" w:rsidRDefault="00316E29" w:rsidP="00316E29">
      <w:pPr>
        <w:pStyle w:val="Title"/>
        <w:rPr>
          <w:color w:val="5B9BD5" w:themeColor="accent5"/>
          <w:sz w:val="80"/>
          <w:szCs w:val="80"/>
        </w:rPr>
      </w:pPr>
    </w:p>
    <w:p w14:paraId="24049202" w14:textId="77777777" w:rsidR="00316E29" w:rsidRDefault="00316E29" w:rsidP="00316E29">
      <w:pPr>
        <w:pStyle w:val="Title"/>
        <w:rPr>
          <w:color w:val="5B9BD5" w:themeColor="accent5"/>
          <w:sz w:val="80"/>
          <w:szCs w:val="80"/>
        </w:rPr>
      </w:pPr>
    </w:p>
    <w:p w14:paraId="76E5883E" w14:textId="77777777" w:rsidR="00316E29" w:rsidRDefault="00316E29" w:rsidP="00316E29">
      <w:pPr>
        <w:pStyle w:val="Title"/>
        <w:rPr>
          <w:color w:val="5B9BD5" w:themeColor="accent5"/>
          <w:sz w:val="80"/>
          <w:szCs w:val="80"/>
        </w:rPr>
      </w:pPr>
    </w:p>
    <w:p w14:paraId="717F951F" w14:textId="2BD13729" w:rsidR="00316E29" w:rsidRDefault="00316E29" w:rsidP="00316E29">
      <w:pPr>
        <w:pStyle w:val="Title"/>
        <w:rPr>
          <w:color w:val="5B9BD5" w:themeColor="accent5"/>
          <w:sz w:val="80"/>
          <w:szCs w:val="80"/>
        </w:rPr>
      </w:pPr>
      <w:r>
        <w:rPr>
          <w:color w:val="5B9BD5" w:themeColor="accent5"/>
          <w:sz w:val="80"/>
          <w:szCs w:val="80"/>
        </w:rPr>
        <w:t>WIREFRAME</w:t>
      </w:r>
    </w:p>
    <w:p w14:paraId="4688AC77" w14:textId="77777777" w:rsidR="00316E29" w:rsidRDefault="00316E29" w:rsidP="00316E29"/>
    <w:p w14:paraId="044D21C8" w14:textId="77777777" w:rsidR="00316E29" w:rsidRDefault="00316E29" w:rsidP="00316E29"/>
    <w:p w14:paraId="1E15B340" w14:textId="77777777" w:rsidR="00316E29" w:rsidRDefault="00316E29" w:rsidP="00316E29">
      <w:pPr>
        <w:pStyle w:val="Title"/>
        <w:rPr>
          <w:color w:val="5B9BD5" w:themeColor="accent5"/>
          <w:sz w:val="72"/>
          <w:szCs w:val="72"/>
        </w:rPr>
      </w:pPr>
      <w:r w:rsidRPr="00B31661">
        <w:rPr>
          <w:color w:val="5B9BD5" w:themeColor="accent5"/>
          <w:sz w:val="72"/>
          <w:szCs w:val="72"/>
        </w:rPr>
        <w:t>Flight Fare Prediction</w:t>
      </w:r>
    </w:p>
    <w:p w14:paraId="418A5D91" w14:textId="77777777" w:rsidR="00316E29" w:rsidRDefault="00316E29" w:rsidP="00316E29"/>
    <w:p w14:paraId="743449CE" w14:textId="77777777" w:rsidR="00316E29" w:rsidRDefault="00316E29" w:rsidP="00316E29"/>
    <w:p w14:paraId="068E80DA" w14:textId="40DDC600" w:rsidR="00A51F25" w:rsidRDefault="00316E29" w:rsidP="00316E29">
      <w:pPr>
        <w:jc w:val="center"/>
        <w:rPr>
          <w:color w:val="5B9BD5" w:themeColor="accent5"/>
          <w:sz w:val="60"/>
          <w:szCs w:val="60"/>
        </w:rPr>
      </w:pPr>
      <w:r w:rsidRPr="00BC61F8">
        <w:rPr>
          <w:color w:val="5B9BD5" w:themeColor="accent5"/>
          <w:sz w:val="60"/>
          <w:szCs w:val="60"/>
        </w:rPr>
        <w:t>Harsha MS</w:t>
      </w:r>
    </w:p>
    <w:p w14:paraId="471C08AB" w14:textId="77777777" w:rsidR="00A070B2" w:rsidRDefault="00A070B2" w:rsidP="00316E29">
      <w:pPr>
        <w:jc w:val="center"/>
        <w:rPr>
          <w:color w:val="5B9BD5" w:themeColor="accent5"/>
          <w:sz w:val="60"/>
          <w:szCs w:val="60"/>
        </w:rPr>
      </w:pPr>
    </w:p>
    <w:p w14:paraId="74F867E4" w14:textId="78B689AA" w:rsidR="00316E29" w:rsidRDefault="00316E29" w:rsidP="00316E29">
      <w:pPr>
        <w:jc w:val="center"/>
        <w:rPr>
          <w:color w:val="5B9BD5" w:themeColor="accent5"/>
          <w:sz w:val="60"/>
          <w:szCs w:val="6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70B2" w14:paraId="7E523249" w14:textId="77777777" w:rsidTr="00A07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A2E758" w14:textId="2CA42EC9" w:rsidR="00A070B2" w:rsidRPr="00A070B2" w:rsidRDefault="00A070B2" w:rsidP="00316E29">
            <w:pPr>
              <w:jc w:val="center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69217B7" w14:textId="72CE15B0" w:rsidR="00A070B2" w:rsidRPr="00A070B2" w:rsidRDefault="00A070B2" w:rsidP="0031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  <w:t>Version</w:t>
            </w:r>
          </w:p>
        </w:tc>
        <w:tc>
          <w:tcPr>
            <w:tcW w:w="2254" w:type="dxa"/>
          </w:tcPr>
          <w:p w14:paraId="3DA4A2AB" w14:textId="041B4AFE" w:rsidR="00A070B2" w:rsidRPr="00A070B2" w:rsidRDefault="00A070B2" w:rsidP="0031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70015621" w14:textId="30E9E24F" w:rsidR="00A070B2" w:rsidRPr="00A070B2" w:rsidRDefault="00A070B2" w:rsidP="0031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color w:val="5B9BD5" w:themeColor="accent5"/>
                <w:sz w:val="24"/>
                <w:szCs w:val="24"/>
              </w:rPr>
              <w:t>Author</w:t>
            </w:r>
          </w:p>
        </w:tc>
      </w:tr>
      <w:tr w:rsidR="00A070B2" w14:paraId="52410752" w14:textId="77777777" w:rsidTr="00A07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6015ED" w14:textId="07C7E4FB" w:rsidR="00A070B2" w:rsidRPr="00A070B2" w:rsidRDefault="00A070B2" w:rsidP="00316E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2254" w:type="dxa"/>
          </w:tcPr>
          <w:p w14:paraId="2B36053B" w14:textId="0E011A92" w:rsidR="00A070B2" w:rsidRPr="00A070B2" w:rsidRDefault="00A070B2" w:rsidP="0031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527383FF" w14:textId="25B81AC7" w:rsidR="00A070B2" w:rsidRPr="00A070B2" w:rsidRDefault="00A070B2" w:rsidP="0031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</w:p>
        </w:tc>
        <w:tc>
          <w:tcPr>
            <w:tcW w:w="2254" w:type="dxa"/>
          </w:tcPr>
          <w:p w14:paraId="349BA621" w14:textId="492F2721" w:rsidR="00A070B2" w:rsidRPr="00A070B2" w:rsidRDefault="00A070B2" w:rsidP="0031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0B2">
              <w:rPr>
                <w:rFonts w:ascii="Times New Roman" w:hAnsi="Times New Roman" w:cs="Times New Roman"/>
                <w:sz w:val="24"/>
                <w:szCs w:val="24"/>
              </w:rPr>
              <w:t>Harsha MS</w:t>
            </w:r>
          </w:p>
        </w:tc>
      </w:tr>
      <w:tr w:rsidR="00A070B2" w14:paraId="5A08E040" w14:textId="77777777" w:rsidTr="00A07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C2ABA2" w14:textId="77777777" w:rsidR="00A070B2" w:rsidRPr="00A070B2" w:rsidRDefault="00A070B2" w:rsidP="00A070B2">
            <w:pPr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3F2D54" w14:textId="77777777" w:rsidR="00A070B2" w:rsidRPr="00A070B2" w:rsidRDefault="00A070B2" w:rsidP="0031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BAFAA8" w14:textId="77777777" w:rsidR="00A070B2" w:rsidRPr="00A070B2" w:rsidRDefault="00A070B2" w:rsidP="0031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2EE4B6" w14:textId="77777777" w:rsidR="00A070B2" w:rsidRPr="00A070B2" w:rsidRDefault="00A070B2" w:rsidP="0031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</w:p>
        </w:tc>
      </w:tr>
    </w:tbl>
    <w:p w14:paraId="1FAB152D" w14:textId="77777777" w:rsidR="00A070B2" w:rsidRPr="00A070B2" w:rsidRDefault="00A070B2" w:rsidP="00A070B2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1CAD5988" w14:textId="2DD70F51" w:rsidR="00316E29" w:rsidRDefault="00316E29" w:rsidP="00A070B2">
      <w:pPr>
        <w:rPr>
          <w:color w:val="5B9BD5" w:themeColor="accent5"/>
          <w:sz w:val="60"/>
          <w:szCs w:val="60"/>
        </w:rPr>
      </w:pPr>
    </w:p>
    <w:p w14:paraId="2E7355E4" w14:textId="198559CC" w:rsidR="00A070B2" w:rsidRDefault="00A070B2" w:rsidP="00A070B2">
      <w:pPr>
        <w:rPr>
          <w:color w:val="5B9BD5" w:themeColor="accent5"/>
          <w:sz w:val="24"/>
          <w:szCs w:val="24"/>
        </w:rPr>
      </w:pPr>
    </w:p>
    <w:p w14:paraId="2BD29A23" w14:textId="496FFEF1" w:rsidR="00A070B2" w:rsidRDefault="00A070B2" w:rsidP="00A070B2">
      <w:pPr>
        <w:rPr>
          <w:color w:val="5B9BD5" w:themeColor="accent5"/>
          <w:sz w:val="24"/>
          <w:szCs w:val="24"/>
        </w:rPr>
      </w:pPr>
    </w:p>
    <w:p w14:paraId="68942F4D" w14:textId="17E78F51" w:rsidR="00A070B2" w:rsidRDefault="00A070B2" w:rsidP="00A070B2">
      <w:pPr>
        <w:rPr>
          <w:color w:val="5B9BD5" w:themeColor="accent5"/>
          <w:sz w:val="24"/>
          <w:szCs w:val="24"/>
        </w:rPr>
      </w:pPr>
    </w:p>
    <w:p w14:paraId="066F7FF9" w14:textId="6689C1E2" w:rsidR="00A070B2" w:rsidRPr="00A070B2" w:rsidRDefault="00A070B2" w:rsidP="00A07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0B2"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HOMEPAGE</w:t>
      </w:r>
    </w:p>
    <w:p w14:paraId="1BB0AAC5" w14:textId="77777777" w:rsidR="0038435B" w:rsidRDefault="00A070B2" w:rsidP="00A0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single page UI which will facilitate prediction for Flight Fare Prediction.</w:t>
      </w:r>
    </w:p>
    <w:p w14:paraId="3F57A391" w14:textId="77777777" w:rsidR="0038435B" w:rsidRDefault="0038435B" w:rsidP="00A070B2">
      <w:pPr>
        <w:rPr>
          <w:rFonts w:ascii="Times New Roman" w:hAnsi="Times New Roman" w:cs="Times New Roman"/>
          <w:sz w:val="24"/>
          <w:szCs w:val="24"/>
        </w:rPr>
      </w:pPr>
    </w:p>
    <w:p w14:paraId="44C9893C" w14:textId="08671A29" w:rsidR="00316E29" w:rsidRDefault="0038435B" w:rsidP="00A070B2">
      <w:pPr>
        <w:rPr>
          <w:rFonts w:ascii="Times New Roman" w:hAnsi="Times New Roman" w:cs="Times New Roman"/>
          <w:sz w:val="24"/>
          <w:szCs w:val="24"/>
        </w:rPr>
      </w:pPr>
      <w:r w:rsidRPr="00384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5672A" wp14:editId="791D2F2B">
            <wp:extent cx="5925185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645" cy="34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33AC8" w14:textId="57D30B15" w:rsidR="0038435B" w:rsidRDefault="0038435B" w:rsidP="00A070B2">
      <w:pPr>
        <w:rPr>
          <w:rFonts w:ascii="Times New Roman" w:hAnsi="Times New Roman" w:cs="Times New Roman"/>
          <w:sz w:val="24"/>
          <w:szCs w:val="24"/>
        </w:rPr>
      </w:pPr>
    </w:p>
    <w:p w14:paraId="6FC4B1DC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9DAFE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A0556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9C871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BB3CD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466C8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ED337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8D06D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562CE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C3BE7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3F6CE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E0617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D0B5B" w14:textId="4BC82BA1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INPUT</w:t>
      </w:r>
    </w:p>
    <w:p w14:paraId="593EA816" w14:textId="18E25394" w:rsidR="0038435B" w:rsidRPr="0038435B" w:rsidRDefault="0038435B" w:rsidP="00384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On the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Home</w:t>
      </w: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page, the user has to provide all the information asked for the prediction. The user can select from the </w:t>
      </w: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>drop-down</w:t>
      </w: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lists attached to each of the input fields. </w:t>
      </w:r>
      <w:r w:rsidRPr="0038435B">
        <w:rPr>
          <w:rFonts w:ascii="Times New Roman" w:eastAsia="Times" w:hAnsi="Times New Roman" w:cs="Times New Roman"/>
          <w:sz w:val="24"/>
          <w:szCs w:val="24"/>
        </w:rPr>
        <w:t>Once all</w:t>
      </w: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asked information is provided, the user clicks on submit button to get the output.</w:t>
      </w:r>
    </w:p>
    <w:p w14:paraId="2FEE4FF9" w14:textId="647EE23E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A4CBF" w14:textId="701F2EA0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C980C" w14:textId="5072022A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C9DE33" w14:textId="3DAD0804" w:rsidR="0038435B" w:rsidRDefault="0038435B" w:rsidP="00384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C8640" wp14:editId="17DAC45F">
            <wp:extent cx="5731510" cy="2985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496" w14:textId="13348DE2" w:rsidR="0038435B" w:rsidRDefault="0038435B" w:rsidP="00384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6CFD7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1EAB2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1706C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698FF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F96F2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93522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6661C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4342C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D1988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233DB" w14:textId="77777777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3E433" w14:textId="42A0F2D6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RESULTS</w:t>
      </w:r>
    </w:p>
    <w:p w14:paraId="5664468B" w14:textId="2A3C7B78" w:rsidR="0038435B" w:rsidRDefault="0038435B" w:rsidP="0038435B">
      <w:pPr>
        <w:ind w:right="27"/>
      </w:pP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On the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Home</w:t>
      </w:r>
      <w:r w:rsidRPr="0038435B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page, the user provides all the asked information and then clicks on submit button. The predicted fare of the selected flight is displayed to the user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 </w:t>
      </w:r>
    </w:p>
    <w:p w14:paraId="5FF313A4" w14:textId="77777777" w:rsidR="0038435B" w:rsidRDefault="0038435B" w:rsidP="0038435B"/>
    <w:p w14:paraId="3390D5BB" w14:textId="77777777" w:rsidR="0038435B" w:rsidRDefault="0038435B" w:rsidP="003843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8BB04" w14:textId="5D0B8249" w:rsidR="0038435B" w:rsidRDefault="0038435B" w:rsidP="00384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211D9" w14:textId="03DAB5E6" w:rsidR="0038435B" w:rsidRPr="00A070B2" w:rsidRDefault="0038435B" w:rsidP="00384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0DB2B" wp14:editId="4075702D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5B" w:rsidRPr="00A070B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B71C" w14:textId="77777777" w:rsidR="004C5688" w:rsidRDefault="004C5688" w:rsidP="00316E29">
      <w:pPr>
        <w:spacing w:after="0" w:line="240" w:lineRule="auto"/>
      </w:pPr>
      <w:r>
        <w:separator/>
      </w:r>
    </w:p>
  </w:endnote>
  <w:endnote w:type="continuationSeparator" w:id="0">
    <w:p w14:paraId="08FD4139" w14:textId="77777777" w:rsidR="004C5688" w:rsidRDefault="004C5688" w:rsidP="0031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8F93" w14:textId="17E6326A" w:rsidR="00316E29" w:rsidRPr="00316E29" w:rsidRDefault="00316E29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316E29">
      <w:rPr>
        <w:rFonts w:ascii="Times New Roman" w:hAnsi="Times New Roman" w:cs="Times New Roman"/>
        <w:sz w:val="28"/>
        <w:szCs w:val="28"/>
      </w:rPr>
      <w:t>Harsha MS</w:t>
    </w:r>
  </w:p>
  <w:p w14:paraId="4F91B409" w14:textId="77777777" w:rsidR="00316E29" w:rsidRDefault="0031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A628" w14:textId="77777777" w:rsidR="004C5688" w:rsidRDefault="004C5688" w:rsidP="00316E29">
      <w:pPr>
        <w:spacing w:after="0" w:line="240" w:lineRule="auto"/>
      </w:pPr>
      <w:r>
        <w:separator/>
      </w:r>
    </w:p>
  </w:footnote>
  <w:footnote w:type="continuationSeparator" w:id="0">
    <w:p w14:paraId="247E5399" w14:textId="77777777" w:rsidR="004C5688" w:rsidRDefault="004C5688" w:rsidP="0031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92B2" w14:textId="164D639B" w:rsidR="00316E29" w:rsidRPr="00316E29" w:rsidRDefault="00316E29">
    <w:pPr>
      <w:pStyle w:val="Header"/>
      <w:rPr>
        <w:rFonts w:ascii="Times New Roman" w:hAnsi="Times New Roman" w:cs="Times New Roman"/>
        <w:sz w:val="28"/>
        <w:szCs w:val="28"/>
      </w:rPr>
    </w:pPr>
    <w:r w:rsidRPr="00316E29">
      <w:rPr>
        <w:rFonts w:ascii="Times New Roman" w:hAnsi="Times New Roman" w:cs="Times New Roman"/>
        <w:sz w:val="28"/>
        <w:szCs w:val="28"/>
      </w:rPr>
      <w:t>Wireframe</w:t>
    </w:r>
  </w:p>
  <w:p w14:paraId="23CD2187" w14:textId="77777777" w:rsidR="00316E29" w:rsidRDefault="00316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29"/>
    <w:rsid w:val="00316E29"/>
    <w:rsid w:val="0038435B"/>
    <w:rsid w:val="004C5688"/>
    <w:rsid w:val="00A070B2"/>
    <w:rsid w:val="00A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2342"/>
  <w15:chartTrackingRefBased/>
  <w15:docId w15:val="{7E447D4A-62C8-49C4-8F7F-05BAD27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5B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E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16E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1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2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29"/>
    <w:rPr>
      <w:rFonts w:eastAsiaTheme="minorEastAsia"/>
    </w:rPr>
  </w:style>
  <w:style w:type="table" w:styleId="TableGrid">
    <w:name w:val="Table Grid"/>
    <w:basedOn w:val="TableNormal"/>
    <w:uiPriority w:val="39"/>
    <w:rsid w:val="00A0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070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Meda</dc:creator>
  <cp:keywords/>
  <dc:description/>
  <cp:lastModifiedBy>Harsha Meda</cp:lastModifiedBy>
  <cp:revision>2</cp:revision>
  <dcterms:created xsi:type="dcterms:W3CDTF">2022-10-31T08:34:00Z</dcterms:created>
  <dcterms:modified xsi:type="dcterms:W3CDTF">2022-10-31T08:51:00Z</dcterms:modified>
</cp:coreProperties>
</file>