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2E" w:rsidRDefault="006A63BA">
      <w:pPr>
        <w:rPr>
          <w:b/>
          <w:sz w:val="36"/>
          <w:szCs w:val="36"/>
          <w:lang w:val="en-US"/>
        </w:rPr>
      </w:pPr>
      <w:r w:rsidRPr="006A63BA">
        <w:rPr>
          <w:b/>
          <w:sz w:val="36"/>
          <w:szCs w:val="36"/>
          <w:lang w:val="en-US"/>
        </w:rPr>
        <w:t>BDD (Behavior driven development)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BDD is all about collaboration between teams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will be usually having two types of teams:</w:t>
      </w:r>
    </w:p>
    <w:p w:rsidR="006A63BA" w:rsidRDefault="006A63BA" w:rsidP="006A63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teams</w:t>
      </w:r>
    </w:p>
    <w:p w:rsidR="006A63BA" w:rsidRDefault="006A63BA" w:rsidP="006A63B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teams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BDD helps in building a common understanding about the behavior of the application among the teams.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BDD will help in generating the common documentation that will help to make the stakeholders and other teams to understand.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documentation will serve as the single source of truth for all the teams in the organization.</w:t>
      </w:r>
    </w:p>
    <w:p w:rsidR="006A63BA" w:rsidRDefault="006A63B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Say if the stakeholder will have to require </w:t>
      </w:r>
      <w:r w:rsidRPr="00C9437A">
        <w:rPr>
          <w:b/>
          <w:sz w:val="32"/>
          <w:szCs w:val="32"/>
          <w:lang w:val="en-US"/>
        </w:rPr>
        <w:t>any enhan</w:t>
      </w:r>
      <w:r w:rsidR="00C9437A" w:rsidRPr="00C9437A">
        <w:rPr>
          <w:b/>
          <w:sz w:val="32"/>
          <w:szCs w:val="32"/>
          <w:lang w:val="en-US"/>
        </w:rPr>
        <w:t>cements</w:t>
      </w:r>
      <w:r w:rsidR="00C9437A">
        <w:rPr>
          <w:sz w:val="32"/>
          <w:szCs w:val="32"/>
          <w:lang w:val="en-US"/>
        </w:rPr>
        <w:t xml:space="preserve"> in the application then the </w:t>
      </w:r>
      <w:r w:rsidR="00C9437A" w:rsidRPr="00C9437A">
        <w:rPr>
          <w:b/>
          <w:sz w:val="32"/>
          <w:szCs w:val="32"/>
          <w:lang w:val="en-US"/>
        </w:rPr>
        <w:t>user story</w:t>
      </w:r>
      <w:r w:rsidR="00C9437A">
        <w:rPr>
          <w:sz w:val="32"/>
          <w:szCs w:val="32"/>
          <w:lang w:val="en-US"/>
        </w:rPr>
        <w:t xml:space="preserve"> will be created using </w:t>
      </w:r>
      <w:r w:rsidR="00C9437A" w:rsidRPr="00C9437A">
        <w:rPr>
          <w:b/>
          <w:sz w:val="32"/>
          <w:szCs w:val="32"/>
          <w:lang w:val="en-US"/>
        </w:rPr>
        <w:t>agile</w:t>
      </w:r>
      <w:r w:rsidR="00C9437A">
        <w:rPr>
          <w:sz w:val="32"/>
          <w:szCs w:val="32"/>
          <w:lang w:val="en-US"/>
        </w:rPr>
        <w:t xml:space="preserve"> process.</w:t>
      </w:r>
    </w:p>
    <w:p w:rsidR="00C9437A" w:rsidRDefault="00C9437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story I nothing but the informal, general explanation of the software feature written as per the requirement of end user or stake holder.</w:t>
      </w:r>
    </w:p>
    <w:p w:rsidR="00C9437A" w:rsidRDefault="00C9437A" w:rsidP="006A63B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the user story is created </w:t>
      </w:r>
    </w:p>
    <w:p w:rsidR="00C9437A" w:rsidRDefault="00C9437A" w:rsidP="00C943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be discussed among the teams</w:t>
      </w:r>
    </w:p>
    <w:p w:rsidR="00C9437A" w:rsidRDefault="00DE288C" w:rsidP="00C943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Then conversation and discussion among the teams and decide how the system should behave</w:t>
      </w:r>
    </w:p>
    <w:p w:rsidR="00DE288C" w:rsidRDefault="00DE288C" w:rsidP="00C943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Examples on this will be created, discussed, agreed and approved.</w:t>
      </w:r>
    </w:p>
    <w:p w:rsidR="00DE288C" w:rsidRDefault="00DE288C" w:rsidP="00C943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examples are been documented in a way that can be developed and tested with automation.</w:t>
      </w:r>
    </w:p>
    <w:p w:rsidR="00DE288C" w:rsidRDefault="00DE288C" w:rsidP="00C943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finally go to the coding phase, where in the implementation will be done based on the documentation examples.</w:t>
      </w:r>
    </w:p>
    <w:p w:rsidR="00753DCD" w:rsidRDefault="00753DCD" w:rsidP="00753DCD">
      <w:pPr>
        <w:pStyle w:val="ListParagraph"/>
        <w:ind w:left="1080"/>
        <w:rPr>
          <w:sz w:val="32"/>
          <w:szCs w:val="32"/>
          <w:lang w:val="en-US"/>
        </w:rPr>
      </w:pPr>
    </w:p>
    <w:p w:rsidR="00753DCD" w:rsidRDefault="00753DCD" w:rsidP="00753DCD">
      <w:pPr>
        <w:pStyle w:val="ListParagraph"/>
        <w:ind w:left="1080"/>
        <w:rPr>
          <w:sz w:val="32"/>
          <w:szCs w:val="32"/>
          <w:lang w:val="en-US"/>
        </w:rPr>
      </w:pPr>
    </w:p>
    <w:p w:rsidR="00753DCD" w:rsidRPr="00753DCD" w:rsidRDefault="00753DCD" w:rsidP="00753DCD">
      <w:pPr>
        <w:pStyle w:val="ListParagraph"/>
        <w:ind w:left="1080"/>
        <w:rPr>
          <w:sz w:val="32"/>
          <w:szCs w:val="32"/>
          <w:lang w:val="en-US"/>
        </w:rPr>
      </w:pPr>
    </w:p>
    <w:p w:rsidR="00DE288C" w:rsidRDefault="00753DCD" w:rsidP="00753DC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There  are </w:t>
      </w:r>
      <w:r w:rsidRPr="00753DCD">
        <w:rPr>
          <w:b/>
          <w:sz w:val="32"/>
          <w:szCs w:val="32"/>
          <w:lang w:val="en-US"/>
        </w:rPr>
        <w:t>3 practices of BDD</w:t>
      </w:r>
      <w:r>
        <w:rPr>
          <w:sz w:val="32"/>
          <w:szCs w:val="32"/>
          <w:lang w:val="en-US"/>
        </w:rPr>
        <w:t>:</w:t>
      </w:r>
    </w:p>
    <w:p w:rsidR="00753DCD" w:rsidRDefault="00753DCD" w:rsidP="00753DC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Discovery</w:t>
      </w:r>
    </w:p>
    <w:p w:rsidR="00753DCD" w:rsidRDefault="00753DCD" w:rsidP="00753DC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Formulation</w:t>
      </w:r>
    </w:p>
    <w:p w:rsidR="00753DCD" w:rsidRDefault="00753DCD" w:rsidP="00753DC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Automation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3033"/>
        <w:gridCol w:w="3033"/>
        <w:gridCol w:w="3034"/>
      </w:tblGrid>
      <w:tr w:rsidR="00753DCD" w:rsidTr="0048153E">
        <w:trPr>
          <w:trHeight w:val="856"/>
        </w:trPr>
        <w:tc>
          <w:tcPr>
            <w:tcW w:w="3033" w:type="dxa"/>
            <w:vAlign w:val="center"/>
          </w:tcPr>
          <w:p w:rsidR="00753DCD" w:rsidRDefault="00753DCD" w:rsidP="00753DC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Discovery</w:t>
            </w:r>
          </w:p>
        </w:tc>
        <w:tc>
          <w:tcPr>
            <w:tcW w:w="3033" w:type="dxa"/>
            <w:vAlign w:val="center"/>
          </w:tcPr>
          <w:p w:rsidR="00753DCD" w:rsidRDefault="00753DCD" w:rsidP="00753DC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Formulation</w:t>
            </w:r>
          </w:p>
        </w:tc>
        <w:tc>
          <w:tcPr>
            <w:tcW w:w="3034" w:type="dxa"/>
            <w:vAlign w:val="center"/>
          </w:tcPr>
          <w:p w:rsidR="00753DCD" w:rsidRDefault="00753DCD" w:rsidP="00753DC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Automation</w:t>
            </w:r>
          </w:p>
        </w:tc>
      </w:tr>
      <w:tr w:rsidR="00753DCD" w:rsidTr="0048153E">
        <w:trPr>
          <w:trHeight w:val="7471"/>
        </w:trPr>
        <w:tc>
          <w:tcPr>
            <w:tcW w:w="3033" w:type="dxa"/>
          </w:tcPr>
          <w:p w:rsidR="00753DCD" w:rsidRDefault="00753DCD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 story will be discussed among the teams.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1524322</wp:posOffset>
                      </wp:positionH>
                      <wp:positionV relativeFrom="paragraph">
                        <wp:posOffset>17942</wp:posOffset>
                      </wp:positionV>
                      <wp:extent cx="586854" cy="0"/>
                      <wp:effectExtent l="0" t="76200" r="2286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E56C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0.05pt;margin-top:1.4pt;width:46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9h1AEAAP8DAAAOAAAAZHJzL2Uyb0RvYy54bWysU9uO0zAQfUfiHyy/07Qrdl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Outcome:</w:t>
            </w:r>
          </w:p>
          <w:p w:rsidR="0048153E" w:rsidRP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Agreed behavior of the system.</w:t>
            </w:r>
          </w:p>
        </w:tc>
        <w:tc>
          <w:tcPr>
            <w:tcW w:w="3033" w:type="dxa"/>
          </w:tcPr>
          <w:p w:rsidR="00753DCD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Examples are been created based on the agreed behavior.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1550708</wp:posOffset>
                      </wp:positionH>
                      <wp:positionV relativeFrom="paragraph">
                        <wp:posOffset>85877</wp:posOffset>
                      </wp:positionV>
                      <wp:extent cx="573206" cy="0"/>
                      <wp:effectExtent l="0" t="76200" r="1778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20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783CA" id="Straight Arrow Connector 2" o:spid="_x0000_s1026" type="#_x0000_t32" style="position:absolute;margin-left:122.1pt;margin-top:6.75pt;width:45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+sz0wEAAP8D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Outcome: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Documentation of examples.</w:t>
            </w:r>
          </w:p>
        </w:tc>
        <w:tc>
          <w:tcPr>
            <w:tcW w:w="3034" w:type="dxa"/>
          </w:tcPr>
          <w:p w:rsidR="00753DCD" w:rsidRDefault="00753DCD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Coding as per the documented examples to implement the agreed behavior of the system.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automation tests taking one example at a time.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Outcome:</w:t>
            </w:r>
          </w:p>
          <w:p w:rsidR="0048153E" w:rsidRDefault="0048153E" w:rsidP="0048153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Implemented code and automation tests.</w:t>
            </w:r>
          </w:p>
        </w:tc>
      </w:tr>
    </w:tbl>
    <w:p w:rsidR="00753DCD" w:rsidRPr="00753DCD" w:rsidRDefault="00753DCD" w:rsidP="00753DCD">
      <w:pPr>
        <w:rPr>
          <w:sz w:val="32"/>
          <w:szCs w:val="32"/>
          <w:lang w:val="en-US"/>
        </w:rPr>
      </w:pPr>
    </w:p>
    <w:p w:rsidR="00753DCD" w:rsidRPr="00753DCD" w:rsidRDefault="00753DCD" w:rsidP="00753DCD">
      <w:pPr>
        <w:ind w:left="1080"/>
        <w:rPr>
          <w:sz w:val="32"/>
          <w:szCs w:val="32"/>
          <w:lang w:val="en-US"/>
        </w:rPr>
      </w:pPr>
    </w:p>
    <w:p w:rsidR="00753DCD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Note:  these documented examples are also called living documentations.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is outcome of teams shared understanding.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gives out or guides development and automation.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in future if again any chang</w:t>
      </w:r>
      <w:r w:rsidR="003165F6">
        <w:rPr>
          <w:sz w:val="32"/>
          <w:szCs w:val="32"/>
          <w:lang w:val="en-US"/>
        </w:rPr>
        <w:t xml:space="preserve">es are required then teams can </w:t>
      </w:r>
      <w:r>
        <w:rPr>
          <w:sz w:val="32"/>
          <w:szCs w:val="32"/>
          <w:lang w:val="en-US"/>
        </w:rPr>
        <w:t>view this documentation for their needs.</w:t>
      </w:r>
    </w:p>
    <w:p w:rsidR="005343B3" w:rsidRDefault="005343B3" w:rsidP="005343B3">
      <w:pPr>
        <w:rPr>
          <w:b/>
          <w:sz w:val="36"/>
          <w:szCs w:val="36"/>
          <w:lang w:val="en-US"/>
        </w:rPr>
      </w:pPr>
      <w:r w:rsidRPr="005343B3">
        <w:rPr>
          <w:b/>
          <w:sz w:val="36"/>
          <w:szCs w:val="36"/>
          <w:lang w:val="en-US"/>
        </w:rPr>
        <w:lastRenderedPageBreak/>
        <w:t>Cucumber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Cucumber is a tool that facilitates the BDD.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multiple tools to carry on BDD.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if we are in organization we use cucumber to automate the documentation.</w:t>
      </w:r>
    </w:p>
    <w:p w:rsidR="005343B3" w:rsidRDefault="005343B3" w:rsidP="005343B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Cucumber is a tool that understands the documentation and turns it into </w:t>
      </w:r>
      <w:proofErr w:type="spellStart"/>
      <w:proofErr w:type="gramStart"/>
      <w:r>
        <w:rPr>
          <w:sz w:val="32"/>
          <w:szCs w:val="32"/>
          <w:lang w:val="en-US"/>
        </w:rPr>
        <w:t>a</w:t>
      </w:r>
      <w:proofErr w:type="spellEnd"/>
      <w:proofErr w:type="gramEnd"/>
      <w:r>
        <w:rPr>
          <w:sz w:val="32"/>
          <w:szCs w:val="32"/>
          <w:lang w:val="en-US"/>
        </w:rPr>
        <w:t xml:space="preserve"> automated tests.</w:t>
      </w:r>
    </w:p>
    <w:p w:rsidR="00700B79" w:rsidRDefault="00700B79" w:rsidP="00700B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Firstly let us know about the evolution:</w:t>
      </w:r>
    </w:p>
    <w:p w:rsidR="00700B79" w:rsidRDefault="00700B79" w:rsidP="00700B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TLD: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last development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the code is written then the test cases are.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were basically used very earlier</w:t>
      </w:r>
    </w:p>
    <w:p w:rsidR="00700B79" w:rsidRDefault="00700B79" w:rsidP="00700B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TDD: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driven development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first the test cases are written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run these cases fail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write the code to pass the test case.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Refactor tests to remove redundancies.</w:t>
      </w:r>
    </w:p>
    <w:p w:rsidR="00700B79" w:rsidRDefault="00700B79" w:rsidP="00700B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BDD: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BDD is same as TDD.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it is an extension of TDD.</w:t>
      </w:r>
    </w:p>
    <w:p w:rsidR="00700B79" w:rsidRDefault="00700B79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Every requirement or the feature will be tested. </w:t>
      </w:r>
    </w:p>
    <w:p w:rsidR="00700B79" w:rsidRDefault="00F30D25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user stories or the requirements are written in shared languages (gherkin). </w:t>
      </w:r>
    </w:p>
    <w:p w:rsidR="00F30D25" w:rsidRDefault="00F30D25" w:rsidP="00700B7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make the user story understand by both technical and non-technical teams the cucumber has introduced common language called Gherkin.</w:t>
      </w:r>
    </w:p>
    <w:p w:rsidR="00F30D25" w:rsidRDefault="00F30D25" w:rsidP="00F30D25">
      <w:pPr>
        <w:rPr>
          <w:sz w:val="32"/>
          <w:szCs w:val="32"/>
          <w:lang w:val="en-US"/>
        </w:rPr>
      </w:pPr>
    </w:p>
    <w:p w:rsidR="00F30D25" w:rsidRDefault="00F30D25" w:rsidP="00F30D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Example for gherkin language: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93572E">
        <w:rPr>
          <w:b/>
          <w:sz w:val="32"/>
          <w:szCs w:val="32"/>
          <w:lang w:val="en-US"/>
        </w:rPr>
        <w:t>Feature</w:t>
      </w:r>
      <w:r>
        <w:rPr>
          <w:sz w:val="32"/>
          <w:szCs w:val="32"/>
          <w:lang w:val="en-US"/>
        </w:rPr>
        <w:t>: login functionality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93572E">
        <w:rPr>
          <w:b/>
          <w:sz w:val="32"/>
          <w:szCs w:val="32"/>
          <w:lang w:val="en-US"/>
        </w:rPr>
        <w:t>Scenario</w:t>
      </w:r>
      <w:r>
        <w:rPr>
          <w:sz w:val="32"/>
          <w:szCs w:val="32"/>
          <w:lang w:val="en-US"/>
        </w:rPr>
        <w:t xml:space="preserve">: 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F30D25">
        <w:rPr>
          <w:b/>
          <w:sz w:val="32"/>
          <w:szCs w:val="32"/>
          <w:lang w:val="en-US"/>
        </w:rPr>
        <w:t>Given</w:t>
      </w:r>
      <w:r>
        <w:rPr>
          <w:sz w:val="32"/>
          <w:szCs w:val="32"/>
          <w:lang w:val="en-US"/>
        </w:rPr>
        <w:t xml:space="preserve"> user is on login screen.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F30D25">
        <w:rPr>
          <w:b/>
          <w:sz w:val="32"/>
          <w:szCs w:val="32"/>
          <w:lang w:val="en-US"/>
        </w:rPr>
        <w:t>When</w:t>
      </w:r>
      <w:r>
        <w:rPr>
          <w:sz w:val="32"/>
          <w:szCs w:val="32"/>
          <w:lang w:val="en-US"/>
        </w:rPr>
        <w:t xml:space="preserve"> user enters the username and password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F30D25">
        <w:rPr>
          <w:b/>
          <w:sz w:val="32"/>
          <w:szCs w:val="32"/>
          <w:lang w:val="en-US"/>
        </w:rPr>
        <w:t>And</w:t>
      </w:r>
      <w:r>
        <w:rPr>
          <w:sz w:val="32"/>
          <w:szCs w:val="32"/>
          <w:lang w:val="en-US"/>
        </w:rPr>
        <w:t xml:space="preserve"> clicks on submit button</w:t>
      </w:r>
    </w:p>
    <w:p w:rsidR="00F30D25" w:rsidRDefault="00F30D25" w:rsidP="00F30D25">
      <w:pPr>
        <w:rPr>
          <w:sz w:val="32"/>
          <w:szCs w:val="32"/>
          <w:lang w:val="en-US"/>
        </w:rPr>
      </w:pPr>
      <w:r w:rsidRPr="00F30D25">
        <w:rPr>
          <w:b/>
          <w:sz w:val="32"/>
          <w:szCs w:val="32"/>
          <w:lang w:val="en-US"/>
        </w:rPr>
        <w:t>Then</w:t>
      </w:r>
      <w:r>
        <w:rPr>
          <w:sz w:val="32"/>
          <w:szCs w:val="32"/>
          <w:lang w:val="en-US"/>
        </w:rPr>
        <w:t xml:space="preserve"> user will be taken to the home page</w:t>
      </w:r>
    </w:p>
    <w:p w:rsidR="00F30D25" w:rsidRDefault="00F30D25" w:rsidP="00F30D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 that here the bolded words are keywords</w:t>
      </w:r>
    </w:p>
    <w:p w:rsidR="006E6525" w:rsidRDefault="006E6525" w:rsidP="00F30D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gherkins help in braking down the user story into atomic actions</w:t>
      </w:r>
    </w:p>
    <w:p w:rsidR="006E6525" w:rsidRDefault="006E6525" w:rsidP="00F30D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Keeps the format consistent – that is it should be understood by all members of organization and also stakeholder.</w:t>
      </w:r>
    </w:p>
    <w:p w:rsidR="006E6525" w:rsidRDefault="006E6525" w:rsidP="00F30D2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Helps in automating the scenarios</w:t>
      </w:r>
    </w:p>
    <w:p w:rsidR="006E6525" w:rsidRDefault="006E6525" w:rsidP="006E6525">
      <w:pPr>
        <w:rPr>
          <w:b/>
          <w:sz w:val="36"/>
          <w:szCs w:val="36"/>
          <w:lang w:val="en-US"/>
        </w:rPr>
      </w:pPr>
      <w:r w:rsidRPr="006E6525">
        <w:rPr>
          <w:b/>
          <w:sz w:val="36"/>
          <w:szCs w:val="36"/>
          <w:lang w:val="en-US"/>
        </w:rPr>
        <w:t>TOOLS FOR BDD:</w:t>
      </w:r>
    </w:p>
    <w:p w:rsidR="006E6525" w:rsidRDefault="006E6525" w:rsidP="006E652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</w:t>
      </w:r>
      <w:bookmarkStart w:id="0" w:name="_GoBack"/>
      <w:bookmarkEnd w:id="0"/>
      <w:r>
        <w:rPr>
          <w:b/>
          <w:sz w:val="36"/>
          <w:szCs w:val="36"/>
          <w:lang w:val="en-US"/>
        </w:rPr>
        <w:t>UCUMBER</w:t>
      </w:r>
    </w:p>
    <w:p w:rsidR="006E6525" w:rsidRDefault="006E6525" w:rsidP="006E652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JBehave</w:t>
      </w:r>
      <w:proofErr w:type="spellEnd"/>
    </w:p>
    <w:p w:rsidR="006E6525" w:rsidRDefault="006E6525" w:rsidP="006E652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Behat</w:t>
      </w:r>
      <w:proofErr w:type="spellEnd"/>
    </w:p>
    <w:p w:rsidR="0093572E" w:rsidRDefault="0093572E" w:rsidP="00935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Sprint is the </w:t>
      </w:r>
      <w:r w:rsidR="009277BE">
        <w:rPr>
          <w:sz w:val="32"/>
          <w:szCs w:val="32"/>
          <w:lang w:val="en-US"/>
        </w:rPr>
        <w:t>short time period where the team works to complete the set amount of work.</w:t>
      </w:r>
    </w:p>
    <w:p w:rsidR="009277BE" w:rsidRDefault="009277BE" w:rsidP="009357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sprint:</w:t>
      </w:r>
    </w:p>
    <w:p w:rsidR="009277BE" w:rsidRDefault="009277BE" w:rsidP="009277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two phases that is discovery and formulation</w:t>
      </w:r>
    </w:p>
    <w:p w:rsidR="009277BE" w:rsidRDefault="009277BE" w:rsidP="009277B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During sprint:</w:t>
      </w:r>
    </w:p>
    <w:p w:rsidR="009277BE" w:rsidRDefault="00630DC7" w:rsidP="009277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 and automation arrives.</w:t>
      </w:r>
    </w:p>
    <w:p w:rsidR="00630DC7" w:rsidRDefault="00630DC7" w:rsidP="009277B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which test execution and validation and release of the feature or user story.</w:t>
      </w:r>
    </w:p>
    <w:p w:rsidR="00630DC7" w:rsidRPr="00630DC7" w:rsidRDefault="00323721" w:rsidP="00630DC7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</w:p>
    <w:p w:rsidR="006E6525" w:rsidRPr="006E6525" w:rsidRDefault="0093572E" w:rsidP="006E652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</w:p>
    <w:p w:rsidR="00700B79" w:rsidRPr="00700B79" w:rsidRDefault="00700B79" w:rsidP="00700B79">
      <w:pPr>
        <w:ind w:left="720"/>
        <w:rPr>
          <w:sz w:val="32"/>
          <w:szCs w:val="32"/>
          <w:lang w:val="en-US"/>
        </w:rPr>
      </w:pPr>
    </w:p>
    <w:p w:rsidR="005343B3" w:rsidRPr="00700B79" w:rsidRDefault="005343B3" w:rsidP="00700B79">
      <w:pPr>
        <w:pStyle w:val="ListParagraph"/>
        <w:ind w:left="1080"/>
        <w:rPr>
          <w:sz w:val="32"/>
          <w:szCs w:val="32"/>
          <w:lang w:val="en-US"/>
        </w:rPr>
      </w:pPr>
      <w:r w:rsidRPr="00700B79">
        <w:rPr>
          <w:sz w:val="32"/>
          <w:szCs w:val="32"/>
          <w:lang w:val="en-US"/>
        </w:rPr>
        <w:t xml:space="preserve">  </w:t>
      </w:r>
    </w:p>
    <w:p w:rsidR="006A63BA" w:rsidRPr="006A63BA" w:rsidRDefault="006A63BA">
      <w:pPr>
        <w:rPr>
          <w:lang w:val="en-US"/>
        </w:rPr>
      </w:pPr>
    </w:p>
    <w:sectPr w:rsidR="006A63BA" w:rsidRPr="006A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5C79"/>
    <w:multiLevelType w:val="hybridMultilevel"/>
    <w:tmpl w:val="100033C0"/>
    <w:lvl w:ilvl="0" w:tplc="E2649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9F734E"/>
    <w:multiLevelType w:val="hybridMultilevel"/>
    <w:tmpl w:val="4FA6E4D0"/>
    <w:lvl w:ilvl="0" w:tplc="58EA6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1577"/>
    <w:multiLevelType w:val="hybridMultilevel"/>
    <w:tmpl w:val="2690EF6C"/>
    <w:lvl w:ilvl="0" w:tplc="EB7467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943316"/>
    <w:multiLevelType w:val="hybridMultilevel"/>
    <w:tmpl w:val="7BB09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52307"/>
    <w:multiLevelType w:val="hybridMultilevel"/>
    <w:tmpl w:val="1F6CBBC6"/>
    <w:lvl w:ilvl="0" w:tplc="5314BB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D43C00"/>
    <w:multiLevelType w:val="hybridMultilevel"/>
    <w:tmpl w:val="EC7E6222"/>
    <w:lvl w:ilvl="0" w:tplc="AFE0A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F7"/>
    <w:rsid w:val="003165F6"/>
    <w:rsid w:val="00323721"/>
    <w:rsid w:val="0048153E"/>
    <w:rsid w:val="00492EE8"/>
    <w:rsid w:val="00510FF2"/>
    <w:rsid w:val="005343B3"/>
    <w:rsid w:val="00630DC7"/>
    <w:rsid w:val="006A63BA"/>
    <w:rsid w:val="006E6525"/>
    <w:rsid w:val="00700B79"/>
    <w:rsid w:val="00753DCD"/>
    <w:rsid w:val="009277BE"/>
    <w:rsid w:val="0093572E"/>
    <w:rsid w:val="009D6EF7"/>
    <w:rsid w:val="00A1450F"/>
    <w:rsid w:val="00C9437A"/>
    <w:rsid w:val="00D64774"/>
    <w:rsid w:val="00DE288C"/>
    <w:rsid w:val="00F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B094-6845-48EF-9087-FEADC73D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A"/>
    <w:pPr>
      <w:ind w:left="720"/>
      <w:contextualSpacing/>
    </w:pPr>
  </w:style>
  <w:style w:type="table" w:styleId="TableGrid">
    <w:name w:val="Table Grid"/>
    <w:basedOn w:val="TableNormal"/>
    <w:uiPriority w:val="39"/>
    <w:rsid w:val="0075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2021-09-24T09:52:00Z</dcterms:created>
  <dcterms:modified xsi:type="dcterms:W3CDTF">2021-09-24T14:17:00Z</dcterms:modified>
</cp:coreProperties>
</file>